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61D5B" w:rsidRDefault="0072752E">
      <w:pPr>
        <w:spacing w:before="450"/>
        <w:jc w:val="right"/>
      </w:pPr>
      <w:r>
        <w:rPr>
          <w:noProof/>
        </w:rPr>
        <w:drawing>
          <wp:inline distT="0" distB="0" distL="0" distR="0">
            <wp:extent cx="4972050" cy="2095500"/>
            <wp:effectExtent l="0" t="0" r="0" b="0"/>
            <wp:docPr id="1" name="P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png"/>
                    <pic:cNvPicPr/>
                  </pic:nvPicPr>
                  <pic:blipFill>
                    <a:blip r:embed="rId8" cstate="print"/>
                    <a:stretch>
                      <a:fillRect/>
                    </a:stretch>
                  </pic:blipFill>
                  <pic:spPr>
                    <a:xfrm>
                      <a:off x="0" y="0"/>
                      <a:ext cx="4972050" cy="2095500"/>
                    </a:xfrm>
                    <a:prstGeom prst="rect">
                      <a:avLst/>
                    </a:prstGeom>
                  </pic:spPr>
                </pic:pic>
              </a:graphicData>
            </a:graphic>
          </wp:inline>
        </w:drawing>
      </w:r>
    </w:p>
    <w:p w:rsidR="00261D5B" w:rsidRPr="00EB74B8" w:rsidRDefault="0072752E">
      <w:pPr>
        <w:spacing w:before="450"/>
        <w:jc w:val="right"/>
        <w:rPr>
          <w:rFonts w:ascii="Arial" w:hAnsi="Arial" w:cs="Arial"/>
          <w:b/>
          <w:color w:val="999999"/>
          <w:sz w:val="44"/>
        </w:rPr>
      </w:pPr>
      <w:r w:rsidRPr="00EB74B8">
        <w:rPr>
          <w:rFonts w:ascii="Arial" w:hAnsi="Arial" w:cs="Arial"/>
          <w:b/>
          <w:color w:val="999999"/>
          <w:sz w:val="44"/>
        </w:rPr>
        <w:t>Objectenhandboek</w:t>
      </w:r>
    </w:p>
    <w:p w:rsidR="00EB74B8" w:rsidRPr="00EB74B8" w:rsidRDefault="00EB74B8">
      <w:pPr>
        <w:spacing w:before="450"/>
        <w:jc w:val="right"/>
        <w:rPr>
          <w:rFonts w:ascii="Arial" w:hAnsi="Arial" w:cs="Arial"/>
        </w:rPr>
      </w:pPr>
      <w:r w:rsidRPr="00EB74B8">
        <w:rPr>
          <w:rFonts w:ascii="Arial" w:hAnsi="Arial" w:cs="Arial"/>
          <w:b/>
          <w:color w:val="999999"/>
          <w:sz w:val="44"/>
        </w:rPr>
        <w:t>DAMO Keringen</w:t>
      </w:r>
    </w:p>
    <w:p w:rsidR="00261D5B" w:rsidRPr="00EB74B8" w:rsidRDefault="0072752E">
      <w:pPr>
        <w:rPr>
          <w:rFonts w:ascii="Arial" w:hAnsi="Arial" w:cs="Arial"/>
        </w:rPr>
      </w:pPr>
      <w:r w:rsidRPr="00EB74B8">
        <w:rPr>
          <w:rFonts w:ascii="Arial" w:hAnsi="Arial" w:cs="Arial"/>
        </w:rPr>
        <w:br w:type="page"/>
      </w:r>
    </w:p>
    <w:p w:rsidR="00261D5B" w:rsidRDefault="0072752E" w:rsidP="00EB74B8">
      <w:pPr>
        <w:pStyle w:val="Kop1"/>
      </w:pPr>
      <w:bookmarkStart w:id="0" w:name="_Toc460929680"/>
      <w:r>
        <w:lastRenderedPageBreak/>
        <w:t>Inhoudsopgave</w:t>
      </w:r>
      <w:bookmarkEnd w:id="0"/>
    </w:p>
    <w:p w:rsidR="001A4874" w:rsidRDefault="001A4874">
      <w:pPr>
        <w:pStyle w:val="Inhopg1"/>
        <w:tabs>
          <w:tab w:val="right" w:leader="dot" w:pos="9570"/>
        </w:tabs>
        <w:rPr>
          <w:noProof/>
        </w:rPr>
      </w:pPr>
      <w:r>
        <w:fldChar w:fldCharType="begin"/>
      </w:r>
      <w:r>
        <w:instrText xml:space="preserve"> TOC \o "1-2" \h \z \u </w:instrText>
      </w:r>
      <w:r>
        <w:fldChar w:fldCharType="separate"/>
      </w:r>
      <w:hyperlink w:anchor="_Toc460929680" w:history="1">
        <w:r w:rsidRPr="00890EF8">
          <w:rPr>
            <w:rStyle w:val="Hyperlink"/>
            <w:noProof/>
          </w:rPr>
          <w:t>Inhoudsopgave</w:t>
        </w:r>
        <w:r>
          <w:rPr>
            <w:noProof/>
            <w:webHidden/>
          </w:rPr>
          <w:tab/>
        </w:r>
        <w:r>
          <w:rPr>
            <w:noProof/>
            <w:webHidden/>
          </w:rPr>
          <w:fldChar w:fldCharType="begin"/>
        </w:r>
        <w:r>
          <w:rPr>
            <w:noProof/>
            <w:webHidden/>
          </w:rPr>
          <w:instrText xml:space="preserve"> PAGEREF _Toc460929680 \h </w:instrText>
        </w:r>
        <w:r>
          <w:rPr>
            <w:noProof/>
            <w:webHidden/>
          </w:rPr>
        </w:r>
        <w:r>
          <w:rPr>
            <w:noProof/>
            <w:webHidden/>
          </w:rPr>
          <w:fldChar w:fldCharType="separate"/>
        </w:r>
        <w:r>
          <w:rPr>
            <w:noProof/>
            <w:webHidden/>
          </w:rPr>
          <w:t>2</w:t>
        </w:r>
        <w:r>
          <w:rPr>
            <w:noProof/>
            <w:webHidden/>
          </w:rPr>
          <w:fldChar w:fldCharType="end"/>
        </w:r>
      </w:hyperlink>
    </w:p>
    <w:p w:rsidR="001A4874" w:rsidRDefault="001A4874">
      <w:pPr>
        <w:pStyle w:val="Inhopg1"/>
        <w:tabs>
          <w:tab w:val="right" w:leader="dot" w:pos="9570"/>
        </w:tabs>
        <w:rPr>
          <w:noProof/>
        </w:rPr>
      </w:pPr>
      <w:hyperlink w:anchor="_Toc460929681" w:history="1">
        <w:r w:rsidRPr="00890EF8">
          <w:rPr>
            <w:rStyle w:val="Hyperlink"/>
            <w:noProof/>
          </w:rPr>
          <w:t>Inleiding</w:t>
        </w:r>
        <w:r>
          <w:rPr>
            <w:noProof/>
            <w:webHidden/>
          </w:rPr>
          <w:tab/>
        </w:r>
        <w:r>
          <w:rPr>
            <w:noProof/>
            <w:webHidden/>
          </w:rPr>
          <w:fldChar w:fldCharType="begin"/>
        </w:r>
        <w:r>
          <w:rPr>
            <w:noProof/>
            <w:webHidden/>
          </w:rPr>
          <w:instrText xml:space="preserve"> PAGEREF _Toc460929681 \h </w:instrText>
        </w:r>
        <w:r>
          <w:rPr>
            <w:noProof/>
            <w:webHidden/>
          </w:rPr>
        </w:r>
        <w:r>
          <w:rPr>
            <w:noProof/>
            <w:webHidden/>
          </w:rPr>
          <w:fldChar w:fldCharType="separate"/>
        </w:r>
        <w:r>
          <w:rPr>
            <w:noProof/>
            <w:webHidden/>
          </w:rPr>
          <w:t>4</w:t>
        </w:r>
        <w:r>
          <w:rPr>
            <w:noProof/>
            <w:webHidden/>
          </w:rPr>
          <w:fldChar w:fldCharType="end"/>
        </w:r>
      </w:hyperlink>
    </w:p>
    <w:p w:rsidR="001A4874" w:rsidRDefault="001A4874">
      <w:pPr>
        <w:pStyle w:val="Inhopg2"/>
        <w:tabs>
          <w:tab w:val="right" w:leader="dot" w:pos="9570"/>
        </w:tabs>
        <w:rPr>
          <w:noProof/>
        </w:rPr>
      </w:pPr>
      <w:hyperlink w:anchor="_Toc460929682" w:history="1">
        <w:r w:rsidRPr="00890EF8">
          <w:rPr>
            <w:rStyle w:val="Hyperlink"/>
            <w:noProof/>
          </w:rPr>
          <w:t>Verantwoording brongebruik</w:t>
        </w:r>
        <w:r>
          <w:rPr>
            <w:noProof/>
            <w:webHidden/>
          </w:rPr>
          <w:tab/>
        </w:r>
        <w:r>
          <w:rPr>
            <w:noProof/>
            <w:webHidden/>
          </w:rPr>
          <w:fldChar w:fldCharType="begin"/>
        </w:r>
        <w:r>
          <w:rPr>
            <w:noProof/>
            <w:webHidden/>
          </w:rPr>
          <w:instrText xml:space="preserve"> PAGEREF _Toc460929682 \h </w:instrText>
        </w:r>
        <w:r>
          <w:rPr>
            <w:noProof/>
            <w:webHidden/>
          </w:rPr>
        </w:r>
        <w:r>
          <w:rPr>
            <w:noProof/>
            <w:webHidden/>
          </w:rPr>
          <w:fldChar w:fldCharType="separate"/>
        </w:r>
        <w:r>
          <w:rPr>
            <w:noProof/>
            <w:webHidden/>
          </w:rPr>
          <w:t>5</w:t>
        </w:r>
        <w:r>
          <w:rPr>
            <w:noProof/>
            <w:webHidden/>
          </w:rPr>
          <w:fldChar w:fldCharType="end"/>
        </w:r>
      </w:hyperlink>
    </w:p>
    <w:p w:rsidR="001A4874" w:rsidRDefault="001A4874">
      <w:pPr>
        <w:pStyle w:val="Inhopg2"/>
        <w:tabs>
          <w:tab w:val="right" w:leader="dot" w:pos="9570"/>
        </w:tabs>
        <w:rPr>
          <w:noProof/>
        </w:rPr>
      </w:pPr>
      <w:hyperlink w:anchor="_Toc460929683" w:history="1">
        <w:r w:rsidRPr="00890EF8">
          <w:rPr>
            <w:rStyle w:val="Hyperlink"/>
            <w:noProof/>
          </w:rPr>
          <w:t>Objectbeschrijving</w:t>
        </w:r>
        <w:r>
          <w:rPr>
            <w:noProof/>
            <w:webHidden/>
          </w:rPr>
          <w:tab/>
        </w:r>
        <w:r>
          <w:rPr>
            <w:noProof/>
            <w:webHidden/>
          </w:rPr>
          <w:fldChar w:fldCharType="begin"/>
        </w:r>
        <w:r>
          <w:rPr>
            <w:noProof/>
            <w:webHidden/>
          </w:rPr>
          <w:instrText xml:space="preserve"> PAGEREF _Toc460929683 \h </w:instrText>
        </w:r>
        <w:r>
          <w:rPr>
            <w:noProof/>
            <w:webHidden/>
          </w:rPr>
        </w:r>
        <w:r>
          <w:rPr>
            <w:noProof/>
            <w:webHidden/>
          </w:rPr>
          <w:fldChar w:fldCharType="separate"/>
        </w:r>
        <w:r>
          <w:rPr>
            <w:noProof/>
            <w:webHidden/>
          </w:rPr>
          <w:t>7</w:t>
        </w:r>
        <w:r>
          <w:rPr>
            <w:noProof/>
            <w:webHidden/>
          </w:rPr>
          <w:fldChar w:fldCharType="end"/>
        </w:r>
      </w:hyperlink>
    </w:p>
    <w:p w:rsidR="001A4874" w:rsidRDefault="001A4874">
      <w:pPr>
        <w:pStyle w:val="Inhopg2"/>
        <w:tabs>
          <w:tab w:val="right" w:leader="dot" w:pos="9570"/>
        </w:tabs>
        <w:rPr>
          <w:noProof/>
        </w:rPr>
      </w:pPr>
      <w:hyperlink w:anchor="_Toc460929684" w:history="1">
        <w:r w:rsidRPr="00890EF8">
          <w:rPr>
            <w:rStyle w:val="Hyperlink"/>
            <w:noProof/>
          </w:rPr>
          <w:t>Functioneel Model</w:t>
        </w:r>
        <w:r>
          <w:rPr>
            <w:noProof/>
            <w:webHidden/>
          </w:rPr>
          <w:tab/>
        </w:r>
        <w:r>
          <w:rPr>
            <w:noProof/>
            <w:webHidden/>
          </w:rPr>
          <w:fldChar w:fldCharType="begin"/>
        </w:r>
        <w:r>
          <w:rPr>
            <w:noProof/>
            <w:webHidden/>
          </w:rPr>
          <w:instrText xml:space="preserve"> PAGEREF _Toc460929684 \h </w:instrText>
        </w:r>
        <w:r>
          <w:rPr>
            <w:noProof/>
            <w:webHidden/>
          </w:rPr>
        </w:r>
        <w:r>
          <w:rPr>
            <w:noProof/>
            <w:webHidden/>
          </w:rPr>
          <w:fldChar w:fldCharType="separate"/>
        </w:r>
        <w:r>
          <w:rPr>
            <w:noProof/>
            <w:webHidden/>
          </w:rPr>
          <w:t>11</w:t>
        </w:r>
        <w:r>
          <w:rPr>
            <w:noProof/>
            <w:webHidden/>
          </w:rPr>
          <w:fldChar w:fldCharType="end"/>
        </w:r>
      </w:hyperlink>
    </w:p>
    <w:p w:rsidR="001A4874" w:rsidRDefault="001A4874">
      <w:pPr>
        <w:pStyle w:val="Inhopg2"/>
        <w:tabs>
          <w:tab w:val="right" w:leader="dot" w:pos="9570"/>
        </w:tabs>
        <w:rPr>
          <w:noProof/>
        </w:rPr>
      </w:pPr>
      <w:hyperlink w:anchor="_Toc460929685" w:history="1">
        <w:r w:rsidRPr="00890EF8">
          <w:rPr>
            <w:rStyle w:val="Hyperlink"/>
            <w:noProof/>
          </w:rPr>
          <w:t>Attributen</w:t>
        </w:r>
        <w:r>
          <w:rPr>
            <w:noProof/>
            <w:webHidden/>
          </w:rPr>
          <w:tab/>
        </w:r>
        <w:r>
          <w:rPr>
            <w:noProof/>
            <w:webHidden/>
          </w:rPr>
          <w:fldChar w:fldCharType="begin"/>
        </w:r>
        <w:r>
          <w:rPr>
            <w:noProof/>
            <w:webHidden/>
          </w:rPr>
          <w:instrText xml:space="preserve"> PAGEREF _Toc460929685 \h </w:instrText>
        </w:r>
        <w:r>
          <w:rPr>
            <w:noProof/>
            <w:webHidden/>
          </w:rPr>
        </w:r>
        <w:r>
          <w:rPr>
            <w:noProof/>
            <w:webHidden/>
          </w:rPr>
          <w:fldChar w:fldCharType="separate"/>
        </w:r>
        <w:r>
          <w:rPr>
            <w:noProof/>
            <w:webHidden/>
          </w:rPr>
          <w:t>12</w:t>
        </w:r>
        <w:r>
          <w:rPr>
            <w:noProof/>
            <w:webHidden/>
          </w:rPr>
          <w:fldChar w:fldCharType="end"/>
        </w:r>
      </w:hyperlink>
    </w:p>
    <w:p w:rsidR="001A4874" w:rsidRDefault="001A4874">
      <w:pPr>
        <w:pStyle w:val="Inhopg2"/>
        <w:tabs>
          <w:tab w:val="right" w:leader="dot" w:pos="9570"/>
        </w:tabs>
        <w:rPr>
          <w:noProof/>
        </w:rPr>
      </w:pPr>
      <w:hyperlink w:anchor="_Toc460929686" w:history="1">
        <w:r w:rsidRPr="00890EF8">
          <w:rPr>
            <w:rStyle w:val="Hyperlink"/>
            <w:noProof/>
          </w:rPr>
          <w:t>Bijlage</w:t>
        </w:r>
        <w:r>
          <w:rPr>
            <w:noProof/>
            <w:webHidden/>
          </w:rPr>
          <w:tab/>
        </w:r>
        <w:r>
          <w:rPr>
            <w:noProof/>
            <w:webHidden/>
          </w:rPr>
          <w:fldChar w:fldCharType="begin"/>
        </w:r>
        <w:r>
          <w:rPr>
            <w:noProof/>
            <w:webHidden/>
          </w:rPr>
          <w:instrText xml:space="preserve"> PAGEREF _Toc460929686 \h </w:instrText>
        </w:r>
        <w:r>
          <w:rPr>
            <w:noProof/>
            <w:webHidden/>
          </w:rPr>
        </w:r>
        <w:r>
          <w:rPr>
            <w:noProof/>
            <w:webHidden/>
          </w:rPr>
          <w:fldChar w:fldCharType="separate"/>
        </w:r>
        <w:r>
          <w:rPr>
            <w:noProof/>
            <w:webHidden/>
          </w:rPr>
          <w:t>14</w:t>
        </w:r>
        <w:r>
          <w:rPr>
            <w:noProof/>
            <w:webHidden/>
          </w:rPr>
          <w:fldChar w:fldCharType="end"/>
        </w:r>
      </w:hyperlink>
    </w:p>
    <w:p w:rsidR="001A4874" w:rsidRDefault="001A4874">
      <w:pPr>
        <w:pStyle w:val="Inhopg1"/>
        <w:tabs>
          <w:tab w:val="right" w:leader="dot" w:pos="9570"/>
        </w:tabs>
        <w:rPr>
          <w:noProof/>
        </w:rPr>
      </w:pPr>
      <w:hyperlink w:anchor="_Toc460929687" w:history="1">
        <w:r w:rsidRPr="00890EF8">
          <w:rPr>
            <w:rStyle w:val="Hyperlink"/>
            <w:noProof/>
          </w:rPr>
          <w:t>Algemeen</w:t>
        </w:r>
        <w:r>
          <w:rPr>
            <w:noProof/>
            <w:webHidden/>
          </w:rPr>
          <w:tab/>
        </w:r>
        <w:r>
          <w:rPr>
            <w:noProof/>
            <w:webHidden/>
          </w:rPr>
          <w:fldChar w:fldCharType="begin"/>
        </w:r>
        <w:r>
          <w:rPr>
            <w:noProof/>
            <w:webHidden/>
          </w:rPr>
          <w:instrText xml:space="preserve"> PAGEREF _Toc460929687 \h </w:instrText>
        </w:r>
        <w:r>
          <w:rPr>
            <w:noProof/>
            <w:webHidden/>
          </w:rPr>
        </w:r>
        <w:r>
          <w:rPr>
            <w:noProof/>
            <w:webHidden/>
          </w:rPr>
          <w:fldChar w:fldCharType="separate"/>
        </w:r>
        <w:r>
          <w:rPr>
            <w:noProof/>
            <w:webHidden/>
          </w:rPr>
          <w:t>15</w:t>
        </w:r>
        <w:r>
          <w:rPr>
            <w:noProof/>
            <w:webHidden/>
          </w:rPr>
          <w:fldChar w:fldCharType="end"/>
        </w:r>
      </w:hyperlink>
    </w:p>
    <w:p w:rsidR="001A4874" w:rsidRDefault="001A4874">
      <w:pPr>
        <w:pStyle w:val="Inhopg2"/>
        <w:tabs>
          <w:tab w:val="right" w:leader="dot" w:pos="9570"/>
        </w:tabs>
        <w:rPr>
          <w:noProof/>
        </w:rPr>
      </w:pPr>
      <w:hyperlink w:anchor="_Toc460929688" w:history="1">
        <w:r w:rsidRPr="00890EF8">
          <w:rPr>
            <w:rStyle w:val="Hyperlink"/>
            <w:noProof/>
          </w:rPr>
          <w:t>IMWA Geo-object</w:t>
        </w:r>
        <w:r>
          <w:rPr>
            <w:noProof/>
            <w:webHidden/>
          </w:rPr>
          <w:tab/>
        </w:r>
        <w:r>
          <w:rPr>
            <w:noProof/>
            <w:webHidden/>
          </w:rPr>
          <w:fldChar w:fldCharType="begin"/>
        </w:r>
        <w:r>
          <w:rPr>
            <w:noProof/>
            <w:webHidden/>
          </w:rPr>
          <w:instrText xml:space="preserve"> PAGEREF _Toc460929688 \h </w:instrText>
        </w:r>
        <w:r>
          <w:rPr>
            <w:noProof/>
            <w:webHidden/>
          </w:rPr>
        </w:r>
        <w:r>
          <w:rPr>
            <w:noProof/>
            <w:webHidden/>
          </w:rPr>
          <w:fldChar w:fldCharType="separate"/>
        </w:r>
        <w:r>
          <w:rPr>
            <w:noProof/>
            <w:webHidden/>
          </w:rPr>
          <w:t>16</w:t>
        </w:r>
        <w:r>
          <w:rPr>
            <w:noProof/>
            <w:webHidden/>
          </w:rPr>
          <w:fldChar w:fldCharType="end"/>
        </w:r>
      </w:hyperlink>
    </w:p>
    <w:p w:rsidR="001A4874" w:rsidRDefault="001A4874">
      <w:pPr>
        <w:pStyle w:val="Inhopg2"/>
        <w:tabs>
          <w:tab w:val="right" w:leader="dot" w:pos="9570"/>
        </w:tabs>
        <w:rPr>
          <w:noProof/>
        </w:rPr>
      </w:pPr>
      <w:hyperlink w:anchor="_Toc460929689" w:history="1">
        <w:r w:rsidRPr="00890EF8">
          <w:rPr>
            <w:rStyle w:val="Hyperlink"/>
            <w:noProof/>
          </w:rPr>
          <w:t>Metadata</w:t>
        </w:r>
        <w:r>
          <w:rPr>
            <w:noProof/>
            <w:webHidden/>
          </w:rPr>
          <w:tab/>
        </w:r>
        <w:r>
          <w:rPr>
            <w:noProof/>
            <w:webHidden/>
          </w:rPr>
          <w:fldChar w:fldCharType="begin"/>
        </w:r>
        <w:r>
          <w:rPr>
            <w:noProof/>
            <w:webHidden/>
          </w:rPr>
          <w:instrText xml:space="preserve"> PAGEREF _Toc460929689 \h </w:instrText>
        </w:r>
        <w:r>
          <w:rPr>
            <w:noProof/>
            <w:webHidden/>
          </w:rPr>
        </w:r>
        <w:r>
          <w:rPr>
            <w:noProof/>
            <w:webHidden/>
          </w:rPr>
          <w:fldChar w:fldCharType="separate"/>
        </w:r>
        <w:r>
          <w:rPr>
            <w:noProof/>
            <w:webHidden/>
          </w:rPr>
          <w:t>18</w:t>
        </w:r>
        <w:r>
          <w:rPr>
            <w:noProof/>
            <w:webHidden/>
          </w:rPr>
          <w:fldChar w:fldCharType="end"/>
        </w:r>
      </w:hyperlink>
    </w:p>
    <w:p w:rsidR="001A4874" w:rsidRDefault="001A4874">
      <w:pPr>
        <w:pStyle w:val="Inhopg1"/>
        <w:tabs>
          <w:tab w:val="right" w:leader="dot" w:pos="9570"/>
        </w:tabs>
        <w:rPr>
          <w:noProof/>
        </w:rPr>
      </w:pPr>
      <w:hyperlink w:anchor="_Toc460929690" w:history="1">
        <w:r w:rsidRPr="00890EF8">
          <w:rPr>
            <w:rStyle w:val="Hyperlink"/>
            <w:noProof/>
          </w:rPr>
          <w:t>Keringen</w:t>
        </w:r>
        <w:r>
          <w:rPr>
            <w:noProof/>
            <w:webHidden/>
          </w:rPr>
          <w:tab/>
        </w:r>
        <w:r>
          <w:rPr>
            <w:noProof/>
            <w:webHidden/>
          </w:rPr>
          <w:fldChar w:fldCharType="begin"/>
        </w:r>
        <w:r>
          <w:rPr>
            <w:noProof/>
            <w:webHidden/>
          </w:rPr>
          <w:instrText xml:space="preserve"> PAGEREF _Toc460929690 \h </w:instrText>
        </w:r>
        <w:r>
          <w:rPr>
            <w:noProof/>
            <w:webHidden/>
          </w:rPr>
        </w:r>
        <w:r>
          <w:rPr>
            <w:noProof/>
            <w:webHidden/>
          </w:rPr>
          <w:fldChar w:fldCharType="separate"/>
        </w:r>
        <w:r>
          <w:rPr>
            <w:noProof/>
            <w:webHidden/>
          </w:rPr>
          <w:t>19</w:t>
        </w:r>
        <w:r>
          <w:rPr>
            <w:noProof/>
            <w:webHidden/>
          </w:rPr>
          <w:fldChar w:fldCharType="end"/>
        </w:r>
      </w:hyperlink>
    </w:p>
    <w:p w:rsidR="001A4874" w:rsidRDefault="001A4874">
      <w:pPr>
        <w:pStyle w:val="Inhopg2"/>
        <w:tabs>
          <w:tab w:val="right" w:leader="dot" w:pos="9570"/>
        </w:tabs>
        <w:rPr>
          <w:noProof/>
        </w:rPr>
      </w:pPr>
      <w:hyperlink w:anchor="_Toc460929691" w:history="1">
        <w:r w:rsidRPr="00890EF8">
          <w:rPr>
            <w:rStyle w:val="Hyperlink"/>
            <w:noProof/>
          </w:rPr>
          <w:t>Aansluitconstructie</w:t>
        </w:r>
        <w:r>
          <w:rPr>
            <w:noProof/>
            <w:webHidden/>
          </w:rPr>
          <w:tab/>
        </w:r>
        <w:r>
          <w:rPr>
            <w:noProof/>
            <w:webHidden/>
          </w:rPr>
          <w:fldChar w:fldCharType="begin"/>
        </w:r>
        <w:r>
          <w:rPr>
            <w:noProof/>
            <w:webHidden/>
          </w:rPr>
          <w:instrText xml:space="preserve"> PAGEREF _Toc460929691 \h </w:instrText>
        </w:r>
        <w:r>
          <w:rPr>
            <w:noProof/>
            <w:webHidden/>
          </w:rPr>
        </w:r>
        <w:r>
          <w:rPr>
            <w:noProof/>
            <w:webHidden/>
          </w:rPr>
          <w:fldChar w:fldCharType="separate"/>
        </w:r>
        <w:r>
          <w:rPr>
            <w:noProof/>
            <w:webHidden/>
          </w:rPr>
          <w:t>20</w:t>
        </w:r>
        <w:r>
          <w:rPr>
            <w:noProof/>
            <w:webHidden/>
          </w:rPr>
          <w:fldChar w:fldCharType="end"/>
        </w:r>
      </w:hyperlink>
    </w:p>
    <w:p w:rsidR="001A4874" w:rsidRDefault="001A4874">
      <w:pPr>
        <w:pStyle w:val="Inhopg2"/>
        <w:tabs>
          <w:tab w:val="right" w:leader="dot" w:pos="9570"/>
        </w:tabs>
        <w:rPr>
          <w:noProof/>
        </w:rPr>
      </w:pPr>
      <w:hyperlink w:anchor="_Toc460929692" w:history="1">
        <w:r w:rsidRPr="00890EF8">
          <w:rPr>
            <w:rStyle w:val="Hyperlink"/>
            <w:noProof/>
          </w:rPr>
          <w:t>Afsluitmiddel</w:t>
        </w:r>
        <w:r>
          <w:rPr>
            <w:noProof/>
            <w:webHidden/>
          </w:rPr>
          <w:tab/>
        </w:r>
        <w:r>
          <w:rPr>
            <w:noProof/>
            <w:webHidden/>
          </w:rPr>
          <w:fldChar w:fldCharType="begin"/>
        </w:r>
        <w:r>
          <w:rPr>
            <w:noProof/>
            <w:webHidden/>
          </w:rPr>
          <w:instrText xml:space="preserve"> PAGEREF _Toc460929692 \h </w:instrText>
        </w:r>
        <w:r>
          <w:rPr>
            <w:noProof/>
            <w:webHidden/>
          </w:rPr>
        </w:r>
        <w:r>
          <w:rPr>
            <w:noProof/>
            <w:webHidden/>
          </w:rPr>
          <w:fldChar w:fldCharType="separate"/>
        </w:r>
        <w:r>
          <w:rPr>
            <w:noProof/>
            <w:webHidden/>
          </w:rPr>
          <w:t>22</w:t>
        </w:r>
        <w:r>
          <w:rPr>
            <w:noProof/>
            <w:webHidden/>
          </w:rPr>
          <w:fldChar w:fldCharType="end"/>
        </w:r>
      </w:hyperlink>
    </w:p>
    <w:p w:rsidR="001A4874" w:rsidRDefault="001A4874">
      <w:pPr>
        <w:pStyle w:val="Inhopg2"/>
        <w:tabs>
          <w:tab w:val="right" w:leader="dot" w:pos="9570"/>
        </w:tabs>
        <w:rPr>
          <w:noProof/>
        </w:rPr>
      </w:pPr>
      <w:hyperlink w:anchor="_Toc460929693" w:history="1">
        <w:r w:rsidRPr="00890EF8">
          <w:rPr>
            <w:rStyle w:val="Hyperlink"/>
            <w:noProof/>
          </w:rPr>
          <w:t>Afwerkingslaag</w:t>
        </w:r>
        <w:r>
          <w:rPr>
            <w:noProof/>
            <w:webHidden/>
          </w:rPr>
          <w:tab/>
        </w:r>
        <w:r>
          <w:rPr>
            <w:noProof/>
            <w:webHidden/>
          </w:rPr>
          <w:fldChar w:fldCharType="begin"/>
        </w:r>
        <w:r>
          <w:rPr>
            <w:noProof/>
            <w:webHidden/>
          </w:rPr>
          <w:instrText xml:space="preserve"> PAGEREF _Toc460929693 \h </w:instrText>
        </w:r>
        <w:r>
          <w:rPr>
            <w:noProof/>
            <w:webHidden/>
          </w:rPr>
        </w:r>
        <w:r>
          <w:rPr>
            <w:noProof/>
            <w:webHidden/>
          </w:rPr>
          <w:fldChar w:fldCharType="separate"/>
        </w:r>
        <w:r>
          <w:rPr>
            <w:noProof/>
            <w:webHidden/>
          </w:rPr>
          <w:t>25</w:t>
        </w:r>
        <w:r>
          <w:rPr>
            <w:noProof/>
            <w:webHidden/>
          </w:rPr>
          <w:fldChar w:fldCharType="end"/>
        </w:r>
      </w:hyperlink>
    </w:p>
    <w:p w:rsidR="001A4874" w:rsidRDefault="001A4874">
      <w:pPr>
        <w:pStyle w:val="Inhopg2"/>
        <w:tabs>
          <w:tab w:val="right" w:leader="dot" w:pos="9570"/>
        </w:tabs>
        <w:rPr>
          <w:noProof/>
        </w:rPr>
      </w:pPr>
      <w:hyperlink w:anchor="_Toc460929694" w:history="1">
        <w:r w:rsidRPr="00890EF8">
          <w:rPr>
            <w:rStyle w:val="Hyperlink"/>
            <w:noProof/>
          </w:rPr>
          <w:t>Anker</w:t>
        </w:r>
        <w:r>
          <w:rPr>
            <w:noProof/>
            <w:webHidden/>
          </w:rPr>
          <w:tab/>
        </w:r>
        <w:r>
          <w:rPr>
            <w:noProof/>
            <w:webHidden/>
          </w:rPr>
          <w:fldChar w:fldCharType="begin"/>
        </w:r>
        <w:r>
          <w:rPr>
            <w:noProof/>
            <w:webHidden/>
          </w:rPr>
          <w:instrText xml:space="preserve"> PAGEREF _Toc460929694 \h </w:instrText>
        </w:r>
        <w:r>
          <w:rPr>
            <w:noProof/>
            <w:webHidden/>
          </w:rPr>
        </w:r>
        <w:r>
          <w:rPr>
            <w:noProof/>
            <w:webHidden/>
          </w:rPr>
          <w:fldChar w:fldCharType="separate"/>
        </w:r>
        <w:r>
          <w:rPr>
            <w:noProof/>
            <w:webHidden/>
          </w:rPr>
          <w:t>27</w:t>
        </w:r>
        <w:r>
          <w:rPr>
            <w:noProof/>
            <w:webHidden/>
          </w:rPr>
          <w:fldChar w:fldCharType="end"/>
        </w:r>
      </w:hyperlink>
    </w:p>
    <w:p w:rsidR="001A4874" w:rsidRDefault="001A4874">
      <w:pPr>
        <w:pStyle w:val="Inhopg2"/>
        <w:tabs>
          <w:tab w:val="right" w:leader="dot" w:pos="9570"/>
        </w:tabs>
        <w:rPr>
          <w:noProof/>
        </w:rPr>
      </w:pPr>
      <w:hyperlink w:anchor="_Toc460929695" w:history="1">
        <w:r w:rsidRPr="00890EF8">
          <w:rPr>
            <w:rStyle w:val="Hyperlink"/>
            <w:noProof/>
          </w:rPr>
          <w:t>Ankerveld</w:t>
        </w:r>
        <w:r>
          <w:rPr>
            <w:noProof/>
            <w:webHidden/>
          </w:rPr>
          <w:tab/>
        </w:r>
        <w:r>
          <w:rPr>
            <w:noProof/>
            <w:webHidden/>
          </w:rPr>
          <w:fldChar w:fldCharType="begin"/>
        </w:r>
        <w:r>
          <w:rPr>
            <w:noProof/>
            <w:webHidden/>
          </w:rPr>
          <w:instrText xml:space="preserve"> PAGEREF _Toc460929695 \h </w:instrText>
        </w:r>
        <w:r>
          <w:rPr>
            <w:noProof/>
            <w:webHidden/>
          </w:rPr>
        </w:r>
        <w:r>
          <w:rPr>
            <w:noProof/>
            <w:webHidden/>
          </w:rPr>
          <w:fldChar w:fldCharType="separate"/>
        </w:r>
        <w:r>
          <w:rPr>
            <w:noProof/>
            <w:webHidden/>
          </w:rPr>
          <w:t>29</w:t>
        </w:r>
        <w:r>
          <w:rPr>
            <w:noProof/>
            <w:webHidden/>
          </w:rPr>
          <w:fldChar w:fldCharType="end"/>
        </w:r>
      </w:hyperlink>
    </w:p>
    <w:p w:rsidR="001A4874" w:rsidRDefault="001A4874">
      <w:pPr>
        <w:pStyle w:val="Inhopg2"/>
        <w:tabs>
          <w:tab w:val="right" w:leader="dot" w:pos="9570"/>
        </w:tabs>
        <w:rPr>
          <w:noProof/>
        </w:rPr>
      </w:pPr>
      <w:hyperlink w:anchor="_Toc460929696" w:history="1">
        <w:r w:rsidRPr="00890EF8">
          <w:rPr>
            <w:rStyle w:val="Hyperlink"/>
            <w:noProof/>
          </w:rPr>
          <w:t>BasismateriaalAsfaltBekl</w:t>
        </w:r>
        <w:r>
          <w:rPr>
            <w:noProof/>
            <w:webHidden/>
          </w:rPr>
          <w:tab/>
        </w:r>
        <w:r>
          <w:rPr>
            <w:noProof/>
            <w:webHidden/>
          </w:rPr>
          <w:fldChar w:fldCharType="begin"/>
        </w:r>
        <w:r>
          <w:rPr>
            <w:noProof/>
            <w:webHidden/>
          </w:rPr>
          <w:instrText xml:space="preserve"> PAGEREF _Toc460929696 \h </w:instrText>
        </w:r>
        <w:r>
          <w:rPr>
            <w:noProof/>
            <w:webHidden/>
          </w:rPr>
        </w:r>
        <w:r>
          <w:rPr>
            <w:noProof/>
            <w:webHidden/>
          </w:rPr>
          <w:fldChar w:fldCharType="separate"/>
        </w:r>
        <w:r>
          <w:rPr>
            <w:noProof/>
            <w:webHidden/>
          </w:rPr>
          <w:t>31</w:t>
        </w:r>
        <w:r>
          <w:rPr>
            <w:noProof/>
            <w:webHidden/>
          </w:rPr>
          <w:fldChar w:fldCharType="end"/>
        </w:r>
      </w:hyperlink>
    </w:p>
    <w:p w:rsidR="001A4874" w:rsidRDefault="001A4874">
      <w:pPr>
        <w:pStyle w:val="Inhopg2"/>
        <w:tabs>
          <w:tab w:val="right" w:leader="dot" w:pos="9570"/>
        </w:tabs>
        <w:rPr>
          <w:noProof/>
        </w:rPr>
      </w:pPr>
      <w:hyperlink w:anchor="_Toc460929697" w:history="1">
        <w:r w:rsidRPr="00890EF8">
          <w:rPr>
            <w:rStyle w:val="Hyperlink"/>
            <w:noProof/>
          </w:rPr>
          <w:t>BasismateriaalGras</w:t>
        </w:r>
        <w:r>
          <w:rPr>
            <w:noProof/>
            <w:webHidden/>
          </w:rPr>
          <w:tab/>
        </w:r>
        <w:r>
          <w:rPr>
            <w:noProof/>
            <w:webHidden/>
          </w:rPr>
          <w:fldChar w:fldCharType="begin"/>
        </w:r>
        <w:r>
          <w:rPr>
            <w:noProof/>
            <w:webHidden/>
          </w:rPr>
          <w:instrText xml:space="preserve"> PAGEREF _Toc460929697 \h </w:instrText>
        </w:r>
        <w:r>
          <w:rPr>
            <w:noProof/>
            <w:webHidden/>
          </w:rPr>
        </w:r>
        <w:r>
          <w:rPr>
            <w:noProof/>
            <w:webHidden/>
          </w:rPr>
          <w:fldChar w:fldCharType="separate"/>
        </w:r>
        <w:r>
          <w:rPr>
            <w:noProof/>
            <w:webHidden/>
          </w:rPr>
          <w:t>34</w:t>
        </w:r>
        <w:r>
          <w:rPr>
            <w:noProof/>
            <w:webHidden/>
          </w:rPr>
          <w:fldChar w:fldCharType="end"/>
        </w:r>
      </w:hyperlink>
    </w:p>
    <w:p w:rsidR="001A4874" w:rsidRDefault="001A4874">
      <w:pPr>
        <w:pStyle w:val="Inhopg2"/>
        <w:tabs>
          <w:tab w:val="right" w:leader="dot" w:pos="9570"/>
        </w:tabs>
        <w:rPr>
          <w:noProof/>
        </w:rPr>
      </w:pPr>
      <w:hyperlink w:anchor="_Toc460929698" w:history="1">
        <w:r w:rsidRPr="00890EF8">
          <w:rPr>
            <w:rStyle w:val="Hyperlink"/>
            <w:noProof/>
          </w:rPr>
          <w:t>BasismateriaalSteenzetting</w:t>
        </w:r>
        <w:r>
          <w:rPr>
            <w:noProof/>
            <w:webHidden/>
          </w:rPr>
          <w:tab/>
        </w:r>
        <w:r>
          <w:rPr>
            <w:noProof/>
            <w:webHidden/>
          </w:rPr>
          <w:fldChar w:fldCharType="begin"/>
        </w:r>
        <w:r>
          <w:rPr>
            <w:noProof/>
            <w:webHidden/>
          </w:rPr>
          <w:instrText xml:space="preserve"> PAGEREF _Toc460929698 \h </w:instrText>
        </w:r>
        <w:r>
          <w:rPr>
            <w:noProof/>
            <w:webHidden/>
          </w:rPr>
        </w:r>
        <w:r>
          <w:rPr>
            <w:noProof/>
            <w:webHidden/>
          </w:rPr>
          <w:fldChar w:fldCharType="separate"/>
        </w:r>
        <w:r>
          <w:rPr>
            <w:noProof/>
            <w:webHidden/>
          </w:rPr>
          <w:t>37</w:t>
        </w:r>
        <w:r>
          <w:rPr>
            <w:noProof/>
            <w:webHidden/>
          </w:rPr>
          <w:fldChar w:fldCharType="end"/>
        </w:r>
      </w:hyperlink>
    </w:p>
    <w:p w:rsidR="001A4874" w:rsidRDefault="001A4874">
      <w:pPr>
        <w:pStyle w:val="Inhopg2"/>
        <w:tabs>
          <w:tab w:val="right" w:leader="dot" w:pos="9570"/>
        </w:tabs>
        <w:rPr>
          <w:noProof/>
        </w:rPr>
      </w:pPr>
      <w:hyperlink w:anchor="_Toc460929699" w:history="1">
        <w:r w:rsidRPr="00890EF8">
          <w:rPr>
            <w:rStyle w:val="Hyperlink"/>
            <w:noProof/>
          </w:rPr>
          <w:t>Bedieningsplicht</w:t>
        </w:r>
        <w:r>
          <w:rPr>
            <w:noProof/>
            <w:webHidden/>
          </w:rPr>
          <w:tab/>
        </w:r>
        <w:r>
          <w:rPr>
            <w:noProof/>
            <w:webHidden/>
          </w:rPr>
          <w:fldChar w:fldCharType="begin"/>
        </w:r>
        <w:r>
          <w:rPr>
            <w:noProof/>
            <w:webHidden/>
          </w:rPr>
          <w:instrText xml:space="preserve"> PAGEREF _Toc460929699 \h </w:instrText>
        </w:r>
        <w:r>
          <w:rPr>
            <w:noProof/>
            <w:webHidden/>
          </w:rPr>
        </w:r>
        <w:r>
          <w:rPr>
            <w:noProof/>
            <w:webHidden/>
          </w:rPr>
          <w:fldChar w:fldCharType="separate"/>
        </w:r>
        <w:r>
          <w:rPr>
            <w:noProof/>
            <w:webHidden/>
          </w:rPr>
          <w:t>40</w:t>
        </w:r>
        <w:r>
          <w:rPr>
            <w:noProof/>
            <w:webHidden/>
          </w:rPr>
          <w:fldChar w:fldCharType="end"/>
        </w:r>
      </w:hyperlink>
    </w:p>
    <w:p w:rsidR="001A4874" w:rsidRDefault="001A4874">
      <w:pPr>
        <w:pStyle w:val="Inhopg2"/>
        <w:tabs>
          <w:tab w:val="right" w:leader="dot" w:pos="9570"/>
        </w:tabs>
        <w:rPr>
          <w:noProof/>
        </w:rPr>
      </w:pPr>
      <w:hyperlink w:anchor="_Toc460929700" w:history="1">
        <w:r w:rsidRPr="00890EF8">
          <w:rPr>
            <w:rStyle w:val="Hyperlink"/>
            <w:noProof/>
          </w:rPr>
          <w:t>BekledingConstructie</w:t>
        </w:r>
        <w:r>
          <w:rPr>
            <w:noProof/>
            <w:webHidden/>
          </w:rPr>
          <w:tab/>
        </w:r>
        <w:r>
          <w:rPr>
            <w:noProof/>
            <w:webHidden/>
          </w:rPr>
          <w:fldChar w:fldCharType="begin"/>
        </w:r>
        <w:r>
          <w:rPr>
            <w:noProof/>
            <w:webHidden/>
          </w:rPr>
          <w:instrText xml:space="preserve"> PAGEREF _Toc460929700 \h </w:instrText>
        </w:r>
        <w:r>
          <w:rPr>
            <w:noProof/>
            <w:webHidden/>
          </w:rPr>
        </w:r>
        <w:r>
          <w:rPr>
            <w:noProof/>
            <w:webHidden/>
          </w:rPr>
          <w:fldChar w:fldCharType="separate"/>
        </w:r>
        <w:r>
          <w:rPr>
            <w:noProof/>
            <w:webHidden/>
          </w:rPr>
          <w:t>42</w:t>
        </w:r>
        <w:r>
          <w:rPr>
            <w:noProof/>
            <w:webHidden/>
          </w:rPr>
          <w:fldChar w:fldCharType="end"/>
        </w:r>
      </w:hyperlink>
    </w:p>
    <w:p w:rsidR="001A4874" w:rsidRDefault="001A4874">
      <w:pPr>
        <w:pStyle w:val="Inhopg2"/>
        <w:tabs>
          <w:tab w:val="right" w:leader="dot" w:pos="9570"/>
        </w:tabs>
        <w:rPr>
          <w:noProof/>
        </w:rPr>
      </w:pPr>
      <w:hyperlink w:anchor="_Toc460929701" w:history="1">
        <w:r w:rsidRPr="00890EF8">
          <w:rPr>
            <w:rStyle w:val="Hyperlink"/>
            <w:noProof/>
          </w:rPr>
          <w:t>Bestorting</w:t>
        </w:r>
        <w:r>
          <w:rPr>
            <w:noProof/>
            <w:webHidden/>
          </w:rPr>
          <w:tab/>
        </w:r>
        <w:r>
          <w:rPr>
            <w:noProof/>
            <w:webHidden/>
          </w:rPr>
          <w:fldChar w:fldCharType="begin"/>
        </w:r>
        <w:r>
          <w:rPr>
            <w:noProof/>
            <w:webHidden/>
          </w:rPr>
          <w:instrText xml:space="preserve"> PAGEREF _Toc460929701 \h </w:instrText>
        </w:r>
        <w:r>
          <w:rPr>
            <w:noProof/>
            <w:webHidden/>
          </w:rPr>
        </w:r>
        <w:r>
          <w:rPr>
            <w:noProof/>
            <w:webHidden/>
          </w:rPr>
          <w:fldChar w:fldCharType="separate"/>
        </w:r>
        <w:r>
          <w:rPr>
            <w:noProof/>
            <w:webHidden/>
          </w:rPr>
          <w:t>45</w:t>
        </w:r>
        <w:r>
          <w:rPr>
            <w:noProof/>
            <w:webHidden/>
          </w:rPr>
          <w:fldChar w:fldCharType="end"/>
        </w:r>
      </w:hyperlink>
    </w:p>
    <w:p w:rsidR="001A4874" w:rsidRDefault="001A4874">
      <w:pPr>
        <w:pStyle w:val="Inhopg2"/>
        <w:tabs>
          <w:tab w:val="right" w:leader="dot" w:pos="9570"/>
        </w:tabs>
        <w:rPr>
          <w:noProof/>
        </w:rPr>
      </w:pPr>
      <w:hyperlink w:anchor="_Toc460929702" w:history="1">
        <w:r w:rsidRPr="00890EF8">
          <w:rPr>
            <w:rStyle w:val="Hyperlink"/>
            <w:noProof/>
          </w:rPr>
          <w:t>Bodembescherming</w:t>
        </w:r>
        <w:r>
          <w:rPr>
            <w:noProof/>
            <w:webHidden/>
          </w:rPr>
          <w:tab/>
        </w:r>
        <w:r>
          <w:rPr>
            <w:noProof/>
            <w:webHidden/>
          </w:rPr>
          <w:fldChar w:fldCharType="begin"/>
        </w:r>
        <w:r>
          <w:rPr>
            <w:noProof/>
            <w:webHidden/>
          </w:rPr>
          <w:instrText xml:space="preserve"> PAGEREF _Toc460929702 \h </w:instrText>
        </w:r>
        <w:r>
          <w:rPr>
            <w:noProof/>
            <w:webHidden/>
          </w:rPr>
        </w:r>
        <w:r>
          <w:rPr>
            <w:noProof/>
            <w:webHidden/>
          </w:rPr>
          <w:fldChar w:fldCharType="separate"/>
        </w:r>
        <w:r>
          <w:rPr>
            <w:noProof/>
            <w:webHidden/>
          </w:rPr>
          <w:t>47</w:t>
        </w:r>
        <w:r>
          <w:rPr>
            <w:noProof/>
            <w:webHidden/>
          </w:rPr>
          <w:fldChar w:fldCharType="end"/>
        </w:r>
      </w:hyperlink>
    </w:p>
    <w:p w:rsidR="001A4874" w:rsidRDefault="001A4874">
      <w:pPr>
        <w:pStyle w:val="Inhopg2"/>
        <w:tabs>
          <w:tab w:val="right" w:leader="dot" w:pos="9570"/>
        </w:tabs>
        <w:rPr>
          <w:noProof/>
        </w:rPr>
      </w:pPr>
      <w:hyperlink w:anchor="_Toc460929703" w:history="1">
        <w:r w:rsidRPr="00890EF8">
          <w:rPr>
            <w:rStyle w:val="Hyperlink"/>
            <w:noProof/>
          </w:rPr>
          <w:t>Bodemlaag</w:t>
        </w:r>
        <w:r>
          <w:rPr>
            <w:noProof/>
            <w:webHidden/>
          </w:rPr>
          <w:tab/>
        </w:r>
        <w:r>
          <w:rPr>
            <w:noProof/>
            <w:webHidden/>
          </w:rPr>
          <w:fldChar w:fldCharType="begin"/>
        </w:r>
        <w:r>
          <w:rPr>
            <w:noProof/>
            <w:webHidden/>
          </w:rPr>
          <w:instrText xml:space="preserve"> PAGEREF _Toc460929703 \h </w:instrText>
        </w:r>
        <w:r>
          <w:rPr>
            <w:noProof/>
            <w:webHidden/>
          </w:rPr>
        </w:r>
        <w:r>
          <w:rPr>
            <w:noProof/>
            <w:webHidden/>
          </w:rPr>
          <w:fldChar w:fldCharType="separate"/>
        </w:r>
        <w:r>
          <w:rPr>
            <w:noProof/>
            <w:webHidden/>
          </w:rPr>
          <w:t>49</w:t>
        </w:r>
        <w:r>
          <w:rPr>
            <w:noProof/>
            <w:webHidden/>
          </w:rPr>
          <w:fldChar w:fldCharType="end"/>
        </w:r>
      </w:hyperlink>
    </w:p>
    <w:p w:rsidR="001A4874" w:rsidRDefault="001A4874">
      <w:pPr>
        <w:pStyle w:val="Inhopg2"/>
        <w:tabs>
          <w:tab w:val="right" w:leader="dot" w:pos="9570"/>
        </w:tabs>
        <w:rPr>
          <w:noProof/>
        </w:rPr>
      </w:pPr>
      <w:hyperlink w:anchor="_Toc460929704" w:history="1">
        <w:r w:rsidRPr="00890EF8">
          <w:rPr>
            <w:rStyle w:val="Hyperlink"/>
            <w:noProof/>
          </w:rPr>
          <w:t>Coupure</w:t>
        </w:r>
        <w:r>
          <w:rPr>
            <w:noProof/>
            <w:webHidden/>
          </w:rPr>
          <w:tab/>
        </w:r>
        <w:r>
          <w:rPr>
            <w:noProof/>
            <w:webHidden/>
          </w:rPr>
          <w:fldChar w:fldCharType="begin"/>
        </w:r>
        <w:r>
          <w:rPr>
            <w:noProof/>
            <w:webHidden/>
          </w:rPr>
          <w:instrText xml:space="preserve"> PAGEREF _Toc460929704 \h </w:instrText>
        </w:r>
        <w:r>
          <w:rPr>
            <w:noProof/>
            <w:webHidden/>
          </w:rPr>
        </w:r>
        <w:r>
          <w:rPr>
            <w:noProof/>
            <w:webHidden/>
          </w:rPr>
          <w:fldChar w:fldCharType="separate"/>
        </w:r>
        <w:r>
          <w:rPr>
            <w:noProof/>
            <w:webHidden/>
          </w:rPr>
          <w:t>51</w:t>
        </w:r>
        <w:r>
          <w:rPr>
            <w:noProof/>
            <w:webHidden/>
          </w:rPr>
          <w:fldChar w:fldCharType="end"/>
        </w:r>
      </w:hyperlink>
    </w:p>
    <w:p w:rsidR="001A4874" w:rsidRDefault="001A4874">
      <w:pPr>
        <w:pStyle w:val="Inhopg2"/>
        <w:tabs>
          <w:tab w:val="right" w:leader="dot" w:pos="9570"/>
        </w:tabs>
        <w:rPr>
          <w:noProof/>
        </w:rPr>
      </w:pPr>
      <w:hyperlink w:anchor="_Toc460929705" w:history="1">
        <w:r w:rsidRPr="00890EF8">
          <w:rPr>
            <w:rStyle w:val="Hyperlink"/>
            <w:noProof/>
          </w:rPr>
          <w:t>Drainagebuis</w:t>
        </w:r>
        <w:r>
          <w:rPr>
            <w:noProof/>
            <w:webHidden/>
          </w:rPr>
          <w:tab/>
        </w:r>
        <w:r>
          <w:rPr>
            <w:noProof/>
            <w:webHidden/>
          </w:rPr>
          <w:fldChar w:fldCharType="begin"/>
        </w:r>
        <w:r>
          <w:rPr>
            <w:noProof/>
            <w:webHidden/>
          </w:rPr>
          <w:instrText xml:space="preserve"> PAGEREF _Toc460929705 \h </w:instrText>
        </w:r>
        <w:r>
          <w:rPr>
            <w:noProof/>
            <w:webHidden/>
          </w:rPr>
        </w:r>
        <w:r>
          <w:rPr>
            <w:noProof/>
            <w:webHidden/>
          </w:rPr>
          <w:fldChar w:fldCharType="separate"/>
        </w:r>
        <w:r>
          <w:rPr>
            <w:noProof/>
            <w:webHidden/>
          </w:rPr>
          <w:t>55</w:t>
        </w:r>
        <w:r>
          <w:rPr>
            <w:noProof/>
            <w:webHidden/>
          </w:rPr>
          <w:fldChar w:fldCharType="end"/>
        </w:r>
      </w:hyperlink>
    </w:p>
    <w:p w:rsidR="001A4874" w:rsidRDefault="001A4874">
      <w:pPr>
        <w:pStyle w:val="Inhopg2"/>
        <w:tabs>
          <w:tab w:val="right" w:leader="dot" w:pos="9570"/>
        </w:tabs>
        <w:rPr>
          <w:noProof/>
        </w:rPr>
      </w:pPr>
      <w:hyperlink w:anchor="_Toc460929706" w:history="1">
        <w:r w:rsidRPr="00890EF8">
          <w:rPr>
            <w:rStyle w:val="Hyperlink"/>
            <w:noProof/>
          </w:rPr>
          <w:t>Drainageput</w:t>
        </w:r>
        <w:r>
          <w:rPr>
            <w:noProof/>
            <w:webHidden/>
          </w:rPr>
          <w:tab/>
        </w:r>
        <w:r>
          <w:rPr>
            <w:noProof/>
            <w:webHidden/>
          </w:rPr>
          <w:fldChar w:fldCharType="begin"/>
        </w:r>
        <w:r>
          <w:rPr>
            <w:noProof/>
            <w:webHidden/>
          </w:rPr>
          <w:instrText xml:space="preserve"> PAGEREF _Toc460929706 \h </w:instrText>
        </w:r>
        <w:r>
          <w:rPr>
            <w:noProof/>
            <w:webHidden/>
          </w:rPr>
        </w:r>
        <w:r>
          <w:rPr>
            <w:noProof/>
            <w:webHidden/>
          </w:rPr>
          <w:fldChar w:fldCharType="separate"/>
        </w:r>
        <w:r>
          <w:rPr>
            <w:noProof/>
            <w:webHidden/>
          </w:rPr>
          <w:t>57</w:t>
        </w:r>
        <w:r>
          <w:rPr>
            <w:noProof/>
            <w:webHidden/>
          </w:rPr>
          <w:fldChar w:fldCharType="end"/>
        </w:r>
      </w:hyperlink>
    </w:p>
    <w:p w:rsidR="001A4874" w:rsidRDefault="001A4874">
      <w:pPr>
        <w:pStyle w:val="Inhopg2"/>
        <w:tabs>
          <w:tab w:val="right" w:leader="dot" w:pos="9570"/>
        </w:tabs>
        <w:rPr>
          <w:noProof/>
        </w:rPr>
      </w:pPr>
      <w:hyperlink w:anchor="_Toc460929707" w:history="1">
        <w:r w:rsidRPr="00890EF8">
          <w:rPr>
            <w:rStyle w:val="Hyperlink"/>
            <w:noProof/>
          </w:rPr>
          <w:t>DuikerSifonHevel</w:t>
        </w:r>
        <w:r>
          <w:rPr>
            <w:noProof/>
            <w:webHidden/>
          </w:rPr>
          <w:tab/>
        </w:r>
        <w:r>
          <w:rPr>
            <w:noProof/>
            <w:webHidden/>
          </w:rPr>
          <w:fldChar w:fldCharType="begin"/>
        </w:r>
        <w:r>
          <w:rPr>
            <w:noProof/>
            <w:webHidden/>
          </w:rPr>
          <w:instrText xml:space="preserve"> PAGEREF _Toc460929707 \h </w:instrText>
        </w:r>
        <w:r>
          <w:rPr>
            <w:noProof/>
            <w:webHidden/>
          </w:rPr>
        </w:r>
        <w:r>
          <w:rPr>
            <w:noProof/>
            <w:webHidden/>
          </w:rPr>
          <w:fldChar w:fldCharType="separate"/>
        </w:r>
        <w:r>
          <w:rPr>
            <w:noProof/>
            <w:webHidden/>
          </w:rPr>
          <w:t>59</w:t>
        </w:r>
        <w:r>
          <w:rPr>
            <w:noProof/>
            <w:webHidden/>
          </w:rPr>
          <w:fldChar w:fldCharType="end"/>
        </w:r>
      </w:hyperlink>
    </w:p>
    <w:p w:rsidR="001A4874" w:rsidRDefault="001A4874">
      <w:pPr>
        <w:pStyle w:val="Inhopg2"/>
        <w:tabs>
          <w:tab w:val="right" w:leader="dot" w:pos="9570"/>
        </w:tabs>
        <w:rPr>
          <w:noProof/>
        </w:rPr>
      </w:pPr>
      <w:hyperlink w:anchor="_Toc460929708" w:history="1">
        <w:r w:rsidRPr="00890EF8">
          <w:rPr>
            <w:rStyle w:val="Hyperlink"/>
            <w:noProof/>
          </w:rPr>
          <w:t>FilterlaagAsfaltbekleding</w:t>
        </w:r>
        <w:r>
          <w:rPr>
            <w:noProof/>
            <w:webHidden/>
          </w:rPr>
          <w:tab/>
        </w:r>
        <w:r>
          <w:rPr>
            <w:noProof/>
            <w:webHidden/>
          </w:rPr>
          <w:fldChar w:fldCharType="begin"/>
        </w:r>
        <w:r>
          <w:rPr>
            <w:noProof/>
            <w:webHidden/>
          </w:rPr>
          <w:instrText xml:space="preserve"> PAGEREF _Toc460929708 \h </w:instrText>
        </w:r>
        <w:r>
          <w:rPr>
            <w:noProof/>
            <w:webHidden/>
          </w:rPr>
        </w:r>
        <w:r>
          <w:rPr>
            <w:noProof/>
            <w:webHidden/>
          </w:rPr>
          <w:fldChar w:fldCharType="separate"/>
        </w:r>
        <w:r>
          <w:rPr>
            <w:noProof/>
            <w:webHidden/>
          </w:rPr>
          <w:t>65</w:t>
        </w:r>
        <w:r>
          <w:rPr>
            <w:noProof/>
            <w:webHidden/>
          </w:rPr>
          <w:fldChar w:fldCharType="end"/>
        </w:r>
      </w:hyperlink>
    </w:p>
    <w:p w:rsidR="001A4874" w:rsidRDefault="001A4874">
      <w:pPr>
        <w:pStyle w:val="Inhopg2"/>
        <w:tabs>
          <w:tab w:val="right" w:leader="dot" w:pos="9570"/>
        </w:tabs>
        <w:rPr>
          <w:noProof/>
        </w:rPr>
      </w:pPr>
      <w:hyperlink w:anchor="_Toc460929709" w:history="1">
        <w:r w:rsidRPr="00890EF8">
          <w:rPr>
            <w:rStyle w:val="Hyperlink"/>
            <w:noProof/>
          </w:rPr>
          <w:t>FilterlaagSteenzetting</w:t>
        </w:r>
        <w:r>
          <w:rPr>
            <w:noProof/>
            <w:webHidden/>
          </w:rPr>
          <w:tab/>
        </w:r>
        <w:r>
          <w:rPr>
            <w:noProof/>
            <w:webHidden/>
          </w:rPr>
          <w:fldChar w:fldCharType="begin"/>
        </w:r>
        <w:r>
          <w:rPr>
            <w:noProof/>
            <w:webHidden/>
          </w:rPr>
          <w:instrText xml:space="preserve"> PAGEREF _Toc460929709 \h </w:instrText>
        </w:r>
        <w:r>
          <w:rPr>
            <w:noProof/>
            <w:webHidden/>
          </w:rPr>
        </w:r>
        <w:r>
          <w:rPr>
            <w:noProof/>
            <w:webHidden/>
          </w:rPr>
          <w:fldChar w:fldCharType="separate"/>
        </w:r>
        <w:r>
          <w:rPr>
            <w:noProof/>
            <w:webHidden/>
          </w:rPr>
          <w:t>68</w:t>
        </w:r>
        <w:r>
          <w:rPr>
            <w:noProof/>
            <w:webHidden/>
          </w:rPr>
          <w:fldChar w:fldCharType="end"/>
        </w:r>
      </w:hyperlink>
    </w:p>
    <w:p w:rsidR="001A4874" w:rsidRDefault="001A4874">
      <w:pPr>
        <w:pStyle w:val="Inhopg2"/>
        <w:tabs>
          <w:tab w:val="right" w:leader="dot" w:pos="9570"/>
        </w:tabs>
        <w:rPr>
          <w:noProof/>
        </w:rPr>
      </w:pPr>
      <w:hyperlink w:anchor="_Toc460929710" w:history="1">
        <w:r w:rsidRPr="00890EF8">
          <w:rPr>
            <w:rStyle w:val="Hyperlink"/>
            <w:noProof/>
          </w:rPr>
          <w:t>FlexibeleWaterkering</w:t>
        </w:r>
        <w:r>
          <w:rPr>
            <w:noProof/>
            <w:webHidden/>
          </w:rPr>
          <w:tab/>
        </w:r>
        <w:r>
          <w:rPr>
            <w:noProof/>
            <w:webHidden/>
          </w:rPr>
          <w:fldChar w:fldCharType="begin"/>
        </w:r>
        <w:r>
          <w:rPr>
            <w:noProof/>
            <w:webHidden/>
          </w:rPr>
          <w:instrText xml:space="preserve"> PAGEREF _Toc460929710 \h </w:instrText>
        </w:r>
        <w:r>
          <w:rPr>
            <w:noProof/>
            <w:webHidden/>
          </w:rPr>
        </w:r>
        <w:r>
          <w:rPr>
            <w:noProof/>
            <w:webHidden/>
          </w:rPr>
          <w:fldChar w:fldCharType="separate"/>
        </w:r>
        <w:r>
          <w:rPr>
            <w:noProof/>
            <w:webHidden/>
          </w:rPr>
          <w:t>71</w:t>
        </w:r>
        <w:r>
          <w:rPr>
            <w:noProof/>
            <w:webHidden/>
          </w:rPr>
          <w:fldChar w:fldCharType="end"/>
        </w:r>
      </w:hyperlink>
    </w:p>
    <w:p w:rsidR="001A4874" w:rsidRDefault="001A4874">
      <w:pPr>
        <w:pStyle w:val="Inhopg2"/>
        <w:tabs>
          <w:tab w:val="right" w:leader="dot" w:pos="9570"/>
        </w:tabs>
        <w:rPr>
          <w:noProof/>
        </w:rPr>
      </w:pPr>
      <w:hyperlink w:anchor="_Toc460929711" w:history="1">
        <w:r w:rsidRPr="00890EF8">
          <w:rPr>
            <w:rStyle w:val="Hyperlink"/>
            <w:noProof/>
          </w:rPr>
          <w:t>Gemaal</w:t>
        </w:r>
        <w:r>
          <w:rPr>
            <w:noProof/>
            <w:webHidden/>
          </w:rPr>
          <w:tab/>
        </w:r>
        <w:r>
          <w:rPr>
            <w:noProof/>
            <w:webHidden/>
          </w:rPr>
          <w:fldChar w:fldCharType="begin"/>
        </w:r>
        <w:r>
          <w:rPr>
            <w:noProof/>
            <w:webHidden/>
          </w:rPr>
          <w:instrText xml:space="preserve"> PAGEREF _Toc460929711 \h </w:instrText>
        </w:r>
        <w:r>
          <w:rPr>
            <w:noProof/>
            <w:webHidden/>
          </w:rPr>
        </w:r>
        <w:r>
          <w:rPr>
            <w:noProof/>
            <w:webHidden/>
          </w:rPr>
          <w:fldChar w:fldCharType="separate"/>
        </w:r>
        <w:r>
          <w:rPr>
            <w:noProof/>
            <w:webHidden/>
          </w:rPr>
          <w:t>73</w:t>
        </w:r>
        <w:r>
          <w:rPr>
            <w:noProof/>
            <w:webHidden/>
          </w:rPr>
          <w:fldChar w:fldCharType="end"/>
        </w:r>
      </w:hyperlink>
    </w:p>
    <w:p w:rsidR="001A4874" w:rsidRDefault="001A4874">
      <w:pPr>
        <w:pStyle w:val="Inhopg2"/>
        <w:tabs>
          <w:tab w:val="right" w:leader="dot" w:pos="9570"/>
        </w:tabs>
        <w:rPr>
          <w:noProof/>
        </w:rPr>
      </w:pPr>
      <w:hyperlink w:anchor="_Toc460929712" w:history="1">
        <w:r w:rsidRPr="00890EF8">
          <w:rPr>
            <w:rStyle w:val="Hyperlink"/>
            <w:noProof/>
          </w:rPr>
          <w:t>GeotextielSteenzetting</w:t>
        </w:r>
        <w:r>
          <w:rPr>
            <w:noProof/>
            <w:webHidden/>
          </w:rPr>
          <w:tab/>
        </w:r>
        <w:r>
          <w:rPr>
            <w:noProof/>
            <w:webHidden/>
          </w:rPr>
          <w:fldChar w:fldCharType="begin"/>
        </w:r>
        <w:r>
          <w:rPr>
            <w:noProof/>
            <w:webHidden/>
          </w:rPr>
          <w:instrText xml:space="preserve"> PAGEREF _Toc460929712 \h </w:instrText>
        </w:r>
        <w:r>
          <w:rPr>
            <w:noProof/>
            <w:webHidden/>
          </w:rPr>
        </w:r>
        <w:r>
          <w:rPr>
            <w:noProof/>
            <w:webHidden/>
          </w:rPr>
          <w:fldChar w:fldCharType="separate"/>
        </w:r>
        <w:r>
          <w:rPr>
            <w:noProof/>
            <w:webHidden/>
          </w:rPr>
          <w:t>77</w:t>
        </w:r>
        <w:r>
          <w:rPr>
            <w:noProof/>
            <w:webHidden/>
          </w:rPr>
          <w:fldChar w:fldCharType="end"/>
        </w:r>
      </w:hyperlink>
    </w:p>
    <w:p w:rsidR="001A4874" w:rsidRDefault="001A4874">
      <w:pPr>
        <w:pStyle w:val="Inhopg2"/>
        <w:tabs>
          <w:tab w:val="right" w:leader="dot" w:pos="9570"/>
        </w:tabs>
        <w:rPr>
          <w:noProof/>
        </w:rPr>
      </w:pPr>
      <w:hyperlink w:anchor="_Toc460929713" w:history="1">
        <w:r w:rsidRPr="00890EF8">
          <w:rPr>
            <w:rStyle w:val="Hyperlink"/>
            <w:noProof/>
          </w:rPr>
          <w:t>HydraulischeRandvoorwaarde</w:t>
        </w:r>
        <w:r>
          <w:rPr>
            <w:noProof/>
            <w:webHidden/>
          </w:rPr>
          <w:tab/>
        </w:r>
        <w:r>
          <w:rPr>
            <w:noProof/>
            <w:webHidden/>
          </w:rPr>
          <w:fldChar w:fldCharType="begin"/>
        </w:r>
        <w:r>
          <w:rPr>
            <w:noProof/>
            <w:webHidden/>
          </w:rPr>
          <w:instrText xml:space="preserve"> PAGEREF _Toc460929713 \h </w:instrText>
        </w:r>
        <w:r>
          <w:rPr>
            <w:noProof/>
            <w:webHidden/>
          </w:rPr>
        </w:r>
        <w:r>
          <w:rPr>
            <w:noProof/>
            <w:webHidden/>
          </w:rPr>
          <w:fldChar w:fldCharType="separate"/>
        </w:r>
        <w:r>
          <w:rPr>
            <w:noProof/>
            <w:webHidden/>
          </w:rPr>
          <w:t>80</w:t>
        </w:r>
        <w:r>
          <w:rPr>
            <w:noProof/>
            <w:webHidden/>
          </w:rPr>
          <w:fldChar w:fldCharType="end"/>
        </w:r>
      </w:hyperlink>
    </w:p>
    <w:p w:rsidR="001A4874" w:rsidRDefault="001A4874">
      <w:pPr>
        <w:pStyle w:val="Inhopg2"/>
        <w:tabs>
          <w:tab w:val="right" w:leader="dot" w:pos="9570"/>
        </w:tabs>
        <w:rPr>
          <w:noProof/>
        </w:rPr>
      </w:pPr>
      <w:hyperlink w:anchor="_Toc460929714" w:history="1">
        <w:r w:rsidRPr="00890EF8">
          <w:rPr>
            <w:rStyle w:val="Hyperlink"/>
            <w:noProof/>
          </w:rPr>
          <w:t>Invloedslijn</w:t>
        </w:r>
        <w:r>
          <w:rPr>
            <w:noProof/>
            <w:webHidden/>
          </w:rPr>
          <w:tab/>
        </w:r>
        <w:r>
          <w:rPr>
            <w:noProof/>
            <w:webHidden/>
          </w:rPr>
          <w:fldChar w:fldCharType="begin"/>
        </w:r>
        <w:r>
          <w:rPr>
            <w:noProof/>
            <w:webHidden/>
          </w:rPr>
          <w:instrText xml:space="preserve"> PAGEREF _Toc460929714 \h </w:instrText>
        </w:r>
        <w:r>
          <w:rPr>
            <w:noProof/>
            <w:webHidden/>
          </w:rPr>
        </w:r>
        <w:r>
          <w:rPr>
            <w:noProof/>
            <w:webHidden/>
          </w:rPr>
          <w:fldChar w:fldCharType="separate"/>
        </w:r>
        <w:r>
          <w:rPr>
            <w:noProof/>
            <w:webHidden/>
          </w:rPr>
          <w:t>83</w:t>
        </w:r>
        <w:r>
          <w:rPr>
            <w:noProof/>
            <w:webHidden/>
          </w:rPr>
          <w:fldChar w:fldCharType="end"/>
        </w:r>
      </w:hyperlink>
    </w:p>
    <w:p w:rsidR="001A4874" w:rsidRDefault="001A4874">
      <w:pPr>
        <w:pStyle w:val="Inhopg2"/>
        <w:tabs>
          <w:tab w:val="right" w:leader="dot" w:pos="9570"/>
        </w:tabs>
        <w:rPr>
          <w:noProof/>
        </w:rPr>
      </w:pPr>
      <w:hyperlink w:anchor="_Toc460929715" w:history="1">
        <w:r w:rsidRPr="00890EF8">
          <w:rPr>
            <w:rStyle w:val="Hyperlink"/>
            <w:noProof/>
          </w:rPr>
          <w:t>KenmerkendeProfiellijn</w:t>
        </w:r>
        <w:r>
          <w:rPr>
            <w:noProof/>
            <w:webHidden/>
          </w:rPr>
          <w:tab/>
        </w:r>
        <w:r>
          <w:rPr>
            <w:noProof/>
            <w:webHidden/>
          </w:rPr>
          <w:fldChar w:fldCharType="begin"/>
        </w:r>
        <w:r>
          <w:rPr>
            <w:noProof/>
            <w:webHidden/>
          </w:rPr>
          <w:instrText xml:space="preserve"> PAGEREF _Toc460929715 \h </w:instrText>
        </w:r>
        <w:r>
          <w:rPr>
            <w:noProof/>
            <w:webHidden/>
          </w:rPr>
        </w:r>
        <w:r>
          <w:rPr>
            <w:noProof/>
            <w:webHidden/>
          </w:rPr>
          <w:fldChar w:fldCharType="separate"/>
        </w:r>
        <w:r>
          <w:rPr>
            <w:noProof/>
            <w:webHidden/>
          </w:rPr>
          <w:t>85</w:t>
        </w:r>
        <w:r>
          <w:rPr>
            <w:noProof/>
            <w:webHidden/>
          </w:rPr>
          <w:fldChar w:fldCharType="end"/>
        </w:r>
      </w:hyperlink>
    </w:p>
    <w:p w:rsidR="001A4874" w:rsidRDefault="001A4874">
      <w:pPr>
        <w:pStyle w:val="Inhopg2"/>
        <w:tabs>
          <w:tab w:val="right" w:leader="dot" w:pos="9570"/>
        </w:tabs>
        <w:rPr>
          <w:noProof/>
        </w:rPr>
      </w:pPr>
      <w:hyperlink w:anchor="_Toc460929716" w:history="1">
        <w:r w:rsidRPr="00890EF8">
          <w:rPr>
            <w:rStyle w:val="Hyperlink"/>
            <w:noProof/>
          </w:rPr>
          <w:t>Kernopbouw</w:t>
        </w:r>
        <w:r>
          <w:rPr>
            <w:noProof/>
            <w:webHidden/>
          </w:rPr>
          <w:tab/>
        </w:r>
        <w:r>
          <w:rPr>
            <w:noProof/>
            <w:webHidden/>
          </w:rPr>
          <w:fldChar w:fldCharType="begin"/>
        </w:r>
        <w:r>
          <w:rPr>
            <w:noProof/>
            <w:webHidden/>
          </w:rPr>
          <w:instrText xml:space="preserve"> PAGEREF _Toc460929716 \h </w:instrText>
        </w:r>
        <w:r>
          <w:rPr>
            <w:noProof/>
            <w:webHidden/>
          </w:rPr>
        </w:r>
        <w:r>
          <w:rPr>
            <w:noProof/>
            <w:webHidden/>
          </w:rPr>
          <w:fldChar w:fldCharType="separate"/>
        </w:r>
        <w:r>
          <w:rPr>
            <w:noProof/>
            <w:webHidden/>
          </w:rPr>
          <w:t>88</w:t>
        </w:r>
        <w:r>
          <w:rPr>
            <w:noProof/>
            <w:webHidden/>
          </w:rPr>
          <w:fldChar w:fldCharType="end"/>
        </w:r>
      </w:hyperlink>
    </w:p>
    <w:p w:rsidR="001A4874" w:rsidRDefault="001A4874">
      <w:pPr>
        <w:pStyle w:val="Inhopg2"/>
        <w:tabs>
          <w:tab w:val="right" w:leader="dot" w:pos="9570"/>
        </w:tabs>
        <w:rPr>
          <w:noProof/>
        </w:rPr>
      </w:pPr>
      <w:hyperlink w:anchor="_Toc460929717" w:history="1">
        <w:r w:rsidRPr="00890EF8">
          <w:rPr>
            <w:rStyle w:val="Hyperlink"/>
            <w:noProof/>
          </w:rPr>
          <w:t>Kistdam</w:t>
        </w:r>
        <w:r>
          <w:rPr>
            <w:noProof/>
            <w:webHidden/>
          </w:rPr>
          <w:tab/>
        </w:r>
        <w:r>
          <w:rPr>
            <w:noProof/>
            <w:webHidden/>
          </w:rPr>
          <w:fldChar w:fldCharType="begin"/>
        </w:r>
        <w:r>
          <w:rPr>
            <w:noProof/>
            <w:webHidden/>
          </w:rPr>
          <w:instrText xml:space="preserve"> PAGEREF _Toc460929717 \h </w:instrText>
        </w:r>
        <w:r>
          <w:rPr>
            <w:noProof/>
            <w:webHidden/>
          </w:rPr>
        </w:r>
        <w:r>
          <w:rPr>
            <w:noProof/>
            <w:webHidden/>
          </w:rPr>
          <w:fldChar w:fldCharType="separate"/>
        </w:r>
        <w:r>
          <w:rPr>
            <w:noProof/>
            <w:webHidden/>
          </w:rPr>
          <w:t>90</w:t>
        </w:r>
        <w:r>
          <w:rPr>
            <w:noProof/>
            <w:webHidden/>
          </w:rPr>
          <w:fldChar w:fldCharType="end"/>
        </w:r>
      </w:hyperlink>
    </w:p>
    <w:p w:rsidR="001A4874" w:rsidRDefault="001A4874">
      <w:pPr>
        <w:pStyle w:val="Inhopg2"/>
        <w:tabs>
          <w:tab w:val="right" w:leader="dot" w:pos="9570"/>
        </w:tabs>
        <w:rPr>
          <w:noProof/>
        </w:rPr>
      </w:pPr>
      <w:hyperlink w:anchor="_Toc460929718" w:history="1">
        <w:r w:rsidRPr="00890EF8">
          <w:rPr>
            <w:rStyle w:val="Hyperlink"/>
            <w:noProof/>
          </w:rPr>
          <w:t>Kunstwerkdeel</w:t>
        </w:r>
        <w:r>
          <w:rPr>
            <w:noProof/>
            <w:webHidden/>
          </w:rPr>
          <w:tab/>
        </w:r>
        <w:r>
          <w:rPr>
            <w:noProof/>
            <w:webHidden/>
          </w:rPr>
          <w:fldChar w:fldCharType="begin"/>
        </w:r>
        <w:r>
          <w:rPr>
            <w:noProof/>
            <w:webHidden/>
          </w:rPr>
          <w:instrText xml:space="preserve"> PAGEREF _Toc460929718 \h </w:instrText>
        </w:r>
        <w:r>
          <w:rPr>
            <w:noProof/>
            <w:webHidden/>
          </w:rPr>
        </w:r>
        <w:r>
          <w:rPr>
            <w:noProof/>
            <w:webHidden/>
          </w:rPr>
          <w:fldChar w:fldCharType="separate"/>
        </w:r>
        <w:r>
          <w:rPr>
            <w:noProof/>
            <w:webHidden/>
          </w:rPr>
          <w:t>92</w:t>
        </w:r>
        <w:r>
          <w:rPr>
            <w:noProof/>
            <w:webHidden/>
          </w:rPr>
          <w:fldChar w:fldCharType="end"/>
        </w:r>
      </w:hyperlink>
    </w:p>
    <w:p w:rsidR="001A4874" w:rsidRDefault="001A4874">
      <w:pPr>
        <w:pStyle w:val="Inhopg2"/>
        <w:tabs>
          <w:tab w:val="right" w:leader="dot" w:pos="9570"/>
        </w:tabs>
        <w:rPr>
          <w:noProof/>
        </w:rPr>
      </w:pPr>
      <w:hyperlink w:anchor="_Toc460929719" w:history="1">
        <w:r w:rsidRPr="00890EF8">
          <w:rPr>
            <w:rStyle w:val="Hyperlink"/>
            <w:noProof/>
          </w:rPr>
          <w:t>Kwelscherm</w:t>
        </w:r>
        <w:r>
          <w:rPr>
            <w:noProof/>
            <w:webHidden/>
          </w:rPr>
          <w:tab/>
        </w:r>
        <w:r>
          <w:rPr>
            <w:noProof/>
            <w:webHidden/>
          </w:rPr>
          <w:fldChar w:fldCharType="begin"/>
        </w:r>
        <w:r>
          <w:rPr>
            <w:noProof/>
            <w:webHidden/>
          </w:rPr>
          <w:instrText xml:space="preserve"> PAGEREF _Toc460929719 \h </w:instrText>
        </w:r>
        <w:r>
          <w:rPr>
            <w:noProof/>
            <w:webHidden/>
          </w:rPr>
        </w:r>
        <w:r>
          <w:rPr>
            <w:noProof/>
            <w:webHidden/>
          </w:rPr>
          <w:fldChar w:fldCharType="separate"/>
        </w:r>
        <w:r>
          <w:rPr>
            <w:noProof/>
            <w:webHidden/>
          </w:rPr>
          <w:t>94</w:t>
        </w:r>
        <w:r>
          <w:rPr>
            <w:noProof/>
            <w:webHidden/>
          </w:rPr>
          <w:fldChar w:fldCharType="end"/>
        </w:r>
      </w:hyperlink>
    </w:p>
    <w:p w:rsidR="001A4874" w:rsidRDefault="001A4874">
      <w:pPr>
        <w:pStyle w:val="Inhopg2"/>
        <w:tabs>
          <w:tab w:val="right" w:leader="dot" w:pos="9570"/>
        </w:tabs>
        <w:rPr>
          <w:noProof/>
        </w:rPr>
      </w:pPr>
      <w:hyperlink w:anchor="_Toc460929720" w:history="1">
        <w:r w:rsidRPr="00890EF8">
          <w:rPr>
            <w:rStyle w:val="Hyperlink"/>
            <w:noProof/>
          </w:rPr>
          <w:t>Onderhoudsplicht</w:t>
        </w:r>
        <w:r>
          <w:rPr>
            <w:noProof/>
            <w:webHidden/>
          </w:rPr>
          <w:tab/>
        </w:r>
        <w:r>
          <w:rPr>
            <w:noProof/>
            <w:webHidden/>
          </w:rPr>
          <w:fldChar w:fldCharType="begin"/>
        </w:r>
        <w:r>
          <w:rPr>
            <w:noProof/>
            <w:webHidden/>
          </w:rPr>
          <w:instrText xml:space="preserve"> PAGEREF _Toc460929720 \h </w:instrText>
        </w:r>
        <w:r>
          <w:rPr>
            <w:noProof/>
            <w:webHidden/>
          </w:rPr>
        </w:r>
        <w:r>
          <w:rPr>
            <w:noProof/>
            <w:webHidden/>
          </w:rPr>
          <w:fldChar w:fldCharType="separate"/>
        </w:r>
        <w:r>
          <w:rPr>
            <w:noProof/>
            <w:webHidden/>
          </w:rPr>
          <w:t>96</w:t>
        </w:r>
        <w:r>
          <w:rPr>
            <w:noProof/>
            <w:webHidden/>
          </w:rPr>
          <w:fldChar w:fldCharType="end"/>
        </w:r>
      </w:hyperlink>
    </w:p>
    <w:p w:rsidR="001A4874" w:rsidRDefault="001A4874">
      <w:pPr>
        <w:pStyle w:val="Inhopg2"/>
        <w:tabs>
          <w:tab w:val="right" w:leader="dot" w:pos="9570"/>
        </w:tabs>
        <w:rPr>
          <w:noProof/>
        </w:rPr>
      </w:pPr>
      <w:hyperlink w:anchor="_Toc460929721" w:history="1">
        <w:r w:rsidRPr="00890EF8">
          <w:rPr>
            <w:rStyle w:val="Hyperlink"/>
            <w:noProof/>
          </w:rPr>
          <w:t>Paal</w:t>
        </w:r>
        <w:r>
          <w:rPr>
            <w:noProof/>
            <w:webHidden/>
          </w:rPr>
          <w:tab/>
        </w:r>
        <w:r>
          <w:rPr>
            <w:noProof/>
            <w:webHidden/>
          </w:rPr>
          <w:fldChar w:fldCharType="begin"/>
        </w:r>
        <w:r>
          <w:rPr>
            <w:noProof/>
            <w:webHidden/>
          </w:rPr>
          <w:instrText xml:space="preserve"> PAGEREF _Toc460929721 \h </w:instrText>
        </w:r>
        <w:r>
          <w:rPr>
            <w:noProof/>
            <w:webHidden/>
          </w:rPr>
        </w:r>
        <w:r>
          <w:rPr>
            <w:noProof/>
            <w:webHidden/>
          </w:rPr>
          <w:fldChar w:fldCharType="separate"/>
        </w:r>
        <w:r>
          <w:rPr>
            <w:noProof/>
            <w:webHidden/>
          </w:rPr>
          <w:t>99</w:t>
        </w:r>
        <w:r>
          <w:rPr>
            <w:noProof/>
            <w:webHidden/>
          </w:rPr>
          <w:fldChar w:fldCharType="end"/>
        </w:r>
      </w:hyperlink>
    </w:p>
    <w:p w:rsidR="001A4874" w:rsidRDefault="001A4874">
      <w:pPr>
        <w:pStyle w:val="Inhopg2"/>
        <w:tabs>
          <w:tab w:val="right" w:leader="dot" w:pos="9570"/>
        </w:tabs>
        <w:rPr>
          <w:noProof/>
        </w:rPr>
      </w:pPr>
      <w:hyperlink w:anchor="_Toc460929722" w:history="1">
        <w:r w:rsidRPr="00890EF8">
          <w:rPr>
            <w:rStyle w:val="Hyperlink"/>
            <w:noProof/>
          </w:rPr>
          <w:t>Referentiepunt</w:t>
        </w:r>
        <w:r>
          <w:rPr>
            <w:noProof/>
            <w:webHidden/>
          </w:rPr>
          <w:tab/>
        </w:r>
        <w:r>
          <w:rPr>
            <w:noProof/>
            <w:webHidden/>
          </w:rPr>
          <w:fldChar w:fldCharType="begin"/>
        </w:r>
        <w:r>
          <w:rPr>
            <w:noProof/>
            <w:webHidden/>
          </w:rPr>
          <w:instrText xml:space="preserve"> PAGEREF _Toc460929722 \h </w:instrText>
        </w:r>
        <w:r>
          <w:rPr>
            <w:noProof/>
            <w:webHidden/>
          </w:rPr>
        </w:r>
        <w:r>
          <w:rPr>
            <w:noProof/>
            <w:webHidden/>
          </w:rPr>
          <w:fldChar w:fldCharType="separate"/>
        </w:r>
        <w:r>
          <w:rPr>
            <w:noProof/>
            <w:webHidden/>
          </w:rPr>
          <w:t>101</w:t>
        </w:r>
        <w:r>
          <w:rPr>
            <w:noProof/>
            <w:webHidden/>
          </w:rPr>
          <w:fldChar w:fldCharType="end"/>
        </w:r>
      </w:hyperlink>
    </w:p>
    <w:p w:rsidR="001A4874" w:rsidRDefault="001A4874">
      <w:pPr>
        <w:pStyle w:val="Inhopg2"/>
        <w:tabs>
          <w:tab w:val="right" w:leader="dot" w:pos="9570"/>
        </w:tabs>
        <w:rPr>
          <w:noProof/>
        </w:rPr>
      </w:pPr>
      <w:hyperlink w:anchor="_Toc460929723" w:history="1">
        <w:r w:rsidRPr="00890EF8">
          <w:rPr>
            <w:rStyle w:val="Hyperlink"/>
            <w:noProof/>
          </w:rPr>
          <w:t>Referentiestelsel</w:t>
        </w:r>
        <w:r>
          <w:rPr>
            <w:noProof/>
            <w:webHidden/>
          </w:rPr>
          <w:tab/>
        </w:r>
        <w:r>
          <w:rPr>
            <w:noProof/>
            <w:webHidden/>
          </w:rPr>
          <w:fldChar w:fldCharType="begin"/>
        </w:r>
        <w:r>
          <w:rPr>
            <w:noProof/>
            <w:webHidden/>
          </w:rPr>
          <w:instrText xml:space="preserve"> PAGEREF _Toc460929723 \h </w:instrText>
        </w:r>
        <w:r>
          <w:rPr>
            <w:noProof/>
            <w:webHidden/>
          </w:rPr>
        </w:r>
        <w:r>
          <w:rPr>
            <w:noProof/>
            <w:webHidden/>
          </w:rPr>
          <w:fldChar w:fldCharType="separate"/>
        </w:r>
        <w:r>
          <w:rPr>
            <w:noProof/>
            <w:webHidden/>
          </w:rPr>
          <w:t>103</w:t>
        </w:r>
        <w:r>
          <w:rPr>
            <w:noProof/>
            <w:webHidden/>
          </w:rPr>
          <w:fldChar w:fldCharType="end"/>
        </w:r>
      </w:hyperlink>
    </w:p>
    <w:p w:rsidR="001A4874" w:rsidRDefault="001A4874">
      <w:pPr>
        <w:pStyle w:val="Inhopg2"/>
        <w:tabs>
          <w:tab w:val="right" w:leader="dot" w:pos="9570"/>
        </w:tabs>
        <w:rPr>
          <w:noProof/>
        </w:rPr>
      </w:pPr>
      <w:hyperlink w:anchor="_Toc460929724" w:history="1">
        <w:r w:rsidRPr="00890EF8">
          <w:rPr>
            <w:rStyle w:val="Hyperlink"/>
            <w:noProof/>
          </w:rPr>
          <w:t>Slijtlaag</w:t>
        </w:r>
        <w:r>
          <w:rPr>
            <w:noProof/>
            <w:webHidden/>
          </w:rPr>
          <w:tab/>
        </w:r>
        <w:r>
          <w:rPr>
            <w:noProof/>
            <w:webHidden/>
          </w:rPr>
          <w:fldChar w:fldCharType="begin"/>
        </w:r>
        <w:r>
          <w:rPr>
            <w:noProof/>
            <w:webHidden/>
          </w:rPr>
          <w:instrText xml:space="preserve"> PAGEREF _Toc460929724 \h </w:instrText>
        </w:r>
        <w:r>
          <w:rPr>
            <w:noProof/>
            <w:webHidden/>
          </w:rPr>
        </w:r>
        <w:r>
          <w:rPr>
            <w:noProof/>
            <w:webHidden/>
          </w:rPr>
          <w:fldChar w:fldCharType="separate"/>
        </w:r>
        <w:r>
          <w:rPr>
            <w:noProof/>
            <w:webHidden/>
          </w:rPr>
          <w:t>105</w:t>
        </w:r>
        <w:r>
          <w:rPr>
            <w:noProof/>
            <w:webHidden/>
          </w:rPr>
          <w:fldChar w:fldCharType="end"/>
        </w:r>
      </w:hyperlink>
    </w:p>
    <w:p w:rsidR="001A4874" w:rsidRDefault="001A4874">
      <w:pPr>
        <w:pStyle w:val="Inhopg2"/>
        <w:tabs>
          <w:tab w:val="right" w:leader="dot" w:pos="9570"/>
        </w:tabs>
        <w:rPr>
          <w:noProof/>
        </w:rPr>
      </w:pPr>
      <w:hyperlink w:anchor="_Toc460929725" w:history="1">
        <w:r w:rsidRPr="00890EF8">
          <w:rPr>
            <w:rStyle w:val="Hyperlink"/>
            <w:noProof/>
          </w:rPr>
          <w:t>Sluis</w:t>
        </w:r>
        <w:r>
          <w:rPr>
            <w:noProof/>
            <w:webHidden/>
          </w:rPr>
          <w:tab/>
        </w:r>
        <w:r>
          <w:rPr>
            <w:noProof/>
            <w:webHidden/>
          </w:rPr>
          <w:fldChar w:fldCharType="begin"/>
        </w:r>
        <w:r>
          <w:rPr>
            <w:noProof/>
            <w:webHidden/>
          </w:rPr>
          <w:instrText xml:space="preserve"> PAGEREF _Toc460929725 \h </w:instrText>
        </w:r>
        <w:r>
          <w:rPr>
            <w:noProof/>
            <w:webHidden/>
          </w:rPr>
        </w:r>
        <w:r>
          <w:rPr>
            <w:noProof/>
            <w:webHidden/>
          </w:rPr>
          <w:fldChar w:fldCharType="separate"/>
        </w:r>
        <w:r>
          <w:rPr>
            <w:noProof/>
            <w:webHidden/>
          </w:rPr>
          <w:t>107</w:t>
        </w:r>
        <w:r>
          <w:rPr>
            <w:noProof/>
            <w:webHidden/>
          </w:rPr>
          <w:fldChar w:fldCharType="end"/>
        </w:r>
      </w:hyperlink>
    </w:p>
    <w:p w:rsidR="001A4874" w:rsidRDefault="001A4874">
      <w:pPr>
        <w:pStyle w:val="Inhopg2"/>
        <w:tabs>
          <w:tab w:val="right" w:leader="dot" w:pos="9570"/>
        </w:tabs>
        <w:rPr>
          <w:noProof/>
        </w:rPr>
      </w:pPr>
      <w:hyperlink w:anchor="_Toc460929726" w:history="1">
        <w:r w:rsidRPr="00890EF8">
          <w:rPr>
            <w:rStyle w:val="Hyperlink"/>
            <w:noProof/>
          </w:rPr>
          <w:t>Stuw</w:t>
        </w:r>
        <w:r>
          <w:rPr>
            <w:noProof/>
            <w:webHidden/>
          </w:rPr>
          <w:tab/>
        </w:r>
        <w:r>
          <w:rPr>
            <w:noProof/>
            <w:webHidden/>
          </w:rPr>
          <w:fldChar w:fldCharType="begin"/>
        </w:r>
        <w:r>
          <w:rPr>
            <w:noProof/>
            <w:webHidden/>
          </w:rPr>
          <w:instrText xml:space="preserve"> PAGEREF _Toc460929726 \h </w:instrText>
        </w:r>
        <w:r>
          <w:rPr>
            <w:noProof/>
            <w:webHidden/>
          </w:rPr>
        </w:r>
        <w:r>
          <w:rPr>
            <w:noProof/>
            <w:webHidden/>
          </w:rPr>
          <w:fldChar w:fldCharType="separate"/>
        </w:r>
        <w:r>
          <w:rPr>
            <w:noProof/>
            <w:webHidden/>
          </w:rPr>
          <w:t>112</w:t>
        </w:r>
        <w:r>
          <w:rPr>
            <w:noProof/>
            <w:webHidden/>
          </w:rPr>
          <w:fldChar w:fldCharType="end"/>
        </w:r>
      </w:hyperlink>
    </w:p>
    <w:p w:rsidR="001A4874" w:rsidRDefault="001A4874">
      <w:pPr>
        <w:pStyle w:val="Inhopg2"/>
        <w:tabs>
          <w:tab w:val="right" w:leader="dot" w:pos="9570"/>
        </w:tabs>
        <w:rPr>
          <w:noProof/>
        </w:rPr>
      </w:pPr>
      <w:hyperlink w:anchor="_Toc460929727" w:history="1">
        <w:r w:rsidRPr="00890EF8">
          <w:rPr>
            <w:rStyle w:val="Hyperlink"/>
            <w:noProof/>
          </w:rPr>
          <w:t>TeenOvergangsconstructie</w:t>
        </w:r>
        <w:r>
          <w:rPr>
            <w:noProof/>
            <w:webHidden/>
          </w:rPr>
          <w:tab/>
        </w:r>
        <w:r>
          <w:rPr>
            <w:noProof/>
            <w:webHidden/>
          </w:rPr>
          <w:fldChar w:fldCharType="begin"/>
        </w:r>
        <w:r>
          <w:rPr>
            <w:noProof/>
            <w:webHidden/>
          </w:rPr>
          <w:instrText xml:space="preserve"> PAGEREF _Toc460929727 \h </w:instrText>
        </w:r>
        <w:r>
          <w:rPr>
            <w:noProof/>
            <w:webHidden/>
          </w:rPr>
        </w:r>
        <w:r>
          <w:rPr>
            <w:noProof/>
            <w:webHidden/>
          </w:rPr>
          <w:fldChar w:fldCharType="separate"/>
        </w:r>
        <w:r>
          <w:rPr>
            <w:noProof/>
            <w:webHidden/>
          </w:rPr>
          <w:t>117</w:t>
        </w:r>
        <w:r>
          <w:rPr>
            <w:noProof/>
            <w:webHidden/>
          </w:rPr>
          <w:fldChar w:fldCharType="end"/>
        </w:r>
      </w:hyperlink>
    </w:p>
    <w:p w:rsidR="001A4874" w:rsidRDefault="001A4874">
      <w:pPr>
        <w:pStyle w:val="Inhopg2"/>
        <w:tabs>
          <w:tab w:val="right" w:leader="dot" w:pos="9570"/>
        </w:tabs>
        <w:rPr>
          <w:noProof/>
        </w:rPr>
      </w:pPr>
      <w:hyperlink w:anchor="_Toc460929728" w:history="1">
        <w:r w:rsidRPr="00890EF8">
          <w:rPr>
            <w:rStyle w:val="Hyperlink"/>
            <w:noProof/>
          </w:rPr>
          <w:t>ToplaagAsfaltbekleding</w:t>
        </w:r>
        <w:r>
          <w:rPr>
            <w:noProof/>
            <w:webHidden/>
          </w:rPr>
          <w:tab/>
        </w:r>
        <w:r>
          <w:rPr>
            <w:noProof/>
            <w:webHidden/>
          </w:rPr>
          <w:fldChar w:fldCharType="begin"/>
        </w:r>
        <w:r>
          <w:rPr>
            <w:noProof/>
            <w:webHidden/>
          </w:rPr>
          <w:instrText xml:space="preserve"> PAGEREF _Toc460929728 \h </w:instrText>
        </w:r>
        <w:r>
          <w:rPr>
            <w:noProof/>
            <w:webHidden/>
          </w:rPr>
        </w:r>
        <w:r>
          <w:rPr>
            <w:noProof/>
            <w:webHidden/>
          </w:rPr>
          <w:fldChar w:fldCharType="separate"/>
        </w:r>
        <w:r>
          <w:rPr>
            <w:noProof/>
            <w:webHidden/>
          </w:rPr>
          <w:t>121</w:t>
        </w:r>
        <w:r>
          <w:rPr>
            <w:noProof/>
            <w:webHidden/>
          </w:rPr>
          <w:fldChar w:fldCharType="end"/>
        </w:r>
      </w:hyperlink>
    </w:p>
    <w:p w:rsidR="001A4874" w:rsidRDefault="001A4874">
      <w:pPr>
        <w:pStyle w:val="Inhopg2"/>
        <w:tabs>
          <w:tab w:val="right" w:leader="dot" w:pos="9570"/>
        </w:tabs>
        <w:rPr>
          <w:noProof/>
        </w:rPr>
      </w:pPr>
      <w:hyperlink w:anchor="_Toc460929729" w:history="1">
        <w:r w:rsidRPr="00890EF8">
          <w:rPr>
            <w:rStyle w:val="Hyperlink"/>
            <w:noProof/>
          </w:rPr>
          <w:t>ToplaagGras</w:t>
        </w:r>
        <w:r>
          <w:rPr>
            <w:noProof/>
            <w:webHidden/>
          </w:rPr>
          <w:tab/>
        </w:r>
        <w:r>
          <w:rPr>
            <w:noProof/>
            <w:webHidden/>
          </w:rPr>
          <w:fldChar w:fldCharType="begin"/>
        </w:r>
        <w:r>
          <w:rPr>
            <w:noProof/>
            <w:webHidden/>
          </w:rPr>
          <w:instrText xml:space="preserve"> PAGEREF _Toc460929729 \h </w:instrText>
        </w:r>
        <w:r>
          <w:rPr>
            <w:noProof/>
            <w:webHidden/>
          </w:rPr>
        </w:r>
        <w:r>
          <w:rPr>
            <w:noProof/>
            <w:webHidden/>
          </w:rPr>
          <w:fldChar w:fldCharType="separate"/>
        </w:r>
        <w:r>
          <w:rPr>
            <w:noProof/>
            <w:webHidden/>
          </w:rPr>
          <w:t>125</w:t>
        </w:r>
        <w:r>
          <w:rPr>
            <w:noProof/>
            <w:webHidden/>
          </w:rPr>
          <w:fldChar w:fldCharType="end"/>
        </w:r>
      </w:hyperlink>
    </w:p>
    <w:p w:rsidR="001A4874" w:rsidRDefault="001A4874">
      <w:pPr>
        <w:pStyle w:val="Inhopg2"/>
        <w:tabs>
          <w:tab w:val="right" w:leader="dot" w:pos="9570"/>
        </w:tabs>
        <w:rPr>
          <w:noProof/>
        </w:rPr>
      </w:pPr>
      <w:hyperlink w:anchor="_Toc460929730" w:history="1">
        <w:r w:rsidRPr="00890EF8">
          <w:rPr>
            <w:rStyle w:val="Hyperlink"/>
            <w:noProof/>
          </w:rPr>
          <w:t>ToplaagSteenzetting</w:t>
        </w:r>
        <w:r>
          <w:rPr>
            <w:noProof/>
            <w:webHidden/>
          </w:rPr>
          <w:tab/>
        </w:r>
        <w:r>
          <w:rPr>
            <w:noProof/>
            <w:webHidden/>
          </w:rPr>
          <w:fldChar w:fldCharType="begin"/>
        </w:r>
        <w:r>
          <w:rPr>
            <w:noProof/>
            <w:webHidden/>
          </w:rPr>
          <w:instrText xml:space="preserve"> PAGEREF _Toc460929730 \h </w:instrText>
        </w:r>
        <w:r>
          <w:rPr>
            <w:noProof/>
            <w:webHidden/>
          </w:rPr>
        </w:r>
        <w:r>
          <w:rPr>
            <w:noProof/>
            <w:webHidden/>
          </w:rPr>
          <w:fldChar w:fldCharType="separate"/>
        </w:r>
        <w:r>
          <w:rPr>
            <w:noProof/>
            <w:webHidden/>
          </w:rPr>
          <w:t>129</w:t>
        </w:r>
        <w:r>
          <w:rPr>
            <w:noProof/>
            <w:webHidden/>
          </w:rPr>
          <w:fldChar w:fldCharType="end"/>
        </w:r>
      </w:hyperlink>
    </w:p>
    <w:p w:rsidR="001A4874" w:rsidRDefault="001A4874">
      <w:pPr>
        <w:pStyle w:val="Inhopg2"/>
        <w:tabs>
          <w:tab w:val="right" w:leader="dot" w:pos="9570"/>
        </w:tabs>
        <w:rPr>
          <w:noProof/>
        </w:rPr>
      </w:pPr>
      <w:hyperlink w:anchor="_Toc460929731" w:history="1">
        <w:r w:rsidRPr="00890EF8">
          <w:rPr>
            <w:rStyle w:val="Hyperlink"/>
            <w:noProof/>
          </w:rPr>
          <w:t>Tunnel</w:t>
        </w:r>
        <w:r>
          <w:rPr>
            <w:noProof/>
            <w:webHidden/>
          </w:rPr>
          <w:tab/>
        </w:r>
        <w:r>
          <w:rPr>
            <w:noProof/>
            <w:webHidden/>
          </w:rPr>
          <w:fldChar w:fldCharType="begin"/>
        </w:r>
        <w:r>
          <w:rPr>
            <w:noProof/>
            <w:webHidden/>
          </w:rPr>
          <w:instrText xml:space="preserve"> PAGEREF _Toc460929731 \h </w:instrText>
        </w:r>
        <w:r>
          <w:rPr>
            <w:noProof/>
            <w:webHidden/>
          </w:rPr>
        </w:r>
        <w:r>
          <w:rPr>
            <w:noProof/>
            <w:webHidden/>
          </w:rPr>
          <w:fldChar w:fldCharType="separate"/>
        </w:r>
        <w:r>
          <w:rPr>
            <w:noProof/>
            <w:webHidden/>
          </w:rPr>
          <w:t>133</w:t>
        </w:r>
        <w:r>
          <w:rPr>
            <w:noProof/>
            <w:webHidden/>
          </w:rPr>
          <w:fldChar w:fldCharType="end"/>
        </w:r>
      </w:hyperlink>
    </w:p>
    <w:p w:rsidR="001A4874" w:rsidRDefault="001A4874">
      <w:pPr>
        <w:pStyle w:val="Inhopg2"/>
        <w:tabs>
          <w:tab w:val="right" w:leader="dot" w:pos="9570"/>
        </w:tabs>
        <w:rPr>
          <w:noProof/>
        </w:rPr>
      </w:pPr>
      <w:hyperlink w:anchor="_Toc460929732" w:history="1">
        <w:r w:rsidRPr="00890EF8">
          <w:rPr>
            <w:rStyle w:val="Hyperlink"/>
            <w:noProof/>
          </w:rPr>
          <w:t>VegetatieObject</w:t>
        </w:r>
        <w:r>
          <w:rPr>
            <w:noProof/>
            <w:webHidden/>
          </w:rPr>
          <w:tab/>
        </w:r>
        <w:r>
          <w:rPr>
            <w:noProof/>
            <w:webHidden/>
          </w:rPr>
          <w:fldChar w:fldCharType="begin"/>
        </w:r>
        <w:r>
          <w:rPr>
            <w:noProof/>
            <w:webHidden/>
          </w:rPr>
          <w:instrText xml:space="preserve"> PAGEREF _Toc460929732 \h </w:instrText>
        </w:r>
        <w:r>
          <w:rPr>
            <w:noProof/>
            <w:webHidden/>
          </w:rPr>
        </w:r>
        <w:r>
          <w:rPr>
            <w:noProof/>
            <w:webHidden/>
          </w:rPr>
          <w:fldChar w:fldCharType="separate"/>
        </w:r>
        <w:r>
          <w:rPr>
            <w:noProof/>
            <w:webHidden/>
          </w:rPr>
          <w:t>136</w:t>
        </w:r>
        <w:r>
          <w:rPr>
            <w:noProof/>
            <w:webHidden/>
          </w:rPr>
          <w:fldChar w:fldCharType="end"/>
        </w:r>
      </w:hyperlink>
    </w:p>
    <w:p w:rsidR="001A4874" w:rsidRDefault="001A4874">
      <w:pPr>
        <w:pStyle w:val="Inhopg2"/>
        <w:tabs>
          <w:tab w:val="right" w:leader="dot" w:pos="9570"/>
        </w:tabs>
        <w:rPr>
          <w:noProof/>
        </w:rPr>
      </w:pPr>
      <w:hyperlink w:anchor="_Toc460929733" w:history="1">
        <w:r w:rsidRPr="00890EF8">
          <w:rPr>
            <w:rStyle w:val="Hyperlink"/>
            <w:noProof/>
          </w:rPr>
          <w:t>Vispassage</w:t>
        </w:r>
        <w:r>
          <w:rPr>
            <w:noProof/>
            <w:webHidden/>
          </w:rPr>
          <w:tab/>
        </w:r>
        <w:r>
          <w:rPr>
            <w:noProof/>
            <w:webHidden/>
          </w:rPr>
          <w:fldChar w:fldCharType="begin"/>
        </w:r>
        <w:r>
          <w:rPr>
            <w:noProof/>
            <w:webHidden/>
          </w:rPr>
          <w:instrText xml:space="preserve"> PAGEREF _Toc460929733 \h </w:instrText>
        </w:r>
        <w:r>
          <w:rPr>
            <w:noProof/>
            <w:webHidden/>
          </w:rPr>
        </w:r>
        <w:r>
          <w:rPr>
            <w:noProof/>
            <w:webHidden/>
          </w:rPr>
          <w:fldChar w:fldCharType="separate"/>
        </w:r>
        <w:r>
          <w:rPr>
            <w:noProof/>
            <w:webHidden/>
          </w:rPr>
          <w:t>139</w:t>
        </w:r>
        <w:r>
          <w:rPr>
            <w:noProof/>
            <w:webHidden/>
          </w:rPr>
          <w:fldChar w:fldCharType="end"/>
        </w:r>
      </w:hyperlink>
    </w:p>
    <w:p w:rsidR="001A4874" w:rsidRDefault="001A4874">
      <w:pPr>
        <w:pStyle w:val="Inhopg2"/>
        <w:tabs>
          <w:tab w:val="right" w:leader="dot" w:pos="9570"/>
        </w:tabs>
        <w:rPr>
          <w:noProof/>
        </w:rPr>
      </w:pPr>
      <w:hyperlink w:anchor="_Toc460929734" w:history="1">
        <w:r w:rsidRPr="00890EF8">
          <w:rPr>
            <w:rStyle w:val="Hyperlink"/>
            <w:noProof/>
          </w:rPr>
          <w:t>VlijlaagUitvullaagSteenzet</w:t>
        </w:r>
        <w:r>
          <w:rPr>
            <w:noProof/>
            <w:webHidden/>
          </w:rPr>
          <w:tab/>
        </w:r>
        <w:r>
          <w:rPr>
            <w:noProof/>
            <w:webHidden/>
          </w:rPr>
          <w:fldChar w:fldCharType="begin"/>
        </w:r>
        <w:r>
          <w:rPr>
            <w:noProof/>
            <w:webHidden/>
          </w:rPr>
          <w:instrText xml:space="preserve"> PAGEREF _Toc460929734 \h </w:instrText>
        </w:r>
        <w:r>
          <w:rPr>
            <w:noProof/>
            <w:webHidden/>
          </w:rPr>
        </w:r>
        <w:r>
          <w:rPr>
            <w:noProof/>
            <w:webHidden/>
          </w:rPr>
          <w:fldChar w:fldCharType="separate"/>
        </w:r>
        <w:r>
          <w:rPr>
            <w:noProof/>
            <w:webHidden/>
          </w:rPr>
          <w:t>142</w:t>
        </w:r>
        <w:r>
          <w:rPr>
            <w:noProof/>
            <w:webHidden/>
          </w:rPr>
          <w:fldChar w:fldCharType="end"/>
        </w:r>
      </w:hyperlink>
    </w:p>
    <w:p w:rsidR="001A4874" w:rsidRDefault="001A4874">
      <w:pPr>
        <w:pStyle w:val="Inhopg2"/>
        <w:tabs>
          <w:tab w:val="right" w:leader="dot" w:pos="9570"/>
        </w:tabs>
        <w:rPr>
          <w:noProof/>
        </w:rPr>
      </w:pPr>
      <w:hyperlink w:anchor="_Toc460929735" w:history="1">
        <w:r w:rsidRPr="00890EF8">
          <w:rPr>
            <w:rStyle w:val="Hyperlink"/>
            <w:noProof/>
          </w:rPr>
          <w:t>Wandconstructie</w:t>
        </w:r>
        <w:r>
          <w:rPr>
            <w:noProof/>
            <w:webHidden/>
          </w:rPr>
          <w:tab/>
        </w:r>
        <w:r>
          <w:rPr>
            <w:noProof/>
            <w:webHidden/>
          </w:rPr>
          <w:fldChar w:fldCharType="begin"/>
        </w:r>
        <w:r>
          <w:rPr>
            <w:noProof/>
            <w:webHidden/>
          </w:rPr>
          <w:instrText xml:space="preserve"> PAGEREF _Toc460929735 \h </w:instrText>
        </w:r>
        <w:r>
          <w:rPr>
            <w:noProof/>
            <w:webHidden/>
          </w:rPr>
        </w:r>
        <w:r>
          <w:rPr>
            <w:noProof/>
            <w:webHidden/>
          </w:rPr>
          <w:fldChar w:fldCharType="separate"/>
        </w:r>
        <w:r>
          <w:rPr>
            <w:noProof/>
            <w:webHidden/>
          </w:rPr>
          <w:t>145</w:t>
        </w:r>
        <w:r>
          <w:rPr>
            <w:noProof/>
            <w:webHidden/>
          </w:rPr>
          <w:fldChar w:fldCharType="end"/>
        </w:r>
      </w:hyperlink>
    </w:p>
    <w:p w:rsidR="001A4874" w:rsidRDefault="001A4874">
      <w:pPr>
        <w:pStyle w:val="Inhopg2"/>
        <w:tabs>
          <w:tab w:val="right" w:leader="dot" w:pos="9570"/>
        </w:tabs>
        <w:rPr>
          <w:noProof/>
        </w:rPr>
      </w:pPr>
      <w:hyperlink w:anchor="_Toc460929736" w:history="1">
        <w:r w:rsidRPr="00890EF8">
          <w:rPr>
            <w:rStyle w:val="Hyperlink"/>
            <w:noProof/>
          </w:rPr>
          <w:t>Waterkering</w:t>
        </w:r>
        <w:r>
          <w:rPr>
            <w:noProof/>
            <w:webHidden/>
          </w:rPr>
          <w:tab/>
        </w:r>
        <w:r>
          <w:rPr>
            <w:noProof/>
            <w:webHidden/>
          </w:rPr>
          <w:fldChar w:fldCharType="begin"/>
        </w:r>
        <w:r>
          <w:rPr>
            <w:noProof/>
            <w:webHidden/>
          </w:rPr>
          <w:instrText xml:space="preserve"> PAGEREF _Toc460929736 \h </w:instrText>
        </w:r>
        <w:r>
          <w:rPr>
            <w:noProof/>
            <w:webHidden/>
          </w:rPr>
        </w:r>
        <w:r>
          <w:rPr>
            <w:noProof/>
            <w:webHidden/>
          </w:rPr>
          <w:fldChar w:fldCharType="separate"/>
        </w:r>
        <w:r>
          <w:rPr>
            <w:noProof/>
            <w:webHidden/>
          </w:rPr>
          <w:t>149</w:t>
        </w:r>
        <w:r>
          <w:rPr>
            <w:noProof/>
            <w:webHidden/>
          </w:rPr>
          <w:fldChar w:fldCharType="end"/>
        </w:r>
      </w:hyperlink>
    </w:p>
    <w:p w:rsidR="001A4874" w:rsidRDefault="001A4874">
      <w:pPr>
        <w:pStyle w:val="Inhopg2"/>
        <w:tabs>
          <w:tab w:val="right" w:leader="dot" w:pos="9570"/>
        </w:tabs>
        <w:rPr>
          <w:noProof/>
        </w:rPr>
      </w:pPr>
      <w:hyperlink w:anchor="_Toc460929737" w:history="1">
        <w:r w:rsidRPr="00890EF8">
          <w:rPr>
            <w:rStyle w:val="Hyperlink"/>
            <w:noProof/>
          </w:rPr>
          <w:t>WaterkeringSectie</w:t>
        </w:r>
        <w:r>
          <w:rPr>
            <w:noProof/>
            <w:webHidden/>
          </w:rPr>
          <w:tab/>
        </w:r>
        <w:r>
          <w:rPr>
            <w:noProof/>
            <w:webHidden/>
          </w:rPr>
          <w:fldChar w:fldCharType="begin"/>
        </w:r>
        <w:r>
          <w:rPr>
            <w:noProof/>
            <w:webHidden/>
          </w:rPr>
          <w:instrText xml:space="preserve"> PAGEREF _Toc460929737 \h </w:instrText>
        </w:r>
        <w:r>
          <w:rPr>
            <w:noProof/>
            <w:webHidden/>
          </w:rPr>
        </w:r>
        <w:r>
          <w:rPr>
            <w:noProof/>
            <w:webHidden/>
          </w:rPr>
          <w:fldChar w:fldCharType="separate"/>
        </w:r>
        <w:r>
          <w:rPr>
            <w:noProof/>
            <w:webHidden/>
          </w:rPr>
          <w:t>151</w:t>
        </w:r>
        <w:r>
          <w:rPr>
            <w:noProof/>
            <w:webHidden/>
          </w:rPr>
          <w:fldChar w:fldCharType="end"/>
        </w:r>
      </w:hyperlink>
    </w:p>
    <w:p w:rsidR="001A4874" w:rsidRDefault="001A4874">
      <w:pPr>
        <w:pStyle w:val="Inhopg2"/>
        <w:tabs>
          <w:tab w:val="right" w:leader="dot" w:pos="9570"/>
        </w:tabs>
        <w:rPr>
          <w:noProof/>
        </w:rPr>
      </w:pPr>
      <w:hyperlink w:anchor="_Toc460929738" w:history="1">
        <w:r w:rsidRPr="00890EF8">
          <w:rPr>
            <w:rStyle w:val="Hyperlink"/>
            <w:noProof/>
          </w:rPr>
          <w:t>WaterkeringStelselAgg</w:t>
        </w:r>
        <w:r>
          <w:rPr>
            <w:noProof/>
            <w:webHidden/>
          </w:rPr>
          <w:tab/>
        </w:r>
        <w:r>
          <w:rPr>
            <w:noProof/>
            <w:webHidden/>
          </w:rPr>
          <w:fldChar w:fldCharType="begin"/>
        </w:r>
        <w:r>
          <w:rPr>
            <w:noProof/>
            <w:webHidden/>
          </w:rPr>
          <w:instrText xml:space="preserve"> PAGEREF _Toc460929738 \h </w:instrText>
        </w:r>
        <w:r>
          <w:rPr>
            <w:noProof/>
            <w:webHidden/>
          </w:rPr>
        </w:r>
        <w:r>
          <w:rPr>
            <w:noProof/>
            <w:webHidden/>
          </w:rPr>
          <w:fldChar w:fldCharType="separate"/>
        </w:r>
        <w:r>
          <w:rPr>
            <w:noProof/>
            <w:webHidden/>
          </w:rPr>
          <w:t>153</w:t>
        </w:r>
        <w:r>
          <w:rPr>
            <w:noProof/>
            <w:webHidden/>
          </w:rPr>
          <w:fldChar w:fldCharType="end"/>
        </w:r>
      </w:hyperlink>
    </w:p>
    <w:p w:rsidR="001A4874" w:rsidRDefault="001A4874">
      <w:pPr>
        <w:pStyle w:val="Inhopg2"/>
        <w:tabs>
          <w:tab w:val="right" w:leader="dot" w:pos="9570"/>
        </w:tabs>
        <w:rPr>
          <w:noProof/>
        </w:rPr>
      </w:pPr>
      <w:hyperlink w:anchor="_Toc460929739" w:history="1">
        <w:r w:rsidRPr="00890EF8">
          <w:rPr>
            <w:rStyle w:val="Hyperlink"/>
            <w:noProof/>
          </w:rPr>
          <w:t>WaterstaatswerkWaterkering</w:t>
        </w:r>
        <w:r>
          <w:rPr>
            <w:noProof/>
            <w:webHidden/>
          </w:rPr>
          <w:tab/>
        </w:r>
        <w:r>
          <w:rPr>
            <w:noProof/>
            <w:webHidden/>
          </w:rPr>
          <w:fldChar w:fldCharType="begin"/>
        </w:r>
        <w:r>
          <w:rPr>
            <w:noProof/>
            <w:webHidden/>
          </w:rPr>
          <w:instrText xml:space="preserve"> PAGEREF _Toc460929739 \h </w:instrText>
        </w:r>
        <w:r>
          <w:rPr>
            <w:noProof/>
            <w:webHidden/>
          </w:rPr>
        </w:r>
        <w:r>
          <w:rPr>
            <w:noProof/>
            <w:webHidden/>
          </w:rPr>
          <w:fldChar w:fldCharType="separate"/>
        </w:r>
        <w:r>
          <w:rPr>
            <w:noProof/>
            <w:webHidden/>
          </w:rPr>
          <w:t>155</w:t>
        </w:r>
        <w:r>
          <w:rPr>
            <w:noProof/>
            <w:webHidden/>
          </w:rPr>
          <w:fldChar w:fldCharType="end"/>
        </w:r>
      </w:hyperlink>
    </w:p>
    <w:p w:rsidR="001A4874" w:rsidRDefault="001A4874">
      <w:pPr>
        <w:pStyle w:val="Inhopg2"/>
        <w:tabs>
          <w:tab w:val="right" w:leader="dot" w:pos="9570"/>
        </w:tabs>
        <w:rPr>
          <w:noProof/>
        </w:rPr>
      </w:pPr>
      <w:hyperlink w:anchor="_Toc460929740" w:history="1">
        <w:r w:rsidRPr="00890EF8">
          <w:rPr>
            <w:rStyle w:val="Hyperlink"/>
            <w:noProof/>
          </w:rPr>
          <w:t>WeesConstructie</w:t>
        </w:r>
        <w:r>
          <w:rPr>
            <w:noProof/>
            <w:webHidden/>
          </w:rPr>
          <w:tab/>
        </w:r>
        <w:r>
          <w:rPr>
            <w:noProof/>
            <w:webHidden/>
          </w:rPr>
          <w:fldChar w:fldCharType="begin"/>
        </w:r>
        <w:r>
          <w:rPr>
            <w:noProof/>
            <w:webHidden/>
          </w:rPr>
          <w:instrText xml:space="preserve"> PAGEREF _Toc460929740 \h </w:instrText>
        </w:r>
        <w:r>
          <w:rPr>
            <w:noProof/>
            <w:webHidden/>
          </w:rPr>
        </w:r>
        <w:r>
          <w:rPr>
            <w:noProof/>
            <w:webHidden/>
          </w:rPr>
          <w:fldChar w:fldCharType="separate"/>
        </w:r>
        <w:r>
          <w:rPr>
            <w:noProof/>
            <w:webHidden/>
          </w:rPr>
          <w:t>157</w:t>
        </w:r>
        <w:r>
          <w:rPr>
            <w:noProof/>
            <w:webHidden/>
          </w:rPr>
          <w:fldChar w:fldCharType="end"/>
        </w:r>
      </w:hyperlink>
    </w:p>
    <w:p w:rsidR="001A4874" w:rsidRDefault="001A4874">
      <w:pPr>
        <w:pStyle w:val="Inhopg2"/>
        <w:tabs>
          <w:tab w:val="right" w:leader="dot" w:pos="9570"/>
        </w:tabs>
        <w:rPr>
          <w:noProof/>
        </w:rPr>
      </w:pPr>
      <w:hyperlink w:anchor="_Toc460929741" w:history="1">
        <w:r w:rsidRPr="00890EF8">
          <w:rPr>
            <w:rStyle w:val="Hyperlink"/>
            <w:noProof/>
          </w:rPr>
          <w:t>Zinkstuk</w:t>
        </w:r>
        <w:r>
          <w:rPr>
            <w:noProof/>
            <w:webHidden/>
          </w:rPr>
          <w:tab/>
        </w:r>
        <w:r>
          <w:rPr>
            <w:noProof/>
            <w:webHidden/>
          </w:rPr>
          <w:fldChar w:fldCharType="begin"/>
        </w:r>
        <w:r>
          <w:rPr>
            <w:noProof/>
            <w:webHidden/>
          </w:rPr>
          <w:instrText xml:space="preserve"> PAGEREF _Toc460929741 \h </w:instrText>
        </w:r>
        <w:r>
          <w:rPr>
            <w:noProof/>
            <w:webHidden/>
          </w:rPr>
        </w:r>
        <w:r>
          <w:rPr>
            <w:noProof/>
            <w:webHidden/>
          </w:rPr>
          <w:fldChar w:fldCharType="separate"/>
        </w:r>
        <w:r>
          <w:rPr>
            <w:noProof/>
            <w:webHidden/>
          </w:rPr>
          <w:t>159</w:t>
        </w:r>
        <w:r>
          <w:rPr>
            <w:noProof/>
            <w:webHidden/>
          </w:rPr>
          <w:fldChar w:fldCharType="end"/>
        </w:r>
      </w:hyperlink>
    </w:p>
    <w:p w:rsidR="001A4874" w:rsidRDefault="001A4874">
      <w:pPr>
        <w:pStyle w:val="Inhopg1"/>
        <w:tabs>
          <w:tab w:val="right" w:leader="dot" w:pos="9570"/>
        </w:tabs>
        <w:rPr>
          <w:noProof/>
        </w:rPr>
      </w:pPr>
      <w:hyperlink w:anchor="_Toc460929742" w:history="1">
        <w:r w:rsidRPr="00890EF8">
          <w:rPr>
            <w:rStyle w:val="Hyperlink"/>
            <w:noProof/>
          </w:rPr>
          <w:t>Domeinen</w:t>
        </w:r>
        <w:r>
          <w:rPr>
            <w:noProof/>
            <w:webHidden/>
          </w:rPr>
          <w:tab/>
        </w:r>
        <w:r>
          <w:rPr>
            <w:noProof/>
            <w:webHidden/>
          </w:rPr>
          <w:fldChar w:fldCharType="begin"/>
        </w:r>
        <w:r>
          <w:rPr>
            <w:noProof/>
            <w:webHidden/>
          </w:rPr>
          <w:instrText xml:space="preserve"> PAGEREF _Toc460929742 \h </w:instrText>
        </w:r>
        <w:r>
          <w:rPr>
            <w:noProof/>
            <w:webHidden/>
          </w:rPr>
        </w:r>
        <w:r>
          <w:rPr>
            <w:noProof/>
            <w:webHidden/>
          </w:rPr>
          <w:fldChar w:fldCharType="separate"/>
        </w:r>
        <w:r>
          <w:rPr>
            <w:noProof/>
            <w:webHidden/>
          </w:rPr>
          <w:t>161</w:t>
        </w:r>
        <w:r>
          <w:rPr>
            <w:noProof/>
            <w:webHidden/>
          </w:rPr>
          <w:fldChar w:fldCharType="end"/>
        </w:r>
      </w:hyperlink>
    </w:p>
    <w:p w:rsidR="00EB74B8" w:rsidRDefault="001A4874">
      <w:pPr>
        <w:pBdr>
          <w:top w:val="none" w:sz="0" w:space="1" w:color="FFFFFF"/>
          <w:left w:val="none" w:sz="0" w:space="1" w:color="FFFFFF"/>
          <w:bottom w:val="none" w:sz="0" w:space="1" w:color="FFFFFF"/>
          <w:right w:val="none" w:sz="0" w:space="1" w:color="FFFFFF"/>
        </w:pBdr>
        <w:shd w:val="clear" w:color="auto" w:fill="FFFFFF"/>
        <w:spacing w:after="90"/>
        <w:outlineLvl w:val="0"/>
      </w:pPr>
      <w:r>
        <w:fldChar w:fldCharType="end"/>
      </w:r>
    </w:p>
    <w:p w:rsidR="00EB74B8" w:rsidRDefault="00EB74B8">
      <w:pPr>
        <w:rPr>
          <w:b/>
          <w:color w:val="1F497D" w:themeColor="text2"/>
          <w:sz w:val="28"/>
        </w:rPr>
      </w:pPr>
      <w:bookmarkStart w:id="1" w:name="_topic_Inleiding"/>
      <w:bookmarkEnd w:id="1"/>
      <w:r>
        <w:br w:type="page"/>
      </w:r>
    </w:p>
    <w:p w:rsidR="00261D5B" w:rsidRDefault="0072752E" w:rsidP="0072752E">
      <w:pPr>
        <w:pStyle w:val="Kop1"/>
      </w:pPr>
      <w:bookmarkStart w:id="2" w:name="_Toc460929681"/>
      <w:r>
        <w:lastRenderedPageBreak/>
        <w:t>Inleiding</w:t>
      </w:r>
      <w:bookmarkEnd w:id="2"/>
    </w:p>
    <w:p w:rsidR="00261D5B" w:rsidRDefault="00261D5B"/>
    <w:p w:rsidR="00261D5B" w:rsidRDefault="0072752E">
      <w:r>
        <w:t>Om het gebruik van DAMO beter te ondersteunen is dit Objectenhandboek opgesteld, met daarin alle objecten die onderdeel uit maken van DAMO Watersysteem en DAMO Keringen. Het objectenhandboek helpt de waterschappen bij het toepassen van DAMO. Aan de ene kant geeft het een toelichting op hoe het model bedoeld is en wat de verschillende onderdelen betekenen. Aan de andere kant geeft het een borging voor de toepassing van het model en het toepassen van de standaarden die in het model zijn opgenomen. Daarmee biedt het objectenhandboek een goede ondersteuning bij het uitvoeren van het dagelijks gegevensbeheer door de gegevensbeheerders bij het waterschap.</w:t>
      </w:r>
    </w:p>
    <w:p w:rsidR="00261D5B" w:rsidRDefault="00261D5B"/>
    <w:p w:rsidR="00261D5B" w:rsidRDefault="0072752E">
      <w:r>
        <w:t>Het objectenhandboek helpt de waterschappen bij de implementatie van DAMO en het bij het toepassen van DAMO in de praktijk. Verder is het objectenhandboek ondersteunend bij het borgen van de standaarden die ten grondslag liggen aan DAMO.</w:t>
      </w:r>
    </w:p>
    <w:p w:rsidR="00261D5B" w:rsidRDefault="00261D5B"/>
    <w:p w:rsidR="00261D5B" w:rsidRDefault="00261D5B"/>
    <w:p w:rsidR="00261D5B" w:rsidRDefault="00261D5B"/>
    <w:p w:rsidR="00261D5B" w:rsidRDefault="00261D5B"/>
    <w:p w:rsidR="00261D5B" w:rsidRDefault="0072752E">
      <w:r>
        <w:br w:type="page"/>
      </w:r>
    </w:p>
    <w:p w:rsidR="00261D5B" w:rsidRDefault="0072752E" w:rsidP="0072752E">
      <w:pPr>
        <w:pStyle w:val="Kop2"/>
      </w:pPr>
      <w:bookmarkStart w:id="3" w:name="_topic_Verantwoordingbrongebruik"/>
      <w:bookmarkStart w:id="4" w:name="_Toc460929682"/>
      <w:bookmarkEnd w:id="3"/>
      <w:r w:rsidRPr="0072752E">
        <w:lastRenderedPageBreak/>
        <w:t>Verantwoording</w:t>
      </w:r>
      <w:r>
        <w:t xml:space="preserve"> brongebruik</w:t>
      </w:r>
      <w:bookmarkEnd w:id="4"/>
    </w:p>
    <w:p w:rsidR="00261D5B" w:rsidRDefault="0072752E">
      <w:pPr>
        <w:pStyle w:val="Kop3"/>
      </w:pPr>
      <w:r>
        <w:t>Bronnen</w:t>
      </w:r>
    </w:p>
    <w:p w:rsidR="00261D5B" w:rsidRDefault="0072752E">
      <w:r>
        <w:t>De basisvulling van het objectenhandboek komt voor een deel uit diverse bronnen. Als er hiaten/tegenstrijdigheden zijn in de beschikbare informatie wordt deze in overleg aangevuld. Het gaat hierbij om de datamodellen, enkele bestaande objecthandboeken en de gerelateerde standaarden.</w:t>
      </w:r>
    </w:p>
    <w:p w:rsidR="00261D5B" w:rsidRDefault="00261D5B"/>
    <w:tbl>
      <w:tblPr>
        <w:tblW w:w="9675" w:type="dxa"/>
        <w:tblInd w:w="-15" w:type="dxa"/>
        <w:tblLayout w:type="fixed"/>
        <w:tblCellMar>
          <w:top w:w="30" w:type="dxa"/>
          <w:left w:w="75" w:type="dxa"/>
          <w:bottom w:w="30" w:type="dxa"/>
          <w:right w:w="75" w:type="dxa"/>
        </w:tblCellMar>
        <w:tblLook w:val="0000"/>
      </w:tblPr>
      <w:tblGrid>
        <w:gridCol w:w="1516"/>
        <w:gridCol w:w="2563"/>
        <w:gridCol w:w="5596"/>
      </w:tblGrid>
      <w:tr w:rsidR="00261D5B">
        <w:trPr>
          <w:trHeight w:val="300"/>
        </w:trPr>
        <w:tc>
          <w:tcPr>
            <w:tcW w:w="1500" w:type="dxa"/>
            <w:tcBorders>
              <w:top w:val="single" w:sz="6" w:space="0" w:color="BFBFBF"/>
              <w:left w:val="single" w:sz="6" w:space="0" w:color="BFBFBF"/>
              <w:bottom w:val="single" w:sz="6" w:space="0" w:color="BFBFBF"/>
              <w:right w:val="single" w:sz="6" w:space="0" w:color="BFBFBF"/>
            </w:tcBorders>
            <w:shd w:val="clear" w:color="auto" w:fill="B6DDE8"/>
          </w:tcPr>
          <w:p w:rsidR="00261D5B" w:rsidRDefault="0072752E">
            <w:r>
              <w:rPr>
                <w:b/>
                <w:color w:val="000000"/>
              </w:rPr>
              <w:t>Type informatie</w:t>
            </w:r>
          </w:p>
        </w:tc>
        <w:tc>
          <w:tcPr>
            <w:tcW w:w="2535" w:type="dxa"/>
            <w:tcBorders>
              <w:top w:val="single" w:sz="6" w:space="0" w:color="BFBFBF"/>
              <w:left w:val="nil"/>
              <w:bottom w:val="single" w:sz="6" w:space="0" w:color="BFBFBF"/>
              <w:right w:val="single" w:sz="6" w:space="0" w:color="BFBFBF"/>
            </w:tcBorders>
            <w:shd w:val="clear" w:color="auto" w:fill="B6DDE8"/>
          </w:tcPr>
          <w:p w:rsidR="00261D5B" w:rsidRDefault="0072752E">
            <w:r>
              <w:rPr>
                <w:b/>
                <w:color w:val="000000"/>
              </w:rPr>
              <w:t>Bron</w:t>
            </w:r>
          </w:p>
        </w:tc>
        <w:tc>
          <w:tcPr>
            <w:tcW w:w="5535" w:type="dxa"/>
            <w:tcBorders>
              <w:top w:val="single" w:sz="6" w:space="0" w:color="BFBFBF"/>
              <w:left w:val="nil"/>
              <w:bottom w:val="single" w:sz="6" w:space="0" w:color="BFBFBF"/>
              <w:right w:val="single" w:sz="6" w:space="0" w:color="BFBFBF"/>
            </w:tcBorders>
            <w:shd w:val="clear" w:color="auto" w:fill="B6DDE8"/>
          </w:tcPr>
          <w:p w:rsidR="00261D5B" w:rsidRDefault="0072752E">
            <w:r>
              <w:rPr>
                <w:b/>
                <w:color w:val="000000"/>
              </w:rPr>
              <w:t>Omschrijving/link</w:t>
            </w:r>
          </w:p>
        </w:tc>
      </w:tr>
      <w:tr w:rsidR="00261D5B">
        <w:trPr>
          <w:trHeight w:val="300"/>
        </w:trPr>
        <w:tc>
          <w:tcPr>
            <w:tcW w:w="1500" w:type="dxa"/>
            <w:vMerge w:val="restart"/>
            <w:tcBorders>
              <w:top w:val="nil"/>
              <w:left w:val="single" w:sz="6" w:space="0" w:color="BFBFBF"/>
              <w:bottom w:val="single" w:sz="6" w:space="0" w:color="BFBFBF"/>
              <w:right w:val="single" w:sz="6" w:space="0" w:color="BFBFBF"/>
            </w:tcBorders>
            <w:vAlign w:val="center"/>
          </w:tcPr>
          <w:p w:rsidR="00261D5B" w:rsidRDefault="0072752E">
            <w:r>
              <w:t>Model</w:t>
            </w:r>
          </w:p>
        </w:tc>
        <w:tc>
          <w:tcPr>
            <w:tcW w:w="2535" w:type="dxa"/>
            <w:tcBorders>
              <w:top w:val="nil"/>
              <w:left w:val="nil"/>
              <w:bottom w:val="single" w:sz="6" w:space="0" w:color="C0C0C0"/>
              <w:right w:val="single" w:sz="6" w:space="0" w:color="C0C0C0"/>
            </w:tcBorders>
            <w:vAlign w:val="center"/>
          </w:tcPr>
          <w:p w:rsidR="00261D5B" w:rsidRDefault="0072752E">
            <w:r>
              <w:t xml:space="preserve">Functioneel Model </w:t>
            </w:r>
          </w:p>
        </w:tc>
        <w:tc>
          <w:tcPr>
            <w:tcW w:w="5535" w:type="dxa"/>
            <w:tcBorders>
              <w:top w:val="nil"/>
              <w:left w:val="nil"/>
              <w:bottom w:val="single" w:sz="6" w:space="0" w:color="C0C0C0"/>
              <w:right w:val="single" w:sz="6" w:space="0" w:color="C0C0C0"/>
            </w:tcBorders>
            <w:vAlign w:val="center"/>
          </w:tcPr>
          <w:p w:rsidR="00261D5B" w:rsidRDefault="0072752E">
            <w:r>
              <w:t>Enterprise Architect bestand</w:t>
            </w:r>
          </w:p>
        </w:tc>
      </w:tr>
      <w:tr w:rsidR="00261D5B">
        <w:trPr>
          <w:trHeight w:val="300"/>
        </w:trPr>
        <w:tc>
          <w:tcPr>
            <w:tcW w:w="1500" w:type="dxa"/>
            <w:vMerge/>
            <w:tcBorders>
              <w:top w:val="nil"/>
              <w:left w:val="single" w:sz="6" w:space="0" w:color="BFBFBF"/>
              <w:bottom w:val="single" w:sz="6" w:space="0" w:color="BFBFBF"/>
              <w:right w:val="single" w:sz="6" w:space="0" w:color="BFBFBF"/>
            </w:tcBorders>
          </w:tcPr>
          <w:p w:rsidR="00261D5B" w:rsidRDefault="00261D5B"/>
        </w:tc>
        <w:tc>
          <w:tcPr>
            <w:tcW w:w="2535" w:type="dxa"/>
            <w:tcBorders>
              <w:top w:val="nil"/>
              <w:left w:val="nil"/>
              <w:bottom w:val="single" w:sz="6" w:space="0" w:color="C0C0C0"/>
              <w:right w:val="single" w:sz="6" w:space="0" w:color="C0C0C0"/>
            </w:tcBorders>
          </w:tcPr>
          <w:p w:rsidR="00261D5B" w:rsidRDefault="0072752E">
            <w:r>
              <w:t>Technisch Model</w:t>
            </w:r>
          </w:p>
        </w:tc>
        <w:tc>
          <w:tcPr>
            <w:tcW w:w="5535" w:type="dxa"/>
            <w:tcBorders>
              <w:top w:val="nil"/>
              <w:left w:val="nil"/>
              <w:bottom w:val="single" w:sz="6" w:space="0" w:color="C0C0C0"/>
              <w:right w:val="single" w:sz="6" w:space="0" w:color="C0C0C0"/>
            </w:tcBorders>
          </w:tcPr>
          <w:p w:rsidR="00261D5B" w:rsidRDefault="0045547D">
            <w:pPr>
              <w:spacing w:line="360" w:lineRule="auto"/>
            </w:pPr>
            <w:hyperlink r:id="rId9">
              <w:r w:rsidR="0072752E">
                <w:rPr>
                  <w:rStyle w:val="Hyperlink"/>
                </w:rPr>
                <w:t>Link naar website</w:t>
              </w:r>
            </w:hyperlink>
            <w:r w:rsidR="0072752E">
              <w:t xml:space="preserve"> </w:t>
            </w:r>
          </w:p>
          <w:p w:rsidR="00261D5B" w:rsidRDefault="0072752E">
            <w:r>
              <w:t>Enterprise Architect bestand</w:t>
            </w:r>
          </w:p>
        </w:tc>
      </w:tr>
      <w:tr w:rsidR="00261D5B">
        <w:trPr>
          <w:trHeight w:val="300"/>
        </w:trPr>
        <w:tc>
          <w:tcPr>
            <w:tcW w:w="1500" w:type="dxa"/>
            <w:vMerge w:val="restart"/>
            <w:tcBorders>
              <w:top w:val="nil"/>
              <w:left w:val="single" w:sz="6" w:space="0" w:color="BFBFBF"/>
              <w:bottom w:val="single" w:sz="6" w:space="0" w:color="BFBFBF"/>
              <w:right w:val="single" w:sz="6" w:space="0" w:color="BFBFBF"/>
            </w:tcBorders>
            <w:vAlign w:val="center"/>
          </w:tcPr>
          <w:p w:rsidR="00261D5B" w:rsidRDefault="0072752E">
            <w:r>
              <w:t>Object-handboek</w:t>
            </w:r>
          </w:p>
        </w:tc>
        <w:tc>
          <w:tcPr>
            <w:tcW w:w="2535" w:type="dxa"/>
            <w:tcBorders>
              <w:top w:val="nil"/>
              <w:left w:val="nil"/>
              <w:bottom w:val="single" w:sz="6" w:space="0" w:color="C0C0C0"/>
              <w:right w:val="single" w:sz="6" w:space="0" w:color="C0C0C0"/>
            </w:tcBorders>
          </w:tcPr>
          <w:p w:rsidR="00261D5B" w:rsidRDefault="0072752E">
            <w:r>
              <w:t>Hoogheemraadschap Hollands Noorderkwartier</w:t>
            </w:r>
          </w:p>
        </w:tc>
        <w:tc>
          <w:tcPr>
            <w:tcW w:w="5535" w:type="dxa"/>
            <w:tcBorders>
              <w:top w:val="nil"/>
              <w:left w:val="nil"/>
              <w:bottom w:val="single" w:sz="6" w:space="0" w:color="C0C0C0"/>
              <w:right w:val="single" w:sz="6" w:space="0" w:color="C0C0C0"/>
            </w:tcBorders>
          </w:tcPr>
          <w:p w:rsidR="00261D5B" w:rsidRDefault="0072752E">
            <w:pPr>
              <w:spacing w:line="360" w:lineRule="auto"/>
            </w:pPr>
            <w:r>
              <w:t xml:space="preserve">HHNK_Gegevensstandaard_GIS_Watersystemen </w:t>
            </w:r>
          </w:p>
          <w:p w:rsidR="00261D5B" w:rsidRDefault="0072752E">
            <w:pPr>
              <w:spacing w:line="360" w:lineRule="auto"/>
            </w:pPr>
            <w:r>
              <w:t>A20130617_Objectenhandboek_IMGEO_model_Texel</w:t>
            </w:r>
          </w:p>
          <w:p w:rsidR="00261D5B" w:rsidRDefault="0072752E">
            <w:pPr>
              <w:spacing w:line="360" w:lineRule="auto"/>
            </w:pPr>
            <w:r>
              <w:t>HHNK_Object_en_gegevenshandboek_GIS_Waterkeringen</w:t>
            </w:r>
          </w:p>
        </w:tc>
      </w:tr>
      <w:tr w:rsidR="00261D5B">
        <w:trPr>
          <w:trHeight w:val="300"/>
        </w:trPr>
        <w:tc>
          <w:tcPr>
            <w:tcW w:w="1500" w:type="dxa"/>
            <w:vMerge/>
            <w:tcBorders>
              <w:top w:val="nil"/>
              <w:left w:val="single" w:sz="6" w:space="0" w:color="BFBFBF"/>
              <w:bottom w:val="single" w:sz="6" w:space="0" w:color="BFBFBF"/>
              <w:right w:val="single" w:sz="6" w:space="0" w:color="BFBFBF"/>
            </w:tcBorders>
          </w:tcPr>
          <w:p w:rsidR="00261D5B" w:rsidRDefault="00261D5B"/>
        </w:tc>
        <w:tc>
          <w:tcPr>
            <w:tcW w:w="2535" w:type="dxa"/>
            <w:tcBorders>
              <w:top w:val="nil"/>
              <w:left w:val="nil"/>
              <w:bottom w:val="single" w:sz="6" w:space="0" w:color="C0C0C0"/>
              <w:right w:val="single" w:sz="6" w:space="0" w:color="C0C0C0"/>
            </w:tcBorders>
          </w:tcPr>
          <w:p w:rsidR="00261D5B" w:rsidRDefault="0072752E">
            <w:r>
              <w:t>Waterschap Regge en Dinkel</w:t>
            </w:r>
          </w:p>
        </w:tc>
        <w:tc>
          <w:tcPr>
            <w:tcW w:w="5535" w:type="dxa"/>
            <w:tcBorders>
              <w:top w:val="nil"/>
              <w:left w:val="nil"/>
              <w:bottom w:val="single" w:sz="6" w:space="0" w:color="C0C0C0"/>
              <w:right w:val="single" w:sz="6" w:space="0" w:color="C0C0C0"/>
            </w:tcBorders>
          </w:tcPr>
          <w:p w:rsidR="00261D5B" w:rsidRDefault="0072752E">
            <w:r>
              <w:t>GeoBasisRegistratie Vechtstromen</w:t>
            </w:r>
          </w:p>
        </w:tc>
      </w:tr>
      <w:tr w:rsidR="00261D5B">
        <w:trPr>
          <w:trHeight w:val="300"/>
        </w:trPr>
        <w:tc>
          <w:tcPr>
            <w:tcW w:w="1500" w:type="dxa"/>
            <w:vMerge/>
            <w:tcBorders>
              <w:top w:val="nil"/>
              <w:left w:val="single" w:sz="6" w:space="0" w:color="BFBFBF"/>
              <w:bottom w:val="single" w:sz="6" w:space="0" w:color="BFBFBF"/>
              <w:right w:val="single" w:sz="6" w:space="0" w:color="BFBFBF"/>
            </w:tcBorders>
          </w:tcPr>
          <w:p w:rsidR="00261D5B" w:rsidRDefault="00261D5B"/>
        </w:tc>
        <w:tc>
          <w:tcPr>
            <w:tcW w:w="2535" w:type="dxa"/>
            <w:tcBorders>
              <w:top w:val="nil"/>
              <w:left w:val="nil"/>
              <w:bottom w:val="single" w:sz="6" w:space="0" w:color="C0C0C0"/>
              <w:right w:val="single" w:sz="6" w:space="0" w:color="C0C0C0"/>
            </w:tcBorders>
          </w:tcPr>
          <w:p w:rsidR="00261D5B" w:rsidRDefault="0072752E">
            <w:r>
              <w:t>Waterschap Brabantse Delta</w:t>
            </w:r>
          </w:p>
        </w:tc>
        <w:tc>
          <w:tcPr>
            <w:tcW w:w="5535" w:type="dxa"/>
            <w:tcBorders>
              <w:top w:val="nil"/>
              <w:left w:val="nil"/>
              <w:bottom w:val="single" w:sz="6" w:space="0" w:color="C0C0C0"/>
              <w:right w:val="single" w:sz="6" w:space="0" w:color="C0C0C0"/>
            </w:tcBorders>
          </w:tcPr>
          <w:p w:rsidR="00261D5B" w:rsidRDefault="0072752E">
            <w:r>
              <w:t>Handboek Beheerregisters</w:t>
            </w:r>
          </w:p>
        </w:tc>
      </w:tr>
      <w:tr w:rsidR="00261D5B">
        <w:trPr>
          <w:trHeight w:val="300"/>
        </w:trPr>
        <w:tc>
          <w:tcPr>
            <w:tcW w:w="1500" w:type="dxa"/>
            <w:vMerge/>
            <w:tcBorders>
              <w:top w:val="nil"/>
              <w:left w:val="single" w:sz="6" w:space="0" w:color="BFBFBF"/>
              <w:bottom w:val="single" w:sz="6" w:space="0" w:color="BFBFBF"/>
              <w:right w:val="single" w:sz="6" w:space="0" w:color="BFBFBF"/>
            </w:tcBorders>
          </w:tcPr>
          <w:p w:rsidR="00261D5B" w:rsidRDefault="00261D5B"/>
        </w:tc>
        <w:tc>
          <w:tcPr>
            <w:tcW w:w="2535" w:type="dxa"/>
            <w:tcBorders>
              <w:top w:val="nil"/>
              <w:left w:val="nil"/>
              <w:bottom w:val="single" w:sz="6" w:space="0" w:color="C0C0C0"/>
              <w:right w:val="single" w:sz="6" w:space="0" w:color="C0C0C0"/>
            </w:tcBorders>
          </w:tcPr>
          <w:p w:rsidR="00261D5B" w:rsidRDefault="0072752E">
            <w:r>
              <w:t>Hoogheemraadschap van Rijnland</w:t>
            </w:r>
          </w:p>
        </w:tc>
        <w:tc>
          <w:tcPr>
            <w:tcW w:w="5535" w:type="dxa"/>
            <w:tcBorders>
              <w:top w:val="nil"/>
              <w:left w:val="nil"/>
              <w:bottom w:val="single" w:sz="6" w:space="0" w:color="C0C0C0"/>
              <w:right w:val="single" w:sz="6" w:space="0" w:color="C0C0C0"/>
            </w:tcBorders>
          </w:tcPr>
          <w:p w:rsidR="00261D5B" w:rsidRDefault="0072752E">
            <w:r>
              <w:t>Gegevenswoordenboek</w:t>
            </w:r>
          </w:p>
        </w:tc>
      </w:tr>
      <w:tr w:rsidR="00261D5B">
        <w:trPr>
          <w:trHeight w:val="300"/>
        </w:trPr>
        <w:tc>
          <w:tcPr>
            <w:tcW w:w="1500" w:type="dxa"/>
            <w:vMerge/>
            <w:tcBorders>
              <w:top w:val="nil"/>
              <w:left w:val="single" w:sz="6" w:space="0" w:color="BFBFBF"/>
              <w:bottom w:val="single" w:sz="6" w:space="0" w:color="BFBFBF"/>
              <w:right w:val="single" w:sz="6" w:space="0" w:color="BFBFBF"/>
            </w:tcBorders>
          </w:tcPr>
          <w:p w:rsidR="00261D5B" w:rsidRDefault="00261D5B"/>
        </w:tc>
        <w:tc>
          <w:tcPr>
            <w:tcW w:w="2535" w:type="dxa"/>
            <w:tcBorders>
              <w:top w:val="nil"/>
              <w:left w:val="nil"/>
              <w:bottom w:val="single" w:sz="6" w:space="0" w:color="C0C0C0"/>
              <w:right w:val="single" w:sz="6" w:space="0" w:color="C0C0C0"/>
            </w:tcBorders>
          </w:tcPr>
          <w:p w:rsidR="00261D5B" w:rsidRDefault="0072752E">
            <w:r>
              <w:t>Waterschap Noorderzijlvest</w:t>
            </w:r>
          </w:p>
        </w:tc>
        <w:tc>
          <w:tcPr>
            <w:tcW w:w="5535" w:type="dxa"/>
            <w:tcBorders>
              <w:top w:val="nil"/>
              <w:left w:val="nil"/>
              <w:bottom w:val="single" w:sz="6" w:space="0" w:color="C0C0C0"/>
              <w:right w:val="single" w:sz="6" w:space="0" w:color="C0C0C0"/>
            </w:tcBorders>
          </w:tcPr>
          <w:p w:rsidR="00261D5B" w:rsidRDefault="0072752E">
            <w:pPr>
              <w:spacing w:line="360" w:lineRule="auto"/>
            </w:pPr>
            <w:r>
              <w:t>Objectencatalogus Noorderzijlvest_1.0</w:t>
            </w:r>
          </w:p>
          <w:p w:rsidR="00261D5B" w:rsidRDefault="0072752E">
            <w:pPr>
              <w:spacing w:line="360" w:lineRule="auto"/>
            </w:pPr>
            <w:r>
              <w:t>Meetprotocol Noorderzijlvest_1.0</w:t>
            </w:r>
          </w:p>
        </w:tc>
      </w:tr>
      <w:tr w:rsidR="00261D5B">
        <w:trPr>
          <w:trHeight w:val="300"/>
        </w:trPr>
        <w:tc>
          <w:tcPr>
            <w:tcW w:w="1500" w:type="dxa"/>
            <w:vMerge/>
            <w:tcBorders>
              <w:top w:val="nil"/>
              <w:left w:val="single" w:sz="6" w:space="0" w:color="BFBFBF"/>
              <w:bottom w:val="single" w:sz="6" w:space="0" w:color="BFBFBF"/>
              <w:right w:val="single" w:sz="6" w:space="0" w:color="BFBFBF"/>
            </w:tcBorders>
          </w:tcPr>
          <w:p w:rsidR="00261D5B" w:rsidRDefault="00261D5B"/>
        </w:tc>
        <w:tc>
          <w:tcPr>
            <w:tcW w:w="2535" w:type="dxa"/>
            <w:tcBorders>
              <w:top w:val="nil"/>
              <w:left w:val="nil"/>
              <w:bottom w:val="single" w:sz="6" w:space="0" w:color="C0C0C0"/>
              <w:right w:val="single" w:sz="6" w:space="0" w:color="C0C0C0"/>
            </w:tcBorders>
          </w:tcPr>
          <w:p w:rsidR="00261D5B" w:rsidRDefault="0072752E">
            <w:r>
              <w:t>Hoogheemraadschap Schieland en Krimpenerwaard</w:t>
            </w:r>
          </w:p>
        </w:tc>
        <w:tc>
          <w:tcPr>
            <w:tcW w:w="5535" w:type="dxa"/>
            <w:tcBorders>
              <w:top w:val="nil"/>
              <w:left w:val="nil"/>
              <w:bottom w:val="single" w:sz="6" w:space="0" w:color="C0C0C0"/>
              <w:right w:val="single" w:sz="6" w:space="0" w:color="C0C0C0"/>
            </w:tcBorders>
          </w:tcPr>
          <w:p w:rsidR="00261D5B" w:rsidRDefault="0072752E">
            <w:pPr>
              <w:spacing w:line="360" w:lineRule="auto"/>
            </w:pPr>
            <w:r>
              <w:t>Kernsets Geo HHSK 1.2</w:t>
            </w:r>
          </w:p>
        </w:tc>
      </w:tr>
      <w:tr w:rsidR="00261D5B">
        <w:trPr>
          <w:trHeight w:val="300"/>
        </w:trPr>
        <w:tc>
          <w:tcPr>
            <w:tcW w:w="1500" w:type="dxa"/>
            <w:vMerge w:val="restart"/>
            <w:tcBorders>
              <w:top w:val="nil"/>
              <w:left w:val="single" w:sz="6" w:space="0" w:color="BFBFBF"/>
              <w:bottom w:val="single" w:sz="6" w:space="0" w:color="BFBFBF"/>
              <w:right w:val="single" w:sz="6" w:space="0" w:color="BFBFBF"/>
            </w:tcBorders>
            <w:vAlign w:val="center"/>
          </w:tcPr>
          <w:p w:rsidR="00261D5B" w:rsidRDefault="0072752E">
            <w:pPr>
              <w:spacing w:line="360" w:lineRule="auto"/>
            </w:pPr>
            <w:r>
              <w:t>Standaarden</w:t>
            </w:r>
          </w:p>
        </w:tc>
        <w:tc>
          <w:tcPr>
            <w:tcW w:w="2535" w:type="dxa"/>
            <w:tcBorders>
              <w:top w:val="nil"/>
              <w:left w:val="nil"/>
              <w:bottom w:val="single" w:sz="6" w:space="0" w:color="C0C0C0"/>
              <w:right w:val="single" w:sz="6" w:space="0" w:color="C0C0C0"/>
            </w:tcBorders>
          </w:tcPr>
          <w:p w:rsidR="00261D5B" w:rsidRDefault="0072752E">
            <w:r>
              <w:t>IMWA</w:t>
            </w:r>
          </w:p>
        </w:tc>
        <w:tc>
          <w:tcPr>
            <w:tcW w:w="5535" w:type="dxa"/>
            <w:tcBorders>
              <w:top w:val="nil"/>
              <w:left w:val="nil"/>
              <w:bottom w:val="single" w:sz="6" w:space="0" w:color="C0C0C0"/>
              <w:right w:val="single" w:sz="6" w:space="0" w:color="C0C0C0"/>
            </w:tcBorders>
          </w:tcPr>
          <w:p w:rsidR="00261D5B" w:rsidRDefault="0045547D">
            <w:hyperlink r:id="rId10">
              <w:r w:rsidR="0072752E">
                <w:rPr>
                  <w:rStyle w:val="Hyperlink"/>
                </w:rPr>
                <w:t>Aquolex.nl</w:t>
              </w:r>
            </w:hyperlink>
          </w:p>
        </w:tc>
      </w:tr>
      <w:tr w:rsidR="00261D5B">
        <w:trPr>
          <w:trHeight w:val="300"/>
        </w:trPr>
        <w:tc>
          <w:tcPr>
            <w:tcW w:w="1500" w:type="dxa"/>
            <w:vMerge/>
            <w:tcBorders>
              <w:top w:val="nil"/>
              <w:left w:val="single" w:sz="6" w:space="0" w:color="BFBFBF"/>
              <w:bottom w:val="single" w:sz="6" w:space="0" w:color="BFBFBF"/>
              <w:right w:val="single" w:sz="6" w:space="0" w:color="BFBFBF"/>
            </w:tcBorders>
          </w:tcPr>
          <w:p w:rsidR="00261D5B" w:rsidRDefault="00261D5B"/>
        </w:tc>
        <w:tc>
          <w:tcPr>
            <w:tcW w:w="2535" w:type="dxa"/>
            <w:tcBorders>
              <w:top w:val="nil"/>
              <w:left w:val="nil"/>
              <w:bottom w:val="single" w:sz="6" w:space="0" w:color="C0C0C0"/>
              <w:right w:val="single" w:sz="6" w:space="0" w:color="C0C0C0"/>
            </w:tcBorders>
          </w:tcPr>
          <w:p w:rsidR="00261D5B" w:rsidRDefault="0072752E">
            <w:r>
              <w:t>Geometrie</w:t>
            </w:r>
          </w:p>
        </w:tc>
        <w:tc>
          <w:tcPr>
            <w:tcW w:w="5535" w:type="dxa"/>
            <w:tcBorders>
              <w:top w:val="nil"/>
              <w:left w:val="nil"/>
              <w:bottom w:val="single" w:sz="6" w:space="0" w:color="C0C0C0"/>
              <w:right w:val="single" w:sz="6" w:space="0" w:color="C0C0C0"/>
            </w:tcBorders>
          </w:tcPr>
          <w:p w:rsidR="00261D5B" w:rsidRDefault="0045547D">
            <w:pPr>
              <w:spacing w:line="360" w:lineRule="auto"/>
            </w:pPr>
            <w:hyperlink r:id="rId11">
              <w:r w:rsidR="0072752E">
                <w:rPr>
                  <w:rStyle w:val="Hyperlink"/>
                </w:rPr>
                <w:t>Aquo Praktijkrichtlijn Geografie en geometrie</w:t>
              </w:r>
            </w:hyperlink>
          </w:p>
          <w:p w:rsidR="00261D5B" w:rsidRDefault="0045547D">
            <w:hyperlink r:id="rId12" w:anchor="Symbolen1">
              <w:r w:rsidR="0072752E">
                <w:rPr>
                  <w:rStyle w:val="Hyperlink"/>
                </w:rPr>
                <w:t>Hoofdrapport Gegevenswoordenboek 96</w:t>
              </w:r>
            </w:hyperlink>
          </w:p>
        </w:tc>
      </w:tr>
      <w:tr w:rsidR="00261D5B">
        <w:trPr>
          <w:trHeight w:val="300"/>
        </w:trPr>
        <w:tc>
          <w:tcPr>
            <w:tcW w:w="1500" w:type="dxa"/>
            <w:vMerge/>
            <w:tcBorders>
              <w:top w:val="nil"/>
              <w:left w:val="single" w:sz="6" w:space="0" w:color="BFBFBF"/>
              <w:bottom w:val="single" w:sz="6" w:space="0" w:color="BFBFBF"/>
              <w:right w:val="single" w:sz="6" w:space="0" w:color="BFBFBF"/>
            </w:tcBorders>
          </w:tcPr>
          <w:p w:rsidR="00261D5B" w:rsidRDefault="00261D5B"/>
        </w:tc>
        <w:tc>
          <w:tcPr>
            <w:tcW w:w="2535" w:type="dxa"/>
            <w:tcBorders>
              <w:top w:val="nil"/>
              <w:left w:val="nil"/>
              <w:bottom w:val="single" w:sz="6" w:space="0" w:color="C0C0C0"/>
              <w:right w:val="single" w:sz="6" w:space="0" w:color="C0C0C0"/>
            </w:tcBorders>
            <w:vAlign w:val="center"/>
          </w:tcPr>
          <w:p w:rsidR="00261D5B" w:rsidRDefault="0072752E">
            <w:r>
              <w:t>Symbolen Kunstwerk</w:t>
            </w:r>
          </w:p>
        </w:tc>
        <w:tc>
          <w:tcPr>
            <w:tcW w:w="5535" w:type="dxa"/>
            <w:tcBorders>
              <w:top w:val="nil"/>
              <w:left w:val="nil"/>
              <w:bottom w:val="single" w:sz="6" w:space="0" w:color="C0C0C0"/>
              <w:right w:val="single" w:sz="6" w:space="0" w:color="C0C0C0"/>
            </w:tcBorders>
            <w:vAlign w:val="center"/>
          </w:tcPr>
          <w:p w:rsidR="00261D5B" w:rsidRDefault="0072752E">
            <w:r>
              <w:t>Kunstwrk.ttf</w:t>
            </w:r>
          </w:p>
        </w:tc>
      </w:tr>
      <w:tr w:rsidR="00261D5B">
        <w:trPr>
          <w:trHeight w:val="300"/>
        </w:trPr>
        <w:tc>
          <w:tcPr>
            <w:tcW w:w="1500" w:type="dxa"/>
            <w:vMerge/>
            <w:tcBorders>
              <w:top w:val="nil"/>
              <w:left w:val="single" w:sz="6" w:space="0" w:color="BFBFBF"/>
              <w:bottom w:val="single" w:sz="6" w:space="0" w:color="BFBFBF"/>
              <w:right w:val="single" w:sz="6" w:space="0" w:color="BFBFBF"/>
            </w:tcBorders>
          </w:tcPr>
          <w:p w:rsidR="00261D5B" w:rsidRDefault="00261D5B"/>
        </w:tc>
        <w:tc>
          <w:tcPr>
            <w:tcW w:w="2535" w:type="dxa"/>
            <w:tcBorders>
              <w:top w:val="nil"/>
              <w:left w:val="nil"/>
              <w:bottom w:val="single" w:sz="6" w:space="0" w:color="C0C0C0"/>
              <w:right w:val="single" w:sz="6" w:space="0" w:color="C0C0C0"/>
            </w:tcBorders>
            <w:vAlign w:val="center"/>
          </w:tcPr>
          <w:p w:rsidR="00261D5B" w:rsidRDefault="0072752E">
            <w:r>
              <w:t>IMGEO/BGT</w:t>
            </w:r>
          </w:p>
        </w:tc>
        <w:tc>
          <w:tcPr>
            <w:tcW w:w="5535" w:type="dxa"/>
            <w:tcBorders>
              <w:top w:val="nil"/>
              <w:left w:val="nil"/>
              <w:bottom w:val="single" w:sz="6" w:space="0" w:color="C0C0C0"/>
              <w:right w:val="single" w:sz="6" w:space="0" w:color="C0C0C0"/>
            </w:tcBorders>
            <w:vAlign w:val="center"/>
          </w:tcPr>
          <w:p w:rsidR="00261D5B" w:rsidRDefault="0045547D">
            <w:hyperlink r:id="rId13">
              <w:r w:rsidR="0072752E">
                <w:rPr>
                  <w:rStyle w:val="Hyperlink"/>
                </w:rPr>
                <w:t>Objectenhandboek BGT|IMGeo</w:t>
              </w:r>
            </w:hyperlink>
          </w:p>
        </w:tc>
      </w:tr>
      <w:tr w:rsidR="00261D5B">
        <w:trPr>
          <w:trHeight w:val="300"/>
        </w:trPr>
        <w:tc>
          <w:tcPr>
            <w:tcW w:w="1500" w:type="dxa"/>
            <w:vMerge/>
            <w:tcBorders>
              <w:top w:val="nil"/>
              <w:left w:val="single" w:sz="6" w:space="0" w:color="BFBFBF"/>
              <w:bottom w:val="single" w:sz="6" w:space="0" w:color="BFBFBF"/>
              <w:right w:val="single" w:sz="6" w:space="0" w:color="BFBFBF"/>
            </w:tcBorders>
          </w:tcPr>
          <w:p w:rsidR="00261D5B" w:rsidRDefault="00261D5B"/>
        </w:tc>
        <w:tc>
          <w:tcPr>
            <w:tcW w:w="2535" w:type="dxa"/>
            <w:tcBorders>
              <w:top w:val="nil"/>
              <w:left w:val="nil"/>
              <w:bottom w:val="single" w:sz="6" w:space="0" w:color="C0C0C0"/>
              <w:right w:val="single" w:sz="6" w:space="0" w:color="C0C0C0"/>
            </w:tcBorders>
          </w:tcPr>
          <w:p w:rsidR="00261D5B" w:rsidRDefault="0072752E">
            <w:r>
              <w:t>INSPIRE</w:t>
            </w:r>
          </w:p>
        </w:tc>
        <w:tc>
          <w:tcPr>
            <w:tcW w:w="5535" w:type="dxa"/>
            <w:tcBorders>
              <w:top w:val="nil"/>
              <w:left w:val="nil"/>
              <w:bottom w:val="single" w:sz="6" w:space="0" w:color="C0C0C0"/>
              <w:right w:val="single" w:sz="6" w:space="0" w:color="C0C0C0"/>
            </w:tcBorders>
          </w:tcPr>
          <w:p w:rsidR="00261D5B" w:rsidRDefault="0045547D">
            <w:pPr>
              <w:spacing w:line="360" w:lineRule="auto"/>
            </w:pPr>
            <w:hyperlink r:id="rId14" w:anchor="|38ee0473-b173-a098-624c-d19edf8447fe">
              <w:r w:rsidR="0072752E">
                <w:rPr>
                  <w:rStyle w:val="Hyperlink"/>
                </w:rPr>
                <w:t>INSPIRE view service</w:t>
              </w:r>
            </w:hyperlink>
            <w:r w:rsidR="0072752E">
              <w:t xml:space="preserve"> </w:t>
            </w:r>
          </w:p>
          <w:p w:rsidR="00261D5B" w:rsidRDefault="0045547D">
            <w:pPr>
              <w:spacing w:line="360" w:lineRule="auto"/>
            </w:pPr>
            <w:hyperlink r:id="rId15">
              <w:r w:rsidR="0072752E">
                <w:rPr>
                  <w:rStyle w:val="Hyperlink"/>
                </w:rPr>
                <w:t>Mapping LMA vs Inspire via IMWA, UM Aquo</w:t>
              </w:r>
            </w:hyperlink>
          </w:p>
          <w:p w:rsidR="00261D5B" w:rsidRDefault="0072752E">
            <w:r>
              <w:t xml:space="preserve">Dataspecificatie set </w:t>
            </w:r>
            <w:hyperlink r:id="rId16">
              <w:r>
                <w:rPr>
                  <w:rStyle w:val="Hyperlink"/>
                </w:rPr>
                <w:t>Hydrography</w:t>
              </w:r>
            </w:hyperlink>
            <w:r>
              <w:t xml:space="preserve"> </w:t>
            </w:r>
          </w:p>
        </w:tc>
      </w:tr>
    </w:tbl>
    <w:p w:rsidR="00261D5B" w:rsidRDefault="00261D5B"/>
    <w:p w:rsidR="00261D5B" w:rsidRDefault="00261D5B"/>
    <w:p w:rsidR="00261D5B" w:rsidRDefault="0072752E">
      <w:pPr>
        <w:pStyle w:val="Kop3"/>
      </w:pPr>
      <w:r>
        <w:t xml:space="preserve">Gebruik bronnen bij de objectbeschrijvingen </w:t>
      </w:r>
    </w:p>
    <w:p w:rsidR="00261D5B" w:rsidRDefault="0072752E">
      <w:pPr>
        <w:spacing w:line="360" w:lineRule="auto"/>
      </w:pPr>
      <w:r>
        <w:t xml:space="preserve">De objectbeschrijvingen zijn ingedeeld in de volgende paragrafen: </w:t>
      </w:r>
    </w:p>
    <w:p w:rsidR="00261D5B" w:rsidRDefault="0072752E">
      <w:pPr>
        <w:numPr>
          <w:ilvl w:val="0"/>
          <w:numId w:val="1"/>
        </w:numPr>
        <w:spacing w:line="360" w:lineRule="auto"/>
      </w:pPr>
      <w:r>
        <w:t>Beschrijving</w:t>
      </w:r>
    </w:p>
    <w:p w:rsidR="00261D5B" w:rsidRDefault="0072752E">
      <w:pPr>
        <w:numPr>
          <w:ilvl w:val="0"/>
          <w:numId w:val="1"/>
        </w:numPr>
        <w:spacing w:line="360" w:lineRule="auto"/>
      </w:pPr>
      <w:r>
        <w:t>Functioneel Model</w:t>
      </w:r>
    </w:p>
    <w:p w:rsidR="00261D5B" w:rsidRDefault="0072752E">
      <w:pPr>
        <w:numPr>
          <w:ilvl w:val="0"/>
          <w:numId w:val="1"/>
        </w:numPr>
        <w:spacing w:line="360" w:lineRule="auto"/>
      </w:pPr>
      <w:r>
        <w:t>Attributen</w:t>
      </w:r>
    </w:p>
    <w:p w:rsidR="00261D5B" w:rsidRDefault="0072752E">
      <w:pPr>
        <w:numPr>
          <w:ilvl w:val="0"/>
          <w:numId w:val="1"/>
        </w:numPr>
        <w:spacing w:line="360" w:lineRule="auto"/>
      </w:pPr>
      <w:r>
        <w:t>Bijlage indien aanwezig.</w:t>
      </w:r>
    </w:p>
    <w:p w:rsidR="00261D5B" w:rsidRDefault="00261D5B"/>
    <w:p w:rsidR="00261D5B" w:rsidRDefault="00261D5B"/>
    <w:p w:rsidR="00261D5B" w:rsidRDefault="0072752E">
      <w:r>
        <w:t>Bij de verantwoording is de indeling van de objectbeschrijvingen aangehouden, waarbij steeds is aangegeven wat de weergave is, waar de informatie vandaan komt en hoe er met eventuele afwijkingen is omgegaan. Hoe er met de bronnen is omgegaan is aangegeven in de volgende hoofdstukken, gebaseerd op de indeling van de objectbeschrijvingen:</w:t>
      </w:r>
    </w:p>
    <w:p w:rsidR="00261D5B" w:rsidRDefault="00261D5B"/>
    <w:p w:rsidR="00261D5B" w:rsidRDefault="0045547D">
      <w:pPr>
        <w:numPr>
          <w:ilvl w:val="0"/>
          <w:numId w:val="1"/>
        </w:numPr>
        <w:spacing w:line="360" w:lineRule="auto"/>
      </w:pPr>
      <w:hyperlink w:anchor="_topic_Objectbeschrijving">
        <w:r w:rsidR="0072752E">
          <w:rPr>
            <w:rStyle w:val="Hyperlink"/>
          </w:rPr>
          <w:t>Objectbeschrijving</w:t>
        </w:r>
      </w:hyperlink>
    </w:p>
    <w:p w:rsidR="00261D5B" w:rsidRDefault="0045547D">
      <w:pPr>
        <w:numPr>
          <w:ilvl w:val="0"/>
          <w:numId w:val="1"/>
        </w:numPr>
        <w:spacing w:line="360" w:lineRule="auto"/>
      </w:pPr>
      <w:hyperlink w:anchor="_topic_FunctioneelModel">
        <w:r w:rsidR="0072752E">
          <w:rPr>
            <w:rStyle w:val="Hyperlink"/>
          </w:rPr>
          <w:t>Functioneel Model</w:t>
        </w:r>
      </w:hyperlink>
    </w:p>
    <w:p w:rsidR="00261D5B" w:rsidRDefault="0045547D">
      <w:pPr>
        <w:numPr>
          <w:ilvl w:val="0"/>
          <w:numId w:val="1"/>
        </w:numPr>
        <w:spacing w:line="360" w:lineRule="auto"/>
      </w:pPr>
      <w:hyperlink w:anchor="_topic_Attributen">
        <w:r w:rsidR="0072752E">
          <w:rPr>
            <w:rStyle w:val="Hyperlink"/>
          </w:rPr>
          <w:t>Attributen</w:t>
        </w:r>
      </w:hyperlink>
    </w:p>
    <w:p w:rsidR="00261D5B" w:rsidRDefault="0045547D">
      <w:pPr>
        <w:numPr>
          <w:ilvl w:val="0"/>
          <w:numId w:val="1"/>
        </w:numPr>
        <w:spacing w:line="360" w:lineRule="auto"/>
      </w:pPr>
      <w:hyperlink w:anchor="_topic_Bijlage">
        <w:r w:rsidR="0072752E">
          <w:rPr>
            <w:rStyle w:val="Hyperlink"/>
          </w:rPr>
          <w:t>Bijlage</w:t>
        </w:r>
      </w:hyperlink>
      <w:r w:rsidR="0072752E">
        <w:t xml:space="preserve"> </w:t>
      </w:r>
    </w:p>
    <w:p w:rsidR="00261D5B" w:rsidRDefault="00261D5B"/>
    <w:p w:rsidR="00261D5B" w:rsidRDefault="0072752E">
      <w:r>
        <w:br w:type="page"/>
      </w:r>
    </w:p>
    <w:p w:rsidR="00261D5B" w:rsidRDefault="0072752E" w:rsidP="0072752E">
      <w:pPr>
        <w:pStyle w:val="Kop2"/>
      </w:pPr>
      <w:bookmarkStart w:id="5" w:name="_topic_Objectbeschrijving"/>
      <w:bookmarkStart w:id="6" w:name="_Toc460929683"/>
      <w:bookmarkEnd w:id="5"/>
      <w:r>
        <w:lastRenderedPageBreak/>
        <w:t>Objectbeschrijving</w:t>
      </w:r>
      <w:bookmarkEnd w:id="6"/>
    </w:p>
    <w:p w:rsidR="00261D5B" w:rsidRDefault="0072752E">
      <w:pPr>
        <w:pStyle w:val="Kop3"/>
      </w:pPr>
      <w:bookmarkStart w:id="7" w:name="WW_Definitie"/>
      <w:bookmarkEnd w:id="7"/>
      <w:r>
        <w:t xml:space="preserve">Definitie </w:t>
      </w:r>
    </w:p>
    <w:p w:rsidR="00261D5B" w:rsidRDefault="0072752E">
      <w:pPr>
        <w:pStyle w:val="Kop4"/>
      </w:pPr>
      <w:r>
        <w:t>Weergave</w:t>
      </w:r>
    </w:p>
    <w:p w:rsidR="00261D5B" w:rsidRDefault="0072752E">
      <w:r>
        <w:t>In de objectbeschrijving opgenomen als:</w:t>
      </w:r>
    </w:p>
    <w:p w:rsidR="00261D5B" w:rsidRDefault="0072752E">
      <w:r>
        <w:t>Tekst definitie</w:t>
      </w:r>
    </w:p>
    <w:p w:rsidR="00261D5B" w:rsidRDefault="0072752E">
      <w:pPr>
        <w:tabs>
          <w:tab w:val="left" w:pos="1845"/>
        </w:tabs>
      </w:pPr>
      <w:r>
        <w:rPr>
          <w:i/>
        </w:rPr>
        <w:t>Herkomst definitie</w:t>
      </w:r>
      <w:r>
        <w:t xml:space="preserve">: </w:t>
      </w:r>
      <w:r>
        <w:rPr>
          <w:u w:val="single"/>
        </w:rPr>
        <w:t>Link</w:t>
      </w:r>
      <w:r>
        <w:t xml:space="preserve"> naar de juiste webpagina</w:t>
      </w:r>
    </w:p>
    <w:p w:rsidR="00261D5B" w:rsidRDefault="00261D5B"/>
    <w:p w:rsidR="00261D5B" w:rsidRDefault="0072752E">
      <w:pPr>
        <w:pStyle w:val="Kop4"/>
      </w:pPr>
      <w:r>
        <w:t>Bron</w:t>
      </w:r>
    </w:p>
    <w:p w:rsidR="00261D5B" w:rsidRDefault="0072752E">
      <w:r>
        <w:t xml:space="preserve">De definitie komt in eerste instantie uit het model, zoals in de screenshot te zien is. </w:t>
      </w:r>
    </w:p>
    <w:p w:rsidR="00261D5B" w:rsidRDefault="00261D5B"/>
    <w:p w:rsidR="00261D5B" w:rsidRDefault="0072752E">
      <w:r>
        <w:rPr>
          <w:noProof/>
        </w:rPr>
        <w:drawing>
          <wp:inline distT="0" distB="0" distL="0" distR="0">
            <wp:extent cx="5495925" cy="2952750"/>
            <wp:effectExtent l="0" t="0" r="0" b="0"/>
            <wp:docPr id="2" name="P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png"/>
                    <pic:cNvPicPr/>
                  </pic:nvPicPr>
                  <pic:blipFill>
                    <a:blip r:embed="rId17" cstate="print"/>
                    <a:stretch>
                      <a:fillRect/>
                    </a:stretch>
                  </pic:blipFill>
                  <pic:spPr>
                    <a:xfrm>
                      <a:off x="0" y="0"/>
                      <a:ext cx="5495925" cy="2952750"/>
                    </a:xfrm>
                    <a:prstGeom prst="rect">
                      <a:avLst/>
                    </a:prstGeom>
                  </pic:spPr>
                </pic:pic>
              </a:graphicData>
            </a:graphic>
          </wp:inline>
        </w:drawing>
      </w:r>
    </w:p>
    <w:p w:rsidR="00261D5B" w:rsidRDefault="00261D5B"/>
    <w:p w:rsidR="00261D5B" w:rsidRDefault="0072752E">
      <w:r>
        <w:t xml:space="preserve">De herkomst van de definitie staat hier zonder hyperlink. De hyperlink wordt opgezocht om in de objectbeschrijving direct door te kunnen linken naar de daadwerkelijke definitie. De meeste definities komen uit </w:t>
      </w:r>
      <w:hyperlink r:id="rId18">
        <w:r>
          <w:rPr>
            <w:rStyle w:val="Hyperlink"/>
          </w:rPr>
          <w:t>Aquolex.nl</w:t>
        </w:r>
      </w:hyperlink>
      <w:r>
        <w:t xml:space="preserve">. Als dit het geval is, wordt de verwijzing naar de </w:t>
      </w:r>
      <w:hyperlink r:id="rId19">
        <w:r>
          <w:rPr>
            <w:rStyle w:val="Hyperlink"/>
          </w:rPr>
          <w:t>term</w:t>
        </w:r>
      </w:hyperlink>
      <w:r>
        <w:t xml:space="preserve"> opgenomen. </w:t>
      </w:r>
    </w:p>
    <w:p w:rsidR="00261D5B" w:rsidRDefault="0072752E">
      <w:r>
        <w:t>Als er de verwijzing niet correct is of ontbreekt, dan is als herkomst opgenomen: Functioneel Model DAMO Watersysteem.</w:t>
      </w:r>
    </w:p>
    <w:p w:rsidR="00261D5B" w:rsidRDefault="00261D5B"/>
    <w:p w:rsidR="00261D5B" w:rsidRDefault="0072752E">
      <w:pPr>
        <w:pStyle w:val="Kop4"/>
      </w:pPr>
      <w:r>
        <w:t>Afwijkingen</w:t>
      </w:r>
    </w:p>
    <w:p w:rsidR="00261D5B" w:rsidRDefault="0072752E">
      <w:r>
        <w:t xml:space="preserve">Het komt voor dat de definitie in het Functioneel Model afwijkt van de definitie die in de herkomst-website staat. In dat geval is gekeken of de definitie uit het Technisch Model wel klopt met de verwijzing. In enkele gevallen was dit zo en is gebruik gemaakt van de definitie uit het Technisch Model. </w:t>
      </w:r>
    </w:p>
    <w:p w:rsidR="00261D5B" w:rsidRDefault="0072752E">
      <w:r>
        <w:t>Het is ook voorgekomen dat de definitie in beide modellen niet klopt. In dat geval is een nieuwe definitie aangeleverd door Het Waterschapshuis.</w:t>
      </w:r>
    </w:p>
    <w:p w:rsidR="00261D5B" w:rsidRDefault="00261D5B"/>
    <w:p w:rsidR="00261D5B" w:rsidRDefault="0072752E">
      <w:r>
        <w:t xml:space="preserve">In alle afwijkende gevallen zorgt Het Waterschapshuis voor aanpassing van het Functioneel en/of het Technisch Model. </w:t>
      </w:r>
    </w:p>
    <w:p w:rsidR="00261D5B" w:rsidRDefault="00261D5B"/>
    <w:p w:rsidR="00261D5B" w:rsidRDefault="00261D5B"/>
    <w:p w:rsidR="0072752E" w:rsidRDefault="0072752E">
      <w:pPr>
        <w:rPr>
          <w:b/>
          <w:sz w:val="24"/>
        </w:rPr>
      </w:pPr>
      <w:bookmarkStart w:id="8" w:name="WW_Toelichting"/>
      <w:bookmarkEnd w:id="8"/>
      <w:r>
        <w:br w:type="page"/>
      </w:r>
    </w:p>
    <w:p w:rsidR="00261D5B" w:rsidRDefault="0072752E">
      <w:pPr>
        <w:pStyle w:val="Kop3"/>
      </w:pPr>
      <w:r>
        <w:lastRenderedPageBreak/>
        <w:t>Toelichting</w:t>
      </w:r>
    </w:p>
    <w:p w:rsidR="00261D5B" w:rsidRDefault="0072752E">
      <w:pPr>
        <w:pStyle w:val="Kop4"/>
      </w:pPr>
      <w:r>
        <w:t>Weergave</w:t>
      </w:r>
    </w:p>
    <w:p w:rsidR="00261D5B" w:rsidRDefault="0072752E">
      <w:r>
        <w:t>Foto's en/of tekst.</w:t>
      </w:r>
    </w:p>
    <w:p w:rsidR="00261D5B" w:rsidRDefault="00261D5B"/>
    <w:p w:rsidR="00261D5B" w:rsidRDefault="0072752E">
      <w:pPr>
        <w:pStyle w:val="Kop4"/>
      </w:pPr>
      <w:r>
        <w:t>Bron</w:t>
      </w:r>
    </w:p>
    <w:p w:rsidR="00261D5B" w:rsidRDefault="0072752E">
      <w:pPr>
        <w:tabs>
          <w:tab w:val="left" w:pos="1845"/>
        </w:tabs>
      </w:pPr>
      <w:r>
        <w:t>De tekst van de toelichting is afkomstig uit het Functioneel Model.</w:t>
      </w:r>
    </w:p>
    <w:p w:rsidR="00261D5B" w:rsidRDefault="00261D5B">
      <w:pPr>
        <w:tabs>
          <w:tab w:val="left" w:pos="1845"/>
        </w:tabs>
      </w:pPr>
    </w:p>
    <w:p w:rsidR="00261D5B" w:rsidRDefault="0072752E">
      <w:pPr>
        <w:tabs>
          <w:tab w:val="left" w:pos="1845"/>
        </w:tabs>
      </w:pPr>
      <w:r>
        <w:t>Als er in de aangeleverde documenten of in de BGT/IMGeo foto's aanwezig zijn dan zijn deze hier geplaatst. De bron van de foto is te herleiden uit de naam van het bestand, door toevoeging van de codering HHNK, WRD, WBD, BGT/IMGeo. Voorbeeld: Foto_Gemaal_HHNK.</w:t>
      </w:r>
    </w:p>
    <w:p w:rsidR="00261D5B" w:rsidRDefault="00261D5B"/>
    <w:p w:rsidR="00261D5B" w:rsidRDefault="0072752E">
      <w:pPr>
        <w:pStyle w:val="Kop4"/>
      </w:pPr>
      <w:r>
        <w:t>Afwijkingen</w:t>
      </w:r>
    </w:p>
    <w:p w:rsidR="00261D5B" w:rsidRDefault="0072752E">
      <w:r>
        <w:t xml:space="preserve">Voor afwijkingen gelden dezelfde regels als bij de definitie. </w:t>
      </w:r>
    </w:p>
    <w:p w:rsidR="00261D5B" w:rsidRDefault="00261D5B"/>
    <w:p w:rsidR="00261D5B" w:rsidRDefault="00261D5B"/>
    <w:p w:rsidR="00261D5B" w:rsidRDefault="0072752E">
      <w:pPr>
        <w:pStyle w:val="Kop3"/>
      </w:pPr>
      <w:bookmarkStart w:id="9" w:name="WW_Geometrie"/>
      <w:bookmarkEnd w:id="9"/>
      <w:r>
        <w:t>Geometrie</w:t>
      </w:r>
    </w:p>
    <w:p w:rsidR="00261D5B" w:rsidRDefault="0072752E">
      <w:pPr>
        <w:pStyle w:val="Kop4"/>
      </w:pPr>
      <w:r>
        <w:t>Weergave</w:t>
      </w:r>
    </w:p>
    <w:p w:rsidR="00261D5B" w:rsidRDefault="0072752E">
      <w:r>
        <w:t xml:space="preserve">Tabel met hierin per geometrietype het zoomniveau en de representatie. Als voorbeeld hieronder de tabel voor het object </w:t>
      </w:r>
      <w:hyperlink w:anchor="_topic_Brug">
        <w:r>
          <w:rPr>
            <w:rStyle w:val="Hyperlink"/>
          </w:rPr>
          <w:t>Brug</w:t>
        </w:r>
      </w:hyperlink>
      <w:r>
        <w:t>.</w:t>
      </w:r>
    </w:p>
    <w:p w:rsidR="00261D5B" w:rsidRDefault="00261D5B"/>
    <w:tbl>
      <w:tblPr>
        <w:tblW w:w="9675" w:type="dxa"/>
        <w:tblInd w:w="-15" w:type="dxa"/>
        <w:tblLayout w:type="fixed"/>
        <w:tblCellMar>
          <w:top w:w="30" w:type="dxa"/>
          <w:left w:w="75" w:type="dxa"/>
          <w:bottom w:w="30" w:type="dxa"/>
          <w:right w:w="75" w:type="dxa"/>
        </w:tblCellMar>
        <w:tblLook w:val="0000"/>
      </w:tblPr>
      <w:tblGrid>
        <w:gridCol w:w="1495"/>
        <w:gridCol w:w="1953"/>
        <w:gridCol w:w="702"/>
        <w:gridCol w:w="1679"/>
        <w:gridCol w:w="3846"/>
      </w:tblGrid>
      <w:tr w:rsidR="00261D5B">
        <w:trPr>
          <w:trHeight w:val="300"/>
        </w:trPr>
        <w:tc>
          <w:tcPr>
            <w:tcW w:w="1470" w:type="dxa"/>
            <w:tcBorders>
              <w:top w:val="single" w:sz="6" w:space="0" w:color="C0C0C0"/>
              <w:left w:val="single" w:sz="6" w:space="0" w:color="C0C0C0"/>
              <w:bottom w:val="single" w:sz="6" w:space="0" w:color="C0C0C0"/>
              <w:right w:val="single" w:sz="6" w:space="0" w:color="C0C0C0"/>
            </w:tcBorders>
            <w:shd w:val="clear" w:color="auto" w:fill="B6DDE8"/>
            <w:vAlign w:val="center"/>
          </w:tcPr>
          <w:p w:rsidR="00261D5B" w:rsidRDefault="0072752E">
            <w:r>
              <w:rPr>
                <w:b/>
                <w:color w:val="000000"/>
                <w:sz w:val="16"/>
              </w:rPr>
              <w:t> </w:t>
            </w:r>
          </w:p>
        </w:tc>
        <w:tc>
          <w:tcPr>
            <w:tcW w:w="4260" w:type="dxa"/>
            <w:gridSpan w:val="3"/>
            <w:tcBorders>
              <w:top w:val="single" w:sz="6" w:space="0" w:color="C0C0C0"/>
              <w:left w:val="single" w:sz="6" w:space="0" w:color="C0C0C0"/>
              <w:bottom w:val="single" w:sz="6" w:space="0" w:color="C0C0C0"/>
              <w:right w:val="single" w:sz="6" w:space="0" w:color="C0C0C0"/>
            </w:tcBorders>
            <w:shd w:val="clear" w:color="auto" w:fill="B6DDE8"/>
            <w:vAlign w:val="center"/>
          </w:tcPr>
          <w:p w:rsidR="00261D5B" w:rsidRDefault="0072752E">
            <w:r>
              <w:rPr>
                <w:b/>
                <w:color w:val="000000"/>
                <w:sz w:val="16"/>
              </w:rPr>
              <w:t>Punt</w:t>
            </w:r>
          </w:p>
        </w:tc>
        <w:tc>
          <w:tcPr>
            <w:tcW w:w="3780" w:type="dxa"/>
            <w:tcBorders>
              <w:top w:val="single" w:sz="6" w:space="0" w:color="C0C0C0"/>
              <w:left w:val="single" w:sz="6" w:space="0" w:color="C0C0C0"/>
              <w:bottom w:val="single" w:sz="6" w:space="0" w:color="C0C0C0"/>
              <w:right w:val="single" w:sz="6" w:space="0" w:color="C0C0C0"/>
            </w:tcBorders>
            <w:shd w:val="clear" w:color="auto" w:fill="B6DDE8"/>
            <w:vAlign w:val="center"/>
          </w:tcPr>
          <w:p w:rsidR="00261D5B" w:rsidRDefault="0072752E">
            <w:r>
              <w:rPr>
                <w:b/>
                <w:color w:val="000000"/>
                <w:sz w:val="16"/>
              </w:rPr>
              <w:t>Vlak</w:t>
            </w:r>
          </w:p>
        </w:tc>
      </w:tr>
      <w:tr w:rsidR="00261D5B">
        <w:trPr>
          <w:trHeight w:val="300"/>
        </w:trPr>
        <w:tc>
          <w:tcPr>
            <w:tcW w:w="1470" w:type="dxa"/>
            <w:tcBorders>
              <w:top w:val="single" w:sz="6" w:space="0" w:color="C0C0C0"/>
              <w:left w:val="single" w:sz="6" w:space="0" w:color="C0C0C0"/>
              <w:bottom w:val="single" w:sz="6" w:space="0" w:color="C0C0C0"/>
              <w:right w:val="single" w:sz="6" w:space="0" w:color="C0C0C0"/>
            </w:tcBorders>
            <w:vAlign w:val="center"/>
          </w:tcPr>
          <w:p w:rsidR="00261D5B" w:rsidRDefault="0072752E">
            <w:r>
              <w:rPr>
                <w:color w:val="000000"/>
                <w:sz w:val="16"/>
              </w:rPr>
              <w:t>Zoomniveau</w:t>
            </w:r>
          </w:p>
        </w:tc>
        <w:tc>
          <w:tcPr>
            <w:tcW w:w="4260" w:type="dxa"/>
            <w:gridSpan w:val="3"/>
            <w:vAlign w:val="center"/>
          </w:tcPr>
          <w:p w:rsidR="00261D5B" w:rsidRDefault="0072752E">
            <w:r>
              <w:rPr>
                <w:color w:val="000000"/>
                <w:sz w:val="16"/>
              </w:rPr>
              <w:t>Kleinschalig / midschalig</w:t>
            </w:r>
          </w:p>
        </w:tc>
        <w:tc>
          <w:tcPr>
            <w:tcW w:w="3780" w:type="dxa"/>
            <w:tcBorders>
              <w:top w:val="single" w:sz="6" w:space="0" w:color="C0C0C0"/>
              <w:left w:val="single" w:sz="6" w:space="0" w:color="C0C0C0"/>
              <w:bottom w:val="single" w:sz="6" w:space="0" w:color="C0C0C0"/>
              <w:right w:val="single" w:sz="6" w:space="0" w:color="C0C0C0"/>
            </w:tcBorders>
            <w:vAlign w:val="center"/>
          </w:tcPr>
          <w:p w:rsidR="00261D5B" w:rsidRDefault="0072752E">
            <w:r>
              <w:rPr>
                <w:color w:val="000000"/>
                <w:sz w:val="16"/>
              </w:rPr>
              <w:t>Grootschalig</w:t>
            </w:r>
          </w:p>
        </w:tc>
      </w:tr>
      <w:tr w:rsidR="00261D5B">
        <w:trPr>
          <w:trHeight w:val="300"/>
        </w:trPr>
        <w:tc>
          <w:tcPr>
            <w:tcW w:w="1470" w:type="dxa"/>
            <w:vMerge w:val="restart"/>
            <w:tcBorders>
              <w:top w:val="single" w:sz="6" w:space="0" w:color="C0C0C0"/>
              <w:left w:val="single" w:sz="6" w:space="0" w:color="C0C0C0"/>
              <w:bottom w:val="single" w:sz="6" w:space="0" w:color="C0C0C0"/>
              <w:right w:val="single" w:sz="6" w:space="0" w:color="C0C0C0"/>
            </w:tcBorders>
            <w:vAlign w:val="center"/>
          </w:tcPr>
          <w:p w:rsidR="00261D5B" w:rsidRDefault="0072752E">
            <w:r>
              <w:rPr>
                <w:color w:val="000000"/>
                <w:sz w:val="16"/>
              </w:rPr>
              <w:t>Representatie</w:t>
            </w:r>
          </w:p>
          <w:p w:rsidR="00261D5B" w:rsidRDefault="0072752E">
            <w:r>
              <w:rPr>
                <w:color w:val="000000"/>
                <w:sz w:val="16"/>
              </w:rPr>
              <w:t> </w:t>
            </w:r>
          </w:p>
          <w:p w:rsidR="00261D5B" w:rsidRDefault="0072752E">
            <w:r>
              <w:rPr>
                <w:color w:val="000000"/>
                <w:sz w:val="16"/>
              </w:rPr>
              <w:t> </w:t>
            </w:r>
          </w:p>
        </w:tc>
        <w:tc>
          <w:tcPr>
            <w:tcW w:w="1920" w:type="dxa"/>
            <w:vAlign w:val="center"/>
          </w:tcPr>
          <w:p w:rsidR="00261D5B" w:rsidRDefault="0072752E">
            <w:r>
              <w:rPr>
                <w:color w:val="000000"/>
                <w:sz w:val="16"/>
              </w:rPr>
              <w:t>Vaste brug</w:t>
            </w:r>
          </w:p>
        </w:tc>
        <w:tc>
          <w:tcPr>
            <w:tcW w:w="690" w:type="dxa"/>
            <w:vAlign w:val="center"/>
          </w:tcPr>
          <w:p w:rsidR="00261D5B" w:rsidRDefault="0072752E">
            <w:r>
              <w:rPr>
                <w:noProof/>
              </w:rPr>
              <w:drawing>
                <wp:inline distT="0" distB="0" distL="0" distR="0">
                  <wp:extent cx="285750" cy="200025"/>
                  <wp:effectExtent l="0" t="0" r="0" b="0"/>
                  <wp:docPr id="3" name="P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png"/>
                          <pic:cNvPicPr/>
                        </pic:nvPicPr>
                        <pic:blipFill>
                          <a:blip r:embed="rId20" cstate="print"/>
                          <a:stretch>
                            <a:fillRect/>
                          </a:stretch>
                        </pic:blipFill>
                        <pic:spPr>
                          <a:xfrm>
                            <a:off x="0" y="0"/>
                            <a:ext cx="285750" cy="200025"/>
                          </a:xfrm>
                          <a:prstGeom prst="rect">
                            <a:avLst/>
                          </a:prstGeom>
                        </pic:spPr>
                      </pic:pic>
                    </a:graphicData>
                  </a:graphic>
                </wp:inline>
              </w:drawing>
            </w:r>
          </w:p>
        </w:tc>
        <w:tc>
          <w:tcPr>
            <w:tcW w:w="1650" w:type="dxa"/>
            <w:vAlign w:val="center"/>
          </w:tcPr>
          <w:p w:rsidR="00261D5B" w:rsidRDefault="0072752E">
            <w:r>
              <w:rPr>
                <w:color w:val="000000"/>
                <w:sz w:val="16"/>
              </w:rPr>
              <w:t>Unicode 56</w:t>
            </w:r>
          </w:p>
        </w:tc>
        <w:tc>
          <w:tcPr>
            <w:tcW w:w="3780" w:type="dxa"/>
            <w:vMerge w:val="restart"/>
            <w:tcBorders>
              <w:top w:val="single" w:sz="6" w:space="0" w:color="C0C0C0"/>
              <w:left w:val="single" w:sz="6" w:space="0" w:color="C0C0C0"/>
              <w:bottom w:val="single" w:sz="6" w:space="0" w:color="C0C0C0"/>
              <w:right w:val="single" w:sz="6" w:space="0" w:color="C0C0C0"/>
            </w:tcBorders>
            <w:vAlign w:val="center"/>
          </w:tcPr>
          <w:p w:rsidR="00261D5B" w:rsidRDefault="0072752E">
            <w:r>
              <w:rPr>
                <w:color w:val="000000"/>
                <w:sz w:val="16"/>
              </w:rPr>
              <w:t>Afbeelding feitelijke contouren</w:t>
            </w:r>
          </w:p>
        </w:tc>
      </w:tr>
      <w:tr w:rsidR="00261D5B">
        <w:trPr>
          <w:trHeight w:val="300"/>
        </w:trPr>
        <w:tc>
          <w:tcPr>
            <w:tcW w:w="1470" w:type="dxa"/>
            <w:vMerge/>
            <w:tcBorders>
              <w:top w:val="single" w:sz="6" w:space="0" w:color="C0C0C0"/>
              <w:left w:val="single" w:sz="6" w:space="0" w:color="C0C0C0"/>
              <w:bottom w:val="single" w:sz="6" w:space="0" w:color="C0C0C0"/>
              <w:right w:val="single" w:sz="6" w:space="0" w:color="C0C0C0"/>
            </w:tcBorders>
          </w:tcPr>
          <w:p w:rsidR="00261D5B" w:rsidRDefault="00261D5B"/>
        </w:tc>
        <w:tc>
          <w:tcPr>
            <w:tcW w:w="1920" w:type="dxa"/>
            <w:vAlign w:val="center"/>
          </w:tcPr>
          <w:p w:rsidR="00261D5B" w:rsidRDefault="0072752E">
            <w:r>
              <w:rPr>
                <w:color w:val="000000"/>
                <w:sz w:val="16"/>
              </w:rPr>
              <w:t>Beweegbare brug</w:t>
            </w:r>
          </w:p>
        </w:tc>
        <w:tc>
          <w:tcPr>
            <w:tcW w:w="690" w:type="dxa"/>
            <w:vAlign w:val="center"/>
          </w:tcPr>
          <w:p w:rsidR="00261D5B" w:rsidRDefault="0072752E">
            <w:r>
              <w:rPr>
                <w:noProof/>
              </w:rPr>
              <w:drawing>
                <wp:inline distT="0" distB="0" distL="0" distR="0">
                  <wp:extent cx="285750" cy="200025"/>
                  <wp:effectExtent l="0" t="0" r="0" b="0"/>
                  <wp:docPr id="4" name="P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png"/>
                          <pic:cNvPicPr/>
                        </pic:nvPicPr>
                        <pic:blipFill>
                          <a:blip r:embed="rId21" cstate="print"/>
                          <a:stretch>
                            <a:fillRect/>
                          </a:stretch>
                        </pic:blipFill>
                        <pic:spPr>
                          <a:xfrm>
                            <a:off x="0" y="0"/>
                            <a:ext cx="285750" cy="200025"/>
                          </a:xfrm>
                          <a:prstGeom prst="rect">
                            <a:avLst/>
                          </a:prstGeom>
                        </pic:spPr>
                      </pic:pic>
                    </a:graphicData>
                  </a:graphic>
                </wp:inline>
              </w:drawing>
            </w:r>
          </w:p>
        </w:tc>
        <w:tc>
          <w:tcPr>
            <w:tcW w:w="1650" w:type="dxa"/>
            <w:vAlign w:val="center"/>
          </w:tcPr>
          <w:p w:rsidR="00261D5B" w:rsidRDefault="0072752E">
            <w:r>
              <w:rPr>
                <w:color w:val="000000"/>
                <w:sz w:val="16"/>
              </w:rPr>
              <w:t>Unicode 57</w:t>
            </w:r>
          </w:p>
        </w:tc>
        <w:tc>
          <w:tcPr>
            <w:tcW w:w="3780" w:type="dxa"/>
            <w:vMerge/>
            <w:tcBorders>
              <w:top w:val="single" w:sz="6" w:space="0" w:color="C0C0C0"/>
              <w:left w:val="single" w:sz="6" w:space="0" w:color="C0C0C0"/>
              <w:bottom w:val="single" w:sz="6" w:space="0" w:color="C0C0C0"/>
              <w:right w:val="single" w:sz="6" w:space="0" w:color="C0C0C0"/>
            </w:tcBorders>
          </w:tcPr>
          <w:p w:rsidR="00261D5B" w:rsidRDefault="00261D5B"/>
        </w:tc>
      </w:tr>
      <w:tr w:rsidR="00261D5B">
        <w:trPr>
          <w:trHeight w:val="300"/>
        </w:trPr>
        <w:tc>
          <w:tcPr>
            <w:tcW w:w="1470" w:type="dxa"/>
            <w:vMerge/>
            <w:tcBorders>
              <w:top w:val="single" w:sz="6" w:space="0" w:color="C0C0C0"/>
              <w:left w:val="single" w:sz="6" w:space="0" w:color="C0C0C0"/>
              <w:bottom w:val="single" w:sz="6" w:space="0" w:color="C0C0C0"/>
              <w:right w:val="single" w:sz="6" w:space="0" w:color="C0C0C0"/>
            </w:tcBorders>
          </w:tcPr>
          <w:p w:rsidR="00261D5B" w:rsidRDefault="00261D5B"/>
        </w:tc>
        <w:tc>
          <w:tcPr>
            <w:tcW w:w="4260" w:type="dxa"/>
            <w:gridSpan w:val="3"/>
            <w:tcBorders>
              <w:top w:val="single" w:sz="6" w:space="0" w:color="C0C0C0"/>
              <w:left w:val="single" w:sz="6" w:space="0" w:color="C0C0C0"/>
              <w:bottom w:val="single" w:sz="6" w:space="0" w:color="C0C0C0"/>
              <w:right w:val="single" w:sz="6" w:space="0" w:color="C0C0C0"/>
            </w:tcBorders>
            <w:vAlign w:val="center"/>
          </w:tcPr>
          <w:p w:rsidR="00261D5B" w:rsidRDefault="0072752E">
            <w:r>
              <w:rPr>
                <w:color w:val="000000"/>
                <w:sz w:val="16"/>
              </w:rPr>
              <w:t>Indien mogelijk meegeschaald met de oppervlakte van het gemaal</w:t>
            </w:r>
          </w:p>
        </w:tc>
        <w:tc>
          <w:tcPr>
            <w:tcW w:w="3780" w:type="dxa"/>
            <w:vMerge/>
            <w:tcBorders>
              <w:top w:val="single" w:sz="6" w:space="0" w:color="C0C0C0"/>
              <w:left w:val="single" w:sz="6" w:space="0" w:color="C0C0C0"/>
              <w:bottom w:val="single" w:sz="6" w:space="0" w:color="C0C0C0"/>
              <w:right w:val="single" w:sz="6" w:space="0" w:color="C0C0C0"/>
            </w:tcBorders>
          </w:tcPr>
          <w:p w:rsidR="00261D5B" w:rsidRDefault="00261D5B"/>
        </w:tc>
      </w:tr>
    </w:tbl>
    <w:p w:rsidR="00261D5B" w:rsidRDefault="00261D5B"/>
    <w:p w:rsidR="00261D5B" w:rsidRDefault="0072752E">
      <w:pPr>
        <w:pStyle w:val="Kop4"/>
      </w:pPr>
      <w:r>
        <w:t>Bron</w:t>
      </w:r>
    </w:p>
    <w:p w:rsidR="00261D5B" w:rsidRDefault="0072752E">
      <w:r>
        <w:t xml:space="preserve">Het geometrietype en zoomniveau is afkomstig uit de beschrijving van de </w:t>
      </w:r>
      <w:hyperlink r:id="rId22">
        <w:r>
          <w:rPr>
            <w:rStyle w:val="Hyperlink"/>
          </w:rPr>
          <w:t>entiteit</w:t>
        </w:r>
      </w:hyperlink>
      <w:r>
        <w:t xml:space="preserve"> in </w:t>
      </w:r>
      <w:hyperlink r:id="rId23">
        <w:r>
          <w:rPr>
            <w:rStyle w:val="Hyperlink"/>
          </w:rPr>
          <w:t>Aquolex.nl</w:t>
        </w:r>
      </w:hyperlink>
      <w:r>
        <w:t xml:space="preserve">. De representatie is beschreven in Bijlage A van de </w:t>
      </w:r>
      <w:hyperlink r:id="rId24">
        <w:r>
          <w:rPr>
            <w:rStyle w:val="Hyperlink"/>
          </w:rPr>
          <w:t>Aquo Praktijkrichtlijn Geografie en geometrie</w:t>
        </w:r>
      </w:hyperlink>
      <w:r>
        <w:t xml:space="preserve">. </w:t>
      </w:r>
    </w:p>
    <w:p w:rsidR="00261D5B" w:rsidRDefault="00261D5B"/>
    <w:p w:rsidR="00261D5B" w:rsidRDefault="0072752E">
      <w:r>
        <w:t xml:space="preserve">Punten worden weergegeven met een specifiek symbool. Het symboolnummer waarnaar in dit document verwezen wordt betreft een oude set. De symbolisatie in DAMO Watersysteem gebeurt met het lettertype Kunstwrk.ttf. Voor de vertaling van het oude symboolnummer naar het huidige symbool is gebruik gemaakt van de lijst met symbolen uit het </w:t>
      </w:r>
      <w:hyperlink r:id="rId25" w:anchor="Symbolen1">
        <w:r>
          <w:rPr>
            <w:rStyle w:val="Hyperlink"/>
          </w:rPr>
          <w:t>Hoofdrapport Gegevenswoordenboek 96</w:t>
        </w:r>
      </w:hyperlink>
      <w:r>
        <w:t xml:space="preserve">, waarop de Aquo Praktijkrichtlijn is gebaseerd. </w:t>
      </w:r>
    </w:p>
    <w:p w:rsidR="00261D5B" w:rsidRDefault="00261D5B"/>
    <w:p w:rsidR="00261D5B" w:rsidRDefault="0072752E">
      <w:r>
        <w:t>Zo is af te leiden dat Symbool 24 voor vaste brug gelijk is aan het symbool met unicode 56 uit Kunstwrk.ttf.</w:t>
      </w:r>
    </w:p>
    <w:p w:rsidR="00261D5B" w:rsidRDefault="00261D5B"/>
    <w:p w:rsidR="00261D5B" w:rsidRDefault="0072752E">
      <w:pPr>
        <w:pStyle w:val="Kop4"/>
      </w:pPr>
      <w:r>
        <w:t>Afwijkingen</w:t>
      </w:r>
    </w:p>
    <w:p w:rsidR="00261D5B" w:rsidRDefault="0072752E">
      <w:r>
        <w:t>Eventuele afwijkingen zijn in overleg met Het Waterschapshuis doorgevoerd.</w:t>
      </w:r>
    </w:p>
    <w:p w:rsidR="00261D5B" w:rsidRDefault="00261D5B"/>
    <w:p w:rsidR="00261D5B" w:rsidRDefault="00261D5B"/>
    <w:p w:rsidR="00261D5B" w:rsidRDefault="00261D5B"/>
    <w:p w:rsidR="00261D5B" w:rsidRDefault="0072752E">
      <w:pPr>
        <w:pStyle w:val="Kop3"/>
      </w:pPr>
      <w:bookmarkStart w:id="10" w:name="WW_Associaties"/>
      <w:bookmarkEnd w:id="10"/>
      <w:r>
        <w:lastRenderedPageBreak/>
        <w:t>Associaties</w:t>
      </w:r>
    </w:p>
    <w:p w:rsidR="00261D5B" w:rsidRDefault="0072752E">
      <w:r>
        <w:t>Overgenomen uit Technisch Model, &lt;table&gt;:</w:t>
      </w:r>
    </w:p>
    <w:p w:rsidR="00261D5B" w:rsidRDefault="0072752E">
      <w:pPr>
        <w:numPr>
          <w:ilvl w:val="0"/>
          <w:numId w:val="2"/>
        </w:numPr>
      </w:pPr>
      <w:r>
        <w:t>Associations From</w:t>
      </w:r>
    </w:p>
    <w:p w:rsidR="00261D5B" w:rsidRDefault="0072752E">
      <w:pPr>
        <w:numPr>
          <w:ilvl w:val="0"/>
          <w:numId w:val="2"/>
        </w:numPr>
      </w:pPr>
      <w:r>
        <w:t>Associations To</w:t>
      </w:r>
    </w:p>
    <w:p w:rsidR="00261D5B" w:rsidRDefault="0072752E">
      <w:r>
        <w:t xml:space="preserve">controle mbv FK/PK </w:t>
      </w:r>
    </w:p>
    <w:p w:rsidR="00261D5B" w:rsidRDefault="00261D5B"/>
    <w:p w:rsidR="00261D5B" w:rsidRDefault="00261D5B"/>
    <w:p w:rsidR="00261D5B" w:rsidRDefault="0072752E">
      <w:pPr>
        <w:pStyle w:val="Kop3"/>
      </w:pPr>
      <w:bookmarkStart w:id="11" w:name="WW_Relaties_standaarden"/>
      <w:bookmarkEnd w:id="11"/>
      <w:r>
        <w:t>Relaties standaarden</w:t>
      </w:r>
    </w:p>
    <w:p w:rsidR="00261D5B" w:rsidRDefault="0072752E">
      <w:pPr>
        <w:pStyle w:val="Kop4"/>
      </w:pPr>
      <w:r>
        <w:t>Weergave</w:t>
      </w:r>
    </w:p>
    <w:p w:rsidR="00261D5B" w:rsidRDefault="0072752E">
      <w:r>
        <w:t xml:space="preserve">Tabel met de verwijzingen naar de vier standaarden IMWA, IMGeo, BGT en INSPIRE. Als voorbeeld hieronder de tabel voor het object </w:t>
      </w:r>
      <w:hyperlink w:anchor="_topic_Brug">
        <w:r>
          <w:rPr>
            <w:rStyle w:val="Hyperlink"/>
          </w:rPr>
          <w:t>Brug</w:t>
        </w:r>
      </w:hyperlink>
      <w:r>
        <w:t>.</w:t>
      </w:r>
    </w:p>
    <w:p w:rsidR="00261D5B" w:rsidRDefault="00261D5B"/>
    <w:tbl>
      <w:tblPr>
        <w:tblW w:w="9705" w:type="dxa"/>
        <w:tblInd w:w="-15" w:type="dxa"/>
        <w:tblLayout w:type="fixed"/>
        <w:tblCellMar>
          <w:top w:w="15" w:type="dxa"/>
          <w:left w:w="75" w:type="dxa"/>
          <w:bottom w:w="15" w:type="dxa"/>
          <w:right w:w="75" w:type="dxa"/>
        </w:tblCellMar>
        <w:tblLook w:val="0000"/>
      </w:tblPr>
      <w:tblGrid>
        <w:gridCol w:w="1298"/>
        <w:gridCol w:w="1907"/>
        <w:gridCol w:w="1785"/>
        <w:gridCol w:w="1831"/>
        <w:gridCol w:w="2884"/>
      </w:tblGrid>
      <w:tr w:rsidR="00261D5B">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sz w:val="16"/>
              </w:rPr>
              <w:t>Standaard</w:t>
            </w:r>
          </w:p>
        </w:tc>
        <w:tc>
          <w:tcPr>
            <w:tcW w:w="1875" w:type="dxa"/>
            <w:tcBorders>
              <w:top w:val="single" w:sz="6" w:space="0" w:color="BFBFBF"/>
              <w:left w:val="nil"/>
              <w:bottom w:val="single" w:sz="6" w:space="0" w:color="BFBFBF"/>
              <w:right w:val="single" w:sz="6" w:space="0" w:color="BFBFBF"/>
            </w:tcBorders>
            <w:shd w:val="clear" w:color="auto" w:fill="B6DDE8"/>
            <w:vAlign w:val="center"/>
          </w:tcPr>
          <w:p w:rsidR="00261D5B" w:rsidRDefault="0072752E">
            <w:r>
              <w:rPr>
                <w:b/>
                <w:color w:val="000000"/>
                <w:sz w:val="16"/>
              </w:rPr>
              <w:t>Entiteit</w:t>
            </w:r>
          </w:p>
        </w:tc>
        <w:tc>
          <w:tcPr>
            <w:tcW w:w="1755" w:type="dxa"/>
            <w:tcBorders>
              <w:top w:val="single" w:sz="6" w:space="0" w:color="BFBFBF"/>
              <w:left w:val="nil"/>
              <w:bottom w:val="single" w:sz="6" w:space="0" w:color="BFBFBF"/>
              <w:right w:val="single" w:sz="6" w:space="0" w:color="BFBFBF"/>
            </w:tcBorders>
            <w:shd w:val="clear" w:color="auto" w:fill="B6DDE8"/>
            <w:vAlign w:val="center"/>
          </w:tcPr>
          <w:p w:rsidR="00261D5B" w:rsidRDefault="0072752E">
            <w:r>
              <w:rPr>
                <w:b/>
                <w:color w:val="000000"/>
                <w:sz w:val="16"/>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261D5B" w:rsidRDefault="0072752E">
            <w:r>
              <w:rPr>
                <w:b/>
                <w:color w:val="000000"/>
                <w:sz w:val="16"/>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261D5B" w:rsidRDefault="0072752E">
            <w:r>
              <w:rPr>
                <w:b/>
                <w:color w:val="000000"/>
                <w:sz w:val="16"/>
              </w:rPr>
              <w:t>Specialisatie</w:t>
            </w:r>
          </w:p>
        </w:tc>
      </w:tr>
      <w:tr w:rsidR="00261D5B">
        <w:trPr>
          <w:trHeight w:val="420"/>
        </w:trPr>
        <w:tc>
          <w:tcPr>
            <w:tcW w:w="1275" w:type="dxa"/>
            <w:tcBorders>
              <w:top w:val="nil"/>
              <w:left w:val="single" w:sz="6" w:space="0" w:color="BFBFBF"/>
              <w:bottom w:val="single" w:sz="6" w:space="0" w:color="BFBFBF"/>
              <w:right w:val="single" w:sz="6" w:space="0" w:color="BFBFBF"/>
            </w:tcBorders>
          </w:tcPr>
          <w:p w:rsidR="00261D5B" w:rsidRDefault="0072752E">
            <w:pPr>
              <w:spacing w:before="60" w:line="360" w:lineRule="auto"/>
            </w:pPr>
            <w:r>
              <w:rPr>
                <w:color w:val="000000"/>
                <w:sz w:val="16"/>
              </w:rPr>
              <w:t>IMWA</w:t>
            </w:r>
          </w:p>
        </w:tc>
        <w:tc>
          <w:tcPr>
            <w:tcW w:w="1875" w:type="dxa"/>
            <w:tcBorders>
              <w:top w:val="nil"/>
              <w:left w:val="nil"/>
              <w:bottom w:val="single" w:sz="6" w:space="0" w:color="C0C0C0"/>
              <w:right w:val="single" w:sz="6" w:space="0" w:color="C0C0C0"/>
            </w:tcBorders>
          </w:tcPr>
          <w:p w:rsidR="00261D5B" w:rsidRDefault="0045547D">
            <w:pPr>
              <w:spacing w:before="60" w:line="360" w:lineRule="auto"/>
            </w:pPr>
            <w:hyperlink r:id="rId26">
              <w:r w:rsidR="0072752E">
                <w:rPr>
                  <w:rStyle w:val="Hyperlink"/>
                  <w:sz w:val="16"/>
                </w:rPr>
                <w:t>Brug</w:t>
              </w:r>
            </w:hyperlink>
          </w:p>
        </w:tc>
        <w:tc>
          <w:tcPr>
            <w:tcW w:w="1755" w:type="dxa"/>
            <w:tcBorders>
              <w:top w:val="nil"/>
              <w:left w:val="nil"/>
              <w:bottom w:val="single" w:sz="6" w:space="0" w:color="C0C0C0"/>
              <w:right w:val="single" w:sz="6" w:space="0" w:color="C0C0C0"/>
            </w:tcBorders>
          </w:tcPr>
          <w:p w:rsidR="00261D5B" w:rsidRDefault="0072752E">
            <w:pPr>
              <w:spacing w:before="60" w:line="360" w:lineRule="auto"/>
            </w:pPr>
            <w:r>
              <w:rPr>
                <w:color w:val="000000"/>
                <w:sz w:val="16"/>
              </w:rPr>
              <w:t>Kleinschalig: punt</w:t>
            </w:r>
            <w:r>
              <w:br/>
            </w:r>
            <w:r>
              <w:rPr>
                <w:color w:val="000000"/>
                <w:sz w:val="16"/>
              </w:rPr>
              <w:t>Grootschalig: vlak</w:t>
            </w:r>
          </w:p>
        </w:tc>
        <w:tc>
          <w:tcPr>
            <w:tcW w:w="1800" w:type="dxa"/>
            <w:tcBorders>
              <w:top w:val="nil"/>
              <w:left w:val="nil"/>
              <w:bottom w:val="single" w:sz="6" w:space="0" w:color="C0C0C0"/>
              <w:right w:val="single" w:sz="6" w:space="0" w:color="C0C0C0"/>
            </w:tcBorders>
          </w:tcPr>
          <w:p w:rsidR="00261D5B" w:rsidRDefault="0045547D">
            <w:pPr>
              <w:spacing w:before="60" w:line="360" w:lineRule="auto"/>
            </w:pPr>
            <w:hyperlink r:id="rId27">
              <w:r w:rsidR="0072752E">
                <w:rPr>
                  <w:rStyle w:val="Hyperlink"/>
                  <w:sz w:val="16"/>
                </w:rPr>
                <w:t>Kunstwerk</w:t>
              </w:r>
            </w:hyperlink>
          </w:p>
        </w:tc>
        <w:tc>
          <w:tcPr>
            <w:tcW w:w="2835" w:type="dxa"/>
            <w:tcBorders>
              <w:top w:val="nil"/>
              <w:left w:val="nil"/>
              <w:bottom w:val="single" w:sz="6" w:space="0" w:color="C0C0C0"/>
              <w:right w:val="single" w:sz="6" w:space="0" w:color="C0C0C0"/>
            </w:tcBorders>
          </w:tcPr>
          <w:p w:rsidR="00261D5B" w:rsidRDefault="0045547D">
            <w:pPr>
              <w:spacing w:before="60" w:line="360" w:lineRule="auto"/>
            </w:pPr>
            <w:hyperlink r:id="rId28">
              <w:r w:rsidR="0072752E">
                <w:rPr>
                  <w:rStyle w:val="Hyperlink"/>
                  <w:sz w:val="16"/>
                </w:rPr>
                <w:t>Vaste brug</w:t>
              </w:r>
            </w:hyperlink>
            <w:hyperlink r:id="rId29">
              <w:r w:rsidR="0072752E">
                <w:br/>
              </w:r>
              <w:r w:rsidR="0072752E">
                <w:rPr>
                  <w:rStyle w:val="Hyperlink"/>
                  <w:sz w:val="16"/>
                </w:rPr>
                <w:t>Beweegbare brug</w:t>
              </w:r>
            </w:hyperlink>
          </w:p>
        </w:tc>
      </w:tr>
      <w:tr w:rsidR="00261D5B">
        <w:trPr>
          <w:trHeight w:val="300"/>
        </w:trPr>
        <w:tc>
          <w:tcPr>
            <w:tcW w:w="1275" w:type="dxa"/>
            <w:tcBorders>
              <w:top w:val="nil"/>
              <w:left w:val="single" w:sz="6" w:space="0" w:color="BFBFBF"/>
              <w:bottom w:val="single" w:sz="6" w:space="0" w:color="BFBFBF"/>
              <w:right w:val="single" w:sz="6" w:space="0" w:color="BFBFBF"/>
            </w:tcBorders>
          </w:tcPr>
          <w:p w:rsidR="00261D5B" w:rsidRDefault="0072752E">
            <w:pPr>
              <w:spacing w:before="60" w:line="360" w:lineRule="auto"/>
            </w:pPr>
            <w:r>
              <w:rPr>
                <w:color w:val="000000"/>
                <w:sz w:val="16"/>
              </w:rPr>
              <w:t>IMGEO</w:t>
            </w:r>
          </w:p>
        </w:tc>
        <w:tc>
          <w:tcPr>
            <w:tcW w:w="1875" w:type="dxa"/>
            <w:tcBorders>
              <w:top w:val="nil"/>
              <w:left w:val="nil"/>
              <w:bottom w:val="single" w:sz="6" w:space="0" w:color="C0C0C0"/>
              <w:right w:val="single" w:sz="6" w:space="0" w:color="C0C0C0"/>
            </w:tcBorders>
            <w:vAlign w:val="center"/>
          </w:tcPr>
          <w:p w:rsidR="00261D5B" w:rsidRDefault="0045547D">
            <w:hyperlink r:id="rId30">
              <w:r w:rsidR="0072752E">
                <w:rPr>
                  <w:rStyle w:val="Hyperlink"/>
                  <w:sz w:val="16"/>
                </w:rPr>
                <w:t>Brug</w:t>
              </w:r>
            </w:hyperlink>
          </w:p>
        </w:tc>
        <w:tc>
          <w:tcPr>
            <w:tcW w:w="1755" w:type="dxa"/>
            <w:tcBorders>
              <w:top w:val="nil"/>
              <w:left w:val="nil"/>
              <w:bottom w:val="single" w:sz="6" w:space="0" w:color="C0C0C0"/>
              <w:right w:val="single" w:sz="6" w:space="0" w:color="C0C0C0"/>
            </w:tcBorders>
            <w:vAlign w:val="center"/>
          </w:tcPr>
          <w:p w:rsidR="00261D5B" w:rsidRDefault="0072752E">
            <w:r>
              <w:rPr>
                <w:color w:val="000000"/>
                <w:sz w:val="16"/>
              </w:rPr>
              <w:t>Vlak</w:t>
            </w:r>
          </w:p>
        </w:tc>
        <w:tc>
          <w:tcPr>
            <w:tcW w:w="1800" w:type="dxa"/>
            <w:tcBorders>
              <w:top w:val="nil"/>
              <w:left w:val="nil"/>
              <w:bottom w:val="single" w:sz="6" w:space="0" w:color="C0C0C0"/>
              <w:right w:val="single" w:sz="6" w:space="0" w:color="C0C0C0"/>
            </w:tcBorders>
            <w:vAlign w:val="center"/>
          </w:tcPr>
          <w:p w:rsidR="00261D5B" w:rsidRDefault="0045547D">
            <w:hyperlink r:id="rId31">
              <w:r w:rsidR="0072752E">
                <w:rPr>
                  <w:rStyle w:val="Hyperlink"/>
                  <w:sz w:val="16"/>
                </w:rPr>
                <w:t>Overbruggingsdeel</w:t>
              </w:r>
            </w:hyperlink>
          </w:p>
        </w:tc>
        <w:tc>
          <w:tcPr>
            <w:tcW w:w="2835" w:type="dxa"/>
            <w:tcBorders>
              <w:top w:val="nil"/>
              <w:left w:val="nil"/>
              <w:bottom w:val="single" w:sz="6" w:space="0" w:color="C0C0C0"/>
              <w:right w:val="single" w:sz="6" w:space="0" w:color="C0C0C0"/>
            </w:tcBorders>
            <w:vAlign w:val="center"/>
          </w:tcPr>
          <w:p w:rsidR="00261D5B" w:rsidRDefault="0072752E">
            <w:r>
              <w:rPr>
                <w:color w:val="000000"/>
                <w:sz w:val="16"/>
              </w:rPr>
              <w:t>Nvt</w:t>
            </w:r>
          </w:p>
        </w:tc>
      </w:tr>
      <w:tr w:rsidR="00261D5B">
        <w:trPr>
          <w:trHeight w:val="300"/>
        </w:trPr>
        <w:tc>
          <w:tcPr>
            <w:tcW w:w="1275" w:type="dxa"/>
            <w:tcBorders>
              <w:top w:val="nil"/>
              <w:left w:val="single" w:sz="6" w:space="0" w:color="BFBFBF"/>
              <w:bottom w:val="single" w:sz="6" w:space="0" w:color="BFBFBF"/>
              <w:right w:val="single" w:sz="6" w:space="0" w:color="BFBFBF"/>
            </w:tcBorders>
            <w:vAlign w:val="center"/>
          </w:tcPr>
          <w:p w:rsidR="00261D5B" w:rsidRDefault="0072752E">
            <w:r>
              <w:rPr>
                <w:color w:val="000000"/>
                <w:sz w:val="16"/>
              </w:rPr>
              <w:t>BGT</w:t>
            </w:r>
          </w:p>
        </w:tc>
        <w:tc>
          <w:tcPr>
            <w:tcW w:w="1875" w:type="dxa"/>
            <w:tcBorders>
              <w:top w:val="nil"/>
              <w:left w:val="nil"/>
              <w:bottom w:val="single" w:sz="6" w:space="0" w:color="C0C0C0"/>
              <w:right w:val="single" w:sz="6" w:space="0" w:color="C0C0C0"/>
            </w:tcBorders>
            <w:vAlign w:val="center"/>
          </w:tcPr>
          <w:p w:rsidR="00261D5B" w:rsidRDefault="0045547D">
            <w:hyperlink r:id="rId32">
              <w:r w:rsidR="0072752E">
                <w:rPr>
                  <w:rStyle w:val="Hyperlink"/>
                  <w:sz w:val="16"/>
                </w:rPr>
                <w:t>Overbruggingsdeel</w:t>
              </w:r>
            </w:hyperlink>
          </w:p>
        </w:tc>
        <w:tc>
          <w:tcPr>
            <w:tcW w:w="1755" w:type="dxa"/>
            <w:tcBorders>
              <w:top w:val="nil"/>
              <w:left w:val="nil"/>
              <w:bottom w:val="single" w:sz="6" w:space="0" w:color="C0C0C0"/>
              <w:right w:val="single" w:sz="6" w:space="0" w:color="C0C0C0"/>
            </w:tcBorders>
            <w:vAlign w:val="center"/>
          </w:tcPr>
          <w:p w:rsidR="00261D5B" w:rsidRDefault="0072752E">
            <w:r>
              <w:rPr>
                <w:color w:val="000000"/>
                <w:sz w:val="16"/>
              </w:rPr>
              <w:t>Vlak</w:t>
            </w:r>
          </w:p>
        </w:tc>
        <w:tc>
          <w:tcPr>
            <w:tcW w:w="1800" w:type="dxa"/>
            <w:tcBorders>
              <w:top w:val="nil"/>
              <w:left w:val="nil"/>
              <w:bottom w:val="single" w:sz="6" w:space="0" w:color="C0C0C0"/>
              <w:right w:val="single" w:sz="6" w:space="0" w:color="C0C0C0"/>
            </w:tcBorders>
            <w:vAlign w:val="center"/>
          </w:tcPr>
          <w:p w:rsidR="00261D5B" w:rsidRDefault="0045547D">
            <w:hyperlink r:id="rId33">
              <w:r w:rsidR="0072752E">
                <w:rPr>
                  <w:rStyle w:val="Hyperlink"/>
                  <w:sz w:val="16"/>
                </w:rPr>
                <w:t>Overbruggingsdeel</w:t>
              </w:r>
            </w:hyperlink>
          </w:p>
        </w:tc>
        <w:tc>
          <w:tcPr>
            <w:tcW w:w="2835" w:type="dxa"/>
            <w:tcBorders>
              <w:top w:val="nil"/>
              <w:left w:val="nil"/>
              <w:bottom w:val="single" w:sz="6" w:space="0" w:color="C0C0C0"/>
              <w:right w:val="single" w:sz="6" w:space="0" w:color="C0C0C0"/>
            </w:tcBorders>
            <w:vAlign w:val="center"/>
          </w:tcPr>
          <w:p w:rsidR="00261D5B" w:rsidRDefault="0072752E">
            <w:r>
              <w:rPr>
                <w:color w:val="000000"/>
                <w:sz w:val="16"/>
              </w:rPr>
              <w:t>Nvt</w:t>
            </w:r>
          </w:p>
        </w:tc>
      </w:tr>
      <w:tr w:rsidR="00261D5B">
        <w:trPr>
          <w:trHeight w:val="300"/>
        </w:trPr>
        <w:tc>
          <w:tcPr>
            <w:tcW w:w="1275" w:type="dxa"/>
            <w:tcBorders>
              <w:top w:val="nil"/>
              <w:left w:val="single" w:sz="6" w:space="0" w:color="BFBFBF"/>
              <w:bottom w:val="single" w:sz="6" w:space="0" w:color="BFBFBF"/>
              <w:right w:val="single" w:sz="6" w:space="0" w:color="BFBFBF"/>
            </w:tcBorders>
            <w:vAlign w:val="center"/>
          </w:tcPr>
          <w:p w:rsidR="00261D5B" w:rsidRDefault="0072752E">
            <w:r>
              <w:rPr>
                <w:color w:val="000000"/>
                <w:sz w:val="16"/>
              </w:rPr>
              <w:t>INSPIRE</w:t>
            </w:r>
          </w:p>
        </w:tc>
        <w:tc>
          <w:tcPr>
            <w:tcW w:w="1875" w:type="dxa"/>
            <w:tcBorders>
              <w:top w:val="nil"/>
              <w:left w:val="nil"/>
              <w:bottom w:val="single" w:sz="6" w:space="0" w:color="C0C0C0"/>
              <w:right w:val="single" w:sz="6" w:space="0" w:color="C0C0C0"/>
            </w:tcBorders>
            <w:vAlign w:val="center"/>
          </w:tcPr>
          <w:p w:rsidR="00261D5B" w:rsidRDefault="0072752E">
            <w:r>
              <w:rPr>
                <w:color w:val="000000"/>
                <w:sz w:val="16"/>
              </w:rPr>
              <w:t>Bridge</w:t>
            </w:r>
          </w:p>
        </w:tc>
        <w:tc>
          <w:tcPr>
            <w:tcW w:w="1755" w:type="dxa"/>
            <w:tcBorders>
              <w:top w:val="nil"/>
              <w:left w:val="nil"/>
              <w:bottom w:val="single" w:sz="6" w:space="0" w:color="C0C0C0"/>
              <w:right w:val="single" w:sz="6" w:space="0" w:color="C0C0C0"/>
            </w:tcBorders>
            <w:vAlign w:val="center"/>
          </w:tcPr>
          <w:p w:rsidR="00261D5B" w:rsidRDefault="0072752E">
            <w:r>
              <w:rPr>
                <w:color w:val="000000"/>
                <w:sz w:val="16"/>
              </w:rPr>
              <w:t>Punt</w:t>
            </w:r>
          </w:p>
        </w:tc>
        <w:tc>
          <w:tcPr>
            <w:tcW w:w="1800" w:type="dxa"/>
            <w:tcBorders>
              <w:top w:val="nil"/>
              <w:left w:val="nil"/>
              <w:bottom w:val="single" w:sz="6" w:space="0" w:color="C0C0C0"/>
              <w:right w:val="single" w:sz="6" w:space="0" w:color="C0C0C0"/>
            </w:tcBorders>
            <w:vAlign w:val="center"/>
          </w:tcPr>
          <w:p w:rsidR="00261D5B" w:rsidRDefault="0045547D">
            <w:hyperlink r:id="rId34">
              <w:r w:rsidR="0072752E">
                <w:rPr>
                  <w:rStyle w:val="Hyperlink"/>
                  <w:sz w:val="16"/>
                </w:rPr>
                <w:t>Hydrography</w:t>
              </w:r>
            </w:hyperlink>
          </w:p>
        </w:tc>
        <w:tc>
          <w:tcPr>
            <w:tcW w:w="2835" w:type="dxa"/>
            <w:tcBorders>
              <w:top w:val="nil"/>
              <w:left w:val="nil"/>
              <w:bottom w:val="single" w:sz="6" w:space="0" w:color="C0C0C0"/>
              <w:right w:val="single" w:sz="6" w:space="0" w:color="C0C0C0"/>
            </w:tcBorders>
            <w:vAlign w:val="center"/>
          </w:tcPr>
          <w:p w:rsidR="00261D5B" w:rsidRDefault="0072752E">
            <w:r>
              <w:rPr>
                <w:color w:val="000000"/>
                <w:sz w:val="16"/>
              </w:rPr>
              <w:t>Nvt</w:t>
            </w:r>
          </w:p>
        </w:tc>
      </w:tr>
    </w:tbl>
    <w:p w:rsidR="00261D5B" w:rsidRDefault="00261D5B"/>
    <w:p w:rsidR="00261D5B" w:rsidRDefault="0072752E">
      <w:pPr>
        <w:pStyle w:val="Kop4"/>
      </w:pPr>
      <w:r>
        <w:t>Bron</w:t>
      </w:r>
    </w:p>
    <w:p w:rsidR="00261D5B" w:rsidRDefault="0072752E">
      <w:pPr>
        <w:pStyle w:val="Kop5"/>
      </w:pPr>
      <w:r>
        <w:t>IMWA</w:t>
      </w:r>
    </w:p>
    <w:p w:rsidR="00261D5B" w:rsidRDefault="0072752E">
      <w:r>
        <w:t xml:space="preserve">Alle gegevens zijn afkomstig uit </w:t>
      </w:r>
      <w:hyperlink r:id="rId35">
        <w:r>
          <w:rPr>
            <w:rStyle w:val="Hyperlink"/>
          </w:rPr>
          <w:t>Aquolex.nl</w:t>
        </w:r>
      </w:hyperlink>
      <w:r>
        <w:t>.</w:t>
      </w:r>
    </w:p>
    <w:p w:rsidR="00261D5B" w:rsidRDefault="00261D5B"/>
    <w:tbl>
      <w:tblPr>
        <w:tblW w:w="9675" w:type="dxa"/>
        <w:tblLayout w:type="fixed"/>
        <w:tblCellMar>
          <w:top w:w="15" w:type="dxa"/>
          <w:left w:w="0" w:type="dxa"/>
          <w:bottom w:w="15" w:type="dxa"/>
          <w:right w:w="0" w:type="dxa"/>
        </w:tblCellMar>
        <w:tblLook w:val="0000"/>
      </w:tblPr>
      <w:tblGrid>
        <w:gridCol w:w="2175"/>
        <w:gridCol w:w="7500"/>
      </w:tblGrid>
      <w:tr w:rsidR="00261D5B">
        <w:trPr>
          <w:trHeight w:val="300"/>
        </w:trPr>
        <w:tc>
          <w:tcPr>
            <w:tcW w:w="2175" w:type="dxa"/>
          </w:tcPr>
          <w:p w:rsidR="00261D5B" w:rsidRDefault="0072752E">
            <w:r>
              <w:t>Entiteit</w:t>
            </w:r>
          </w:p>
        </w:tc>
        <w:tc>
          <w:tcPr>
            <w:tcW w:w="7500" w:type="dxa"/>
          </w:tcPr>
          <w:p w:rsidR="00261D5B" w:rsidRDefault="0072752E">
            <w:r>
              <w:t xml:space="preserve">Link naar de </w:t>
            </w:r>
            <w:hyperlink r:id="rId36">
              <w:r>
                <w:rPr>
                  <w:rStyle w:val="Hyperlink"/>
                </w:rPr>
                <w:t>entiteit</w:t>
              </w:r>
            </w:hyperlink>
            <w:r>
              <w:t xml:space="preserve"> ipv de </w:t>
            </w:r>
            <w:hyperlink r:id="rId37">
              <w:r>
                <w:rPr>
                  <w:rStyle w:val="Hyperlink"/>
                </w:rPr>
                <w:t>term</w:t>
              </w:r>
            </w:hyperlink>
            <w:r>
              <w:t xml:space="preserve"> </w:t>
            </w:r>
          </w:p>
        </w:tc>
      </w:tr>
      <w:tr w:rsidR="00261D5B">
        <w:trPr>
          <w:trHeight w:val="300"/>
        </w:trPr>
        <w:tc>
          <w:tcPr>
            <w:tcW w:w="2175" w:type="dxa"/>
          </w:tcPr>
          <w:p w:rsidR="00261D5B" w:rsidRDefault="0072752E">
            <w:r>
              <w:t>Geometrie</w:t>
            </w:r>
          </w:p>
        </w:tc>
        <w:tc>
          <w:tcPr>
            <w:tcW w:w="7500" w:type="dxa"/>
          </w:tcPr>
          <w:p w:rsidR="00261D5B" w:rsidRDefault="0072752E">
            <w:r>
              <w:t xml:space="preserve">Uit het onderdeel Grafisch Primitief van de </w:t>
            </w:r>
            <w:hyperlink r:id="rId38">
              <w:r>
                <w:rPr>
                  <w:rStyle w:val="Hyperlink"/>
                </w:rPr>
                <w:t>entiteit</w:t>
              </w:r>
            </w:hyperlink>
          </w:p>
        </w:tc>
      </w:tr>
      <w:tr w:rsidR="00261D5B">
        <w:trPr>
          <w:trHeight w:val="300"/>
        </w:trPr>
        <w:tc>
          <w:tcPr>
            <w:tcW w:w="2175" w:type="dxa"/>
          </w:tcPr>
          <w:p w:rsidR="00261D5B" w:rsidRDefault="0072752E">
            <w:r>
              <w:t>Generalisatie</w:t>
            </w:r>
          </w:p>
        </w:tc>
        <w:tc>
          <w:tcPr>
            <w:tcW w:w="7500" w:type="dxa"/>
          </w:tcPr>
          <w:p w:rsidR="00261D5B" w:rsidRDefault="0072752E">
            <w:r>
              <w:t xml:space="preserve">Link naar de Bredere Term (BT) die vermeld is onder het onderdeel  Relaties van de </w:t>
            </w:r>
            <w:hyperlink r:id="rId39">
              <w:r>
                <w:rPr>
                  <w:rStyle w:val="Hyperlink"/>
                </w:rPr>
                <w:t>term</w:t>
              </w:r>
            </w:hyperlink>
            <w:r>
              <w:t xml:space="preserve"> </w:t>
            </w:r>
          </w:p>
        </w:tc>
      </w:tr>
      <w:tr w:rsidR="00261D5B">
        <w:trPr>
          <w:trHeight w:val="300"/>
        </w:trPr>
        <w:tc>
          <w:tcPr>
            <w:tcW w:w="2175" w:type="dxa"/>
          </w:tcPr>
          <w:p w:rsidR="00261D5B" w:rsidRDefault="0072752E">
            <w:r>
              <w:t>Specialisatie</w:t>
            </w:r>
          </w:p>
        </w:tc>
        <w:tc>
          <w:tcPr>
            <w:tcW w:w="7500" w:type="dxa"/>
          </w:tcPr>
          <w:p w:rsidR="00261D5B" w:rsidRDefault="0072752E">
            <w:r>
              <w:t xml:space="preserve">Link naar de Nauwere Term (NT) die vermeld is onder het onderdeel  Relaties van de </w:t>
            </w:r>
            <w:hyperlink r:id="rId40">
              <w:r>
                <w:rPr>
                  <w:rStyle w:val="Hyperlink"/>
                </w:rPr>
                <w:t>term</w:t>
              </w:r>
            </w:hyperlink>
            <w:r>
              <w:t xml:space="preserve"> </w:t>
            </w:r>
          </w:p>
        </w:tc>
      </w:tr>
    </w:tbl>
    <w:p w:rsidR="00261D5B" w:rsidRDefault="00261D5B"/>
    <w:p w:rsidR="00261D5B" w:rsidRDefault="0072752E">
      <w:pPr>
        <w:pStyle w:val="Kop5"/>
      </w:pPr>
      <w:r>
        <w:t>IMGeo en BGT</w:t>
      </w:r>
    </w:p>
    <w:p w:rsidR="00261D5B" w:rsidRDefault="0072752E">
      <w:r>
        <w:t xml:space="preserve">Alle gegevens komen uit het </w:t>
      </w:r>
      <w:hyperlink r:id="rId41">
        <w:r>
          <w:rPr>
            <w:rStyle w:val="Hyperlink"/>
          </w:rPr>
          <w:t>Objectenhandboek BGT|IMGeo</w:t>
        </w:r>
      </w:hyperlink>
      <w:r>
        <w:t>.</w:t>
      </w:r>
    </w:p>
    <w:p w:rsidR="00261D5B" w:rsidRDefault="00261D5B"/>
    <w:p w:rsidR="00261D5B" w:rsidRDefault="0072752E">
      <w:pPr>
        <w:pStyle w:val="Kop5"/>
      </w:pPr>
      <w:r>
        <w:t>INSPIRE</w:t>
      </w:r>
    </w:p>
    <w:tbl>
      <w:tblPr>
        <w:tblW w:w="9675" w:type="dxa"/>
        <w:tblLayout w:type="fixed"/>
        <w:tblCellMar>
          <w:top w:w="15" w:type="dxa"/>
          <w:left w:w="0" w:type="dxa"/>
          <w:bottom w:w="15" w:type="dxa"/>
          <w:right w:w="0" w:type="dxa"/>
        </w:tblCellMar>
        <w:tblLook w:val="0000"/>
      </w:tblPr>
      <w:tblGrid>
        <w:gridCol w:w="2175"/>
        <w:gridCol w:w="7500"/>
      </w:tblGrid>
      <w:tr w:rsidR="00261D5B">
        <w:trPr>
          <w:trHeight w:val="300"/>
        </w:trPr>
        <w:tc>
          <w:tcPr>
            <w:tcW w:w="2175" w:type="dxa"/>
          </w:tcPr>
          <w:p w:rsidR="00261D5B" w:rsidRDefault="0072752E">
            <w:r>
              <w:t>Entiteit</w:t>
            </w:r>
          </w:p>
        </w:tc>
        <w:tc>
          <w:tcPr>
            <w:tcW w:w="7500" w:type="dxa"/>
          </w:tcPr>
          <w:p w:rsidR="00261D5B" w:rsidRDefault="0072752E">
            <w:r>
              <w:t xml:space="preserve">Naam zoals vermeld in de </w:t>
            </w:r>
            <w:hyperlink r:id="rId42" w:anchor="|38ee0473-b173-a098-624c-d19edf8447fe">
              <w:r>
                <w:rPr>
                  <w:rStyle w:val="Hyperlink"/>
                </w:rPr>
                <w:t>INSPIRE view service</w:t>
              </w:r>
            </w:hyperlink>
            <w:r>
              <w:t xml:space="preserve"> of in de rapportage </w:t>
            </w:r>
            <w:hyperlink r:id="rId43">
              <w:r>
                <w:rPr>
                  <w:rStyle w:val="Hyperlink"/>
                </w:rPr>
                <w:t>Mapping LMA vs Inspire via IMWA, UM Aquo</w:t>
              </w:r>
            </w:hyperlink>
          </w:p>
        </w:tc>
      </w:tr>
      <w:tr w:rsidR="00261D5B">
        <w:trPr>
          <w:trHeight w:val="300"/>
        </w:trPr>
        <w:tc>
          <w:tcPr>
            <w:tcW w:w="2175" w:type="dxa"/>
          </w:tcPr>
          <w:p w:rsidR="00261D5B" w:rsidRDefault="0072752E">
            <w:r>
              <w:t>Geometrie</w:t>
            </w:r>
          </w:p>
        </w:tc>
        <w:tc>
          <w:tcPr>
            <w:tcW w:w="7500" w:type="dxa"/>
          </w:tcPr>
          <w:p w:rsidR="00261D5B" w:rsidRDefault="0072752E">
            <w:r>
              <w:t xml:space="preserve">Zoals in de </w:t>
            </w:r>
            <w:hyperlink r:id="rId44" w:anchor="|38ee0473-b173-a098-624c-d19edf8447fe">
              <w:r>
                <w:rPr>
                  <w:rStyle w:val="Hyperlink"/>
                </w:rPr>
                <w:t>INSPIRE view service</w:t>
              </w:r>
            </w:hyperlink>
          </w:p>
        </w:tc>
      </w:tr>
      <w:tr w:rsidR="00261D5B">
        <w:trPr>
          <w:trHeight w:val="300"/>
        </w:trPr>
        <w:tc>
          <w:tcPr>
            <w:tcW w:w="2175" w:type="dxa"/>
          </w:tcPr>
          <w:p w:rsidR="00261D5B" w:rsidRDefault="0072752E">
            <w:r>
              <w:t>Generalisatie</w:t>
            </w:r>
          </w:p>
        </w:tc>
        <w:tc>
          <w:tcPr>
            <w:tcW w:w="7500" w:type="dxa"/>
          </w:tcPr>
          <w:p w:rsidR="00261D5B" w:rsidRDefault="0072752E">
            <w:r>
              <w:t xml:space="preserve">Verwijzing naar een pdf met de dataspecificatie uit de set </w:t>
            </w:r>
            <w:hyperlink r:id="rId45">
              <w:r>
                <w:rPr>
                  <w:rStyle w:val="Hyperlink"/>
                </w:rPr>
                <w:t>Hydrography</w:t>
              </w:r>
            </w:hyperlink>
          </w:p>
        </w:tc>
      </w:tr>
      <w:tr w:rsidR="00261D5B">
        <w:trPr>
          <w:trHeight w:val="300"/>
        </w:trPr>
        <w:tc>
          <w:tcPr>
            <w:tcW w:w="2175" w:type="dxa"/>
          </w:tcPr>
          <w:p w:rsidR="00261D5B" w:rsidRDefault="0072752E">
            <w:r>
              <w:t>Specialisatie</w:t>
            </w:r>
          </w:p>
        </w:tc>
        <w:tc>
          <w:tcPr>
            <w:tcW w:w="7500" w:type="dxa"/>
          </w:tcPr>
          <w:p w:rsidR="00261D5B" w:rsidRDefault="0072752E">
            <w:r>
              <w:t>Er is geen specialisatie aanwezig.</w:t>
            </w:r>
          </w:p>
        </w:tc>
      </w:tr>
    </w:tbl>
    <w:p w:rsidR="00261D5B" w:rsidRDefault="00261D5B"/>
    <w:p w:rsidR="00261D5B" w:rsidRDefault="0072752E">
      <w:pPr>
        <w:pStyle w:val="Kop4"/>
      </w:pPr>
      <w:r>
        <w:t>Afwijkingen</w:t>
      </w:r>
    </w:p>
    <w:p w:rsidR="00261D5B" w:rsidRDefault="0072752E">
      <w:r>
        <w:t>Eventuele afwijkingen zijn in overleg met Het Waterschapshuis doorgevoerd.</w:t>
      </w:r>
    </w:p>
    <w:p w:rsidR="00261D5B" w:rsidRDefault="00261D5B"/>
    <w:p w:rsidR="00261D5B" w:rsidRDefault="00261D5B"/>
    <w:p w:rsidR="00261D5B" w:rsidRDefault="0072752E">
      <w:pPr>
        <w:pStyle w:val="Kop3"/>
      </w:pPr>
      <w:bookmarkStart w:id="12" w:name="WW_Komt_voor_in__"/>
      <w:bookmarkEnd w:id="12"/>
      <w:r>
        <w:lastRenderedPageBreak/>
        <w:t xml:space="preserve">Komt voor in  </w:t>
      </w:r>
    </w:p>
    <w:p w:rsidR="00261D5B" w:rsidRDefault="0072752E">
      <w:pPr>
        <w:pStyle w:val="Kop4"/>
      </w:pPr>
      <w:r>
        <w:t>Weergave</w:t>
      </w:r>
    </w:p>
    <w:p w:rsidR="00261D5B" w:rsidRDefault="0072752E">
      <w:r>
        <w:t>Standaardtekst:</w:t>
      </w:r>
    </w:p>
    <w:tbl>
      <w:tblPr>
        <w:tblW w:w="9675" w:type="dxa"/>
        <w:tblLayout w:type="fixed"/>
        <w:tblCellMar>
          <w:top w:w="15" w:type="dxa"/>
          <w:left w:w="0" w:type="dxa"/>
          <w:bottom w:w="15" w:type="dxa"/>
          <w:right w:w="0" w:type="dxa"/>
        </w:tblCellMar>
        <w:tblLook w:val="0000"/>
      </w:tblPr>
      <w:tblGrid>
        <w:gridCol w:w="2175"/>
        <w:gridCol w:w="7500"/>
      </w:tblGrid>
      <w:tr w:rsidR="00261D5B">
        <w:trPr>
          <w:trHeight w:val="300"/>
        </w:trPr>
        <w:tc>
          <w:tcPr>
            <w:tcW w:w="2175" w:type="dxa"/>
          </w:tcPr>
          <w:p w:rsidR="00261D5B" w:rsidRDefault="0072752E">
            <w:r>
              <w:t>Producten</w:t>
            </w:r>
          </w:p>
        </w:tc>
        <w:tc>
          <w:tcPr>
            <w:tcW w:w="7500" w:type="dxa"/>
          </w:tcPr>
          <w:p w:rsidR="00261D5B" w:rsidRDefault="0072752E">
            <w:r>
              <w:t>Legger waterlopen, beheerregister waterlopen</w:t>
            </w:r>
          </w:p>
        </w:tc>
      </w:tr>
      <w:tr w:rsidR="00261D5B">
        <w:trPr>
          <w:trHeight w:val="300"/>
        </w:trPr>
        <w:tc>
          <w:tcPr>
            <w:tcW w:w="2175" w:type="dxa"/>
          </w:tcPr>
          <w:p w:rsidR="00261D5B" w:rsidRDefault="0072752E">
            <w:r>
              <w:t>Onderdeel van</w:t>
            </w:r>
            <w:r>
              <w:tab/>
            </w:r>
          </w:p>
        </w:tc>
        <w:tc>
          <w:tcPr>
            <w:tcW w:w="7500" w:type="dxa"/>
          </w:tcPr>
          <w:p w:rsidR="00261D5B" w:rsidRDefault="0072752E">
            <w:r>
              <w:t>DAMO Watersysteem</w:t>
            </w:r>
          </w:p>
        </w:tc>
      </w:tr>
    </w:tbl>
    <w:p w:rsidR="00261D5B" w:rsidRDefault="00261D5B"/>
    <w:p w:rsidR="00261D5B" w:rsidRDefault="0072752E">
      <w:pPr>
        <w:pStyle w:val="Kop4"/>
      </w:pPr>
      <w:r>
        <w:t>Bron</w:t>
      </w:r>
    </w:p>
    <w:p w:rsidR="00261D5B" w:rsidRDefault="0072752E">
      <w:r>
        <w:t xml:space="preserve">Dit zijn de processen waarin het object gebruikt wordt. In overleg met Het Waterschapshuis is dit vooralsnog een standaardtekst. </w:t>
      </w:r>
    </w:p>
    <w:p w:rsidR="00261D5B" w:rsidRDefault="00261D5B"/>
    <w:p w:rsidR="00261D5B" w:rsidRDefault="00261D5B"/>
    <w:p w:rsidR="00261D5B" w:rsidRDefault="0072752E">
      <w:pPr>
        <w:pStyle w:val="Kop3"/>
      </w:pPr>
      <w:bookmarkStart w:id="13" w:name="WW_Inwinningsregels"/>
      <w:bookmarkEnd w:id="13"/>
      <w:r>
        <w:t>Inwinningsregels</w:t>
      </w:r>
      <w:r>
        <w:tab/>
      </w:r>
    </w:p>
    <w:p w:rsidR="00261D5B" w:rsidRDefault="0072752E">
      <w:pPr>
        <w:pStyle w:val="Kop4"/>
      </w:pPr>
      <w:r>
        <w:t>Weergave</w:t>
      </w:r>
    </w:p>
    <w:p w:rsidR="00261D5B" w:rsidRDefault="0072752E">
      <w:r>
        <w:t>Per geometrietype aangegeven, eventueel met een link naar de IMGeo of BGT. Voor brug is dit bijvoorbeeld:</w:t>
      </w:r>
    </w:p>
    <w:p w:rsidR="00261D5B" w:rsidRDefault="00261D5B"/>
    <w:tbl>
      <w:tblPr>
        <w:tblW w:w="9675" w:type="dxa"/>
        <w:tblLayout w:type="fixed"/>
        <w:tblCellMar>
          <w:top w:w="15" w:type="dxa"/>
          <w:left w:w="0" w:type="dxa"/>
          <w:bottom w:w="15" w:type="dxa"/>
          <w:right w:w="0" w:type="dxa"/>
        </w:tblCellMar>
        <w:tblLook w:val="0000"/>
      </w:tblPr>
      <w:tblGrid>
        <w:gridCol w:w="2190"/>
        <w:gridCol w:w="7485"/>
      </w:tblGrid>
      <w:tr w:rsidR="00261D5B">
        <w:trPr>
          <w:trHeight w:val="300"/>
        </w:trPr>
        <w:tc>
          <w:tcPr>
            <w:tcW w:w="2190" w:type="dxa"/>
          </w:tcPr>
          <w:p w:rsidR="00261D5B" w:rsidRDefault="0072752E">
            <w:r>
              <w:t>Punt</w:t>
            </w:r>
          </w:p>
        </w:tc>
        <w:tc>
          <w:tcPr>
            <w:tcW w:w="7485" w:type="dxa"/>
          </w:tcPr>
          <w:p w:rsidR="00261D5B" w:rsidRDefault="0072752E">
            <w:r>
              <w:t>Het hart van het brugdek, bepaald door het karakteristieke zwaartepunt van de projectie op het grondvlak</w:t>
            </w:r>
          </w:p>
        </w:tc>
      </w:tr>
      <w:tr w:rsidR="00261D5B">
        <w:trPr>
          <w:trHeight w:val="300"/>
        </w:trPr>
        <w:tc>
          <w:tcPr>
            <w:tcW w:w="2190" w:type="dxa"/>
          </w:tcPr>
          <w:p w:rsidR="00261D5B" w:rsidRDefault="0072752E">
            <w:r>
              <w:t>Vlak</w:t>
            </w:r>
          </w:p>
        </w:tc>
        <w:tc>
          <w:tcPr>
            <w:tcW w:w="7485" w:type="dxa"/>
          </w:tcPr>
          <w:p w:rsidR="00261D5B" w:rsidRDefault="0072752E">
            <w:r>
              <w:t xml:space="preserve">De feitelijke contouren. Zie ook: </w:t>
            </w:r>
            <w:hyperlink r:id="rId46">
              <w:r>
                <w:rPr>
                  <w:rStyle w:val="Hyperlink"/>
                </w:rPr>
                <w:t>Inwinningsregel BGT</w:t>
              </w:r>
            </w:hyperlink>
          </w:p>
        </w:tc>
      </w:tr>
    </w:tbl>
    <w:p w:rsidR="00261D5B" w:rsidRDefault="00261D5B"/>
    <w:p w:rsidR="00261D5B" w:rsidRDefault="0072752E">
      <w:pPr>
        <w:pStyle w:val="Kop4"/>
      </w:pPr>
      <w:r>
        <w:t>Bron</w:t>
      </w:r>
    </w:p>
    <w:p w:rsidR="00261D5B" w:rsidRDefault="0072752E">
      <w:r>
        <w:t xml:space="preserve">Uit het onderdeel Geometriebepaling van de </w:t>
      </w:r>
      <w:hyperlink r:id="rId47">
        <w:r>
          <w:rPr>
            <w:rStyle w:val="Hyperlink"/>
          </w:rPr>
          <w:t>entiteit</w:t>
        </w:r>
      </w:hyperlink>
      <w:r>
        <w:t xml:space="preserve"> in </w:t>
      </w:r>
      <w:hyperlink r:id="rId48">
        <w:r>
          <w:rPr>
            <w:rStyle w:val="Hyperlink"/>
          </w:rPr>
          <w:t>Aquolex.nl</w:t>
        </w:r>
      </w:hyperlink>
      <w:r>
        <w:t xml:space="preserve">, of uit het </w:t>
      </w:r>
      <w:hyperlink r:id="rId49">
        <w:r>
          <w:rPr>
            <w:rStyle w:val="Hyperlink"/>
          </w:rPr>
          <w:t>Objectenhandboek BGT|IMGeo</w:t>
        </w:r>
      </w:hyperlink>
      <w:r>
        <w:t>.</w:t>
      </w:r>
    </w:p>
    <w:p w:rsidR="00261D5B" w:rsidRDefault="00261D5B"/>
    <w:p w:rsidR="00261D5B" w:rsidRDefault="0072752E">
      <w:pPr>
        <w:pStyle w:val="Kop4"/>
      </w:pPr>
      <w:r>
        <w:t>Afwijkingen</w:t>
      </w:r>
    </w:p>
    <w:p w:rsidR="00261D5B" w:rsidRDefault="0072752E">
      <w:r>
        <w:t>Eventuele afwijkingen zijn in overleg met Het Waterschapshuis doorgevoerd.</w:t>
      </w:r>
    </w:p>
    <w:p w:rsidR="00261D5B" w:rsidRDefault="00261D5B"/>
    <w:p w:rsidR="00261D5B" w:rsidRDefault="0072752E">
      <w:r>
        <w:br w:type="page"/>
      </w:r>
    </w:p>
    <w:p w:rsidR="00261D5B" w:rsidRDefault="0072752E" w:rsidP="0072752E">
      <w:pPr>
        <w:pStyle w:val="Kop2"/>
      </w:pPr>
      <w:bookmarkStart w:id="14" w:name="_topic_FunctioneelModel"/>
      <w:bookmarkStart w:id="15" w:name="_Toc460929684"/>
      <w:bookmarkEnd w:id="14"/>
      <w:r>
        <w:lastRenderedPageBreak/>
        <w:t>Functioneel Model</w:t>
      </w:r>
      <w:bookmarkEnd w:id="15"/>
    </w:p>
    <w:p w:rsidR="00261D5B" w:rsidRDefault="0072752E">
      <w:pPr>
        <w:pStyle w:val="Kop4"/>
      </w:pPr>
      <w:r>
        <w:t>Weergave</w:t>
      </w:r>
    </w:p>
    <w:p w:rsidR="00261D5B" w:rsidRDefault="0072752E">
      <w:r>
        <w:t>Diagram van het object met de relaties naar andere objecten, of de standaardtekst:</w:t>
      </w:r>
      <w:r>
        <w:rPr>
          <w:color w:val="000000"/>
        </w:rPr>
        <w:t xml:space="preserve"> Geen relaties met andere objecten in het functioneel model DAMO Watersysteem.</w:t>
      </w:r>
    </w:p>
    <w:p w:rsidR="00261D5B" w:rsidRDefault="00261D5B"/>
    <w:p w:rsidR="00261D5B" w:rsidRDefault="0072752E">
      <w:pPr>
        <w:pStyle w:val="Kop4"/>
      </w:pPr>
      <w:r>
        <w:rPr>
          <w:color w:val="000000"/>
        </w:rPr>
        <w:t>Bron</w:t>
      </w:r>
    </w:p>
    <w:p w:rsidR="00261D5B" w:rsidRDefault="0072752E">
      <w:r>
        <w:t xml:space="preserve">De relaties die een object heeft met andere objecten zijn in een Functioneel Model zeer inzichtelijk te maken. Daarom is per object een uitsnede van het Functioneel Model toegevoegd, tenzij het object geen verdere relaties heeft. Als het object op zichzelf staat binnen het Functioneel Model, dan is de volgende tekst toegevoegd: </w:t>
      </w:r>
      <w:r>
        <w:rPr>
          <w:color w:val="000000"/>
        </w:rPr>
        <w:t>Geen relaties met andere objecten in het functioneel model DAMO Watersysteem</w:t>
      </w:r>
      <w:r>
        <w:t xml:space="preserve">. </w:t>
      </w:r>
    </w:p>
    <w:p w:rsidR="00261D5B" w:rsidRDefault="00261D5B"/>
    <w:p w:rsidR="00261D5B" w:rsidRDefault="0072752E">
      <w:r>
        <w:t>Onderstaand is een voorbeeld te zien van het diagram van het onderdeel Kunstwerk.</w:t>
      </w:r>
    </w:p>
    <w:p w:rsidR="00261D5B" w:rsidRDefault="00261D5B"/>
    <w:p w:rsidR="00261D5B" w:rsidRDefault="00261D5B"/>
    <w:p w:rsidR="00261D5B" w:rsidRDefault="0072752E">
      <w:r>
        <w:rPr>
          <w:noProof/>
        </w:rPr>
        <w:drawing>
          <wp:inline distT="0" distB="0" distL="0" distR="0">
            <wp:extent cx="6038850" cy="2905125"/>
            <wp:effectExtent l="0" t="0" r="0" b="0"/>
            <wp:docPr id="5" name="P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png"/>
                    <pic:cNvPicPr/>
                  </pic:nvPicPr>
                  <pic:blipFill>
                    <a:blip r:embed="rId50" cstate="print"/>
                    <a:stretch>
                      <a:fillRect/>
                    </a:stretch>
                  </pic:blipFill>
                  <pic:spPr>
                    <a:xfrm>
                      <a:off x="0" y="0"/>
                      <a:ext cx="6038850" cy="2905125"/>
                    </a:xfrm>
                    <a:prstGeom prst="rect">
                      <a:avLst/>
                    </a:prstGeom>
                  </pic:spPr>
                </pic:pic>
              </a:graphicData>
            </a:graphic>
          </wp:inline>
        </w:drawing>
      </w:r>
    </w:p>
    <w:p w:rsidR="00261D5B" w:rsidRDefault="0072752E">
      <w:pPr>
        <w:pStyle w:val="Kop4"/>
      </w:pPr>
      <w:r>
        <w:t>Afwijkingen</w:t>
      </w:r>
    </w:p>
    <w:p w:rsidR="00261D5B" w:rsidRDefault="0072752E">
      <w:r>
        <w:t>Eventuele afwijkingen zijn in overleg met Het Waterschapshuis doorgevoerd.</w:t>
      </w:r>
    </w:p>
    <w:p w:rsidR="00261D5B" w:rsidRDefault="00261D5B"/>
    <w:p w:rsidR="00261D5B" w:rsidRDefault="00261D5B"/>
    <w:p w:rsidR="00261D5B" w:rsidRDefault="00261D5B"/>
    <w:p w:rsidR="00261D5B" w:rsidRDefault="00261D5B"/>
    <w:p w:rsidR="00261D5B" w:rsidRDefault="0072752E">
      <w:r>
        <w:br w:type="page"/>
      </w:r>
    </w:p>
    <w:p w:rsidR="00261D5B" w:rsidRDefault="0072752E" w:rsidP="0072752E">
      <w:pPr>
        <w:pStyle w:val="Kop2"/>
      </w:pPr>
      <w:bookmarkStart w:id="16" w:name="_topic_Attributen"/>
      <w:bookmarkStart w:id="17" w:name="_Toc460929685"/>
      <w:bookmarkEnd w:id="16"/>
      <w:r>
        <w:lastRenderedPageBreak/>
        <w:t>Attributen</w:t>
      </w:r>
      <w:bookmarkEnd w:id="17"/>
    </w:p>
    <w:p w:rsidR="00261D5B" w:rsidRDefault="0072752E">
      <w:pPr>
        <w:pStyle w:val="Kop4"/>
      </w:pPr>
      <w:r>
        <w:t>Weergave</w:t>
      </w:r>
    </w:p>
    <w:p w:rsidR="00261D5B" w:rsidRDefault="0072752E">
      <w:r>
        <w:t xml:space="preserve">Per dataset is een tabel opgenomen met hierin per attributen enkele eigenschappen. Als voorbeeld hieronder een deel van de tabel voor het object </w:t>
      </w:r>
      <w:hyperlink w:anchor="Brug_Attributen">
        <w:r>
          <w:rPr>
            <w:rStyle w:val="Hyperlink"/>
          </w:rPr>
          <w:t>Brug</w:t>
        </w:r>
      </w:hyperlink>
      <w:r>
        <w:t xml:space="preserve">. </w:t>
      </w:r>
    </w:p>
    <w:p w:rsidR="00261D5B" w:rsidRDefault="00261D5B">
      <w:pPr>
        <w:ind w:left="-15"/>
      </w:pPr>
    </w:p>
    <w:p w:rsidR="00261D5B" w:rsidRDefault="00261D5B"/>
    <w:tbl>
      <w:tblPr>
        <w:tblW w:w="9675" w:type="dxa"/>
        <w:tblInd w:w="-30" w:type="dxa"/>
        <w:tblLayout w:type="fixed"/>
        <w:tblCellMar>
          <w:top w:w="15" w:type="dxa"/>
          <w:left w:w="30" w:type="dxa"/>
          <w:bottom w:w="15" w:type="dxa"/>
          <w:right w:w="30" w:type="dxa"/>
        </w:tblCellMar>
        <w:tblLook w:val="0000"/>
      </w:tblPr>
      <w:tblGrid>
        <w:gridCol w:w="1730"/>
        <w:gridCol w:w="3781"/>
        <w:gridCol w:w="1776"/>
        <w:gridCol w:w="536"/>
        <w:gridCol w:w="1163"/>
        <w:gridCol w:w="689"/>
      </w:tblGrid>
      <w:tr w:rsidR="00261D5B">
        <w:trPr>
          <w:cantSplit/>
          <w:trHeight w:val="225"/>
        </w:trPr>
        <w:tc>
          <w:tcPr>
            <w:tcW w:w="16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sz w:val="16"/>
              </w:rPr>
              <w:t>Attribuutnaam</w:t>
            </w:r>
          </w:p>
        </w:tc>
        <w:tc>
          <w:tcPr>
            <w:tcW w:w="370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sz w:val="16"/>
              </w:rPr>
              <w:t>Toelichting</w:t>
            </w:r>
          </w:p>
        </w:tc>
        <w:tc>
          <w:tcPr>
            <w:tcW w:w="174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sz w:val="16"/>
              </w:rPr>
              <w:t>Een-heid</w:t>
            </w:r>
          </w:p>
        </w:tc>
        <w:tc>
          <w:tcPr>
            <w:tcW w:w="114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sz w:val="16"/>
              </w:rPr>
              <w:t>Model</w:t>
            </w:r>
          </w:p>
        </w:tc>
      </w:tr>
      <w:tr w:rsidR="00261D5B">
        <w:trPr>
          <w:cantSplit/>
          <w:trHeight w:val="225"/>
        </w:trPr>
        <w:tc>
          <w:tcPr>
            <w:tcW w:w="16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OBJECTID</w:t>
            </w:r>
          </w:p>
        </w:tc>
        <w:tc>
          <w:tcPr>
            <w:tcW w:w="37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PK, wordt automatisch gegenereerd.</w:t>
            </w:r>
          </w:p>
        </w:tc>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261D5B" w:rsidRDefault="00261D5B"/>
        </w:tc>
        <w:tc>
          <w:tcPr>
            <w:tcW w:w="1140" w:type="dxa"/>
            <w:tcBorders>
              <w:top w:val="single" w:sz="6" w:space="0" w:color="C0C0C0"/>
              <w:left w:val="single" w:sz="6" w:space="0" w:color="C0C0C0"/>
              <w:bottom w:val="single" w:sz="6" w:space="0" w:color="C0C0C0"/>
              <w:right w:val="single" w:sz="6" w:space="0" w:color="C0C0C0"/>
            </w:tcBorders>
          </w:tcPr>
          <w:p w:rsidR="00261D5B" w:rsidRDefault="00261D5B"/>
        </w:tc>
        <w:tc>
          <w:tcPr>
            <w:tcW w:w="6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W</w:t>
            </w:r>
          </w:p>
        </w:tc>
      </w:tr>
      <w:tr w:rsidR="00261D5B">
        <w:trPr>
          <w:cantSplit/>
          <w:trHeight w:val="225"/>
        </w:trPr>
        <w:tc>
          <w:tcPr>
            <w:tcW w:w="16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soortOverspanning</w:t>
            </w:r>
          </w:p>
        </w:tc>
        <w:tc>
          <w:tcPr>
            <w:tcW w:w="37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 xml:space="preserve">Een aanduiding voor het soort overspanning van de brug. </w:t>
            </w:r>
          </w:p>
          <w:p w:rsidR="00261D5B" w:rsidRDefault="00261D5B"/>
          <w:p w:rsidR="00261D5B" w:rsidRDefault="0072752E">
            <w:r>
              <w:rPr>
                <w:color w:val="000000"/>
                <w:sz w:val="16"/>
              </w:rPr>
              <w:t xml:space="preserve">Toelichting: Hiermee wordt bedoeld hoe de brug over het water is geconstrueerd (vrij of met tussenpunten). Op basis hiervan kan het (beschikbaar) doorstroomprofiel onder de brug worden bepaald. </w:t>
            </w:r>
          </w:p>
        </w:tc>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TypeBrug</w:t>
            </w:r>
          </w:p>
        </w:tc>
        <w:tc>
          <w:tcPr>
            <w:tcW w:w="525" w:type="dxa"/>
            <w:tcBorders>
              <w:top w:val="single" w:sz="6" w:space="0" w:color="C0C0C0"/>
              <w:left w:val="single" w:sz="6" w:space="0" w:color="C0C0C0"/>
              <w:bottom w:val="single" w:sz="6" w:space="0" w:color="C0C0C0"/>
              <w:right w:val="single" w:sz="6" w:space="0" w:color="C0C0C0"/>
            </w:tcBorders>
          </w:tcPr>
          <w:p w:rsidR="00261D5B" w:rsidRDefault="00261D5B"/>
        </w:tc>
        <w:tc>
          <w:tcPr>
            <w:tcW w:w="11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W</w:t>
            </w:r>
          </w:p>
        </w:tc>
      </w:tr>
      <w:tr w:rsidR="00261D5B">
        <w:trPr>
          <w:cantSplit/>
          <w:trHeight w:val="225"/>
        </w:trPr>
        <w:tc>
          <w:tcPr>
            <w:tcW w:w="16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hoogteOnderzijde</w:t>
            </w:r>
          </w:p>
        </w:tc>
        <w:tc>
          <w:tcPr>
            <w:tcW w:w="37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 xml:space="preserve">De maatgevende hoogte van de onderzijde van de brugdekconstructie. </w:t>
            </w:r>
          </w:p>
          <w:p w:rsidR="00261D5B" w:rsidRDefault="00261D5B"/>
          <w:p w:rsidR="00261D5B" w:rsidRDefault="0072752E">
            <w:r>
              <w:rPr>
                <w:color w:val="000000"/>
                <w:sz w:val="16"/>
              </w:rPr>
              <w:t xml:space="preserve">Toelichting: Op basis van de hoogte onderzijde kan de doorvaarthoogte worden bepaald. </w:t>
            </w:r>
          </w:p>
        </w:tc>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m</w:t>
            </w:r>
          </w:p>
        </w:tc>
        <w:tc>
          <w:tcPr>
            <w:tcW w:w="11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W</w:t>
            </w:r>
          </w:p>
        </w:tc>
      </w:tr>
      <w:tr w:rsidR="00261D5B">
        <w:trPr>
          <w:cantSplit/>
          <w:trHeight w:val="225"/>
        </w:trPr>
        <w:tc>
          <w:tcPr>
            <w:tcW w:w="16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doorvaartBreedte</w:t>
            </w:r>
          </w:p>
        </w:tc>
        <w:tc>
          <w:tcPr>
            <w:tcW w:w="37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 xml:space="preserve">De kleinste breedte van de doorvaartopening(en) loodrecht op de as van het Hydro-object die bij de maatgevende waterstand volledig door een vaartuig kan worden benut. </w:t>
            </w:r>
          </w:p>
        </w:tc>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261D5B" w:rsidRDefault="00261D5B"/>
        </w:tc>
        <w:tc>
          <w:tcPr>
            <w:tcW w:w="11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W</w:t>
            </w:r>
          </w:p>
        </w:tc>
      </w:tr>
      <w:tr w:rsidR="00261D5B">
        <w:trPr>
          <w:cantSplit/>
          <w:trHeight w:val="225"/>
        </w:trPr>
        <w:tc>
          <w:tcPr>
            <w:tcW w:w="16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richting</w:t>
            </w:r>
          </w:p>
        </w:tc>
        <w:tc>
          <w:tcPr>
            <w:tcW w:w="37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Rotatierichting</w:t>
            </w:r>
          </w:p>
        </w:tc>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Single</w:t>
            </w:r>
          </w:p>
        </w:tc>
        <w:tc>
          <w:tcPr>
            <w:tcW w:w="525" w:type="dxa"/>
            <w:tcBorders>
              <w:top w:val="single" w:sz="6" w:space="0" w:color="C0C0C0"/>
              <w:left w:val="single" w:sz="6" w:space="0" w:color="C0C0C0"/>
              <w:bottom w:val="single" w:sz="6" w:space="0" w:color="C0C0C0"/>
              <w:right w:val="single" w:sz="6" w:space="0" w:color="C0C0C0"/>
            </w:tcBorders>
          </w:tcPr>
          <w:p w:rsidR="00261D5B" w:rsidRDefault="00261D5B"/>
        </w:tc>
        <w:tc>
          <w:tcPr>
            <w:tcW w:w="1140" w:type="dxa"/>
            <w:tcBorders>
              <w:top w:val="single" w:sz="6" w:space="0" w:color="C0C0C0"/>
              <w:left w:val="single" w:sz="6" w:space="0" w:color="C0C0C0"/>
              <w:bottom w:val="single" w:sz="6" w:space="0" w:color="C0C0C0"/>
              <w:right w:val="single" w:sz="6" w:space="0" w:color="C0C0C0"/>
            </w:tcBorders>
          </w:tcPr>
          <w:p w:rsidR="00261D5B" w:rsidRDefault="00261D5B"/>
        </w:tc>
        <w:tc>
          <w:tcPr>
            <w:tcW w:w="6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W</w:t>
            </w:r>
          </w:p>
        </w:tc>
      </w:tr>
      <w:tr w:rsidR="00261D5B">
        <w:trPr>
          <w:cantSplit/>
          <w:trHeight w:val="225"/>
        </w:trPr>
        <w:tc>
          <w:tcPr>
            <w:tcW w:w="16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metadataID</w:t>
            </w:r>
          </w:p>
        </w:tc>
        <w:tc>
          <w:tcPr>
            <w:tcW w:w="37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Relatie naar Metadata</w:t>
            </w:r>
          </w:p>
        </w:tc>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261D5B" w:rsidRDefault="00261D5B"/>
        </w:tc>
        <w:tc>
          <w:tcPr>
            <w:tcW w:w="1140" w:type="dxa"/>
            <w:tcBorders>
              <w:top w:val="single" w:sz="6" w:space="0" w:color="C0C0C0"/>
              <w:left w:val="single" w:sz="6" w:space="0" w:color="C0C0C0"/>
              <w:bottom w:val="single" w:sz="6" w:space="0" w:color="C0C0C0"/>
              <w:right w:val="single" w:sz="6" w:space="0" w:color="C0C0C0"/>
            </w:tcBorders>
          </w:tcPr>
          <w:p w:rsidR="00261D5B" w:rsidRDefault="00261D5B"/>
        </w:tc>
        <w:tc>
          <w:tcPr>
            <w:tcW w:w="6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w:t>
            </w:r>
          </w:p>
        </w:tc>
      </w:tr>
    </w:tbl>
    <w:p w:rsidR="00261D5B" w:rsidRDefault="00261D5B"/>
    <w:p w:rsidR="00261D5B" w:rsidRDefault="0072752E">
      <w:pPr>
        <w:pStyle w:val="Kop4"/>
      </w:pPr>
      <w:r>
        <w:t>Bron</w:t>
      </w:r>
    </w:p>
    <w:p w:rsidR="00261D5B" w:rsidRDefault="0072752E">
      <w:r>
        <w:t xml:space="preserve">Het Technisch Model (ook wel </w:t>
      </w:r>
      <w:hyperlink r:id="rId51">
        <w:r>
          <w:rPr>
            <w:rStyle w:val="Hyperlink"/>
          </w:rPr>
          <w:t>Fysiek Model</w:t>
        </w:r>
      </w:hyperlink>
      <w:r>
        <w:t xml:space="preserve"> genoemd) is de bron voor de daadwerkelijk gebruikte attributen, terwijl het Functioneel Model de overige gegevens levert. Hieronder is per kolom aangegeven waar de informatie vandaan komt.</w:t>
      </w:r>
    </w:p>
    <w:p w:rsidR="00261D5B" w:rsidRDefault="00261D5B"/>
    <w:tbl>
      <w:tblPr>
        <w:tblW w:w="9675" w:type="dxa"/>
        <w:tblLayout w:type="fixed"/>
        <w:tblCellMar>
          <w:top w:w="45" w:type="dxa"/>
          <w:left w:w="0" w:type="dxa"/>
          <w:bottom w:w="45" w:type="dxa"/>
          <w:right w:w="0" w:type="dxa"/>
        </w:tblCellMar>
        <w:tblLook w:val="0000"/>
      </w:tblPr>
      <w:tblGrid>
        <w:gridCol w:w="2175"/>
        <w:gridCol w:w="7500"/>
      </w:tblGrid>
      <w:tr w:rsidR="00261D5B">
        <w:trPr>
          <w:trHeight w:val="300"/>
        </w:trPr>
        <w:tc>
          <w:tcPr>
            <w:tcW w:w="2175" w:type="dxa"/>
          </w:tcPr>
          <w:p w:rsidR="00261D5B" w:rsidRDefault="0072752E">
            <w:r>
              <w:t>Attribuutnaam</w:t>
            </w:r>
          </w:p>
        </w:tc>
        <w:tc>
          <w:tcPr>
            <w:tcW w:w="7500" w:type="dxa"/>
          </w:tcPr>
          <w:p w:rsidR="00261D5B" w:rsidRDefault="0072752E">
            <w:r>
              <w:t>Technisch Model</w:t>
            </w:r>
          </w:p>
        </w:tc>
      </w:tr>
      <w:tr w:rsidR="00261D5B">
        <w:trPr>
          <w:trHeight w:val="300"/>
        </w:trPr>
        <w:tc>
          <w:tcPr>
            <w:tcW w:w="2175" w:type="dxa"/>
          </w:tcPr>
          <w:p w:rsidR="00261D5B" w:rsidRDefault="0072752E">
            <w:r>
              <w:t>Toelichting</w:t>
            </w:r>
          </w:p>
        </w:tc>
        <w:tc>
          <w:tcPr>
            <w:tcW w:w="7500" w:type="dxa"/>
          </w:tcPr>
          <w:p w:rsidR="00261D5B" w:rsidRDefault="0072752E">
            <w:r>
              <w:t>Functioneel Model</w:t>
            </w:r>
          </w:p>
          <w:p w:rsidR="00261D5B" w:rsidRDefault="0072752E">
            <w:r>
              <w:t>Indien niet aanwezig (of niet correct), dan uit Technisch Model.</w:t>
            </w:r>
          </w:p>
        </w:tc>
      </w:tr>
      <w:tr w:rsidR="00261D5B">
        <w:trPr>
          <w:trHeight w:val="300"/>
        </w:trPr>
        <w:tc>
          <w:tcPr>
            <w:tcW w:w="2175" w:type="dxa"/>
          </w:tcPr>
          <w:p w:rsidR="00261D5B" w:rsidRDefault="0072752E">
            <w:r>
              <w:t>Optionaliteit</w:t>
            </w:r>
          </w:p>
        </w:tc>
        <w:tc>
          <w:tcPr>
            <w:tcW w:w="7500" w:type="dxa"/>
          </w:tcPr>
          <w:p w:rsidR="00261D5B" w:rsidRDefault="0072752E">
            <w:r>
              <w:t>Technisch Model</w:t>
            </w:r>
          </w:p>
        </w:tc>
      </w:tr>
      <w:tr w:rsidR="00261D5B">
        <w:trPr>
          <w:trHeight w:val="300"/>
        </w:trPr>
        <w:tc>
          <w:tcPr>
            <w:tcW w:w="2175" w:type="dxa"/>
          </w:tcPr>
          <w:p w:rsidR="00261D5B" w:rsidRDefault="0072752E">
            <w:r>
              <w:t>Type</w:t>
            </w:r>
          </w:p>
        </w:tc>
        <w:tc>
          <w:tcPr>
            <w:tcW w:w="7500" w:type="dxa"/>
          </w:tcPr>
          <w:p w:rsidR="00261D5B" w:rsidRDefault="0072752E">
            <w:r>
              <w:t>Functioneel Model</w:t>
            </w:r>
          </w:p>
        </w:tc>
      </w:tr>
      <w:tr w:rsidR="00261D5B">
        <w:trPr>
          <w:trHeight w:val="300"/>
        </w:trPr>
        <w:tc>
          <w:tcPr>
            <w:tcW w:w="2175" w:type="dxa"/>
          </w:tcPr>
          <w:p w:rsidR="00261D5B" w:rsidRDefault="0072752E">
            <w:r>
              <w:t>Eenheid</w:t>
            </w:r>
          </w:p>
        </w:tc>
        <w:tc>
          <w:tcPr>
            <w:tcW w:w="7500" w:type="dxa"/>
          </w:tcPr>
          <w:p w:rsidR="00261D5B" w:rsidRDefault="0072752E">
            <w:r>
              <w:t>Functioneel Model</w:t>
            </w:r>
          </w:p>
        </w:tc>
      </w:tr>
      <w:tr w:rsidR="00261D5B">
        <w:trPr>
          <w:trHeight w:val="300"/>
        </w:trPr>
        <w:tc>
          <w:tcPr>
            <w:tcW w:w="2175" w:type="dxa"/>
          </w:tcPr>
          <w:p w:rsidR="00261D5B" w:rsidRDefault="0072752E">
            <w:r>
              <w:t>Bron definitie</w:t>
            </w:r>
          </w:p>
        </w:tc>
        <w:tc>
          <w:tcPr>
            <w:tcW w:w="7500" w:type="dxa"/>
          </w:tcPr>
          <w:p w:rsidR="00261D5B" w:rsidRDefault="0072752E">
            <w:r>
              <w:t>Functioneel Model</w:t>
            </w:r>
          </w:p>
          <w:p w:rsidR="00261D5B" w:rsidRDefault="0072752E">
            <w:r>
              <w:t>Als er bij Bron staat 'project' dan niet opnemen, anders wel</w:t>
            </w:r>
          </w:p>
        </w:tc>
      </w:tr>
    </w:tbl>
    <w:p w:rsidR="00261D5B" w:rsidRDefault="00261D5B"/>
    <w:p w:rsidR="0072752E" w:rsidRDefault="0072752E">
      <w:r>
        <w:t xml:space="preserve">Als een attribuut naar een domeinlijst verwijst, dan is het domein te kiezen als type. </w:t>
      </w:r>
    </w:p>
    <w:p w:rsidR="0072752E" w:rsidRDefault="0072752E">
      <w:r>
        <w:br w:type="page"/>
      </w:r>
    </w:p>
    <w:p w:rsidR="00261D5B" w:rsidRDefault="0072752E">
      <w:r>
        <w:lastRenderedPageBreak/>
        <w:t xml:space="preserve">In onderstaand screenshot is te zien dat het attribuut </w:t>
      </w:r>
      <w:r>
        <w:rPr>
          <w:i/>
        </w:rPr>
        <w:t xml:space="preserve">soortOverspanning </w:t>
      </w:r>
      <w:r>
        <w:t xml:space="preserve">gebruik maakt van het domein </w:t>
      </w:r>
      <w:r>
        <w:rPr>
          <w:i/>
        </w:rPr>
        <w:t>Type Overspanning</w:t>
      </w:r>
      <w:r>
        <w:t>.</w:t>
      </w:r>
    </w:p>
    <w:p w:rsidR="00261D5B" w:rsidRDefault="00261D5B"/>
    <w:p w:rsidR="00261D5B" w:rsidRDefault="0072752E">
      <w:r>
        <w:rPr>
          <w:noProof/>
        </w:rPr>
        <w:drawing>
          <wp:inline distT="0" distB="0" distL="0" distR="0">
            <wp:extent cx="6038850" cy="1781175"/>
            <wp:effectExtent l="0" t="0" r="0" b="0"/>
            <wp:docPr id="6" name="P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png"/>
                    <pic:cNvPicPr/>
                  </pic:nvPicPr>
                  <pic:blipFill>
                    <a:blip r:embed="rId52" cstate="print"/>
                    <a:stretch>
                      <a:fillRect/>
                    </a:stretch>
                  </pic:blipFill>
                  <pic:spPr>
                    <a:xfrm>
                      <a:off x="0" y="0"/>
                      <a:ext cx="6038850" cy="1781175"/>
                    </a:xfrm>
                    <a:prstGeom prst="rect">
                      <a:avLst/>
                    </a:prstGeom>
                  </pic:spPr>
                </pic:pic>
              </a:graphicData>
            </a:graphic>
          </wp:inline>
        </w:drawing>
      </w:r>
    </w:p>
    <w:p w:rsidR="00261D5B" w:rsidRDefault="00261D5B">
      <w:pPr>
        <w:tabs>
          <w:tab w:val="left" w:pos="1845"/>
        </w:tabs>
      </w:pPr>
    </w:p>
    <w:p w:rsidR="00261D5B" w:rsidRDefault="00261D5B">
      <w:pPr>
        <w:tabs>
          <w:tab w:val="left" w:pos="1845"/>
        </w:tabs>
      </w:pPr>
    </w:p>
    <w:p w:rsidR="00261D5B" w:rsidRDefault="0072752E">
      <w:r>
        <w:t xml:space="preserve">De eenheid waarin het attribuut is gedefinieerd is opgenomen in de Alias. </w:t>
      </w:r>
    </w:p>
    <w:p w:rsidR="00261D5B" w:rsidRDefault="00261D5B"/>
    <w:p w:rsidR="00261D5B" w:rsidRDefault="0072752E">
      <w:r>
        <w:rPr>
          <w:noProof/>
        </w:rPr>
        <w:drawing>
          <wp:inline distT="0" distB="0" distL="0" distR="0">
            <wp:extent cx="6038850" cy="1781175"/>
            <wp:effectExtent l="0" t="0" r="0" b="0"/>
            <wp:docPr id="7" name="P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png"/>
                    <pic:cNvPicPr/>
                  </pic:nvPicPr>
                  <pic:blipFill>
                    <a:blip r:embed="rId53" cstate="print"/>
                    <a:stretch>
                      <a:fillRect/>
                    </a:stretch>
                  </pic:blipFill>
                  <pic:spPr>
                    <a:xfrm>
                      <a:off x="0" y="0"/>
                      <a:ext cx="6038850" cy="1781175"/>
                    </a:xfrm>
                    <a:prstGeom prst="rect">
                      <a:avLst/>
                    </a:prstGeom>
                  </pic:spPr>
                </pic:pic>
              </a:graphicData>
            </a:graphic>
          </wp:inline>
        </w:drawing>
      </w:r>
    </w:p>
    <w:p w:rsidR="00261D5B" w:rsidRDefault="00261D5B"/>
    <w:p w:rsidR="00261D5B" w:rsidRDefault="0072752E">
      <w:pPr>
        <w:pStyle w:val="Kop4"/>
      </w:pPr>
      <w:r>
        <w:t>Afwijkingen</w:t>
      </w:r>
    </w:p>
    <w:p w:rsidR="00261D5B" w:rsidRDefault="0072752E">
      <w:r>
        <w:t>Eventuele afwijkingen zijn in overleg met Het Waterschapshuis doorgevoerd.</w:t>
      </w:r>
    </w:p>
    <w:p w:rsidR="00261D5B" w:rsidRDefault="0072752E">
      <w:r>
        <w:br w:type="page"/>
      </w:r>
    </w:p>
    <w:p w:rsidR="00261D5B" w:rsidRDefault="0072752E" w:rsidP="0072752E">
      <w:pPr>
        <w:pStyle w:val="Kop2"/>
      </w:pPr>
      <w:bookmarkStart w:id="18" w:name="_topic_Bijlage"/>
      <w:bookmarkStart w:id="19" w:name="_Toc460929686"/>
      <w:bookmarkEnd w:id="18"/>
      <w:r>
        <w:lastRenderedPageBreak/>
        <w:t>Bijlage</w:t>
      </w:r>
      <w:bookmarkEnd w:id="19"/>
    </w:p>
    <w:p w:rsidR="00261D5B" w:rsidRDefault="0072752E">
      <w:pPr>
        <w:pStyle w:val="Kop4"/>
      </w:pPr>
      <w:r>
        <w:t>Weergave</w:t>
      </w:r>
    </w:p>
    <w:p w:rsidR="00261D5B" w:rsidRDefault="0072752E">
      <w:r>
        <w:t xml:space="preserve">Afhankelijk van de aanwezige gegevens. De meeste objecten hebben geen bijlage. </w:t>
      </w:r>
    </w:p>
    <w:p w:rsidR="00261D5B" w:rsidRDefault="00261D5B"/>
    <w:p w:rsidR="00261D5B" w:rsidRDefault="0072752E">
      <w:pPr>
        <w:pStyle w:val="Kop4"/>
      </w:pPr>
      <w:r>
        <w:rPr>
          <w:color w:val="000000"/>
        </w:rPr>
        <w:t>Bron</w:t>
      </w:r>
    </w:p>
    <w:p w:rsidR="00261D5B" w:rsidRDefault="0072752E">
      <w:r>
        <w:t>Het objectenhandboek van Hoogheemraadschap Hollands Noorderkwartier is leidend bij de bijlage. Als het betreffende object in dit handboek een bijlage bevat dan is deze overgenomen.</w:t>
      </w:r>
    </w:p>
    <w:p w:rsidR="00261D5B" w:rsidRDefault="00261D5B"/>
    <w:p w:rsidR="00261D5B" w:rsidRDefault="0072752E">
      <w:pPr>
        <w:pStyle w:val="Kop4"/>
      </w:pPr>
      <w:r>
        <w:t>Afwijkingen</w:t>
      </w:r>
    </w:p>
    <w:p w:rsidR="00261D5B" w:rsidRDefault="0072752E">
      <w:r>
        <w:t>Eventuele afwijkingen zijn in overleg met Het Waterschapshuis doorgevoerd.</w:t>
      </w:r>
    </w:p>
    <w:p w:rsidR="00261D5B" w:rsidRDefault="0072752E">
      <w:r>
        <w:br w:type="page"/>
      </w:r>
    </w:p>
    <w:p w:rsidR="00261D5B" w:rsidRDefault="0072752E" w:rsidP="0072752E">
      <w:pPr>
        <w:pStyle w:val="Kop1"/>
      </w:pPr>
      <w:bookmarkStart w:id="20" w:name="_topic_Algemeen"/>
      <w:bookmarkStart w:id="21" w:name="_Toc460929687"/>
      <w:bookmarkEnd w:id="20"/>
      <w:r>
        <w:lastRenderedPageBreak/>
        <w:t>Algemeen</w:t>
      </w:r>
      <w:bookmarkEnd w:id="21"/>
    </w:p>
    <w:p w:rsidR="00261D5B" w:rsidRDefault="0072752E">
      <w:pPr>
        <w:pStyle w:val="Kop3"/>
      </w:pPr>
      <w:r>
        <w:t>Objecten</w:t>
      </w:r>
    </w:p>
    <w:p w:rsidR="00261D5B" w:rsidRDefault="00261D5B"/>
    <w:p w:rsidR="00261D5B" w:rsidRDefault="0072752E">
      <w:r>
        <w:t>Er zijn twee objecten die onder het model Algemeen vallen:</w:t>
      </w:r>
    </w:p>
    <w:p w:rsidR="00261D5B" w:rsidRDefault="00261D5B"/>
    <w:p w:rsidR="00261D5B" w:rsidRDefault="0045547D">
      <w:hyperlink w:anchor="_topic_IMWAGeoobject">
        <w:r w:rsidR="0072752E">
          <w:rPr>
            <w:rStyle w:val="Hyperlink"/>
          </w:rPr>
          <w:t>IMWA Geo-object</w:t>
        </w:r>
      </w:hyperlink>
    </w:p>
    <w:p w:rsidR="00261D5B" w:rsidRDefault="00261D5B"/>
    <w:p w:rsidR="00261D5B" w:rsidRDefault="0072752E">
      <w:r>
        <w:t>Dit object bevat een aantal algemene attributen die voor alle Geo-objecten geldig zijn. Deze attributen worden via overerving meegegeven aan de gerelateerde objecten.</w:t>
      </w:r>
    </w:p>
    <w:p w:rsidR="00261D5B" w:rsidRDefault="00261D5B"/>
    <w:p w:rsidR="00261D5B" w:rsidRDefault="0045547D">
      <w:hyperlink w:anchor="_topic_Metadata">
        <w:r w:rsidR="0072752E">
          <w:rPr>
            <w:rStyle w:val="Hyperlink"/>
          </w:rPr>
          <w:t>Metadata</w:t>
        </w:r>
      </w:hyperlink>
    </w:p>
    <w:p w:rsidR="00261D5B" w:rsidRDefault="00261D5B"/>
    <w:p w:rsidR="00261D5B" w:rsidRDefault="0072752E">
      <w:r>
        <w:t>Dit object bevat de metadata records voor de gerelateerde objecten.</w:t>
      </w:r>
    </w:p>
    <w:p w:rsidR="00261D5B" w:rsidRDefault="0072752E">
      <w:r>
        <w:br w:type="page"/>
      </w:r>
    </w:p>
    <w:p w:rsidR="00261D5B" w:rsidRDefault="0072752E" w:rsidP="0072752E">
      <w:pPr>
        <w:pStyle w:val="Kop2"/>
      </w:pPr>
      <w:bookmarkStart w:id="22" w:name="_topic_IMWAGeoobject"/>
      <w:bookmarkStart w:id="23" w:name="_Toc460929688"/>
      <w:bookmarkEnd w:id="22"/>
      <w:r>
        <w:lastRenderedPageBreak/>
        <w:t>IMWA Geo-object</w:t>
      </w:r>
      <w:bookmarkEnd w:id="23"/>
    </w:p>
    <w:p w:rsidR="00261D5B" w:rsidRDefault="0072752E">
      <w:pPr>
        <w:pStyle w:val="Kop3"/>
      </w:pPr>
      <w:bookmarkStart w:id="24" w:name="IMWAGeo_Beschrijving"/>
      <w:bookmarkEnd w:id="24"/>
      <w:r>
        <w:t>Beschrijving</w:t>
      </w:r>
    </w:p>
    <w:p w:rsidR="00261D5B" w:rsidRDefault="00261D5B"/>
    <w:p w:rsidR="00261D5B" w:rsidRDefault="0072752E">
      <w:pPr>
        <w:pStyle w:val="Kop4"/>
      </w:pPr>
      <w:r>
        <w:t>Definitie</w:t>
      </w:r>
    </w:p>
    <w:p w:rsidR="00261D5B" w:rsidRDefault="0072752E">
      <w:pPr>
        <w:spacing w:after="15"/>
      </w:pPr>
      <w:r>
        <w:t>Abstractie van een fenomeen in de werkelijkheid, dat direct of indirect is geassocieerd met een locatie relatief ten opzichte van de aarde. [NEN 3610:2011]</w:t>
      </w:r>
    </w:p>
    <w:p w:rsidR="00261D5B" w:rsidRDefault="0072752E">
      <w:pPr>
        <w:spacing w:after="15"/>
      </w:pPr>
      <w:r>
        <w:rPr>
          <w:i/>
        </w:rPr>
        <w:t xml:space="preserve">Bron: </w:t>
      </w:r>
      <w:r>
        <w:t>DAMO Project</w:t>
      </w:r>
    </w:p>
    <w:p w:rsidR="00261D5B" w:rsidRDefault="00261D5B">
      <w:pPr>
        <w:spacing w:after="15"/>
      </w:pPr>
    </w:p>
    <w:p w:rsidR="00261D5B" w:rsidRDefault="0072752E">
      <w:pPr>
        <w:pStyle w:val="Kop4"/>
      </w:pPr>
      <w:r>
        <w:t>Toelichting</w:t>
      </w:r>
    </w:p>
    <w:p w:rsidR="00261D5B" w:rsidRDefault="0072752E">
      <w:pPr>
        <w:spacing w:after="15"/>
      </w:pPr>
      <w:r>
        <w:t xml:space="preserve">Bevat een aantal basisgegevens die in alle geo-objecten terugkomen. </w:t>
      </w:r>
    </w:p>
    <w:p w:rsidR="00261D5B" w:rsidRDefault="00261D5B"/>
    <w:p w:rsidR="00261D5B" w:rsidRDefault="0072752E">
      <w:pPr>
        <w:pStyle w:val="Kop3"/>
      </w:pPr>
      <w:bookmarkStart w:id="25" w:name="IMWAGeo_FM"/>
      <w:bookmarkEnd w:id="25"/>
      <w:r>
        <w:t>Functioneel Model</w:t>
      </w:r>
    </w:p>
    <w:p w:rsidR="00261D5B" w:rsidRDefault="00261D5B"/>
    <w:p w:rsidR="00261D5B" w:rsidRDefault="0045547D">
      <w:hyperlink r:id="rId54">
        <w:r w:rsidR="0072752E">
          <w:rPr>
            <w:rStyle w:val="Hyperlink"/>
          </w:rPr>
          <w:t>Overerving Watersysteem</w:t>
        </w:r>
      </w:hyperlink>
    </w:p>
    <w:p w:rsidR="00261D5B" w:rsidRDefault="00261D5B"/>
    <w:p w:rsidR="00261D5B" w:rsidRDefault="0045547D">
      <w:hyperlink r:id="rId55">
        <w:r w:rsidR="0072752E">
          <w:rPr>
            <w:rStyle w:val="Hyperlink"/>
          </w:rPr>
          <w:t>Overerving Keringen</w:t>
        </w:r>
      </w:hyperlink>
    </w:p>
    <w:p w:rsidR="00261D5B" w:rsidRDefault="00261D5B"/>
    <w:p w:rsidR="00261D5B" w:rsidRDefault="0072752E">
      <w:pPr>
        <w:pStyle w:val="Kop3"/>
      </w:pPr>
      <w:bookmarkStart w:id="26" w:name="IMWAGeo_Attributen"/>
      <w:bookmarkEnd w:id="26"/>
      <w:r>
        <w:t xml:space="preserve">Attributen </w:t>
      </w:r>
    </w:p>
    <w:p w:rsidR="00261D5B" w:rsidRDefault="00261D5B"/>
    <w:tbl>
      <w:tblPr>
        <w:tblW w:w="9675" w:type="dxa"/>
        <w:tblInd w:w="-30" w:type="dxa"/>
        <w:tblLayout w:type="fixed"/>
        <w:tblCellMar>
          <w:top w:w="15" w:type="dxa"/>
          <w:left w:w="30" w:type="dxa"/>
          <w:bottom w:w="15" w:type="dxa"/>
          <w:right w:w="30" w:type="dxa"/>
        </w:tblCellMar>
        <w:tblLook w:val="0000"/>
      </w:tblPr>
      <w:tblGrid>
        <w:gridCol w:w="2548"/>
        <w:gridCol w:w="4441"/>
        <w:gridCol w:w="1190"/>
        <w:gridCol w:w="870"/>
        <w:gridCol w:w="626"/>
      </w:tblGrid>
      <w:tr w:rsidR="00261D5B">
        <w:trPr>
          <w:cantSplit/>
          <w:trHeight w:val="225"/>
          <w:tblHeader/>
        </w:trPr>
        <w:tc>
          <w:tcPr>
            <w:tcW w:w="250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sz w:val="16"/>
              </w:rPr>
              <w:t>Attribuutnaam</w:t>
            </w:r>
          </w:p>
        </w:tc>
        <w:tc>
          <w:tcPr>
            <w:tcW w:w="436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sz w:val="16"/>
              </w:rPr>
              <w:t>Toelichting</w:t>
            </w:r>
          </w:p>
        </w:tc>
        <w:tc>
          <w:tcPr>
            <w:tcW w:w="117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sz w:val="16"/>
              </w:rPr>
              <w:t>Type</w:t>
            </w:r>
          </w:p>
        </w:tc>
        <w:tc>
          <w:tcPr>
            <w:tcW w:w="85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sz w:val="16"/>
              </w:rPr>
              <w:t>Bron definitie</w:t>
            </w:r>
          </w:p>
        </w:tc>
        <w:tc>
          <w:tcPr>
            <w:tcW w:w="61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sz w:val="16"/>
              </w:rPr>
              <w:t>Model</w:t>
            </w:r>
          </w:p>
        </w:tc>
      </w:tr>
      <w:tr w:rsidR="00261D5B">
        <w:trPr>
          <w:cantSplit/>
          <w:trHeight w:val="225"/>
        </w:trPr>
        <w:tc>
          <w:tcPr>
            <w:tcW w:w="25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code</w:t>
            </w:r>
          </w:p>
        </w:tc>
        <w:tc>
          <w:tcPr>
            <w:tcW w:w="4365" w:type="dxa"/>
            <w:tcBorders>
              <w:top w:val="single" w:sz="6" w:space="0" w:color="C0C0C0"/>
              <w:left w:val="single" w:sz="6" w:space="0" w:color="C0C0C0"/>
              <w:bottom w:val="single" w:sz="6" w:space="0" w:color="C0C0C0"/>
              <w:right w:val="single" w:sz="6" w:space="0" w:color="C0C0C0"/>
            </w:tcBorders>
          </w:tcPr>
          <w:p w:rsidR="00261D5B" w:rsidRDefault="0072752E">
            <w:pPr>
              <w:spacing w:after="15"/>
            </w:pPr>
            <w:r>
              <w:rPr>
                <w:sz w:val="16"/>
              </w:rPr>
              <w:t>Een uniek identificerende code voor het object.</w:t>
            </w:r>
          </w:p>
          <w:p w:rsidR="00261D5B" w:rsidRDefault="0072752E">
            <w:pPr>
              <w:spacing w:after="15"/>
            </w:pPr>
            <w:r>
              <w:rPr>
                <w:sz w:val="16"/>
              </w:rPr>
              <w:t>Het betreft een door de waterbeheerder (betekenisvolle) toegewezen unieke code ter identificatie van het object.</w:t>
            </w:r>
          </w:p>
        </w:tc>
        <w:tc>
          <w:tcPr>
            <w:tcW w:w="11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String</w:t>
            </w:r>
          </w:p>
        </w:tc>
        <w:tc>
          <w:tcPr>
            <w:tcW w:w="855" w:type="dxa"/>
            <w:tcBorders>
              <w:top w:val="single" w:sz="6" w:space="0" w:color="C0C0C0"/>
              <w:left w:val="single" w:sz="6" w:space="0" w:color="C0C0C0"/>
              <w:bottom w:val="single" w:sz="6" w:space="0" w:color="C0C0C0"/>
              <w:right w:val="single" w:sz="6" w:space="0" w:color="C0C0C0"/>
            </w:tcBorders>
          </w:tcPr>
          <w:p w:rsidR="00261D5B" w:rsidRDefault="00261D5B"/>
        </w:tc>
        <w:tc>
          <w:tcPr>
            <w:tcW w:w="6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w:t>
            </w:r>
          </w:p>
        </w:tc>
      </w:tr>
      <w:tr w:rsidR="00261D5B">
        <w:trPr>
          <w:cantSplit/>
          <w:trHeight w:val="225"/>
        </w:trPr>
        <w:tc>
          <w:tcPr>
            <w:tcW w:w="25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naam</w:t>
            </w:r>
          </w:p>
        </w:tc>
        <w:tc>
          <w:tcPr>
            <w:tcW w:w="4365" w:type="dxa"/>
            <w:tcBorders>
              <w:top w:val="single" w:sz="6" w:space="0" w:color="C0C0C0"/>
              <w:left w:val="single" w:sz="6" w:space="0" w:color="C0C0C0"/>
              <w:bottom w:val="single" w:sz="6" w:space="0" w:color="C0C0C0"/>
              <w:right w:val="single" w:sz="6" w:space="0" w:color="C0C0C0"/>
            </w:tcBorders>
          </w:tcPr>
          <w:p w:rsidR="00261D5B" w:rsidRDefault="0072752E">
            <w:pPr>
              <w:spacing w:after="15"/>
            </w:pPr>
            <w:r>
              <w:rPr>
                <w:sz w:val="16"/>
              </w:rPr>
              <w:t>De (officiële) naam van een object zoals bekend bij de waterbeheerder.</w:t>
            </w:r>
          </w:p>
        </w:tc>
        <w:tc>
          <w:tcPr>
            <w:tcW w:w="11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String</w:t>
            </w:r>
          </w:p>
        </w:tc>
        <w:tc>
          <w:tcPr>
            <w:tcW w:w="855" w:type="dxa"/>
            <w:tcBorders>
              <w:top w:val="single" w:sz="6" w:space="0" w:color="C0C0C0"/>
              <w:left w:val="single" w:sz="6" w:space="0" w:color="C0C0C0"/>
              <w:bottom w:val="single" w:sz="6" w:space="0" w:color="C0C0C0"/>
              <w:right w:val="single" w:sz="6" w:space="0" w:color="C0C0C0"/>
            </w:tcBorders>
          </w:tcPr>
          <w:p w:rsidR="00261D5B" w:rsidRDefault="00261D5B"/>
        </w:tc>
        <w:tc>
          <w:tcPr>
            <w:tcW w:w="6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w:t>
            </w:r>
          </w:p>
        </w:tc>
      </w:tr>
      <w:tr w:rsidR="00261D5B">
        <w:trPr>
          <w:cantSplit/>
          <w:trHeight w:val="225"/>
        </w:trPr>
        <w:tc>
          <w:tcPr>
            <w:tcW w:w="25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statusLeggerWatersysteem</w:t>
            </w:r>
          </w:p>
        </w:tc>
        <w:tc>
          <w:tcPr>
            <w:tcW w:w="4365" w:type="dxa"/>
            <w:tcBorders>
              <w:top w:val="single" w:sz="6" w:space="0" w:color="C0C0C0"/>
              <w:left w:val="single" w:sz="6" w:space="0" w:color="C0C0C0"/>
              <w:bottom w:val="single" w:sz="6" w:space="0" w:color="C0C0C0"/>
              <w:right w:val="single" w:sz="6" w:space="0" w:color="C0C0C0"/>
            </w:tcBorders>
          </w:tcPr>
          <w:p w:rsidR="00261D5B" w:rsidRDefault="0072752E">
            <w:pPr>
              <w:spacing w:after="15"/>
            </w:pPr>
            <w:r>
              <w:rPr>
                <w:sz w:val="16"/>
              </w:rPr>
              <w:t xml:space="preserve">Een aanduiding voor de status van het object voor de legger Watersysteem. </w:t>
            </w:r>
          </w:p>
          <w:p w:rsidR="00261D5B" w:rsidRDefault="0072752E">
            <w:pPr>
              <w:spacing w:after="15"/>
            </w:pPr>
            <w:r>
              <w:rPr>
                <w:sz w:val="16"/>
              </w:rPr>
              <w:t>Op basis van de status van het object kan worden afgeleid of deze is/wordt opgenomen op de legger of uit de legger is/wordt verwijderd.</w:t>
            </w:r>
          </w:p>
        </w:tc>
        <w:tc>
          <w:tcPr>
            <w:tcW w:w="1170" w:type="dxa"/>
            <w:tcBorders>
              <w:top w:val="single" w:sz="6" w:space="0" w:color="C0C0C0"/>
              <w:left w:val="single" w:sz="6" w:space="0" w:color="C0C0C0"/>
              <w:bottom w:val="single" w:sz="6" w:space="0" w:color="C0C0C0"/>
              <w:right w:val="single" w:sz="6" w:space="0" w:color="C0C0C0"/>
            </w:tcBorders>
          </w:tcPr>
          <w:p w:rsidR="00261D5B" w:rsidRDefault="0045547D">
            <w:hyperlink w:anchor="LeggerStatus">
              <w:r w:rsidR="0072752E">
                <w:rPr>
                  <w:rStyle w:val="Hyperlink"/>
                  <w:sz w:val="16"/>
                </w:rPr>
                <w:t>LeggerStatus</w:t>
              </w:r>
            </w:hyperlink>
          </w:p>
        </w:tc>
        <w:tc>
          <w:tcPr>
            <w:tcW w:w="855" w:type="dxa"/>
            <w:tcBorders>
              <w:top w:val="single" w:sz="6" w:space="0" w:color="C0C0C0"/>
              <w:left w:val="single" w:sz="6" w:space="0" w:color="C0C0C0"/>
              <w:bottom w:val="single" w:sz="6" w:space="0" w:color="C0C0C0"/>
              <w:right w:val="single" w:sz="6" w:space="0" w:color="C0C0C0"/>
            </w:tcBorders>
          </w:tcPr>
          <w:p w:rsidR="00261D5B" w:rsidRDefault="00261D5B"/>
        </w:tc>
        <w:tc>
          <w:tcPr>
            <w:tcW w:w="6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w:t>
            </w:r>
          </w:p>
        </w:tc>
      </w:tr>
      <w:tr w:rsidR="00261D5B">
        <w:trPr>
          <w:cantSplit/>
          <w:trHeight w:val="225"/>
        </w:trPr>
        <w:tc>
          <w:tcPr>
            <w:tcW w:w="25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statusLeggerWaterveiligheid</w:t>
            </w:r>
          </w:p>
        </w:tc>
        <w:tc>
          <w:tcPr>
            <w:tcW w:w="4365" w:type="dxa"/>
            <w:tcBorders>
              <w:top w:val="single" w:sz="6" w:space="0" w:color="C0C0C0"/>
              <w:left w:val="single" w:sz="6" w:space="0" w:color="C0C0C0"/>
              <w:bottom w:val="single" w:sz="6" w:space="0" w:color="C0C0C0"/>
              <w:right w:val="single" w:sz="6" w:space="0" w:color="C0C0C0"/>
            </w:tcBorders>
          </w:tcPr>
          <w:p w:rsidR="00261D5B" w:rsidRDefault="0072752E">
            <w:pPr>
              <w:spacing w:after="15"/>
            </w:pPr>
            <w:r>
              <w:rPr>
                <w:sz w:val="16"/>
              </w:rPr>
              <w:t xml:space="preserve">Een aanduiding voor de status van het object voor de legger Waterveiligheid. </w:t>
            </w:r>
          </w:p>
          <w:p w:rsidR="00261D5B" w:rsidRDefault="0072752E">
            <w:pPr>
              <w:spacing w:after="15"/>
            </w:pPr>
            <w:r>
              <w:rPr>
                <w:sz w:val="16"/>
              </w:rPr>
              <w:t>Op basis van de status van het object kan worden afgeleid of deze is/wordt opgenomen op de legger of uit de legger is/wordt verwijderd.</w:t>
            </w:r>
          </w:p>
        </w:tc>
        <w:tc>
          <w:tcPr>
            <w:tcW w:w="1170" w:type="dxa"/>
            <w:tcBorders>
              <w:top w:val="single" w:sz="6" w:space="0" w:color="C0C0C0"/>
              <w:left w:val="single" w:sz="6" w:space="0" w:color="C0C0C0"/>
              <w:bottom w:val="single" w:sz="6" w:space="0" w:color="C0C0C0"/>
              <w:right w:val="single" w:sz="6" w:space="0" w:color="C0C0C0"/>
            </w:tcBorders>
          </w:tcPr>
          <w:p w:rsidR="00261D5B" w:rsidRDefault="0045547D">
            <w:hyperlink w:anchor="LeggerStatus">
              <w:r w:rsidR="0072752E">
                <w:rPr>
                  <w:rStyle w:val="Hyperlink"/>
                  <w:sz w:val="16"/>
                </w:rPr>
                <w:t>LeggerStatus</w:t>
              </w:r>
            </w:hyperlink>
          </w:p>
        </w:tc>
        <w:tc>
          <w:tcPr>
            <w:tcW w:w="855" w:type="dxa"/>
            <w:tcBorders>
              <w:top w:val="single" w:sz="6" w:space="0" w:color="C0C0C0"/>
              <w:left w:val="single" w:sz="6" w:space="0" w:color="C0C0C0"/>
              <w:bottom w:val="single" w:sz="6" w:space="0" w:color="C0C0C0"/>
              <w:right w:val="single" w:sz="6" w:space="0" w:color="C0C0C0"/>
            </w:tcBorders>
          </w:tcPr>
          <w:p w:rsidR="00261D5B" w:rsidRDefault="00261D5B"/>
        </w:tc>
        <w:tc>
          <w:tcPr>
            <w:tcW w:w="6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w:t>
            </w:r>
          </w:p>
        </w:tc>
      </w:tr>
      <w:tr w:rsidR="00261D5B">
        <w:trPr>
          <w:cantSplit/>
          <w:trHeight w:val="225"/>
        </w:trPr>
        <w:tc>
          <w:tcPr>
            <w:tcW w:w="25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statusObject</w:t>
            </w:r>
          </w:p>
        </w:tc>
        <w:tc>
          <w:tcPr>
            <w:tcW w:w="4365" w:type="dxa"/>
            <w:tcBorders>
              <w:top w:val="single" w:sz="6" w:space="0" w:color="C0C0C0"/>
              <w:left w:val="single" w:sz="6" w:space="0" w:color="C0C0C0"/>
              <w:bottom w:val="single" w:sz="6" w:space="0" w:color="C0C0C0"/>
              <w:right w:val="single" w:sz="6" w:space="0" w:color="C0C0C0"/>
            </w:tcBorders>
          </w:tcPr>
          <w:p w:rsidR="00261D5B" w:rsidRDefault="0072752E">
            <w:pPr>
              <w:spacing w:after="15"/>
            </w:pPr>
            <w:r>
              <w:rPr>
                <w:sz w:val="16"/>
              </w:rPr>
              <w:t>Een aanduiding voor de status waarin een object zich bevindt.</w:t>
            </w:r>
          </w:p>
          <w:p w:rsidR="00261D5B" w:rsidRDefault="0072752E">
            <w:pPr>
              <w:spacing w:after="15"/>
            </w:pPr>
            <w:r>
              <w:rPr>
                <w:sz w:val="16"/>
              </w:rPr>
              <w:t>Hiermee wordt de (actuele) status/toestand bedoeld van een object, zoals bijv.: planvorming, gerealiseerd, niet meer aanwezig.</w:t>
            </w:r>
          </w:p>
        </w:tc>
        <w:tc>
          <w:tcPr>
            <w:tcW w:w="1170" w:type="dxa"/>
            <w:tcBorders>
              <w:top w:val="single" w:sz="6" w:space="0" w:color="C0C0C0"/>
              <w:left w:val="single" w:sz="6" w:space="0" w:color="C0C0C0"/>
              <w:bottom w:val="single" w:sz="6" w:space="0" w:color="C0C0C0"/>
              <w:right w:val="single" w:sz="6" w:space="0" w:color="C0C0C0"/>
            </w:tcBorders>
          </w:tcPr>
          <w:p w:rsidR="00261D5B" w:rsidRDefault="0045547D">
            <w:hyperlink w:anchor="Planstatus">
              <w:r w:rsidR="0072752E">
                <w:rPr>
                  <w:rStyle w:val="Hyperlink"/>
                  <w:sz w:val="16"/>
                </w:rPr>
                <w:t>PlanStatus</w:t>
              </w:r>
            </w:hyperlink>
          </w:p>
        </w:tc>
        <w:tc>
          <w:tcPr>
            <w:tcW w:w="855" w:type="dxa"/>
            <w:tcBorders>
              <w:top w:val="single" w:sz="6" w:space="0" w:color="C0C0C0"/>
              <w:left w:val="single" w:sz="6" w:space="0" w:color="C0C0C0"/>
              <w:bottom w:val="single" w:sz="6" w:space="0" w:color="C0C0C0"/>
              <w:right w:val="single" w:sz="6" w:space="0" w:color="C0C0C0"/>
            </w:tcBorders>
          </w:tcPr>
          <w:p w:rsidR="00261D5B" w:rsidRDefault="00261D5B"/>
        </w:tc>
        <w:tc>
          <w:tcPr>
            <w:tcW w:w="6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w:t>
            </w:r>
          </w:p>
        </w:tc>
      </w:tr>
      <w:tr w:rsidR="00261D5B">
        <w:trPr>
          <w:cantSplit/>
          <w:trHeight w:val="225"/>
        </w:trPr>
        <w:tc>
          <w:tcPr>
            <w:tcW w:w="25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hyperlink</w:t>
            </w:r>
          </w:p>
        </w:tc>
        <w:tc>
          <w:tcPr>
            <w:tcW w:w="4365" w:type="dxa"/>
            <w:tcBorders>
              <w:top w:val="single" w:sz="6" w:space="0" w:color="C0C0C0"/>
              <w:left w:val="single" w:sz="6" w:space="0" w:color="C0C0C0"/>
              <w:bottom w:val="single" w:sz="6" w:space="0" w:color="C0C0C0"/>
              <w:right w:val="single" w:sz="6" w:space="0" w:color="C0C0C0"/>
            </w:tcBorders>
          </w:tcPr>
          <w:p w:rsidR="00261D5B" w:rsidRDefault="0072752E">
            <w:pPr>
              <w:spacing w:after="15"/>
            </w:pPr>
            <w:r>
              <w:rPr>
                <w:sz w:val="16"/>
              </w:rPr>
              <w:t>Verwijzing naar een bron(document) waarin nader informatie omtrent het object is vastgelegd.</w:t>
            </w:r>
          </w:p>
          <w:p w:rsidR="00261D5B" w:rsidRDefault="0072752E">
            <w:pPr>
              <w:spacing w:after="15"/>
            </w:pPr>
            <w:r>
              <w:rPr>
                <w:sz w:val="16"/>
              </w:rPr>
              <w:t>Verwijzing naar één of meerdere bronnen (document, besluit, tekening etc.) waar nadere informatie over het object is te vinden.</w:t>
            </w:r>
          </w:p>
        </w:tc>
        <w:tc>
          <w:tcPr>
            <w:tcW w:w="11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String</w:t>
            </w:r>
          </w:p>
        </w:tc>
        <w:tc>
          <w:tcPr>
            <w:tcW w:w="855" w:type="dxa"/>
            <w:tcBorders>
              <w:top w:val="single" w:sz="6" w:space="0" w:color="C0C0C0"/>
              <w:left w:val="single" w:sz="6" w:space="0" w:color="C0C0C0"/>
              <w:bottom w:val="single" w:sz="6" w:space="0" w:color="C0C0C0"/>
              <w:right w:val="single" w:sz="6" w:space="0" w:color="C0C0C0"/>
            </w:tcBorders>
          </w:tcPr>
          <w:p w:rsidR="00261D5B" w:rsidRDefault="00261D5B"/>
        </w:tc>
        <w:tc>
          <w:tcPr>
            <w:tcW w:w="6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w:t>
            </w:r>
          </w:p>
        </w:tc>
      </w:tr>
      <w:tr w:rsidR="00261D5B">
        <w:trPr>
          <w:cantSplit/>
          <w:trHeight w:val="225"/>
        </w:trPr>
        <w:tc>
          <w:tcPr>
            <w:tcW w:w="25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opmerking</w:t>
            </w:r>
          </w:p>
        </w:tc>
        <w:tc>
          <w:tcPr>
            <w:tcW w:w="4365" w:type="dxa"/>
            <w:tcBorders>
              <w:top w:val="single" w:sz="6" w:space="0" w:color="C0C0C0"/>
              <w:left w:val="single" w:sz="6" w:space="0" w:color="C0C0C0"/>
              <w:bottom w:val="single" w:sz="6" w:space="0" w:color="C0C0C0"/>
              <w:right w:val="single" w:sz="6" w:space="0" w:color="C0C0C0"/>
            </w:tcBorders>
          </w:tcPr>
          <w:p w:rsidR="00261D5B" w:rsidRDefault="0072752E">
            <w:pPr>
              <w:spacing w:after="15"/>
            </w:pPr>
            <w:r>
              <w:rPr>
                <w:sz w:val="16"/>
              </w:rPr>
              <w:t>Een nadere toelichting</w:t>
            </w:r>
          </w:p>
        </w:tc>
        <w:tc>
          <w:tcPr>
            <w:tcW w:w="11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String</w:t>
            </w:r>
          </w:p>
        </w:tc>
        <w:tc>
          <w:tcPr>
            <w:tcW w:w="855" w:type="dxa"/>
            <w:tcBorders>
              <w:top w:val="single" w:sz="6" w:space="0" w:color="C0C0C0"/>
              <w:left w:val="single" w:sz="6" w:space="0" w:color="C0C0C0"/>
              <w:bottom w:val="single" w:sz="6" w:space="0" w:color="C0C0C0"/>
              <w:right w:val="single" w:sz="6" w:space="0" w:color="C0C0C0"/>
            </w:tcBorders>
          </w:tcPr>
          <w:p w:rsidR="00261D5B" w:rsidRDefault="00261D5B"/>
        </w:tc>
        <w:tc>
          <w:tcPr>
            <w:tcW w:w="6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w:t>
            </w:r>
          </w:p>
        </w:tc>
      </w:tr>
      <w:tr w:rsidR="00261D5B">
        <w:trPr>
          <w:cantSplit/>
          <w:trHeight w:val="225"/>
        </w:trPr>
        <w:tc>
          <w:tcPr>
            <w:tcW w:w="25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tijdstipRegistratie</w:t>
            </w:r>
          </w:p>
        </w:tc>
        <w:tc>
          <w:tcPr>
            <w:tcW w:w="4365" w:type="dxa"/>
            <w:tcBorders>
              <w:top w:val="single" w:sz="6" w:space="0" w:color="C0C0C0"/>
              <w:left w:val="single" w:sz="6" w:space="0" w:color="C0C0C0"/>
              <w:bottom w:val="single" w:sz="6" w:space="0" w:color="C0C0C0"/>
              <w:right w:val="single" w:sz="6" w:space="0" w:color="C0C0C0"/>
            </w:tcBorders>
          </w:tcPr>
          <w:p w:rsidR="00261D5B" w:rsidRDefault="0072752E">
            <w:pPr>
              <w:spacing w:after="15"/>
            </w:pPr>
            <w:r>
              <w:rPr>
                <w:sz w:val="16"/>
              </w:rPr>
              <w:t>Tijdstip waarop deze instantie van het object is opgenomen door de bronhouder.</w:t>
            </w:r>
          </w:p>
          <w:p w:rsidR="00261D5B" w:rsidRDefault="0072752E">
            <w:pPr>
              <w:spacing w:after="15"/>
            </w:pPr>
            <w:r>
              <w:rPr>
                <w:sz w:val="16"/>
              </w:rPr>
              <w:t>Als een mutatie niet resulteert in een nieuw object, dan ontstaat een nieuwe versie van het object. In deze situatie verandert het tijdstipRegistratie van het object, terwijl de objectBeginTijd gelijk blijft</w:t>
            </w:r>
          </w:p>
        </w:tc>
        <w:tc>
          <w:tcPr>
            <w:tcW w:w="11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Date</w:t>
            </w:r>
          </w:p>
        </w:tc>
        <w:tc>
          <w:tcPr>
            <w:tcW w:w="855" w:type="dxa"/>
            <w:tcBorders>
              <w:top w:val="single" w:sz="6" w:space="0" w:color="C0C0C0"/>
              <w:left w:val="single" w:sz="6" w:space="0" w:color="C0C0C0"/>
              <w:bottom w:val="single" w:sz="6" w:space="0" w:color="C0C0C0"/>
              <w:right w:val="single" w:sz="6" w:space="0" w:color="C0C0C0"/>
            </w:tcBorders>
          </w:tcPr>
          <w:p w:rsidR="00261D5B" w:rsidRDefault="00261D5B"/>
        </w:tc>
        <w:tc>
          <w:tcPr>
            <w:tcW w:w="6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w:t>
            </w:r>
          </w:p>
        </w:tc>
      </w:tr>
      <w:tr w:rsidR="00261D5B">
        <w:trPr>
          <w:cantSplit/>
          <w:trHeight w:val="225"/>
        </w:trPr>
        <w:tc>
          <w:tcPr>
            <w:tcW w:w="25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lastRenderedPageBreak/>
              <w:t>objectBegintijd</w:t>
            </w:r>
          </w:p>
        </w:tc>
        <w:tc>
          <w:tcPr>
            <w:tcW w:w="4365" w:type="dxa"/>
            <w:tcBorders>
              <w:top w:val="single" w:sz="6" w:space="0" w:color="C0C0C0"/>
              <w:left w:val="single" w:sz="6" w:space="0" w:color="C0C0C0"/>
              <w:bottom w:val="single" w:sz="6" w:space="0" w:color="C0C0C0"/>
              <w:right w:val="single" w:sz="6" w:space="0" w:color="C0C0C0"/>
            </w:tcBorders>
          </w:tcPr>
          <w:p w:rsidR="00261D5B" w:rsidRDefault="0072752E">
            <w:pPr>
              <w:spacing w:after="15"/>
            </w:pPr>
            <w:r>
              <w:rPr>
                <w:sz w:val="16"/>
              </w:rPr>
              <w:t>Datum waarop het object bij de bronhouder is ontstaan.</w:t>
            </w:r>
          </w:p>
          <w:p w:rsidR="00261D5B" w:rsidRDefault="0072752E">
            <w:pPr>
              <w:spacing w:after="15"/>
            </w:pPr>
            <w:r>
              <w:rPr>
                <w:sz w:val="16"/>
              </w:rPr>
              <w:t>Deze datum moet altijd gelijk zijn aan de datum uit de tijdstipregistratie van het eerste voorkomen van het object.</w:t>
            </w:r>
          </w:p>
        </w:tc>
        <w:tc>
          <w:tcPr>
            <w:tcW w:w="11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Date</w:t>
            </w:r>
          </w:p>
        </w:tc>
        <w:tc>
          <w:tcPr>
            <w:tcW w:w="855" w:type="dxa"/>
            <w:tcBorders>
              <w:top w:val="single" w:sz="6" w:space="0" w:color="C0C0C0"/>
              <w:left w:val="single" w:sz="6" w:space="0" w:color="C0C0C0"/>
              <w:bottom w:val="single" w:sz="6" w:space="0" w:color="C0C0C0"/>
              <w:right w:val="single" w:sz="6" w:space="0" w:color="C0C0C0"/>
            </w:tcBorders>
          </w:tcPr>
          <w:p w:rsidR="00261D5B" w:rsidRDefault="00261D5B"/>
        </w:tc>
        <w:tc>
          <w:tcPr>
            <w:tcW w:w="6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w:t>
            </w:r>
          </w:p>
        </w:tc>
      </w:tr>
      <w:tr w:rsidR="00261D5B">
        <w:trPr>
          <w:cantSplit/>
          <w:trHeight w:val="225"/>
        </w:trPr>
        <w:tc>
          <w:tcPr>
            <w:tcW w:w="25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objectEindtijd</w:t>
            </w:r>
          </w:p>
        </w:tc>
        <w:tc>
          <w:tcPr>
            <w:tcW w:w="4365" w:type="dxa"/>
            <w:tcBorders>
              <w:top w:val="single" w:sz="6" w:space="0" w:color="C0C0C0"/>
              <w:left w:val="single" w:sz="6" w:space="0" w:color="C0C0C0"/>
              <w:bottom w:val="single" w:sz="6" w:space="0" w:color="C0C0C0"/>
              <w:right w:val="single" w:sz="6" w:space="0" w:color="C0C0C0"/>
            </w:tcBorders>
          </w:tcPr>
          <w:p w:rsidR="00261D5B" w:rsidRDefault="0072752E">
            <w:pPr>
              <w:spacing w:after="15"/>
            </w:pPr>
            <w:r>
              <w:rPr>
                <w:sz w:val="16"/>
              </w:rPr>
              <w:t>Definitie:</w:t>
            </w:r>
          </w:p>
          <w:p w:rsidR="00261D5B" w:rsidRDefault="0072752E">
            <w:pPr>
              <w:spacing w:after="15"/>
            </w:pPr>
            <w:r>
              <w:rPr>
                <w:sz w:val="16"/>
              </w:rPr>
              <w:t>Datum waarop het object bij de bronhouder niet meer geldig is.</w:t>
            </w:r>
          </w:p>
        </w:tc>
        <w:tc>
          <w:tcPr>
            <w:tcW w:w="11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Date</w:t>
            </w:r>
          </w:p>
        </w:tc>
        <w:tc>
          <w:tcPr>
            <w:tcW w:w="855" w:type="dxa"/>
            <w:tcBorders>
              <w:top w:val="single" w:sz="6" w:space="0" w:color="C0C0C0"/>
              <w:left w:val="single" w:sz="6" w:space="0" w:color="C0C0C0"/>
              <w:bottom w:val="single" w:sz="6" w:space="0" w:color="C0C0C0"/>
              <w:right w:val="single" w:sz="6" w:space="0" w:color="C0C0C0"/>
            </w:tcBorders>
          </w:tcPr>
          <w:p w:rsidR="00261D5B" w:rsidRDefault="00261D5B"/>
        </w:tc>
        <w:tc>
          <w:tcPr>
            <w:tcW w:w="6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w:t>
            </w:r>
          </w:p>
        </w:tc>
      </w:tr>
      <w:tr w:rsidR="00261D5B">
        <w:trPr>
          <w:cantSplit/>
          <w:trHeight w:val="225"/>
        </w:trPr>
        <w:tc>
          <w:tcPr>
            <w:tcW w:w="25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lokaalID</w:t>
            </w:r>
          </w:p>
        </w:tc>
        <w:tc>
          <w:tcPr>
            <w:tcW w:w="4365" w:type="dxa"/>
            <w:tcBorders>
              <w:top w:val="single" w:sz="6" w:space="0" w:color="C0C0C0"/>
              <w:left w:val="single" w:sz="6" w:space="0" w:color="C0C0C0"/>
              <w:bottom w:val="single" w:sz="6" w:space="0" w:color="C0C0C0"/>
              <w:right w:val="single" w:sz="6" w:space="0" w:color="C0C0C0"/>
            </w:tcBorders>
          </w:tcPr>
          <w:p w:rsidR="00261D5B" w:rsidRDefault="0072752E">
            <w:pPr>
              <w:spacing w:after="15"/>
            </w:pPr>
            <w:r>
              <w:rPr>
                <w:sz w:val="16"/>
              </w:rPr>
              <w:t>Een lokale identifier toegewezen door de gegevensleverancier. De lokale identifier is uniek binnen de naamruimte, m.a.w.: geen enkel ander ruimtelijk object heeft dezelfde unieke identificator.</w:t>
            </w:r>
          </w:p>
        </w:tc>
        <w:tc>
          <w:tcPr>
            <w:tcW w:w="11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String</w:t>
            </w:r>
          </w:p>
        </w:tc>
        <w:tc>
          <w:tcPr>
            <w:tcW w:w="855" w:type="dxa"/>
            <w:tcBorders>
              <w:top w:val="single" w:sz="6" w:space="0" w:color="C0C0C0"/>
              <w:left w:val="single" w:sz="6" w:space="0" w:color="C0C0C0"/>
              <w:bottom w:val="single" w:sz="6" w:space="0" w:color="C0C0C0"/>
              <w:right w:val="single" w:sz="6" w:space="0" w:color="C0C0C0"/>
            </w:tcBorders>
          </w:tcPr>
          <w:p w:rsidR="00261D5B" w:rsidRDefault="00261D5B"/>
        </w:tc>
        <w:tc>
          <w:tcPr>
            <w:tcW w:w="6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w:t>
            </w:r>
          </w:p>
        </w:tc>
      </w:tr>
      <w:tr w:rsidR="00261D5B">
        <w:trPr>
          <w:cantSplit/>
          <w:trHeight w:val="225"/>
        </w:trPr>
        <w:tc>
          <w:tcPr>
            <w:tcW w:w="25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namespace</w:t>
            </w:r>
          </w:p>
        </w:tc>
        <w:tc>
          <w:tcPr>
            <w:tcW w:w="4365" w:type="dxa"/>
            <w:tcBorders>
              <w:top w:val="single" w:sz="6" w:space="0" w:color="C0C0C0"/>
              <w:left w:val="single" w:sz="6" w:space="0" w:color="C0C0C0"/>
              <w:bottom w:val="single" w:sz="6" w:space="0" w:color="C0C0C0"/>
              <w:right w:val="single" w:sz="6" w:space="0" w:color="C0C0C0"/>
            </w:tcBorders>
          </w:tcPr>
          <w:p w:rsidR="00261D5B" w:rsidRDefault="0072752E">
            <w:pPr>
              <w:spacing w:after="15"/>
            </w:pPr>
            <w:r>
              <w:rPr>
                <w:sz w:val="16"/>
              </w:rPr>
              <w:t>Naamruimte die een unieke identificatie van de gegevensbron van het ruimtelijk object geeft.</w:t>
            </w:r>
          </w:p>
        </w:tc>
        <w:tc>
          <w:tcPr>
            <w:tcW w:w="11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String</w:t>
            </w:r>
          </w:p>
        </w:tc>
        <w:tc>
          <w:tcPr>
            <w:tcW w:w="855" w:type="dxa"/>
            <w:tcBorders>
              <w:top w:val="single" w:sz="6" w:space="0" w:color="C0C0C0"/>
              <w:left w:val="single" w:sz="6" w:space="0" w:color="C0C0C0"/>
              <w:bottom w:val="single" w:sz="6" w:space="0" w:color="C0C0C0"/>
              <w:right w:val="single" w:sz="6" w:space="0" w:color="C0C0C0"/>
            </w:tcBorders>
          </w:tcPr>
          <w:p w:rsidR="00261D5B" w:rsidRDefault="00261D5B"/>
        </w:tc>
        <w:tc>
          <w:tcPr>
            <w:tcW w:w="6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w:t>
            </w:r>
          </w:p>
        </w:tc>
      </w:tr>
      <w:tr w:rsidR="00261D5B">
        <w:trPr>
          <w:cantSplit/>
          <w:trHeight w:val="225"/>
        </w:trPr>
        <w:tc>
          <w:tcPr>
            <w:tcW w:w="25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detailNiveauGeometrie</w:t>
            </w:r>
          </w:p>
        </w:tc>
        <w:tc>
          <w:tcPr>
            <w:tcW w:w="4365" w:type="dxa"/>
            <w:tcBorders>
              <w:top w:val="single" w:sz="6" w:space="0" w:color="C0C0C0"/>
              <w:left w:val="single" w:sz="6" w:space="0" w:color="C0C0C0"/>
              <w:bottom w:val="single" w:sz="6" w:space="0" w:color="C0C0C0"/>
              <w:right w:val="single" w:sz="6" w:space="0" w:color="C0C0C0"/>
            </w:tcBorders>
          </w:tcPr>
          <w:p w:rsidR="00261D5B" w:rsidRDefault="0072752E">
            <w:pPr>
              <w:spacing w:after="15"/>
            </w:pPr>
            <w:r>
              <w:rPr>
                <w:sz w:val="16"/>
              </w:rPr>
              <w:t>Resolutie, uitgedrukt als het omgekeerde van een indicatieve schaal of een grondafstand.</w:t>
            </w:r>
          </w:p>
          <w:p w:rsidR="00261D5B" w:rsidRDefault="0072752E">
            <w:pPr>
              <w:spacing w:after="15"/>
            </w:pPr>
            <w:r>
              <w:rPr>
                <w:sz w:val="16"/>
              </w:rPr>
              <w:t>Toepassing INSPIRE: schaalgetal (zonder voorvoegsel “1:“). Wordt in ieder geval ook geleverd via de metadata van de dataset.</w:t>
            </w:r>
          </w:p>
        </w:tc>
        <w:tc>
          <w:tcPr>
            <w:tcW w:w="11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Integer</w:t>
            </w:r>
          </w:p>
        </w:tc>
        <w:tc>
          <w:tcPr>
            <w:tcW w:w="855" w:type="dxa"/>
            <w:tcBorders>
              <w:top w:val="single" w:sz="6" w:space="0" w:color="C0C0C0"/>
              <w:left w:val="single" w:sz="6" w:space="0" w:color="C0C0C0"/>
              <w:bottom w:val="single" w:sz="6" w:space="0" w:color="C0C0C0"/>
              <w:right w:val="single" w:sz="6" w:space="0" w:color="C0C0C0"/>
            </w:tcBorders>
          </w:tcPr>
          <w:p w:rsidR="00261D5B" w:rsidRDefault="0072752E">
            <w:pPr>
              <w:spacing w:after="15"/>
            </w:pPr>
            <w:r>
              <w:rPr>
                <w:sz w:val="16"/>
              </w:rPr>
              <w:t>Inspire</w:t>
            </w:r>
          </w:p>
        </w:tc>
        <w:tc>
          <w:tcPr>
            <w:tcW w:w="6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w:t>
            </w:r>
          </w:p>
        </w:tc>
      </w:tr>
      <w:tr w:rsidR="00261D5B">
        <w:trPr>
          <w:cantSplit/>
          <w:trHeight w:val="225"/>
        </w:trPr>
        <w:tc>
          <w:tcPr>
            <w:tcW w:w="25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LVPublicatiedatum</w:t>
            </w:r>
          </w:p>
        </w:tc>
        <w:tc>
          <w:tcPr>
            <w:tcW w:w="4365" w:type="dxa"/>
            <w:tcBorders>
              <w:top w:val="single" w:sz="6" w:space="0" w:color="C0C0C0"/>
              <w:left w:val="single" w:sz="6" w:space="0" w:color="C0C0C0"/>
              <w:bottom w:val="single" w:sz="6" w:space="0" w:color="C0C0C0"/>
              <w:right w:val="single" w:sz="6" w:space="0" w:color="C0C0C0"/>
            </w:tcBorders>
          </w:tcPr>
          <w:p w:rsidR="00261D5B" w:rsidRDefault="0072752E">
            <w:pPr>
              <w:spacing w:after="15"/>
            </w:pPr>
            <w:r>
              <w:rPr>
                <w:sz w:val="16"/>
              </w:rPr>
              <w:t>Tijdstip waarop deze instantie van het object is opgenomen in de Landelijke Voorziening</w:t>
            </w:r>
          </w:p>
          <w:p w:rsidR="00261D5B" w:rsidRDefault="0072752E">
            <w:pPr>
              <w:spacing w:after="15"/>
            </w:pPr>
            <w:r>
              <w:rPr>
                <w:sz w:val="16"/>
              </w:rPr>
              <w:t xml:space="preserve">Het gegeven is optioneel omdat een nieuw object pas een LV-publicatiedatum krijgt als het voor de eerste keer wordt opgenomen in de Landelijke Voorziening. Voor en tijdens aanlevering van een nieuw object aan de Landelijke Voorziening ontbreekt dit gegeven nog. </w:t>
            </w:r>
          </w:p>
        </w:tc>
        <w:tc>
          <w:tcPr>
            <w:tcW w:w="11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Date</w:t>
            </w:r>
          </w:p>
        </w:tc>
        <w:tc>
          <w:tcPr>
            <w:tcW w:w="855" w:type="dxa"/>
            <w:tcBorders>
              <w:top w:val="single" w:sz="6" w:space="0" w:color="C0C0C0"/>
              <w:left w:val="single" w:sz="6" w:space="0" w:color="C0C0C0"/>
              <w:bottom w:val="single" w:sz="6" w:space="0" w:color="C0C0C0"/>
              <w:right w:val="single" w:sz="6" w:space="0" w:color="C0C0C0"/>
            </w:tcBorders>
          </w:tcPr>
          <w:p w:rsidR="00261D5B" w:rsidRDefault="00261D5B"/>
        </w:tc>
        <w:tc>
          <w:tcPr>
            <w:tcW w:w="6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w:t>
            </w:r>
          </w:p>
        </w:tc>
      </w:tr>
    </w:tbl>
    <w:p w:rsidR="00261D5B" w:rsidRDefault="00261D5B"/>
    <w:p w:rsidR="00261D5B" w:rsidRDefault="00261D5B"/>
    <w:p w:rsidR="00261D5B" w:rsidRDefault="0072752E">
      <w:r>
        <w:br w:type="page"/>
      </w:r>
    </w:p>
    <w:p w:rsidR="00261D5B" w:rsidRDefault="0072752E" w:rsidP="0072752E">
      <w:pPr>
        <w:pStyle w:val="Kop2"/>
      </w:pPr>
      <w:bookmarkStart w:id="27" w:name="_topic_Metadata"/>
      <w:bookmarkStart w:id="28" w:name="_Toc460929689"/>
      <w:bookmarkEnd w:id="27"/>
      <w:r>
        <w:lastRenderedPageBreak/>
        <w:t>Metadata</w:t>
      </w:r>
      <w:bookmarkEnd w:id="28"/>
    </w:p>
    <w:p w:rsidR="00261D5B" w:rsidRDefault="0072752E">
      <w:pPr>
        <w:pStyle w:val="Kop3"/>
      </w:pPr>
      <w:bookmarkStart w:id="29" w:name="Metadata_Beschrijving"/>
      <w:bookmarkEnd w:id="29"/>
      <w:r>
        <w:t>Beschrijving</w:t>
      </w:r>
    </w:p>
    <w:p w:rsidR="00261D5B" w:rsidRDefault="00261D5B"/>
    <w:p w:rsidR="00261D5B" w:rsidRDefault="0072752E">
      <w:pPr>
        <w:pStyle w:val="Kop4"/>
      </w:pPr>
      <w:r>
        <w:t>Definitie</w:t>
      </w:r>
    </w:p>
    <w:p w:rsidR="00261D5B" w:rsidRDefault="0072752E">
      <w:r>
        <w:t>Gegevens die een omschrijving geven van 1 of meer features in een feature dataset. Doet een uitspraak over het moment van inwinning de instantie die de inwinning heeft gedaan en de kwaliteit van de inwinning.</w:t>
      </w:r>
    </w:p>
    <w:p w:rsidR="00261D5B" w:rsidRDefault="0072752E">
      <w:pPr>
        <w:pStyle w:val="Kop4"/>
      </w:pPr>
      <w:r>
        <w:t>Toelichting</w:t>
      </w:r>
    </w:p>
    <w:p w:rsidR="00261D5B" w:rsidRDefault="0072752E">
      <w:r>
        <w:t>Het gaat hier om metadata die een uitspraak doet over de geometrische informatie van de betreffende features.</w:t>
      </w:r>
    </w:p>
    <w:p w:rsidR="00261D5B" w:rsidRDefault="00261D5B"/>
    <w:p w:rsidR="00261D5B" w:rsidRDefault="0072752E">
      <w:pPr>
        <w:pStyle w:val="Kop3"/>
      </w:pPr>
      <w:bookmarkStart w:id="30" w:name="Metadata_FM"/>
      <w:bookmarkEnd w:id="30"/>
      <w:r>
        <w:t>Functioneel Model</w:t>
      </w:r>
    </w:p>
    <w:p w:rsidR="00261D5B" w:rsidRDefault="00261D5B"/>
    <w:p w:rsidR="00261D5B" w:rsidRDefault="0045547D">
      <w:hyperlink r:id="rId56">
        <w:r w:rsidR="0072752E">
          <w:rPr>
            <w:rStyle w:val="Hyperlink"/>
          </w:rPr>
          <w:t>Relaties Metadata</w:t>
        </w:r>
      </w:hyperlink>
      <w:r w:rsidR="0072752E">
        <w:t xml:space="preserve"> </w:t>
      </w:r>
    </w:p>
    <w:p w:rsidR="00261D5B" w:rsidRDefault="00261D5B"/>
    <w:p w:rsidR="00261D5B" w:rsidRDefault="0072752E">
      <w:pPr>
        <w:pStyle w:val="Kop3"/>
      </w:pPr>
      <w:bookmarkStart w:id="31" w:name="Metadata_Attributen"/>
      <w:bookmarkEnd w:id="31"/>
      <w:r>
        <w:t xml:space="preserve">Attributen </w:t>
      </w:r>
    </w:p>
    <w:p w:rsidR="00261D5B" w:rsidRDefault="00261D5B"/>
    <w:tbl>
      <w:tblPr>
        <w:tblW w:w="9675" w:type="dxa"/>
        <w:tblInd w:w="-30" w:type="dxa"/>
        <w:tblLayout w:type="fixed"/>
        <w:tblCellMar>
          <w:top w:w="15" w:type="dxa"/>
          <w:left w:w="30" w:type="dxa"/>
          <w:bottom w:w="15" w:type="dxa"/>
          <w:right w:w="30" w:type="dxa"/>
        </w:tblCellMar>
        <w:tblLook w:val="0000"/>
      </w:tblPr>
      <w:tblGrid>
        <w:gridCol w:w="1801"/>
        <w:gridCol w:w="4471"/>
        <w:gridCol w:w="1862"/>
        <w:gridCol w:w="900"/>
        <w:gridCol w:w="641"/>
      </w:tblGrid>
      <w:tr w:rsidR="00261D5B">
        <w:trPr>
          <w:cantSplit/>
          <w:trHeight w:val="225"/>
          <w:tblHeader/>
        </w:trPr>
        <w:tc>
          <w:tcPr>
            <w:tcW w:w="177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sz w:val="16"/>
              </w:rPr>
              <w:t>Attribuutnaam</w:t>
            </w:r>
          </w:p>
        </w:tc>
        <w:tc>
          <w:tcPr>
            <w:tcW w:w="43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sz w:val="16"/>
              </w:rPr>
              <w:t>Toelichting</w:t>
            </w:r>
          </w:p>
        </w:tc>
        <w:tc>
          <w:tcPr>
            <w:tcW w:w="183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sz w:val="16"/>
              </w:rPr>
              <w:t>Type</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sz w:val="16"/>
              </w:rPr>
              <w:t>Bron definitie</w:t>
            </w:r>
          </w:p>
        </w:tc>
        <w:tc>
          <w:tcPr>
            <w:tcW w:w="63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sz w:val="16"/>
              </w:rPr>
              <w:t>Model</w:t>
            </w:r>
          </w:p>
        </w:tc>
      </w:tr>
      <w:tr w:rsidR="00261D5B">
        <w:trPr>
          <w:cantSplit/>
          <w:trHeight w:val="225"/>
        </w:trPr>
        <w:tc>
          <w:tcPr>
            <w:tcW w:w="17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OBJECTID</w:t>
            </w:r>
          </w:p>
        </w:tc>
        <w:tc>
          <w:tcPr>
            <w:tcW w:w="4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PK, wordt automatisch gegenereerd.</w:t>
            </w:r>
          </w:p>
        </w:tc>
        <w:tc>
          <w:tcPr>
            <w:tcW w:w="1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esriFieldTypeOID</w:t>
            </w:r>
          </w:p>
        </w:tc>
        <w:tc>
          <w:tcPr>
            <w:tcW w:w="885" w:type="dxa"/>
            <w:tcBorders>
              <w:top w:val="single" w:sz="6" w:space="0" w:color="C0C0C0"/>
              <w:left w:val="single" w:sz="6" w:space="0" w:color="C0C0C0"/>
              <w:bottom w:val="single" w:sz="6" w:space="0" w:color="C0C0C0"/>
              <w:right w:val="single" w:sz="6" w:space="0" w:color="C0C0C0"/>
            </w:tcBorders>
          </w:tcPr>
          <w:p w:rsidR="00261D5B" w:rsidRDefault="00261D5B"/>
        </w:tc>
        <w:tc>
          <w:tcPr>
            <w:tcW w:w="6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w:t>
            </w:r>
          </w:p>
        </w:tc>
      </w:tr>
      <w:tr w:rsidR="00261D5B">
        <w:trPr>
          <w:cantSplit/>
          <w:trHeight w:val="225"/>
        </w:trPr>
        <w:tc>
          <w:tcPr>
            <w:tcW w:w="17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datumInwinning</w:t>
            </w:r>
          </w:p>
        </w:tc>
        <w:tc>
          <w:tcPr>
            <w:tcW w:w="4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Datum waarop de inwinning heeft plaatsgevonden</w:t>
            </w:r>
          </w:p>
        </w:tc>
        <w:tc>
          <w:tcPr>
            <w:tcW w:w="1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Date</w:t>
            </w:r>
          </w:p>
        </w:tc>
        <w:tc>
          <w:tcPr>
            <w:tcW w:w="885" w:type="dxa"/>
            <w:tcBorders>
              <w:top w:val="single" w:sz="6" w:space="0" w:color="C0C0C0"/>
              <w:left w:val="single" w:sz="6" w:space="0" w:color="C0C0C0"/>
              <w:bottom w:val="single" w:sz="6" w:space="0" w:color="C0C0C0"/>
              <w:right w:val="single" w:sz="6" w:space="0" w:color="C0C0C0"/>
            </w:tcBorders>
          </w:tcPr>
          <w:p w:rsidR="00261D5B" w:rsidRDefault="00261D5B"/>
        </w:tc>
        <w:tc>
          <w:tcPr>
            <w:tcW w:w="6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w:t>
            </w:r>
          </w:p>
        </w:tc>
      </w:tr>
      <w:tr w:rsidR="00261D5B">
        <w:trPr>
          <w:cantSplit/>
          <w:trHeight w:val="225"/>
        </w:trPr>
        <w:tc>
          <w:tcPr>
            <w:tcW w:w="17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inwinnendeInstantie</w:t>
            </w:r>
          </w:p>
        </w:tc>
        <w:tc>
          <w:tcPr>
            <w:tcW w:w="4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Organisatie die de bronhouder is of namens de bronhouder de inwinning doet.</w:t>
            </w:r>
          </w:p>
        </w:tc>
        <w:tc>
          <w:tcPr>
            <w:tcW w:w="1830" w:type="dxa"/>
            <w:tcBorders>
              <w:top w:val="single" w:sz="6" w:space="0" w:color="C0C0C0"/>
              <w:left w:val="single" w:sz="6" w:space="0" w:color="C0C0C0"/>
              <w:bottom w:val="single" w:sz="6" w:space="0" w:color="C0C0C0"/>
              <w:right w:val="single" w:sz="6" w:space="0" w:color="C0C0C0"/>
            </w:tcBorders>
          </w:tcPr>
          <w:p w:rsidR="00261D5B" w:rsidRDefault="0045547D">
            <w:hyperlink w:anchor="InwinnendeInstantie">
              <w:r w:rsidR="0072752E">
                <w:rPr>
                  <w:rStyle w:val="Hyperlink"/>
                  <w:sz w:val="16"/>
                </w:rPr>
                <w:t>InwinnendeInstantie</w:t>
              </w:r>
            </w:hyperlink>
          </w:p>
        </w:tc>
        <w:tc>
          <w:tcPr>
            <w:tcW w:w="885" w:type="dxa"/>
            <w:tcBorders>
              <w:top w:val="single" w:sz="6" w:space="0" w:color="C0C0C0"/>
              <w:left w:val="single" w:sz="6" w:space="0" w:color="C0C0C0"/>
              <w:bottom w:val="single" w:sz="6" w:space="0" w:color="C0C0C0"/>
              <w:right w:val="single" w:sz="6" w:space="0" w:color="C0C0C0"/>
            </w:tcBorders>
          </w:tcPr>
          <w:p w:rsidR="00261D5B" w:rsidRDefault="00261D5B"/>
        </w:tc>
        <w:tc>
          <w:tcPr>
            <w:tcW w:w="6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w:t>
            </w:r>
          </w:p>
        </w:tc>
      </w:tr>
      <w:tr w:rsidR="00261D5B">
        <w:trPr>
          <w:cantSplit/>
          <w:trHeight w:val="225"/>
        </w:trPr>
        <w:tc>
          <w:tcPr>
            <w:tcW w:w="17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metendeInstantie</w:t>
            </w:r>
          </w:p>
        </w:tc>
        <w:tc>
          <w:tcPr>
            <w:tcW w:w="4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Omschrijving van de instantie / het bureau dat de inmeting heeft gedaan</w:t>
            </w:r>
          </w:p>
        </w:tc>
        <w:tc>
          <w:tcPr>
            <w:tcW w:w="1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String</w:t>
            </w:r>
          </w:p>
        </w:tc>
        <w:tc>
          <w:tcPr>
            <w:tcW w:w="885" w:type="dxa"/>
            <w:tcBorders>
              <w:top w:val="single" w:sz="6" w:space="0" w:color="C0C0C0"/>
              <w:left w:val="single" w:sz="6" w:space="0" w:color="C0C0C0"/>
              <w:bottom w:val="single" w:sz="6" w:space="0" w:color="C0C0C0"/>
              <w:right w:val="single" w:sz="6" w:space="0" w:color="C0C0C0"/>
            </w:tcBorders>
          </w:tcPr>
          <w:p w:rsidR="00261D5B" w:rsidRDefault="00261D5B"/>
        </w:tc>
        <w:tc>
          <w:tcPr>
            <w:tcW w:w="6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w:t>
            </w:r>
          </w:p>
        </w:tc>
      </w:tr>
      <w:tr w:rsidR="00261D5B">
        <w:trPr>
          <w:cantSplit/>
          <w:trHeight w:val="225"/>
        </w:trPr>
        <w:tc>
          <w:tcPr>
            <w:tcW w:w="17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inwinningsMethode</w:t>
            </w:r>
          </w:p>
        </w:tc>
        <w:tc>
          <w:tcPr>
            <w:tcW w:w="4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De wijze waarop is ingewonnen.</w:t>
            </w:r>
          </w:p>
        </w:tc>
        <w:tc>
          <w:tcPr>
            <w:tcW w:w="1830" w:type="dxa"/>
            <w:tcBorders>
              <w:top w:val="single" w:sz="6" w:space="0" w:color="C0C0C0"/>
              <w:left w:val="single" w:sz="6" w:space="0" w:color="C0C0C0"/>
              <w:bottom w:val="single" w:sz="6" w:space="0" w:color="C0C0C0"/>
              <w:right w:val="single" w:sz="6" w:space="0" w:color="C0C0C0"/>
            </w:tcBorders>
          </w:tcPr>
          <w:p w:rsidR="00261D5B" w:rsidRDefault="0045547D">
            <w:hyperlink w:anchor="InwinningsMethode">
              <w:r w:rsidR="0072752E">
                <w:rPr>
                  <w:rStyle w:val="Hyperlink"/>
                  <w:sz w:val="16"/>
                </w:rPr>
                <w:t>InwinningsMethode</w:t>
              </w:r>
            </w:hyperlink>
          </w:p>
        </w:tc>
        <w:tc>
          <w:tcPr>
            <w:tcW w:w="885" w:type="dxa"/>
            <w:tcBorders>
              <w:top w:val="single" w:sz="6" w:space="0" w:color="C0C0C0"/>
              <w:left w:val="single" w:sz="6" w:space="0" w:color="C0C0C0"/>
              <w:bottom w:val="single" w:sz="6" w:space="0" w:color="C0C0C0"/>
              <w:right w:val="single" w:sz="6" w:space="0" w:color="C0C0C0"/>
            </w:tcBorders>
          </w:tcPr>
          <w:p w:rsidR="00261D5B" w:rsidRDefault="00261D5B"/>
        </w:tc>
        <w:tc>
          <w:tcPr>
            <w:tcW w:w="6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w:t>
            </w:r>
          </w:p>
        </w:tc>
      </w:tr>
      <w:tr w:rsidR="00261D5B">
        <w:trPr>
          <w:cantSplit/>
          <w:trHeight w:val="225"/>
        </w:trPr>
        <w:tc>
          <w:tcPr>
            <w:tcW w:w="17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dimensie</w:t>
            </w:r>
          </w:p>
        </w:tc>
        <w:tc>
          <w:tcPr>
            <w:tcW w:w="4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2D / 3D</w:t>
            </w:r>
          </w:p>
        </w:tc>
        <w:tc>
          <w:tcPr>
            <w:tcW w:w="1830" w:type="dxa"/>
            <w:tcBorders>
              <w:top w:val="single" w:sz="6" w:space="0" w:color="C0C0C0"/>
              <w:left w:val="single" w:sz="6" w:space="0" w:color="C0C0C0"/>
              <w:bottom w:val="single" w:sz="6" w:space="0" w:color="C0C0C0"/>
              <w:right w:val="single" w:sz="6" w:space="0" w:color="C0C0C0"/>
            </w:tcBorders>
          </w:tcPr>
          <w:p w:rsidR="00261D5B" w:rsidRDefault="0045547D">
            <w:hyperlink w:anchor="Dimensie">
              <w:r w:rsidR="0072752E">
                <w:rPr>
                  <w:rStyle w:val="Hyperlink"/>
                  <w:sz w:val="16"/>
                </w:rPr>
                <w:t>Dimensie</w:t>
              </w:r>
            </w:hyperlink>
          </w:p>
        </w:tc>
        <w:tc>
          <w:tcPr>
            <w:tcW w:w="885" w:type="dxa"/>
            <w:tcBorders>
              <w:top w:val="single" w:sz="6" w:space="0" w:color="C0C0C0"/>
              <w:left w:val="single" w:sz="6" w:space="0" w:color="C0C0C0"/>
              <w:bottom w:val="single" w:sz="6" w:space="0" w:color="C0C0C0"/>
              <w:right w:val="single" w:sz="6" w:space="0" w:color="C0C0C0"/>
            </w:tcBorders>
          </w:tcPr>
          <w:p w:rsidR="00261D5B" w:rsidRDefault="00261D5B"/>
        </w:tc>
        <w:tc>
          <w:tcPr>
            <w:tcW w:w="6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w:t>
            </w:r>
          </w:p>
        </w:tc>
      </w:tr>
      <w:tr w:rsidR="00261D5B">
        <w:trPr>
          <w:cantSplit/>
          <w:trHeight w:val="225"/>
        </w:trPr>
        <w:tc>
          <w:tcPr>
            <w:tcW w:w="17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nauwkeurigheidXY</w:t>
            </w:r>
          </w:p>
        </w:tc>
        <w:tc>
          <w:tcPr>
            <w:tcW w:w="4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Afwijking uitgedrukt in centimeters ten opzichte van de werkelijkheid in het x,y vlak</w:t>
            </w:r>
          </w:p>
        </w:tc>
        <w:tc>
          <w:tcPr>
            <w:tcW w:w="1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SmallInteger</w:t>
            </w:r>
          </w:p>
        </w:tc>
        <w:tc>
          <w:tcPr>
            <w:tcW w:w="885" w:type="dxa"/>
            <w:tcBorders>
              <w:top w:val="single" w:sz="6" w:space="0" w:color="C0C0C0"/>
              <w:left w:val="single" w:sz="6" w:space="0" w:color="C0C0C0"/>
              <w:bottom w:val="single" w:sz="6" w:space="0" w:color="C0C0C0"/>
              <w:right w:val="single" w:sz="6" w:space="0" w:color="C0C0C0"/>
            </w:tcBorders>
          </w:tcPr>
          <w:p w:rsidR="00261D5B" w:rsidRDefault="00261D5B"/>
        </w:tc>
        <w:tc>
          <w:tcPr>
            <w:tcW w:w="6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w:t>
            </w:r>
          </w:p>
        </w:tc>
      </w:tr>
      <w:tr w:rsidR="00261D5B">
        <w:trPr>
          <w:cantSplit/>
          <w:trHeight w:val="225"/>
        </w:trPr>
        <w:tc>
          <w:tcPr>
            <w:tcW w:w="17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nauwkeurigheidZ</w:t>
            </w:r>
          </w:p>
        </w:tc>
        <w:tc>
          <w:tcPr>
            <w:tcW w:w="4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Afwijking uitgedrukt in centimeters ten opzichte van de werkelijkheid in de z richting</w:t>
            </w:r>
          </w:p>
        </w:tc>
        <w:tc>
          <w:tcPr>
            <w:tcW w:w="1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SmallInteger</w:t>
            </w:r>
          </w:p>
        </w:tc>
        <w:tc>
          <w:tcPr>
            <w:tcW w:w="885" w:type="dxa"/>
            <w:tcBorders>
              <w:top w:val="single" w:sz="6" w:space="0" w:color="C0C0C0"/>
              <w:left w:val="single" w:sz="6" w:space="0" w:color="C0C0C0"/>
              <w:bottom w:val="single" w:sz="6" w:space="0" w:color="C0C0C0"/>
              <w:right w:val="single" w:sz="6" w:space="0" w:color="C0C0C0"/>
            </w:tcBorders>
          </w:tcPr>
          <w:p w:rsidR="00261D5B" w:rsidRDefault="00261D5B"/>
        </w:tc>
        <w:tc>
          <w:tcPr>
            <w:tcW w:w="6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w:t>
            </w:r>
          </w:p>
        </w:tc>
      </w:tr>
      <w:tr w:rsidR="00261D5B">
        <w:trPr>
          <w:cantSplit/>
          <w:trHeight w:val="225"/>
        </w:trPr>
        <w:tc>
          <w:tcPr>
            <w:tcW w:w="17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code</w:t>
            </w:r>
          </w:p>
        </w:tc>
        <w:tc>
          <w:tcPr>
            <w:tcW w:w="4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Een uniek identificerende code voor het object.</w:t>
            </w:r>
          </w:p>
          <w:p w:rsidR="00261D5B" w:rsidRDefault="0072752E">
            <w:r>
              <w:rPr>
                <w:color w:val="000000"/>
                <w:sz w:val="16"/>
              </w:rPr>
              <w:t>Het betreft een door de waterbeheerder (betekenisvolle) toegewezen unieke code ter identificatie van het object.</w:t>
            </w:r>
          </w:p>
        </w:tc>
        <w:tc>
          <w:tcPr>
            <w:tcW w:w="1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String</w:t>
            </w:r>
          </w:p>
        </w:tc>
        <w:tc>
          <w:tcPr>
            <w:tcW w:w="885" w:type="dxa"/>
            <w:tcBorders>
              <w:top w:val="single" w:sz="6" w:space="0" w:color="C0C0C0"/>
              <w:left w:val="single" w:sz="6" w:space="0" w:color="C0C0C0"/>
              <w:bottom w:val="single" w:sz="6" w:space="0" w:color="C0C0C0"/>
              <w:right w:val="single" w:sz="6" w:space="0" w:color="C0C0C0"/>
            </w:tcBorders>
          </w:tcPr>
          <w:p w:rsidR="00261D5B" w:rsidRDefault="00261D5B"/>
        </w:tc>
        <w:tc>
          <w:tcPr>
            <w:tcW w:w="6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w:t>
            </w:r>
          </w:p>
        </w:tc>
      </w:tr>
      <w:tr w:rsidR="00261D5B">
        <w:trPr>
          <w:cantSplit/>
          <w:trHeight w:val="225"/>
        </w:trPr>
        <w:tc>
          <w:tcPr>
            <w:tcW w:w="17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datumMeting</w:t>
            </w:r>
          </w:p>
        </w:tc>
        <w:tc>
          <w:tcPr>
            <w:tcW w:w="4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Datum waarom de daadwerkelijke meting heeft plaatsgevonden.</w:t>
            </w:r>
          </w:p>
        </w:tc>
        <w:tc>
          <w:tcPr>
            <w:tcW w:w="1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Date</w:t>
            </w:r>
          </w:p>
        </w:tc>
        <w:tc>
          <w:tcPr>
            <w:tcW w:w="885" w:type="dxa"/>
            <w:tcBorders>
              <w:top w:val="single" w:sz="6" w:space="0" w:color="C0C0C0"/>
              <w:left w:val="single" w:sz="6" w:space="0" w:color="C0C0C0"/>
              <w:bottom w:val="single" w:sz="6" w:space="0" w:color="C0C0C0"/>
              <w:right w:val="single" w:sz="6" w:space="0" w:color="C0C0C0"/>
            </w:tcBorders>
          </w:tcPr>
          <w:p w:rsidR="00261D5B" w:rsidRDefault="00261D5B"/>
        </w:tc>
        <w:tc>
          <w:tcPr>
            <w:tcW w:w="6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sz w:val="16"/>
              </w:rPr>
              <w:t>A</w:t>
            </w:r>
          </w:p>
        </w:tc>
      </w:tr>
    </w:tbl>
    <w:p w:rsidR="00261D5B" w:rsidRDefault="00261D5B"/>
    <w:p w:rsidR="00261D5B" w:rsidRDefault="0072752E">
      <w:r>
        <w:br w:type="page"/>
      </w:r>
    </w:p>
    <w:p w:rsidR="007D7219" w:rsidRDefault="007D7219" w:rsidP="00EB74B8">
      <w:pPr>
        <w:pStyle w:val="Kop1"/>
      </w:pPr>
      <w:bookmarkStart w:id="32" w:name="_topic_Domeinen"/>
      <w:bookmarkStart w:id="33" w:name="_topic_Keringen"/>
      <w:bookmarkStart w:id="34" w:name="_Toc460929690"/>
      <w:bookmarkEnd w:id="32"/>
      <w:bookmarkEnd w:id="33"/>
      <w:r>
        <w:lastRenderedPageBreak/>
        <w:t>Keringen</w:t>
      </w:r>
      <w:bookmarkEnd w:id="34"/>
    </w:p>
    <w:p w:rsidR="007D7219" w:rsidRPr="00EB74B8" w:rsidRDefault="007D7219" w:rsidP="00EB74B8">
      <w:pPr>
        <w:pStyle w:val="Kop3"/>
      </w:pPr>
      <w:r w:rsidRPr="00EB74B8">
        <w:t>Inleiding Keringen</w:t>
      </w:r>
    </w:p>
    <w:p w:rsidR="007D7219" w:rsidRDefault="007D7219" w:rsidP="007D7219">
      <w:r>
        <w:rPr>
          <w:rStyle w:val="Hyperlink"/>
          <w:color w:val="000000"/>
          <w:u w:val="none"/>
        </w:rPr>
        <w:t>Klik op de hyperlink om naar de objectbeschrijving te gaan</w:t>
      </w:r>
    </w:p>
    <w:p w:rsidR="007D7219" w:rsidRDefault="007D7219" w:rsidP="007D7219"/>
    <w:p w:rsidR="007D7219" w:rsidRDefault="007D7219" w:rsidP="007D7219"/>
    <w:tbl>
      <w:tblPr>
        <w:tblW w:w="9900" w:type="dxa"/>
        <w:tblLayout w:type="fixed"/>
        <w:tblCellMar>
          <w:top w:w="15" w:type="dxa"/>
          <w:left w:w="15" w:type="dxa"/>
          <w:bottom w:w="15" w:type="dxa"/>
          <w:right w:w="15" w:type="dxa"/>
        </w:tblCellMar>
        <w:tblLook w:val="0000"/>
      </w:tblPr>
      <w:tblGrid>
        <w:gridCol w:w="2520"/>
        <w:gridCol w:w="2520"/>
        <w:gridCol w:w="2520"/>
        <w:gridCol w:w="2340"/>
      </w:tblGrid>
      <w:tr w:rsidR="007D7219" w:rsidTr="00EB74B8">
        <w:trPr>
          <w:cantSplit/>
          <w:trHeight w:val="2590"/>
        </w:trPr>
        <w:tc>
          <w:tcPr>
            <w:tcW w:w="2520" w:type="dxa"/>
          </w:tcPr>
          <w:p w:rsidR="007D7219" w:rsidRDefault="007D7219" w:rsidP="00EB74B8">
            <w:pPr>
              <w:spacing w:line="360" w:lineRule="auto"/>
            </w:pPr>
            <w:r>
              <w:rPr>
                <w:b/>
                <w:sz w:val="24"/>
              </w:rPr>
              <w:t>A</w:t>
            </w:r>
          </w:p>
          <w:p w:rsidR="007D7219" w:rsidRDefault="007D7219" w:rsidP="00EB74B8">
            <w:pPr>
              <w:spacing w:line="360" w:lineRule="auto"/>
            </w:pPr>
            <w:hyperlink w:anchor="_topic_Aansluitconstructie">
              <w:r>
                <w:rPr>
                  <w:rStyle w:val="Hyperlink"/>
                  <w:sz w:val="16"/>
                </w:rPr>
                <w:t>Aansluitconstructie</w:t>
              </w:r>
            </w:hyperlink>
          </w:p>
          <w:p w:rsidR="007D7219" w:rsidRDefault="007D7219" w:rsidP="00EB74B8">
            <w:pPr>
              <w:spacing w:line="360" w:lineRule="auto"/>
            </w:pPr>
            <w:hyperlink w:anchor="_topic_Afsluitmiddel1">
              <w:r>
                <w:rPr>
                  <w:rStyle w:val="Hyperlink"/>
                  <w:sz w:val="16"/>
                </w:rPr>
                <w:t>Afsluitmiddel</w:t>
              </w:r>
            </w:hyperlink>
          </w:p>
          <w:p w:rsidR="007D7219" w:rsidRDefault="007D7219" w:rsidP="00EB74B8">
            <w:pPr>
              <w:spacing w:line="360" w:lineRule="auto"/>
            </w:pPr>
            <w:hyperlink w:anchor="_topic_Afwerkingslaag">
              <w:r>
                <w:rPr>
                  <w:rStyle w:val="Hyperlink"/>
                  <w:sz w:val="16"/>
                </w:rPr>
                <w:t>Afwerkingslaag</w:t>
              </w:r>
            </w:hyperlink>
          </w:p>
          <w:p w:rsidR="007D7219" w:rsidRDefault="007D7219" w:rsidP="00EB74B8">
            <w:pPr>
              <w:spacing w:line="360" w:lineRule="auto"/>
            </w:pPr>
            <w:hyperlink w:anchor="_topic_Anker">
              <w:r>
                <w:rPr>
                  <w:rStyle w:val="Hyperlink"/>
                  <w:sz w:val="16"/>
                </w:rPr>
                <w:t>Anker</w:t>
              </w:r>
            </w:hyperlink>
          </w:p>
          <w:p w:rsidR="007D7219" w:rsidRDefault="007D7219" w:rsidP="00EB74B8">
            <w:pPr>
              <w:spacing w:line="360" w:lineRule="auto"/>
            </w:pPr>
            <w:hyperlink w:anchor="_topic_Ankerveld">
              <w:r>
                <w:rPr>
                  <w:rStyle w:val="Hyperlink"/>
                  <w:sz w:val="16"/>
                </w:rPr>
                <w:t>Ankerveld</w:t>
              </w:r>
            </w:hyperlink>
          </w:p>
        </w:tc>
        <w:tc>
          <w:tcPr>
            <w:tcW w:w="2520" w:type="dxa"/>
          </w:tcPr>
          <w:p w:rsidR="007D7219" w:rsidRDefault="007D7219" w:rsidP="00EB74B8">
            <w:pPr>
              <w:spacing w:line="360" w:lineRule="auto"/>
            </w:pPr>
            <w:r>
              <w:rPr>
                <w:b/>
                <w:sz w:val="24"/>
              </w:rPr>
              <w:t>B</w:t>
            </w:r>
          </w:p>
          <w:p w:rsidR="007D7219" w:rsidRDefault="007D7219" w:rsidP="00EB74B8">
            <w:pPr>
              <w:spacing w:line="360" w:lineRule="auto"/>
            </w:pPr>
            <w:hyperlink w:anchor="_topic_BasismateriaalAsfaltBekl">
              <w:r>
                <w:rPr>
                  <w:rStyle w:val="Hyperlink"/>
                  <w:sz w:val="16"/>
                </w:rPr>
                <w:t>BasismateriaalAsfaltBekl</w:t>
              </w:r>
            </w:hyperlink>
          </w:p>
          <w:p w:rsidR="007D7219" w:rsidRDefault="007D7219" w:rsidP="00EB74B8">
            <w:pPr>
              <w:spacing w:line="360" w:lineRule="auto"/>
            </w:pPr>
            <w:hyperlink w:anchor="_topic_BasismateriaalGras">
              <w:r>
                <w:rPr>
                  <w:rStyle w:val="Hyperlink"/>
                  <w:sz w:val="16"/>
                </w:rPr>
                <w:t>BasismateriaalGras</w:t>
              </w:r>
            </w:hyperlink>
          </w:p>
          <w:p w:rsidR="007D7219" w:rsidRDefault="007D7219" w:rsidP="00EB74B8">
            <w:pPr>
              <w:spacing w:line="360" w:lineRule="auto"/>
            </w:pPr>
            <w:hyperlink w:anchor="_topic_BasismateriaalSteenzetting">
              <w:r>
                <w:rPr>
                  <w:rStyle w:val="Hyperlink"/>
                  <w:sz w:val="16"/>
                </w:rPr>
                <w:t>BasismateriaalSteenzetting</w:t>
              </w:r>
            </w:hyperlink>
          </w:p>
          <w:p w:rsidR="007D7219" w:rsidRDefault="007D7219" w:rsidP="00EB74B8">
            <w:pPr>
              <w:spacing w:line="360" w:lineRule="auto"/>
            </w:pPr>
            <w:hyperlink w:anchor="_topic_BekledingConstructie">
              <w:r>
                <w:rPr>
                  <w:rStyle w:val="Hyperlink"/>
                  <w:sz w:val="16"/>
                </w:rPr>
                <w:t>BekledingConstructie</w:t>
              </w:r>
            </w:hyperlink>
          </w:p>
          <w:p w:rsidR="007D7219" w:rsidRDefault="007D7219" w:rsidP="00EB74B8">
            <w:pPr>
              <w:spacing w:line="360" w:lineRule="auto"/>
            </w:pPr>
            <w:hyperlink w:anchor="_topic_Bestorting">
              <w:r>
                <w:rPr>
                  <w:rStyle w:val="Hyperlink"/>
                  <w:sz w:val="16"/>
                </w:rPr>
                <w:t>Bestorting</w:t>
              </w:r>
            </w:hyperlink>
          </w:p>
          <w:p w:rsidR="007D7219" w:rsidRDefault="007D7219" w:rsidP="00EB74B8">
            <w:pPr>
              <w:spacing w:line="360" w:lineRule="auto"/>
            </w:pPr>
            <w:hyperlink w:anchor="_topic_Bodembescherming">
              <w:r>
                <w:rPr>
                  <w:rStyle w:val="Hyperlink"/>
                  <w:sz w:val="16"/>
                </w:rPr>
                <w:t>Bodembescherming</w:t>
              </w:r>
            </w:hyperlink>
          </w:p>
          <w:p w:rsidR="007D7219" w:rsidRDefault="007D7219" w:rsidP="00EB74B8">
            <w:pPr>
              <w:spacing w:line="360" w:lineRule="auto"/>
            </w:pPr>
            <w:hyperlink w:anchor="_topic_Bodemlaag">
              <w:r>
                <w:rPr>
                  <w:rStyle w:val="Hyperlink"/>
                  <w:sz w:val="16"/>
                </w:rPr>
                <w:t>Bodemlaag</w:t>
              </w:r>
            </w:hyperlink>
          </w:p>
        </w:tc>
        <w:tc>
          <w:tcPr>
            <w:tcW w:w="2520" w:type="dxa"/>
          </w:tcPr>
          <w:p w:rsidR="007D7219" w:rsidRDefault="007D7219" w:rsidP="00EB74B8">
            <w:pPr>
              <w:spacing w:line="360" w:lineRule="auto"/>
            </w:pPr>
            <w:r>
              <w:rPr>
                <w:b/>
                <w:sz w:val="24"/>
              </w:rPr>
              <w:t>C</w:t>
            </w:r>
          </w:p>
          <w:p w:rsidR="007D7219" w:rsidRDefault="007D7219" w:rsidP="00EB74B8">
            <w:pPr>
              <w:spacing w:line="360" w:lineRule="auto"/>
            </w:pPr>
            <w:hyperlink w:anchor="_topic_Coupure">
              <w:r>
                <w:rPr>
                  <w:rStyle w:val="Hyperlink"/>
                  <w:sz w:val="16"/>
                </w:rPr>
                <w:t>Coupure</w:t>
              </w:r>
            </w:hyperlink>
          </w:p>
        </w:tc>
        <w:tc>
          <w:tcPr>
            <w:tcW w:w="2340" w:type="dxa"/>
          </w:tcPr>
          <w:p w:rsidR="007D7219" w:rsidRDefault="007D7219" w:rsidP="00EB74B8">
            <w:pPr>
              <w:spacing w:line="360" w:lineRule="auto"/>
            </w:pPr>
            <w:r>
              <w:rPr>
                <w:b/>
                <w:sz w:val="24"/>
              </w:rPr>
              <w:t>D</w:t>
            </w:r>
          </w:p>
          <w:p w:rsidR="007D7219" w:rsidRDefault="007D7219" w:rsidP="00EB74B8">
            <w:pPr>
              <w:spacing w:line="360" w:lineRule="auto"/>
            </w:pPr>
            <w:hyperlink w:anchor="_topic_Drainagebuis">
              <w:r>
                <w:rPr>
                  <w:rStyle w:val="Hyperlink"/>
                  <w:sz w:val="16"/>
                </w:rPr>
                <w:t>Drainagebuis</w:t>
              </w:r>
            </w:hyperlink>
          </w:p>
          <w:p w:rsidR="007D7219" w:rsidRDefault="007D7219" w:rsidP="00EB74B8">
            <w:pPr>
              <w:spacing w:line="360" w:lineRule="auto"/>
            </w:pPr>
            <w:hyperlink w:anchor="_topic_Drainageput">
              <w:r>
                <w:rPr>
                  <w:rStyle w:val="Hyperlink"/>
                  <w:sz w:val="16"/>
                </w:rPr>
                <w:t>Drainageput</w:t>
              </w:r>
            </w:hyperlink>
          </w:p>
          <w:p w:rsidR="007D7219" w:rsidRDefault="007D7219" w:rsidP="00EB74B8">
            <w:pPr>
              <w:spacing w:line="360" w:lineRule="auto"/>
            </w:pPr>
            <w:hyperlink w:anchor="_topic_DuikerSifonHevel1">
              <w:r>
                <w:rPr>
                  <w:rStyle w:val="Hyperlink"/>
                  <w:sz w:val="16"/>
                </w:rPr>
                <w:t>DuikerSifonHevel</w:t>
              </w:r>
            </w:hyperlink>
          </w:p>
        </w:tc>
      </w:tr>
      <w:tr w:rsidR="007D7219" w:rsidTr="00EB74B8">
        <w:trPr>
          <w:cantSplit/>
          <w:trHeight w:val="1536"/>
        </w:trPr>
        <w:tc>
          <w:tcPr>
            <w:tcW w:w="2520" w:type="dxa"/>
          </w:tcPr>
          <w:p w:rsidR="007D7219" w:rsidRDefault="007D7219" w:rsidP="00EB74B8">
            <w:pPr>
              <w:spacing w:line="360" w:lineRule="auto"/>
            </w:pPr>
            <w:r>
              <w:rPr>
                <w:b/>
                <w:sz w:val="24"/>
              </w:rPr>
              <w:t>E</w:t>
            </w:r>
          </w:p>
          <w:p w:rsidR="007D7219" w:rsidRDefault="007D7219" w:rsidP="00EB74B8">
            <w:pPr>
              <w:spacing w:line="360" w:lineRule="auto"/>
            </w:pPr>
          </w:p>
        </w:tc>
        <w:tc>
          <w:tcPr>
            <w:tcW w:w="2520" w:type="dxa"/>
          </w:tcPr>
          <w:p w:rsidR="007D7219" w:rsidRDefault="007D7219" w:rsidP="00EB74B8">
            <w:pPr>
              <w:spacing w:line="360" w:lineRule="auto"/>
            </w:pPr>
            <w:r>
              <w:rPr>
                <w:b/>
                <w:sz w:val="24"/>
              </w:rPr>
              <w:t>F</w:t>
            </w:r>
          </w:p>
          <w:p w:rsidR="007D7219" w:rsidRDefault="007D7219" w:rsidP="00EB74B8">
            <w:pPr>
              <w:spacing w:line="360" w:lineRule="auto"/>
            </w:pPr>
            <w:hyperlink w:anchor="_topic_FilterlaagAsfaltbekleding">
              <w:r>
                <w:rPr>
                  <w:rStyle w:val="Hyperlink"/>
                  <w:sz w:val="16"/>
                </w:rPr>
                <w:t>FilterlaagAsfaltbekleding</w:t>
              </w:r>
            </w:hyperlink>
          </w:p>
          <w:p w:rsidR="007D7219" w:rsidRDefault="007D7219" w:rsidP="00EB74B8">
            <w:pPr>
              <w:spacing w:line="360" w:lineRule="auto"/>
            </w:pPr>
            <w:hyperlink w:anchor="_topic_FilterlaagSteenzetting">
              <w:r>
                <w:rPr>
                  <w:rStyle w:val="Hyperlink"/>
                  <w:sz w:val="16"/>
                </w:rPr>
                <w:t>FilterlaagSteenzetting</w:t>
              </w:r>
            </w:hyperlink>
          </w:p>
          <w:p w:rsidR="007D7219" w:rsidRDefault="007D7219" w:rsidP="00EB74B8">
            <w:pPr>
              <w:spacing w:line="360" w:lineRule="auto"/>
            </w:pPr>
            <w:hyperlink w:anchor="_topic_FlexibeleWaterkering">
              <w:r>
                <w:rPr>
                  <w:rStyle w:val="Hyperlink"/>
                  <w:sz w:val="16"/>
                </w:rPr>
                <w:t>FlexibeleWaterkering</w:t>
              </w:r>
            </w:hyperlink>
          </w:p>
        </w:tc>
        <w:tc>
          <w:tcPr>
            <w:tcW w:w="2520" w:type="dxa"/>
          </w:tcPr>
          <w:p w:rsidR="007D7219" w:rsidRDefault="007D7219" w:rsidP="00EB74B8">
            <w:pPr>
              <w:spacing w:line="360" w:lineRule="auto"/>
            </w:pPr>
            <w:r>
              <w:rPr>
                <w:b/>
                <w:sz w:val="24"/>
              </w:rPr>
              <w:t>G</w:t>
            </w:r>
          </w:p>
          <w:p w:rsidR="007D7219" w:rsidRDefault="007D7219" w:rsidP="00EB74B8">
            <w:pPr>
              <w:spacing w:line="360" w:lineRule="auto"/>
            </w:pPr>
            <w:hyperlink w:anchor="_topic_Gemaal1">
              <w:r>
                <w:rPr>
                  <w:rStyle w:val="Hyperlink"/>
                  <w:sz w:val="16"/>
                </w:rPr>
                <w:t>Gemaal</w:t>
              </w:r>
            </w:hyperlink>
          </w:p>
          <w:p w:rsidR="007D7219" w:rsidRDefault="007D7219" w:rsidP="00EB74B8">
            <w:pPr>
              <w:spacing w:line="360" w:lineRule="auto"/>
            </w:pPr>
            <w:hyperlink w:anchor="_topic_GeotextielSteenzetting">
              <w:r>
                <w:rPr>
                  <w:rStyle w:val="Hyperlink"/>
                  <w:sz w:val="16"/>
                </w:rPr>
                <w:t>GeotextielSteenzetting</w:t>
              </w:r>
            </w:hyperlink>
          </w:p>
        </w:tc>
        <w:tc>
          <w:tcPr>
            <w:tcW w:w="2340" w:type="dxa"/>
          </w:tcPr>
          <w:p w:rsidR="007D7219" w:rsidRDefault="007D7219" w:rsidP="00EB74B8">
            <w:pPr>
              <w:spacing w:line="360" w:lineRule="auto"/>
            </w:pPr>
            <w:r>
              <w:rPr>
                <w:b/>
                <w:sz w:val="24"/>
              </w:rPr>
              <w:t>H</w:t>
            </w:r>
          </w:p>
          <w:p w:rsidR="007D7219" w:rsidRDefault="007D7219" w:rsidP="00EB74B8">
            <w:pPr>
              <w:spacing w:line="360" w:lineRule="auto"/>
            </w:pPr>
            <w:hyperlink w:anchor="_topic_HydraulischeRandvoorwaarde">
              <w:r>
                <w:rPr>
                  <w:rStyle w:val="Hyperlink"/>
                  <w:sz w:val="16"/>
                </w:rPr>
                <w:t>HydraulischeRandvoor-waarde</w:t>
              </w:r>
            </w:hyperlink>
          </w:p>
          <w:p w:rsidR="007D7219" w:rsidRDefault="007D7219" w:rsidP="00EB74B8">
            <w:pPr>
              <w:spacing w:line="360" w:lineRule="auto"/>
            </w:pPr>
          </w:p>
        </w:tc>
      </w:tr>
      <w:tr w:rsidR="007D7219" w:rsidTr="00EB74B8">
        <w:trPr>
          <w:cantSplit/>
          <w:trHeight w:val="2097"/>
        </w:trPr>
        <w:tc>
          <w:tcPr>
            <w:tcW w:w="2520" w:type="dxa"/>
          </w:tcPr>
          <w:p w:rsidR="007D7219" w:rsidRDefault="007D7219" w:rsidP="00EB74B8">
            <w:pPr>
              <w:spacing w:line="360" w:lineRule="auto"/>
            </w:pPr>
            <w:r>
              <w:rPr>
                <w:b/>
                <w:sz w:val="24"/>
              </w:rPr>
              <w:t>I</w:t>
            </w:r>
          </w:p>
          <w:p w:rsidR="007D7219" w:rsidRDefault="007D7219" w:rsidP="00EB74B8">
            <w:pPr>
              <w:spacing w:line="360" w:lineRule="auto"/>
            </w:pPr>
            <w:hyperlink w:anchor="_topic_Invloedslijn">
              <w:r>
                <w:rPr>
                  <w:rStyle w:val="Hyperlink"/>
                  <w:sz w:val="16"/>
                </w:rPr>
                <w:t>Invloedslijn</w:t>
              </w:r>
            </w:hyperlink>
          </w:p>
        </w:tc>
        <w:tc>
          <w:tcPr>
            <w:tcW w:w="2520" w:type="dxa"/>
          </w:tcPr>
          <w:p w:rsidR="007D7219" w:rsidRDefault="007D7219" w:rsidP="00EB74B8">
            <w:pPr>
              <w:spacing w:line="360" w:lineRule="auto"/>
            </w:pPr>
            <w:r>
              <w:rPr>
                <w:b/>
                <w:sz w:val="24"/>
              </w:rPr>
              <w:t>J</w:t>
            </w:r>
          </w:p>
        </w:tc>
        <w:tc>
          <w:tcPr>
            <w:tcW w:w="2520" w:type="dxa"/>
          </w:tcPr>
          <w:p w:rsidR="007D7219" w:rsidRDefault="007D7219" w:rsidP="00EB74B8">
            <w:pPr>
              <w:spacing w:line="360" w:lineRule="auto"/>
            </w:pPr>
            <w:r>
              <w:rPr>
                <w:b/>
                <w:sz w:val="24"/>
              </w:rPr>
              <w:t>K</w:t>
            </w:r>
          </w:p>
          <w:p w:rsidR="007D7219" w:rsidRDefault="007D7219" w:rsidP="00EB74B8">
            <w:pPr>
              <w:spacing w:line="360" w:lineRule="auto"/>
            </w:pPr>
            <w:hyperlink w:anchor="_topic_KenmerkendeProfiellijn">
              <w:r>
                <w:rPr>
                  <w:rStyle w:val="Hyperlink"/>
                  <w:sz w:val="16"/>
                </w:rPr>
                <w:t>KenmerkendeProfiellijn</w:t>
              </w:r>
            </w:hyperlink>
          </w:p>
          <w:p w:rsidR="007D7219" w:rsidRDefault="007D7219" w:rsidP="00EB74B8">
            <w:pPr>
              <w:spacing w:line="360" w:lineRule="auto"/>
            </w:pPr>
            <w:hyperlink w:anchor="_topic_Kernopbouw">
              <w:r>
                <w:rPr>
                  <w:rStyle w:val="Hyperlink"/>
                  <w:sz w:val="16"/>
                </w:rPr>
                <w:t>Kernopbouw</w:t>
              </w:r>
            </w:hyperlink>
          </w:p>
          <w:p w:rsidR="007D7219" w:rsidRDefault="007D7219" w:rsidP="00EB74B8">
            <w:pPr>
              <w:spacing w:line="360" w:lineRule="auto"/>
            </w:pPr>
            <w:hyperlink w:anchor="_topic_Kistdam">
              <w:r>
                <w:rPr>
                  <w:rStyle w:val="Hyperlink"/>
                  <w:sz w:val="16"/>
                </w:rPr>
                <w:t>Kistdam</w:t>
              </w:r>
            </w:hyperlink>
          </w:p>
          <w:p w:rsidR="007D7219" w:rsidRDefault="007D7219" w:rsidP="00EB74B8">
            <w:pPr>
              <w:spacing w:line="360" w:lineRule="auto"/>
            </w:pPr>
            <w:hyperlink w:anchor="_topic_Kunstwerkdeel1">
              <w:r>
                <w:rPr>
                  <w:rStyle w:val="Hyperlink"/>
                  <w:sz w:val="16"/>
                </w:rPr>
                <w:t>Kunstwerkdeel</w:t>
              </w:r>
            </w:hyperlink>
          </w:p>
          <w:p w:rsidR="007D7219" w:rsidRDefault="007D7219" w:rsidP="00EB74B8">
            <w:pPr>
              <w:spacing w:line="360" w:lineRule="auto"/>
            </w:pPr>
            <w:hyperlink w:anchor="_topic_Kwelscherm">
              <w:r>
                <w:rPr>
                  <w:rStyle w:val="Hyperlink"/>
                  <w:sz w:val="16"/>
                </w:rPr>
                <w:t>Kwelscherm</w:t>
              </w:r>
            </w:hyperlink>
          </w:p>
        </w:tc>
        <w:tc>
          <w:tcPr>
            <w:tcW w:w="2340" w:type="dxa"/>
          </w:tcPr>
          <w:p w:rsidR="007D7219" w:rsidRDefault="007D7219" w:rsidP="00EB74B8">
            <w:pPr>
              <w:spacing w:line="360" w:lineRule="auto"/>
            </w:pPr>
            <w:r>
              <w:rPr>
                <w:b/>
                <w:sz w:val="24"/>
              </w:rPr>
              <w:t>L</w:t>
            </w:r>
          </w:p>
        </w:tc>
      </w:tr>
      <w:tr w:rsidR="007D7219" w:rsidTr="00EB74B8">
        <w:trPr>
          <w:cantSplit/>
        </w:trPr>
        <w:tc>
          <w:tcPr>
            <w:tcW w:w="2520" w:type="dxa"/>
          </w:tcPr>
          <w:p w:rsidR="007D7219" w:rsidRDefault="007D7219" w:rsidP="00EB74B8">
            <w:pPr>
              <w:spacing w:line="360" w:lineRule="auto"/>
            </w:pPr>
            <w:r>
              <w:rPr>
                <w:b/>
                <w:sz w:val="24"/>
              </w:rPr>
              <w:t>M</w:t>
            </w:r>
          </w:p>
          <w:p w:rsidR="007D7219" w:rsidRDefault="007D7219" w:rsidP="00EB74B8">
            <w:pPr>
              <w:spacing w:line="360" w:lineRule="auto"/>
            </w:pPr>
            <w:hyperlink w:anchor="_topic_Meetnet"/>
          </w:p>
        </w:tc>
        <w:tc>
          <w:tcPr>
            <w:tcW w:w="2520" w:type="dxa"/>
          </w:tcPr>
          <w:p w:rsidR="007D7219" w:rsidRDefault="007D7219" w:rsidP="00EB74B8">
            <w:pPr>
              <w:spacing w:line="360" w:lineRule="auto"/>
            </w:pPr>
            <w:r>
              <w:rPr>
                <w:b/>
                <w:sz w:val="24"/>
              </w:rPr>
              <w:t>N</w:t>
            </w:r>
          </w:p>
          <w:p w:rsidR="007D7219" w:rsidRDefault="007D7219" w:rsidP="00EB74B8">
            <w:pPr>
              <w:spacing w:line="360" w:lineRule="auto"/>
            </w:pPr>
            <w:hyperlink w:anchor="_topic_NatuurvriendelijkeOever"/>
          </w:p>
        </w:tc>
        <w:tc>
          <w:tcPr>
            <w:tcW w:w="2520" w:type="dxa"/>
          </w:tcPr>
          <w:p w:rsidR="007D7219" w:rsidRDefault="007D7219" w:rsidP="00EB74B8">
            <w:pPr>
              <w:spacing w:line="360" w:lineRule="auto"/>
            </w:pPr>
            <w:r>
              <w:rPr>
                <w:b/>
                <w:sz w:val="24"/>
              </w:rPr>
              <w:t>O</w:t>
            </w:r>
          </w:p>
          <w:p w:rsidR="007D7219" w:rsidRDefault="007D7219" w:rsidP="00EB74B8">
            <w:pPr>
              <w:spacing w:line="360" w:lineRule="auto"/>
            </w:pPr>
            <w:hyperlink w:anchor="_topic_Onderhoudsplicht">
              <w:r>
                <w:rPr>
                  <w:rStyle w:val="Hyperlink"/>
                  <w:sz w:val="16"/>
                </w:rPr>
                <w:t>Onderhoudsplicht</w:t>
              </w:r>
            </w:hyperlink>
          </w:p>
        </w:tc>
        <w:tc>
          <w:tcPr>
            <w:tcW w:w="2340" w:type="dxa"/>
          </w:tcPr>
          <w:p w:rsidR="007D7219" w:rsidRDefault="007D7219" w:rsidP="00EB74B8">
            <w:pPr>
              <w:spacing w:line="360" w:lineRule="auto"/>
            </w:pPr>
            <w:r>
              <w:rPr>
                <w:b/>
                <w:sz w:val="24"/>
              </w:rPr>
              <w:t>P</w:t>
            </w:r>
          </w:p>
          <w:p w:rsidR="007D7219" w:rsidRDefault="007D7219" w:rsidP="00EB74B8">
            <w:pPr>
              <w:spacing w:line="360" w:lineRule="auto"/>
            </w:pPr>
            <w:hyperlink w:anchor="_topic_Paal">
              <w:r>
                <w:rPr>
                  <w:rStyle w:val="Hyperlink"/>
                  <w:sz w:val="16"/>
                </w:rPr>
                <w:t>Paal</w:t>
              </w:r>
            </w:hyperlink>
          </w:p>
          <w:p w:rsidR="007D7219" w:rsidRDefault="007D7219" w:rsidP="00EB74B8">
            <w:pPr>
              <w:spacing w:line="360" w:lineRule="auto"/>
            </w:pPr>
          </w:p>
        </w:tc>
      </w:tr>
      <w:tr w:rsidR="007D7219" w:rsidTr="00EB74B8">
        <w:trPr>
          <w:cantSplit/>
          <w:trHeight w:val="2101"/>
        </w:trPr>
        <w:tc>
          <w:tcPr>
            <w:tcW w:w="2520" w:type="dxa"/>
          </w:tcPr>
          <w:p w:rsidR="007D7219" w:rsidRDefault="007D7219" w:rsidP="00EB74B8">
            <w:pPr>
              <w:spacing w:line="360" w:lineRule="auto"/>
            </w:pPr>
            <w:r>
              <w:rPr>
                <w:b/>
                <w:sz w:val="24"/>
              </w:rPr>
              <w:t>Q</w:t>
            </w:r>
          </w:p>
        </w:tc>
        <w:tc>
          <w:tcPr>
            <w:tcW w:w="2520" w:type="dxa"/>
          </w:tcPr>
          <w:p w:rsidR="007D7219" w:rsidRDefault="007D7219" w:rsidP="00EB74B8">
            <w:pPr>
              <w:spacing w:line="360" w:lineRule="auto"/>
            </w:pPr>
            <w:r>
              <w:rPr>
                <w:b/>
                <w:sz w:val="24"/>
              </w:rPr>
              <w:t>R</w:t>
            </w:r>
          </w:p>
          <w:p w:rsidR="007D7219" w:rsidRDefault="007D7219" w:rsidP="00EB74B8">
            <w:pPr>
              <w:spacing w:line="360" w:lineRule="auto"/>
            </w:pPr>
            <w:hyperlink w:anchor="_topic_Referentiepunt">
              <w:r>
                <w:rPr>
                  <w:rStyle w:val="Hyperlink"/>
                  <w:sz w:val="16"/>
                </w:rPr>
                <w:t>Referentiepunt</w:t>
              </w:r>
            </w:hyperlink>
          </w:p>
          <w:p w:rsidR="007D7219" w:rsidRDefault="007D7219" w:rsidP="00EB74B8">
            <w:pPr>
              <w:spacing w:line="360" w:lineRule="auto"/>
            </w:pPr>
            <w:hyperlink w:anchor="_topic_Referentiestelsel">
              <w:r>
                <w:rPr>
                  <w:rStyle w:val="Hyperlink"/>
                  <w:sz w:val="16"/>
                </w:rPr>
                <w:t>Referentiestelsel</w:t>
              </w:r>
            </w:hyperlink>
          </w:p>
          <w:p w:rsidR="007D7219" w:rsidRDefault="007D7219" w:rsidP="00EB74B8">
            <w:pPr>
              <w:spacing w:line="360" w:lineRule="auto"/>
            </w:pPr>
          </w:p>
        </w:tc>
        <w:tc>
          <w:tcPr>
            <w:tcW w:w="2520" w:type="dxa"/>
          </w:tcPr>
          <w:p w:rsidR="007D7219" w:rsidRDefault="007D7219" w:rsidP="00EB74B8">
            <w:pPr>
              <w:spacing w:line="360" w:lineRule="auto"/>
            </w:pPr>
            <w:r>
              <w:rPr>
                <w:b/>
                <w:sz w:val="24"/>
              </w:rPr>
              <w:t>S</w:t>
            </w:r>
          </w:p>
          <w:p w:rsidR="007D7219" w:rsidRDefault="007D7219" w:rsidP="00EB74B8">
            <w:pPr>
              <w:spacing w:line="360" w:lineRule="auto"/>
            </w:pPr>
            <w:hyperlink w:anchor="_topic_Slijtlaag">
              <w:r>
                <w:rPr>
                  <w:rStyle w:val="Hyperlink"/>
                  <w:sz w:val="16"/>
                </w:rPr>
                <w:t>Slijtlaag</w:t>
              </w:r>
            </w:hyperlink>
          </w:p>
          <w:p w:rsidR="007D7219" w:rsidRDefault="007D7219" w:rsidP="00EB74B8">
            <w:pPr>
              <w:spacing w:line="360" w:lineRule="auto"/>
            </w:pPr>
            <w:hyperlink w:anchor="_topic_Sluis1">
              <w:r>
                <w:rPr>
                  <w:rStyle w:val="Hyperlink"/>
                  <w:sz w:val="16"/>
                </w:rPr>
                <w:t>Sluis</w:t>
              </w:r>
            </w:hyperlink>
          </w:p>
          <w:p w:rsidR="007D7219" w:rsidRDefault="007D7219" w:rsidP="00EB74B8">
            <w:pPr>
              <w:spacing w:line="360" w:lineRule="auto"/>
            </w:pPr>
            <w:hyperlink w:anchor="_topic_Stuw1">
              <w:r>
                <w:rPr>
                  <w:rStyle w:val="Hyperlink"/>
                  <w:sz w:val="16"/>
                </w:rPr>
                <w:t>Stuw</w:t>
              </w:r>
            </w:hyperlink>
          </w:p>
          <w:p w:rsidR="007D7219" w:rsidRDefault="007D7219" w:rsidP="00EB74B8">
            <w:pPr>
              <w:spacing w:line="360" w:lineRule="auto"/>
            </w:pPr>
          </w:p>
        </w:tc>
        <w:tc>
          <w:tcPr>
            <w:tcW w:w="2340" w:type="dxa"/>
          </w:tcPr>
          <w:p w:rsidR="007D7219" w:rsidRDefault="007D7219" w:rsidP="00EB74B8">
            <w:pPr>
              <w:spacing w:line="360" w:lineRule="auto"/>
            </w:pPr>
            <w:r>
              <w:rPr>
                <w:b/>
                <w:sz w:val="24"/>
              </w:rPr>
              <w:t>T</w:t>
            </w:r>
          </w:p>
          <w:p w:rsidR="007D7219" w:rsidRDefault="007D7219" w:rsidP="00EB74B8">
            <w:pPr>
              <w:spacing w:line="360" w:lineRule="auto"/>
            </w:pPr>
            <w:hyperlink w:anchor="_topic_TeenOvergangsconstructie">
              <w:r>
                <w:rPr>
                  <w:rStyle w:val="Hyperlink"/>
                  <w:sz w:val="16"/>
                </w:rPr>
                <w:t>TeenOvergangsconstructie</w:t>
              </w:r>
            </w:hyperlink>
          </w:p>
          <w:p w:rsidR="007D7219" w:rsidRDefault="007D7219" w:rsidP="00EB74B8">
            <w:pPr>
              <w:spacing w:line="360" w:lineRule="auto"/>
            </w:pPr>
            <w:hyperlink w:anchor="_topic_ToplaagAsfaltbekleding">
              <w:r>
                <w:rPr>
                  <w:rStyle w:val="Hyperlink"/>
                  <w:sz w:val="16"/>
                </w:rPr>
                <w:t>ToplaagAsfaltbekleding</w:t>
              </w:r>
            </w:hyperlink>
          </w:p>
          <w:p w:rsidR="007D7219" w:rsidRDefault="007D7219" w:rsidP="00EB74B8">
            <w:pPr>
              <w:spacing w:line="360" w:lineRule="auto"/>
            </w:pPr>
            <w:hyperlink w:anchor="_topic_ToplaagGras">
              <w:r>
                <w:rPr>
                  <w:rStyle w:val="Hyperlink"/>
                  <w:sz w:val="16"/>
                </w:rPr>
                <w:t>ToplaagGras</w:t>
              </w:r>
            </w:hyperlink>
          </w:p>
          <w:p w:rsidR="007D7219" w:rsidRDefault="007D7219" w:rsidP="00EB74B8">
            <w:pPr>
              <w:spacing w:line="360" w:lineRule="auto"/>
            </w:pPr>
            <w:hyperlink w:anchor="_topic_ToplaagSteenzetting">
              <w:r>
                <w:rPr>
                  <w:rStyle w:val="Hyperlink"/>
                  <w:sz w:val="16"/>
                </w:rPr>
                <w:t>ToplaagSteenzetting</w:t>
              </w:r>
            </w:hyperlink>
          </w:p>
          <w:p w:rsidR="007D7219" w:rsidRDefault="007D7219" w:rsidP="00EB74B8">
            <w:pPr>
              <w:spacing w:line="360" w:lineRule="auto"/>
            </w:pPr>
            <w:hyperlink w:anchor="_topic_Tunnel">
              <w:r>
                <w:rPr>
                  <w:rStyle w:val="Hyperlink"/>
                  <w:sz w:val="16"/>
                </w:rPr>
                <w:t>Tunnel</w:t>
              </w:r>
            </w:hyperlink>
          </w:p>
        </w:tc>
      </w:tr>
      <w:tr w:rsidR="007D7219" w:rsidTr="00EB74B8">
        <w:trPr>
          <w:cantSplit/>
          <w:trHeight w:val="690"/>
        </w:trPr>
        <w:tc>
          <w:tcPr>
            <w:tcW w:w="2520" w:type="dxa"/>
          </w:tcPr>
          <w:p w:rsidR="007D7219" w:rsidRDefault="007D7219" w:rsidP="00EB74B8">
            <w:pPr>
              <w:spacing w:line="360" w:lineRule="auto"/>
            </w:pPr>
            <w:r>
              <w:rPr>
                <w:b/>
                <w:sz w:val="24"/>
              </w:rPr>
              <w:t>U</w:t>
            </w:r>
          </w:p>
        </w:tc>
        <w:tc>
          <w:tcPr>
            <w:tcW w:w="2520" w:type="dxa"/>
          </w:tcPr>
          <w:p w:rsidR="007D7219" w:rsidRDefault="007D7219" w:rsidP="00EB74B8">
            <w:pPr>
              <w:spacing w:line="360" w:lineRule="auto"/>
            </w:pPr>
            <w:r>
              <w:rPr>
                <w:b/>
                <w:sz w:val="24"/>
              </w:rPr>
              <w:t>V</w:t>
            </w:r>
          </w:p>
          <w:p w:rsidR="007D7219" w:rsidRDefault="007D7219" w:rsidP="00EB74B8">
            <w:pPr>
              <w:spacing w:line="360" w:lineRule="auto"/>
            </w:pPr>
            <w:hyperlink w:anchor="_topic_Vispassage1">
              <w:r>
                <w:rPr>
                  <w:rStyle w:val="Hyperlink"/>
                  <w:sz w:val="16"/>
                </w:rPr>
                <w:t>Vispassage</w:t>
              </w:r>
            </w:hyperlink>
          </w:p>
          <w:p w:rsidR="007D7219" w:rsidRDefault="007D7219" w:rsidP="00EB74B8">
            <w:pPr>
              <w:spacing w:line="360" w:lineRule="auto"/>
            </w:pPr>
            <w:hyperlink w:anchor="_topic_VlijlaagUitvullaagSteenzet">
              <w:r>
                <w:rPr>
                  <w:rStyle w:val="Hyperlink"/>
                  <w:sz w:val="16"/>
                </w:rPr>
                <w:t>VlijlaagUitvullaagSteen-zetting</w:t>
              </w:r>
            </w:hyperlink>
          </w:p>
        </w:tc>
        <w:tc>
          <w:tcPr>
            <w:tcW w:w="2520" w:type="dxa"/>
          </w:tcPr>
          <w:p w:rsidR="007D7219" w:rsidRDefault="007D7219" w:rsidP="00EB74B8">
            <w:pPr>
              <w:spacing w:line="360" w:lineRule="auto"/>
            </w:pPr>
            <w:r>
              <w:rPr>
                <w:b/>
                <w:sz w:val="24"/>
              </w:rPr>
              <w:t>W</w:t>
            </w:r>
          </w:p>
          <w:p w:rsidR="007D7219" w:rsidRDefault="007D7219" w:rsidP="00EB74B8">
            <w:pPr>
              <w:spacing w:line="360" w:lineRule="auto"/>
            </w:pPr>
            <w:hyperlink w:anchor="_topic_Wandconstructie">
              <w:r>
                <w:rPr>
                  <w:rStyle w:val="Hyperlink"/>
                  <w:sz w:val="16"/>
                </w:rPr>
                <w:t>Wandconstructie</w:t>
              </w:r>
            </w:hyperlink>
          </w:p>
          <w:p w:rsidR="007D7219" w:rsidRDefault="007D7219" w:rsidP="00EB74B8">
            <w:pPr>
              <w:spacing w:line="360" w:lineRule="auto"/>
            </w:pPr>
            <w:hyperlink w:anchor="_topic_Waterkering">
              <w:r>
                <w:rPr>
                  <w:rStyle w:val="Hyperlink"/>
                  <w:sz w:val="16"/>
                </w:rPr>
                <w:t>Waterkering</w:t>
              </w:r>
            </w:hyperlink>
          </w:p>
          <w:p w:rsidR="007D7219" w:rsidRDefault="007D7219" w:rsidP="00EB74B8">
            <w:pPr>
              <w:spacing w:line="360" w:lineRule="auto"/>
            </w:pPr>
            <w:hyperlink w:anchor="_topic_WaterkeringSectie">
              <w:r>
                <w:rPr>
                  <w:rStyle w:val="Hyperlink"/>
                  <w:sz w:val="16"/>
                </w:rPr>
                <w:t>WaterkeringSectie</w:t>
              </w:r>
            </w:hyperlink>
          </w:p>
          <w:p w:rsidR="007D7219" w:rsidRDefault="007D7219" w:rsidP="00EB74B8">
            <w:pPr>
              <w:spacing w:line="360" w:lineRule="auto"/>
            </w:pPr>
            <w:hyperlink w:anchor="_topic_WaterkeringStelselAgg">
              <w:r>
                <w:rPr>
                  <w:rStyle w:val="Hyperlink"/>
                  <w:sz w:val="16"/>
                </w:rPr>
                <w:t>WaterkeringStelselAgg</w:t>
              </w:r>
            </w:hyperlink>
          </w:p>
          <w:p w:rsidR="007D7219" w:rsidRDefault="007D7219" w:rsidP="00EB74B8">
            <w:pPr>
              <w:spacing w:line="360" w:lineRule="auto"/>
            </w:pPr>
            <w:hyperlink w:anchor="_topic_WaterstaatswerkWaterkering">
              <w:r>
                <w:rPr>
                  <w:rStyle w:val="Hyperlink"/>
                  <w:sz w:val="16"/>
                </w:rPr>
                <w:t>WaterstaatswerkWaterkering</w:t>
              </w:r>
            </w:hyperlink>
          </w:p>
          <w:p w:rsidR="007D7219" w:rsidRDefault="007D7219" w:rsidP="00EB74B8">
            <w:pPr>
              <w:spacing w:line="360" w:lineRule="auto"/>
            </w:pPr>
            <w:hyperlink w:anchor="_topic_WeesConstructie">
              <w:r>
                <w:rPr>
                  <w:rStyle w:val="Hyperlink"/>
                  <w:sz w:val="16"/>
                </w:rPr>
                <w:t>WeesConstructie</w:t>
              </w:r>
            </w:hyperlink>
          </w:p>
        </w:tc>
        <w:tc>
          <w:tcPr>
            <w:tcW w:w="2340" w:type="dxa"/>
          </w:tcPr>
          <w:p w:rsidR="007D7219" w:rsidRDefault="007D7219" w:rsidP="00EB74B8">
            <w:pPr>
              <w:spacing w:line="360" w:lineRule="auto"/>
            </w:pPr>
            <w:r>
              <w:rPr>
                <w:b/>
                <w:sz w:val="24"/>
              </w:rPr>
              <w:t>XYZ</w:t>
            </w:r>
          </w:p>
          <w:p w:rsidR="007D7219" w:rsidRDefault="007D7219" w:rsidP="00EB74B8">
            <w:pPr>
              <w:spacing w:line="360" w:lineRule="auto"/>
            </w:pPr>
            <w:hyperlink w:anchor="_topic_Zinkstuk">
              <w:r>
                <w:rPr>
                  <w:rStyle w:val="Hyperlink"/>
                  <w:sz w:val="16"/>
                </w:rPr>
                <w:t>Zinkstuk</w:t>
              </w:r>
            </w:hyperlink>
          </w:p>
        </w:tc>
      </w:tr>
    </w:tbl>
    <w:p w:rsidR="007D7219" w:rsidRDefault="007D7219" w:rsidP="007D7219"/>
    <w:p w:rsidR="007D7219" w:rsidRDefault="007D7219" w:rsidP="007D7219">
      <w:r>
        <w:br w:type="page"/>
      </w:r>
    </w:p>
    <w:p w:rsidR="007D7219" w:rsidRDefault="007D7219" w:rsidP="00EB74B8">
      <w:pPr>
        <w:pStyle w:val="Kop2"/>
      </w:pPr>
      <w:bookmarkStart w:id="35" w:name="_topic_Aansluitconstructie"/>
      <w:bookmarkStart w:id="36" w:name="_Toc460929691"/>
      <w:bookmarkEnd w:id="35"/>
      <w:r>
        <w:lastRenderedPageBreak/>
        <w:t>Aansluitconstructie</w:t>
      </w:r>
      <w:bookmarkEnd w:id="36"/>
    </w:p>
    <w:p w:rsidR="007D7219" w:rsidRDefault="007D7219" w:rsidP="007D7219">
      <w:pPr>
        <w:pStyle w:val="Kop3"/>
      </w:pPr>
      <w:bookmarkStart w:id="37" w:name="Beschrijving"/>
      <w:bookmarkEnd w:id="37"/>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Het gehele dwars- en lengteprofiel van een grondconstructie in zijn afwijkende vorm, bij de overgang naar een duin, hoge gronden of een kunstwerk.</w:t>
      </w:r>
    </w:p>
    <w:p w:rsidR="007D7219" w:rsidRDefault="007D7219" w:rsidP="007D7219">
      <w:pPr>
        <w:tabs>
          <w:tab w:val="left" w:pos="1845"/>
        </w:tabs>
      </w:pPr>
      <w:r>
        <w:rPr>
          <w:i/>
        </w:rPr>
        <w:t>Herkomst definitie</w:t>
      </w:r>
      <w:r>
        <w:t xml:space="preserve">: </w:t>
      </w:r>
      <w:hyperlink r:id="rId57">
        <w:r>
          <w:rPr>
            <w:rStyle w:val="Hyperlink"/>
          </w:rPr>
          <w:t>Aquo</w:t>
        </w:r>
      </w:hyperlink>
    </w:p>
    <w:p w:rsidR="007D7219" w:rsidRDefault="007D7219" w:rsidP="007D7219">
      <w:pPr>
        <w:tabs>
          <w:tab w:val="left" w:pos="1845"/>
        </w:tabs>
      </w:pPr>
    </w:p>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1678"/>
        <w:gridCol w:w="7997"/>
      </w:tblGrid>
      <w:tr w:rsidR="007D7219" w:rsidTr="00EB74B8">
        <w:trPr>
          <w:trHeight w:val="300"/>
        </w:trPr>
        <w:tc>
          <w:tcPr>
            <w:tcW w:w="166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793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Lijn</w:t>
            </w:r>
          </w:p>
        </w:tc>
      </w:tr>
      <w:tr w:rsidR="007D7219" w:rsidTr="00EB74B8">
        <w:trPr>
          <w:trHeight w:val="300"/>
        </w:trPr>
        <w:tc>
          <w:tcPr>
            <w:tcW w:w="166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793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r>
      <w:tr w:rsidR="007D7219" w:rsidTr="00EB74B8">
        <w:trPr>
          <w:trHeight w:val="300"/>
        </w:trPr>
        <w:tc>
          <w:tcPr>
            <w:tcW w:w="166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793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Waterkering">
              <w:r>
                <w:rPr>
                  <w:rStyle w:val="Hyperlink"/>
                </w:rPr>
                <w:t>Waterkering</w:t>
              </w:r>
            </w:hyperlink>
          </w:p>
        </w:tc>
      </w:tr>
    </w:tbl>
    <w:p w:rsidR="007D7219" w:rsidRDefault="007D7219" w:rsidP="007D7219"/>
    <w:p w:rsidR="007D7219" w:rsidRDefault="007D7219" w:rsidP="007D7219">
      <w:pPr>
        <w:pStyle w:val="Kop4"/>
      </w:pPr>
      <w:r>
        <w:t>Relaties standaarden</w:t>
      </w:r>
    </w:p>
    <w:p w:rsidR="007D7219" w:rsidRDefault="007D7219" w:rsidP="007D7219">
      <w:r>
        <w:t>Er zijn geen relaties met de vier standaarden IMWA, IMGeo, BGT en INSPIRE.</w:t>
      </w:r>
    </w:p>
    <w:p w:rsidR="007D7219" w:rsidRDefault="007D7219" w:rsidP="007D7219">
      <w:pPr>
        <w:ind w:left="-15"/>
      </w:pPr>
    </w:p>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p w:rsidR="007D7219" w:rsidRDefault="007D7219" w:rsidP="007D7219">
      <w:r>
        <w:t>Geen omschrijving beschikbaar.</w:t>
      </w:r>
    </w:p>
    <w:p w:rsidR="007D7219" w:rsidRDefault="007D7219" w:rsidP="007D7219"/>
    <w:p w:rsidR="007D7219" w:rsidRDefault="007D7219" w:rsidP="007D7219">
      <w:pPr>
        <w:pStyle w:val="Kop3"/>
      </w:pPr>
      <w:bookmarkStart w:id="38" w:name="Functioneel_Model"/>
      <w:bookmarkEnd w:id="38"/>
      <w:r>
        <w:t>Functioneel Model</w:t>
      </w:r>
    </w:p>
    <w:p w:rsidR="007D7219" w:rsidRDefault="007D7219" w:rsidP="007D7219"/>
    <w:p w:rsidR="007D7219" w:rsidRDefault="007D7219" w:rsidP="007D7219">
      <w:r>
        <w:rPr>
          <w:noProof/>
        </w:rPr>
        <w:drawing>
          <wp:inline distT="0" distB="0" distL="0" distR="0">
            <wp:extent cx="3476625" cy="1085850"/>
            <wp:effectExtent l="0" t="0" r="0" b="0"/>
            <wp:docPr id="8" name="P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png"/>
                    <pic:cNvPicPr/>
                  </pic:nvPicPr>
                  <pic:blipFill>
                    <a:blip r:embed="rId58" cstate="print"/>
                    <a:stretch>
                      <a:fillRect/>
                    </a:stretch>
                  </pic:blipFill>
                  <pic:spPr>
                    <a:xfrm>
                      <a:off x="0" y="0"/>
                      <a:ext cx="3476625" cy="1085850"/>
                    </a:xfrm>
                    <a:prstGeom prst="rect">
                      <a:avLst/>
                    </a:prstGeom>
                  </pic:spPr>
                </pic:pic>
              </a:graphicData>
            </a:graphic>
          </wp:inline>
        </w:drawing>
      </w:r>
    </w:p>
    <w:p w:rsidR="007D7219" w:rsidRDefault="007D7219" w:rsidP="007D7219"/>
    <w:p w:rsidR="007D7219" w:rsidRDefault="007D7219" w:rsidP="007D7219"/>
    <w:p w:rsidR="00EB74B8" w:rsidRDefault="00EB74B8">
      <w:pPr>
        <w:rPr>
          <w:b/>
          <w:sz w:val="24"/>
        </w:rPr>
      </w:pPr>
      <w:bookmarkStart w:id="39" w:name="Attributen"/>
      <w:bookmarkEnd w:id="39"/>
      <w:r>
        <w:br w:type="page"/>
      </w:r>
    </w:p>
    <w:p w:rsidR="007D7219" w:rsidRDefault="007D7219" w:rsidP="007D7219">
      <w:pPr>
        <w:pStyle w:val="Kop3"/>
      </w:pPr>
      <w:r>
        <w:lastRenderedPageBreak/>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2373"/>
        <w:gridCol w:w="3643"/>
        <w:gridCol w:w="1592"/>
        <w:gridCol w:w="536"/>
        <w:gridCol w:w="888"/>
        <w:gridCol w:w="643"/>
      </w:tblGrid>
      <w:tr w:rsidR="007D7219" w:rsidTr="00EB74B8">
        <w:trPr>
          <w:trHeight w:val="225"/>
        </w:trPr>
        <w:tc>
          <w:tcPr>
            <w:tcW w:w="232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57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87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23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5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3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waardebepalingAansluiting</w:t>
            </w:r>
          </w:p>
        </w:tc>
        <w:tc>
          <w:tcPr>
            <w:tcW w:w="35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Omschrijving van de wijze waarop de aansluiting van waterkeringen op elkaar (bij verschillende typen) is bepaald.</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String</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3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waterkeringID</w:t>
            </w:r>
          </w:p>
        </w:tc>
        <w:tc>
          <w:tcPr>
            <w:tcW w:w="35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Waterkering</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3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35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trHeight w:val="225"/>
        </w:trPr>
        <w:tc>
          <w:tcPr>
            <w:tcW w:w="23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35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lijn</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p w:rsidR="007D7219" w:rsidRDefault="007D7219" w:rsidP="007D7219">
      <w:r>
        <w:br w:type="page"/>
      </w:r>
    </w:p>
    <w:p w:rsidR="007D7219" w:rsidRDefault="007D7219" w:rsidP="00EB74B8">
      <w:pPr>
        <w:pStyle w:val="Kop2"/>
      </w:pPr>
      <w:bookmarkStart w:id="40" w:name="_topic_Afsluitmiddel1"/>
      <w:bookmarkStart w:id="41" w:name="_Toc460929692"/>
      <w:bookmarkEnd w:id="40"/>
      <w:r>
        <w:lastRenderedPageBreak/>
        <w:t>Afsluitmiddel</w:t>
      </w:r>
      <w:bookmarkEnd w:id="41"/>
    </w:p>
    <w:p w:rsidR="007D7219" w:rsidRDefault="007D7219" w:rsidP="007D7219">
      <w:pPr>
        <w:pStyle w:val="Kop3"/>
      </w:pPr>
      <w:bookmarkStart w:id="42" w:name="Beschrijving_afsluitmiddel_keringen"/>
      <w:bookmarkEnd w:id="42"/>
      <w:r>
        <w:t>Beschrijving</w:t>
      </w:r>
    </w:p>
    <w:p w:rsidR="007D7219" w:rsidRDefault="007D7219" w:rsidP="007D7219"/>
    <w:p w:rsidR="007D7219" w:rsidRDefault="007D7219" w:rsidP="007D7219">
      <w:pPr>
        <w:pStyle w:val="Kop4"/>
      </w:pPr>
      <w:r>
        <w:t>Definitie</w:t>
      </w:r>
    </w:p>
    <w:p w:rsidR="007D7219" w:rsidRDefault="007D7219" w:rsidP="007D7219">
      <w:r>
        <w:t>Een onderdeel van een kunstwerk met als doel een waterkerende functie te kunnen vervullen.</w:t>
      </w:r>
    </w:p>
    <w:p w:rsidR="007D7219" w:rsidRDefault="007D7219" w:rsidP="007D7219">
      <w:r>
        <w:rPr>
          <w:i/>
        </w:rPr>
        <w:t>Herkomst definitie:</w:t>
      </w:r>
      <w:r>
        <w:t xml:space="preserve"> </w:t>
      </w:r>
      <w:hyperlink r:id="rId59">
        <w:r>
          <w:rPr>
            <w:rStyle w:val="Hyperlink"/>
          </w:rPr>
          <w:t>Aquo</w:t>
        </w:r>
      </w:hyperlink>
      <w:r>
        <w:t xml:space="preserve"> (afsluitmiddel klein)</w:t>
      </w:r>
    </w:p>
    <w:p w:rsidR="007D7219" w:rsidRDefault="007D7219" w:rsidP="007D7219"/>
    <w:p w:rsidR="007D7219" w:rsidRDefault="007D7219" w:rsidP="007D7219">
      <w:pPr>
        <w:pStyle w:val="Kop4"/>
      </w:pPr>
      <w:r>
        <w:t>Toelichting</w:t>
      </w:r>
    </w:p>
    <w:p w:rsidR="007D7219" w:rsidRDefault="007D7219" w:rsidP="007D7219">
      <w:r>
        <w:t>Afsluitmiddelen kunnen een peilregelende of waterkerende functie hebben. Voorbeelden van afsluitmiddelen zijn:</w:t>
      </w:r>
    </w:p>
    <w:p w:rsidR="007D7219" w:rsidRDefault="007D7219" w:rsidP="007D7219">
      <w:pPr>
        <w:numPr>
          <w:ilvl w:val="0"/>
          <w:numId w:val="3"/>
        </w:numPr>
      </w:pPr>
      <w:r>
        <w:t>spindelschuif in een duiker</w:t>
      </w:r>
    </w:p>
    <w:p w:rsidR="007D7219" w:rsidRDefault="007D7219" w:rsidP="007D7219">
      <w:pPr>
        <w:numPr>
          <w:ilvl w:val="0"/>
          <w:numId w:val="3"/>
        </w:numPr>
      </w:pPr>
      <w:r>
        <w:t>inlaatklep t.p.v. een gemaal</w:t>
      </w:r>
    </w:p>
    <w:p w:rsidR="007D7219" w:rsidRDefault="007D7219" w:rsidP="007D7219">
      <w:pPr>
        <w:numPr>
          <w:ilvl w:val="0"/>
          <w:numId w:val="3"/>
        </w:numPr>
      </w:pPr>
      <w:r>
        <w:t>klep in een stuw</w:t>
      </w:r>
    </w:p>
    <w:p w:rsidR="007D7219" w:rsidRDefault="007D7219" w:rsidP="007D7219">
      <w:pPr>
        <w:numPr>
          <w:ilvl w:val="0"/>
          <w:numId w:val="3"/>
        </w:numPr>
      </w:pPr>
      <w:r>
        <w:t>deur in een sluis</w:t>
      </w:r>
    </w:p>
    <w:p w:rsidR="007D7219" w:rsidRDefault="007D7219" w:rsidP="007D7219"/>
    <w:p w:rsidR="007D7219" w:rsidRDefault="007D7219" w:rsidP="007D7219">
      <w:r>
        <w:rPr>
          <w:noProof/>
        </w:rPr>
        <w:drawing>
          <wp:inline distT="0" distB="0" distL="0" distR="0">
            <wp:extent cx="2867025" cy="2152650"/>
            <wp:effectExtent l="0" t="0" r="0" b="0"/>
            <wp:docPr id="9" name="P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png"/>
                    <pic:cNvPicPr/>
                  </pic:nvPicPr>
                  <pic:blipFill>
                    <a:blip r:embed="rId60" cstate="print"/>
                    <a:stretch>
                      <a:fillRect/>
                    </a:stretch>
                  </pic:blipFill>
                  <pic:spPr>
                    <a:xfrm>
                      <a:off x="0" y="0"/>
                      <a:ext cx="2867025" cy="2152650"/>
                    </a:xfrm>
                    <a:prstGeom prst="rect">
                      <a:avLst/>
                    </a:prstGeom>
                  </pic:spPr>
                </pic:pic>
              </a:graphicData>
            </a:graphic>
          </wp:inline>
        </w:drawing>
      </w:r>
      <w:r>
        <w:tab/>
      </w:r>
      <w:r>
        <w:rPr>
          <w:noProof/>
        </w:rPr>
        <w:drawing>
          <wp:inline distT="0" distB="0" distL="0" distR="0">
            <wp:extent cx="1447800" cy="1581150"/>
            <wp:effectExtent l="0" t="0" r="0" b="0"/>
            <wp:docPr id="10" name="P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png"/>
                    <pic:cNvPicPr/>
                  </pic:nvPicPr>
                  <pic:blipFill>
                    <a:blip r:embed="rId61" cstate="print"/>
                    <a:stretch>
                      <a:fillRect/>
                    </a:stretch>
                  </pic:blipFill>
                  <pic:spPr>
                    <a:xfrm>
                      <a:off x="0" y="0"/>
                      <a:ext cx="1447800" cy="1581150"/>
                    </a:xfrm>
                    <a:prstGeom prst="rect">
                      <a:avLst/>
                    </a:prstGeom>
                  </pic:spPr>
                </pic:pic>
              </a:graphicData>
            </a:graphic>
          </wp:inline>
        </w:drawing>
      </w:r>
    </w:p>
    <w:p w:rsidR="007D7219" w:rsidRDefault="007D7219" w:rsidP="007D7219"/>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1703"/>
        <w:gridCol w:w="2145"/>
        <w:gridCol w:w="2191"/>
        <w:gridCol w:w="3636"/>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7860" w:type="dxa"/>
            <w:gridSpan w:val="3"/>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Punt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7860" w:type="dxa"/>
            <w:gridSpan w:val="3"/>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Kleinschalig</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211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Algemeen</w:t>
            </w:r>
          </w:p>
        </w:tc>
        <w:tc>
          <w:tcPr>
            <w:tcW w:w="216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pPr>
              <w:jc w:val="center"/>
            </w:pPr>
            <w:r>
              <w:rPr>
                <w:noProof/>
              </w:rPr>
              <w:drawing>
                <wp:inline distT="0" distB="0" distL="0" distR="0">
                  <wp:extent cx="352425" cy="161925"/>
                  <wp:effectExtent l="0" t="0" r="0" b="0"/>
                  <wp:docPr id="11" name="P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png"/>
                          <pic:cNvPicPr/>
                        </pic:nvPicPr>
                        <pic:blipFill>
                          <a:blip r:embed="rId62" cstate="print"/>
                          <a:stretch>
                            <a:fillRect/>
                          </a:stretch>
                        </pic:blipFill>
                        <pic:spPr>
                          <a:xfrm>
                            <a:off x="0" y="0"/>
                            <a:ext cx="352425" cy="161925"/>
                          </a:xfrm>
                          <a:prstGeom prst="rect">
                            <a:avLst/>
                          </a:prstGeom>
                        </pic:spPr>
                      </pic:pic>
                    </a:graphicData>
                  </a:graphic>
                </wp:inline>
              </w:drawing>
            </w:r>
          </w:p>
        </w:tc>
        <w:tc>
          <w:tcPr>
            <w:tcW w:w="358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Unicode 39</w:t>
            </w:r>
          </w:p>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pPr>
              <w:spacing w:line="360" w:lineRule="auto"/>
              <w:jc w:val="both"/>
            </w:pPr>
            <w:hyperlink w:anchor="_topic_RegenwaterbufferCompartiment">
              <w:r>
                <w:rPr>
                  <w:rStyle w:val="Hyperlink"/>
                </w:rPr>
                <w:t>RegenwaterbufferCompartiment</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 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DuikerSifonHevel">
              <w:r>
                <w:rPr>
                  <w:rStyle w:val="Hyperlink"/>
                </w:rPr>
                <w:t>DuikerSifonHevel</w:t>
              </w:r>
            </w:hyperlink>
            <w:r>
              <w:t xml:space="preserve">, </w:t>
            </w:r>
            <w:hyperlink w:anchor="_topic_Gemaal">
              <w:r>
                <w:rPr>
                  <w:rStyle w:val="Hyperlink"/>
                </w:rPr>
                <w:t>Gemaal</w:t>
              </w:r>
            </w:hyperlink>
            <w:r>
              <w:t xml:space="preserve">, </w:t>
            </w:r>
            <w:hyperlink w:anchor="_topic_Sluis">
              <w:r>
                <w:rPr>
                  <w:rStyle w:val="Hyperlink"/>
                </w:rPr>
                <w:t>Sluis</w:t>
              </w:r>
            </w:hyperlink>
            <w:r>
              <w:t xml:space="preserve">, </w:t>
            </w:r>
            <w:hyperlink w:anchor="_topic_Stuw">
              <w:r>
                <w:rPr>
                  <w:rStyle w:val="Hyperlink"/>
                </w:rPr>
                <w:t>Stuw</w:t>
              </w:r>
            </w:hyperlink>
            <w:r>
              <w:t xml:space="preserve">, </w:t>
            </w:r>
            <w:hyperlink w:anchor="_topic_Vispassage">
              <w:r>
                <w:rPr>
                  <w:rStyle w:val="Hyperlink"/>
                </w:rPr>
                <w:t>Vispassage</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Coupure">
              <w:r>
                <w:rPr>
                  <w:rStyle w:val="Hyperlink"/>
                </w:rPr>
                <w:t>Coupure</w:t>
              </w:r>
            </w:hyperlink>
            <w:r>
              <w:t xml:space="preserve">, </w:t>
            </w:r>
            <w:hyperlink w:anchor="_topic_FlexibeleWaterkering">
              <w:r>
                <w:rPr>
                  <w:rStyle w:val="Hyperlink"/>
                </w:rPr>
                <w:t>FlexibeleWaterkering</w:t>
              </w:r>
            </w:hyperlink>
            <w:r>
              <w:t xml:space="preserve">, </w:t>
            </w:r>
            <w:hyperlink w:anchor="_topic_Tunnel">
              <w:r>
                <w:rPr>
                  <w:rStyle w:val="Hyperlink"/>
                </w:rPr>
                <w:t>Tunnel</w:t>
              </w:r>
            </w:hyperlink>
            <w:r>
              <w:t xml:space="preserve"> </w:t>
            </w:r>
          </w:p>
        </w:tc>
      </w:tr>
    </w:tbl>
    <w:p w:rsidR="007D7219" w:rsidRDefault="007D7219" w:rsidP="007D7219"/>
    <w:p w:rsidR="007D7219" w:rsidRDefault="007D7219" w:rsidP="007D7219">
      <w:pPr>
        <w:pStyle w:val="Kop4"/>
      </w:pPr>
      <w:r>
        <w:t>Relaties standaarden</w:t>
      </w:r>
    </w:p>
    <w:tbl>
      <w:tblPr>
        <w:tblW w:w="9675" w:type="dxa"/>
        <w:tblInd w:w="-15" w:type="dxa"/>
        <w:tblLayout w:type="fixed"/>
        <w:tblCellMar>
          <w:top w:w="15" w:type="dxa"/>
          <w:left w:w="75" w:type="dxa"/>
          <w:bottom w:w="15" w:type="dxa"/>
          <w:right w:w="75" w:type="dxa"/>
        </w:tblCellMar>
        <w:tblLook w:val="0000"/>
      </w:tblPr>
      <w:tblGrid>
        <w:gridCol w:w="1374"/>
        <w:gridCol w:w="1755"/>
        <w:gridCol w:w="1785"/>
        <w:gridCol w:w="1862"/>
        <w:gridCol w:w="2899"/>
      </w:tblGrid>
      <w:tr w:rsidR="007D7219" w:rsidTr="00EB74B8">
        <w:trPr>
          <w:trHeight w:val="300"/>
        </w:trPr>
        <w:tc>
          <w:tcPr>
            <w:tcW w:w="135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172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175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183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85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B74B8">
        <w:trPr>
          <w:trHeight w:val="300"/>
        </w:trPr>
        <w:tc>
          <w:tcPr>
            <w:tcW w:w="1350" w:type="dxa"/>
            <w:tcBorders>
              <w:top w:val="nil"/>
              <w:left w:val="single" w:sz="6" w:space="0" w:color="BFBFBF"/>
              <w:bottom w:val="single" w:sz="6" w:space="0" w:color="BFBFBF"/>
              <w:right w:val="single" w:sz="6" w:space="0" w:color="BFBFBF"/>
            </w:tcBorders>
          </w:tcPr>
          <w:p w:rsidR="007D7219" w:rsidRDefault="007D7219" w:rsidP="00EB74B8">
            <w:pPr>
              <w:spacing w:before="60" w:line="360" w:lineRule="auto"/>
            </w:pPr>
            <w:r>
              <w:rPr>
                <w:color w:val="000000"/>
              </w:rPr>
              <w:t>IMWA</w:t>
            </w:r>
          </w:p>
        </w:tc>
        <w:tc>
          <w:tcPr>
            <w:tcW w:w="1725" w:type="dxa"/>
            <w:tcBorders>
              <w:top w:val="nil"/>
              <w:left w:val="nil"/>
              <w:bottom w:val="single" w:sz="6" w:space="0" w:color="C0C0C0"/>
              <w:right w:val="single" w:sz="6" w:space="0" w:color="C0C0C0"/>
            </w:tcBorders>
          </w:tcPr>
          <w:p w:rsidR="007D7219" w:rsidRDefault="007D7219" w:rsidP="00EB74B8">
            <w:hyperlink r:id="rId63">
              <w:r>
                <w:rPr>
                  <w:rStyle w:val="Hyperlink"/>
                </w:rPr>
                <w:t>Afsluitmiddel klein</w:t>
              </w:r>
            </w:hyperlink>
          </w:p>
        </w:tc>
        <w:tc>
          <w:tcPr>
            <w:tcW w:w="1755" w:type="dxa"/>
            <w:tcBorders>
              <w:top w:val="nil"/>
              <w:left w:val="nil"/>
              <w:bottom w:val="single" w:sz="6" w:space="0" w:color="C0C0C0"/>
              <w:right w:val="single" w:sz="6" w:space="0" w:color="C0C0C0"/>
            </w:tcBorders>
          </w:tcPr>
          <w:p w:rsidR="007D7219" w:rsidRDefault="007D7219" w:rsidP="00EB74B8">
            <w:pPr>
              <w:spacing w:before="60" w:line="360" w:lineRule="auto"/>
            </w:pPr>
            <w:r>
              <w:rPr>
                <w:color w:val="000000"/>
              </w:rPr>
              <w:t>Punt</w:t>
            </w:r>
          </w:p>
        </w:tc>
        <w:tc>
          <w:tcPr>
            <w:tcW w:w="1830" w:type="dxa"/>
            <w:tcBorders>
              <w:top w:val="nil"/>
              <w:left w:val="nil"/>
              <w:bottom w:val="single" w:sz="6" w:space="0" w:color="C0C0C0"/>
              <w:right w:val="single" w:sz="6" w:space="0" w:color="C0C0C0"/>
            </w:tcBorders>
          </w:tcPr>
          <w:p w:rsidR="007D7219" w:rsidRDefault="007D7219" w:rsidP="00EB74B8">
            <w:hyperlink r:id="rId64">
              <w:r>
                <w:rPr>
                  <w:rStyle w:val="Hyperlink"/>
                </w:rPr>
                <w:t>Kunstwerk</w:t>
              </w:r>
            </w:hyperlink>
            <w:r>
              <w:tab/>
            </w:r>
          </w:p>
          <w:p w:rsidR="007D7219" w:rsidRDefault="007D7219" w:rsidP="00EB74B8">
            <w:hyperlink r:id="rId65">
              <w:r>
                <w:rPr>
                  <w:rStyle w:val="Hyperlink"/>
                </w:rPr>
                <w:t>Waterkering</w:t>
              </w:r>
            </w:hyperlink>
          </w:p>
        </w:tc>
        <w:tc>
          <w:tcPr>
            <w:tcW w:w="2850" w:type="dxa"/>
            <w:tcBorders>
              <w:top w:val="nil"/>
              <w:left w:val="nil"/>
              <w:bottom w:val="single" w:sz="6" w:space="0" w:color="C0C0C0"/>
              <w:right w:val="single" w:sz="6" w:space="0" w:color="C0C0C0"/>
            </w:tcBorders>
          </w:tcPr>
          <w:p w:rsidR="007D7219" w:rsidRDefault="007D7219" w:rsidP="00EB74B8">
            <w:r>
              <w:rPr>
                <w:color w:val="000000"/>
              </w:rPr>
              <w:t>Nvt</w:t>
            </w:r>
          </w:p>
        </w:tc>
      </w:tr>
    </w:tbl>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Legger waterlopen, beheerregister waterlopen</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Watersysteem, DAMO Keringen</w:t>
            </w:r>
          </w:p>
        </w:tc>
      </w:tr>
    </w:tbl>
    <w:p w:rsidR="007D7219" w:rsidRDefault="007D7219" w:rsidP="007D7219"/>
    <w:p w:rsidR="007D7219" w:rsidRDefault="007D7219" w:rsidP="007D7219">
      <w:pPr>
        <w:pStyle w:val="Kop4"/>
      </w:pPr>
      <w:r>
        <w:t>Inwinningsregels</w:t>
      </w:r>
      <w:r>
        <w:tab/>
      </w:r>
    </w:p>
    <w:tbl>
      <w:tblPr>
        <w:tblW w:w="9675" w:type="dxa"/>
        <w:tblLayout w:type="fixed"/>
        <w:tblCellMar>
          <w:top w:w="15" w:type="dxa"/>
          <w:left w:w="0" w:type="dxa"/>
          <w:bottom w:w="15" w:type="dxa"/>
          <w:right w:w="0" w:type="dxa"/>
        </w:tblCellMar>
        <w:tblLook w:val="0000"/>
      </w:tblPr>
      <w:tblGrid>
        <w:gridCol w:w="2190"/>
        <w:gridCol w:w="7485"/>
      </w:tblGrid>
      <w:tr w:rsidR="007D7219" w:rsidTr="00EB74B8">
        <w:trPr>
          <w:trHeight w:val="300"/>
        </w:trPr>
        <w:tc>
          <w:tcPr>
            <w:tcW w:w="2190" w:type="dxa"/>
          </w:tcPr>
          <w:p w:rsidR="007D7219" w:rsidRDefault="007D7219" w:rsidP="00EB74B8">
            <w:r>
              <w:t>Punt</w:t>
            </w:r>
          </w:p>
        </w:tc>
        <w:tc>
          <w:tcPr>
            <w:tcW w:w="7485" w:type="dxa"/>
          </w:tcPr>
          <w:p w:rsidR="007D7219" w:rsidRDefault="007D7219" w:rsidP="00EB74B8">
            <w:r>
              <w:t>Exacte plaats van het afsluitmiddel op het andere object, veelal duiker.</w:t>
            </w:r>
          </w:p>
        </w:tc>
      </w:tr>
    </w:tbl>
    <w:p w:rsidR="007D7219" w:rsidRDefault="007D7219" w:rsidP="007D7219"/>
    <w:p w:rsidR="007D7219" w:rsidRDefault="007D7219" w:rsidP="007D7219"/>
    <w:p w:rsidR="007D7219" w:rsidRDefault="007D7219" w:rsidP="007D7219">
      <w:pPr>
        <w:pStyle w:val="Kop3"/>
      </w:pPr>
      <w:bookmarkStart w:id="43" w:name="FM_afsluitmiddel_keringen"/>
      <w:bookmarkEnd w:id="43"/>
      <w:r>
        <w:t>Functioneel Model</w:t>
      </w:r>
    </w:p>
    <w:p w:rsidR="007D7219" w:rsidRDefault="007D7219" w:rsidP="007D7219"/>
    <w:p w:rsidR="007D7219" w:rsidRDefault="007D7219" w:rsidP="007D7219">
      <w:r>
        <w:rPr>
          <w:noProof/>
        </w:rPr>
        <w:drawing>
          <wp:inline distT="0" distB="0" distL="0" distR="0">
            <wp:extent cx="6038850" cy="2905125"/>
            <wp:effectExtent l="0" t="0" r="0" b="0"/>
            <wp:docPr id="12" name="P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png"/>
                    <pic:cNvPicPr/>
                  </pic:nvPicPr>
                  <pic:blipFill>
                    <a:blip r:embed="rId50" cstate="print"/>
                    <a:stretch>
                      <a:fillRect/>
                    </a:stretch>
                  </pic:blipFill>
                  <pic:spPr>
                    <a:xfrm>
                      <a:off x="0" y="0"/>
                      <a:ext cx="6038850" cy="2905125"/>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44" w:name="Attributen_afsluitmiddel_keringen"/>
      <w:bookmarkEnd w:id="44"/>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2388"/>
        <w:gridCol w:w="3291"/>
        <w:gridCol w:w="1975"/>
        <w:gridCol w:w="505"/>
        <w:gridCol w:w="873"/>
        <w:gridCol w:w="643"/>
      </w:tblGrid>
      <w:tr w:rsidR="007D7219" w:rsidTr="00EB74B8">
        <w:trPr>
          <w:cantSplit/>
          <w:trHeight w:val="225"/>
          <w:tblHeader/>
        </w:trPr>
        <w:tc>
          <w:tcPr>
            <w:tcW w:w="234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22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93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49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85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cantSplit/>
          <w:trHeight w:val="225"/>
        </w:trPr>
        <w:tc>
          <w:tcPr>
            <w:tcW w:w="23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2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3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soortAfsluitmiddel</w:t>
            </w:r>
          </w:p>
        </w:tc>
        <w:tc>
          <w:tcPr>
            <w:tcW w:w="32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Een aanduiding voor het soort afsluitmiddel c.q. de wijze waarop een kunstwerk kan worden afgesloten, gebaseerd op het sluitingsmechanisme. </w:t>
            </w:r>
          </w:p>
          <w:p w:rsidR="007D7219" w:rsidRDefault="007D7219" w:rsidP="00EB74B8">
            <w:r>
              <w:rPr>
                <w:color w:val="000000"/>
                <w:sz w:val="16"/>
              </w:rPr>
              <w:t xml:space="preserve">Typische soorten afsluitmiddelen zijn schuif, klep en deur. </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Afsluitwijzen">
              <w:r>
                <w:rPr>
                  <w:rStyle w:val="Hyperlink"/>
                  <w:sz w:val="16"/>
                </w:rPr>
                <w:t>Afsluitwijzen</w:t>
              </w:r>
            </w:hyperlink>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3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functieAfsluitmiddel</w:t>
            </w:r>
          </w:p>
        </w:tc>
        <w:tc>
          <w:tcPr>
            <w:tcW w:w="32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Aanduiding van de functie van het afsluitmiddel. </w:t>
            </w:r>
          </w:p>
          <w:p w:rsidR="007D7219" w:rsidRDefault="007D7219" w:rsidP="00EB74B8">
            <w:r>
              <w:rPr>
                <w:color w:val="000000"/>
                <w:sz w:val="16"/>
              </w:rPr>
              <w:t xml:space="preserve">Hier wordt de functie bedoeld in het kader van waterbeheer (kwantiteit), of louter de kerende functie. </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FunctieAfsluitmiddel">
              <w:r>
                <w:rPr>
                  <w:rStyle w:val="Hyperlinktabel"/>
                </w:rPr>
                <w:t>FunctieAfsluitmiddel</w:t>
              </w:r>
            </w:hyperlink>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3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typeMateriaalAfsluitmiddel</w:t>
            </w:r>
          </w:p>
        </w:tc>
        <w:tc>
          <w:tcPr>
            <w:tcW w:w="32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Materiaal waar het afsluitmiddel uit bestaat.</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MateriaalAfsluitmiddel">
              <w:r>
                <w:rPr>
                  <w:rStyle w:val="Hyperlinktabel"/>
                </w:rPr>
                <w:t>MateriaalAfsluitmiddel</w:t>
              </w:r>
            </w:hyperlink>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3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soortRegelbaarheid</w:t>
            </w:r>
          </w:p>
        </w:tc>
        <w:tc>
          <w:tcPr>
            <w:tcW w:w="32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Een aanduiding voor de wijze van regelbaarheid. </w:t>
            </w:r>
          </w:p>
          <w:p w:rsidR="007D7219" w:rsidRDefault="007D7219" w:rsidP="00EB74B8">
            <w:r>
              <w:rPr>
                <w:color w:val="000000"/>
                <w:sz w:val="16"/>
              </w:rPr>
              <w:t xml:space="preserve">De soorten regelbaarheid zijn automatisch op afstand, automatisch ter plaatse, handmatig, niet regelbaar. </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Regelbaarheid">
              <w:r>
                <w:rPr>
                  <w:rStyle w:val="Hyperlinktabel"/>
                </w:rPr>
                <w:t>TypeRegelbaarheid</w:t>
              </w:r>
            </w:hyperlink>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3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lastRenderedPageBreak/>
              <w:t>hoogteOpening</w:t>
            </w:r>
          </w:p>
        </w:tc>
        <w:tc>
          <w:tcPr>
            <w:tcW w:w="32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maatgevende (inwendige) hoogte van de opening van het object.</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3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breedteOpening</w:t>
            </w:r>
          </w:p>
        </w:tc>
        <w:tc>
          <w:tcPr>
            <w:tcW w:w="32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maatgevende (inwendige) breedte van de opening van de constructie.</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3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richting</w:t>
            </w:r>
          </w:p>
        </w:tc>
        <w:tc>
          <w:tcPr>
            <w:tcW w:w="32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Rotatierichting</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Single</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3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coupureID</w:t>
            </w:r>
          </w:p>
        </w:tc>
        <w:tc>
          <w:tcPr>
            <w:tcW w:w="32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Coupure</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3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duikersifonhevelID</w:t>
            </w:r>
          </w:p>
        </w:tc>
        <w:tc>
          <w:tcPr>
            <w:tcW w:w="32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DuikerSifonHevel</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3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flexibeleWaterkeringID</w:t>
            </w:r>
          </w:p>
        </w:tc>
        <w:tc>
          <w:tcPr>
            <w:tcW w:w="32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FlexibeleWaterkering</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3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gemaalID</w:t>
            </w:r>
          </w:p>
        </w:tc>
        <w:tc>
          <w:tcPr>
            <w:tcW w:w="32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Gemaal</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3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sluisID</w:t>
            </w:r>
          </w:p>
        </w:tc>
        <w:tc>
          <w:tcPr>
            <w:tcW w:w="32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Sluis</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3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stuwID</w:t>
            </w:r>
          </w:p>
        </w:tc>
        <w:tc>
          <w:tcPr>
            <w:tcW w:w="32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Stuw</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3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regenwaterbuffer CompartimentID</w:t>
            </w:r>
          </w:p>
        </w:tc>
        <w:tc>
          <w:tcPr>
            <w:tcW w:w="32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RegenwaterbufferCompartiment</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3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tunnelID</w:t>
            </w:r>
          </w:p>
        </w:tc>
        <w:tc>
          <w:tcPr>
            <w:tcW w:w="32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Tunnel</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3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vispassageID</w:t>
            </w:r>
          </w:p>
        </w:tc>
        <w:tc>
          <w:tcPr>
            <w:tcW w:w="32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Vispassage</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3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32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cantSplit/>
          <w:trHeight w:val="225"/>
        </w:trPr>
        <w:tc>
          <w:tcPr>
            <w:tcW w:w="23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32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punt</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bl>
    <w:p w:rsidR="007D7219" w:rsidRDefault="007D7219" w:rsidP="007D7219"/>
    <w:p w:rsidR="007D7219" w:rsidRDefault="007D7219" w:rsidP="007D7219">
      <w:r>
        <w:br w:type="page"/>
      </w:r>
    </w:p>
    <w:p w:rsidR="007D7219" w:rsidRDefault="007D7219" w:rsidP="00EB74B8">
      <w:pPr>
        <w:pStyle w:val="Kop2"/>
      </w:pPr>
      <w:bookmarkStart w:id="45" w:name="_topic_Afwerkingslaag"/>
      <w:bookmarkStart w:id="46" w:name="_Toc460929693"/>
      <w:bookmarkEnd w:id="45"/>
      <w:r>
        <w:lastRenderedPageBreak/>
        <w:t>Afwerkingslaag</w:t>
      </w:r>
      <w:bookmarkEnd w:id="46"/>
    </w:p>
    <w:p w:rsidR="007D7219" w:rsidRDefault="007D7219" w:rsidP="007D7219">
      <w:pPr>
        <w:pStyle w:val="Kop3"/>
      </w:pPr>
      <w:bookmarkStart w:id="47" w:name="Beschrijving_Afwerkingslaag"/>
      <w:bookmarkEnd w:id="47"/>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Laag zonder verdedigende functie die dient als afwerking van de bekledingsconstructie (voorstel project).</w:t>
      </w:r>
    </w:p>
    <w:p w:rsidR="007D7219" w:rsidRDefault="007D7219" w:rsidP="007D7219">
      <w:pPr>
        <w:tabs>
          <w:tab w:val="left" w:pos="1845"/>
        </w:tabs>
      </w:pPr>
      <w:r>
        <w:rPr>
          <w:i/>
        </w:rPr>
        <w:t>Herkomst definitie</w:t>
      </w:r>
      <w:r>
        <w:t>: Project</w:t>
      </w:r>
    </w:p>
    <w:p w:rsidR="007D7219" w:rsidRDefault="007D7219" w:rsidP="007D7219">
      <w:pPr>
        <w:tabs>
          <w:tab w:val="left" w:pos="1845"/>
        </w:tabs>
      </w:pPr>
    </w:p>
    <w:p w:rsidR="007D7219" w:rsidRDefault="007D7219" w:rsidP="007D7219">
      <w:pPr>
        <w:pStyle w:val="Kop4"/>
      </w:pPr>
      <w:r>
        <w:t>Geometrie</w:t>
      </w:r>
    </w:p>
    <w:p w:rsidR="007D7219" w:rsidRDefault="007D7219" w:rsidP="007D7219">
      <w:r>
        <w:t xml:space="preserve">Betreft objectklasse zonder geometrie. </w:t>
      </w:r>
    </w:p>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BekledingConstructie">
              <w:r>
                <w:rPr>
                  <w:rStyle w:val="Hyperlink"/>
                </w:rPr>
                <w:t>BekledingsConstructie</w:t>
              </w:r>
            </w:hyperlink>
          </w:p>
        </w:tc>
      </w:tr>
    </w:tbl>
    <w:p w:rsidR="007D7219" w:rsidRDefault="007D7219" w:rsidP="007D7219"/>
    <w:p w:rsidR="007D7219" w:rsidRDefault="007D7219" w:rsidP="007D7219">
      <w:pPr>
        <w:pStyle w:val="Kop4"/>
      </w:pPr>
      <w:r>
        <w:t>Relaties standaarden</w:t>
      </w:r>
    </w:p>
    <w:p w:rsidR="007D7219" w:rsidRDefault="007D7219" w:rsidP="007D7219">
      <w:r>
        <w:t>Er zijn geen relaties met de vier standaarden IMWA, IMGeo, BGT en INSPIRE.</w:t>
      </w:r>
    </w:p>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Legger waterlopen, beheerregister waterlopen</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p w:rsidR="007D7219" w:rsidRDefault="007D7219" w:rsidP="007D7219">
      <w:r>
        <w:t>Inwinningsregels niet van toepassing, betreft objectklasse zonder geometrie.</w:t>
      </w:r>
    </w:p>
    <w:p w:rsidR="007D7219" w:rsidRDefault="007D7219" w:rsidP="007D7219"/>
    <w:p w:rsidR="007D7219" w:rsidRDefault="007D7219" w:rsidP="007D7219"/>
    <w:p w:rsidR="00EB74B8" w:rsidRDefault="00EB74B8">
      <w:pPr>
        <w:rPr>
          <w:b/>
          <w:sz w:val="24"/>
        </w:rPr>
      </w:pPr>
      <w:bookmarkStart w:id="48" w:name="FM_Afwerkingslaag"/>
      <w:bookmarkEnd w:id="48"/>
      <w:r>
        <w:br w:type="page"/>
      </w:r>
    </w:p>
    <w:p w:rsidR="007D7219" w:rsidRDefault="007D7219" w:rsidP="007D7219">
      <w:pPr>
        <w:pStyle w:val="Kop3"/>
      </w:pPr>
      <w:r>
        <w:lastRenderedPageBreak/>
        <w:t>Functioneel Model</w:t>
      </w:r>
    </w:p>
    <w:p w:rsidR="007D7219" w:rsidRDefault="007D7219" w:rsidP="007D7219"/>
    <w:p w:rsidR="007D7219" w:rsidRDefault="007D7219" w:rsidP="007D7219">
      <w:r>
        <w:rPr>
          <w:noProof/>
        </w:rPr>
        <w:drawing>
          <wp:inline distT="0" distB="0" distL="0" distR="0">
            <wp:extent cx="3752850" cy="3657600"/>
            <wp:effectExtent l="0" t="0" r="0" b="0"/>
            <wp:docPr id="13" name="P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png"/>
                    <pic:cNvPicPr/>
                  </pic:nvPicPr>
                  <pic:blipFill>
                    <a:blip r:embed="rId66" cstate="print"/>
                    <a:stretch>
                      <a:fillRect/>
                    </a:stretch>
                  </pic:blipFill>
                  <pic:spPr>
                    <a:xfrm>
                      <a:off x="0" y="0"/>
                      <a:ext cx="3752850" cy="3657600"/>
                    </a:xfrm>
                    <a:prstGeom prst="rect">
                      <a:avLst/>
                    </a:prstGeom>
                  </pic:spPr>
                </pic:pic>
              </a:graphicData>
            </a:graphic>
          </wp:inline>
        </w:drawing>
      </w:r>
    </w:p>
    <w:p w:rsidR="007D7219" w:rsidRDefault="007D7219" w:rsidP="007D7219"/>
    <w:p w:rsidR="007D7219" w:rsidRDefault="007D7219" w:rsidP="007D7219"/>
    <w:p w:rsidR="007D7219" w:rsidRDefault="007D7219" w:rsidP="007D7219"/>
    <w:p w:rsidR="007D7219" w:rsidRDefault="007D7219" w:rsidP="007D7219">
      <w:pPr>
        <w:pStyle w:val="Kop3"/>
      </w:pPr>
      <w:bookmarkStart w:id="49" w:name="Attributen_Afwerkingslaag"/>
      <w:bookmarkEnd w:id="49"/>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2312"/>
        <w:gridCol w:w="3521"/>
        <w:gridCol w:w="1745"/>
        <w:gridCol w:w="536"/>
        <w:gridCol w:w="903"/>
        <w:gridCol w:w="658"/>
      </w:tblGrid>
      <w:tr w:rsidR="007D7219" w:rsidTr="00EB74B8">
        <w:trPr>
          <w:cantSplit/>
          <w:trHeight w:val="225"/>
          <w:tblHeader/>
        </w:trPr>
        <w:tc>
          <w:tcPr>
            <w:tcW w:w="226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45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71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cantSplit/>
          <w:trHeight w:val="225"/>
        </w:trPr>
        <w:tc>
          <w:tcPr>
            <w:tcW w:w="22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4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7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jaarVanAanleg</w:t>
            </w:r>
          </w:p>
        </w:tc>
        <w:tc>
          <w:tcPr>
            <w:tcW w:w="34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jaar van aanleg.</w:t>
            </w:r>
          </w:p>
          <w:p w:rsidR="007D7219" w:rsidRDefault="007D7219" w:rsidP="00EB74B8">
            <w:r>
              <w:rPr>
                <w:color w:val="000000"/>
                <w:sz w:val="16"/>
              </w:rPr>
              <w:t xml:space="preserve">Leeftijd van de bekleding op de peildatum. </w:t>
            </w:r>
          </w:p>
          <w:p w:rsidR="007D7219" w:rsidRDefault="007D7219" w:rsidP="00EB74B8">
            <w:r>
              <w:rPr>
                <w:color w:val="000000"/>
                <w:sz w:val="16"/>
              </w:rPr>
              <w:t>Herkomst WTI parameter vertaald in Jaar van Aanleg.</w:t>
            </w:r>
          </w:p>
        </w:tc>
        <w:tc>
          <w:tcPr>
            <w:tcW w:w="17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bekledingConstructieID</w:t>
            </w:r>
          </w:p>
        </w:tc>
        <w:tc>
          <w:tcPr>
            <w:tcW w:w="34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BekledingConstructie</w:t>
            </w:r>
          </w:p>
        </w:tc>
        <w:tc>
          <w:tcPr>
            <w:tcW w:w="17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typeBekledingLaag</w:t>
            </w:r>
          </w:p>
        </w:tc>
        <w:tc>
          <w:tcPr>
            <w:tcW w:w="34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Nadere aanduiding van het type bekledinglaag.</w:t>
            </w:r>
          </w:p>
        </w:tc>
        <w:tc>
          <w:tcPr>
            <w:tcW w:w="1710"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BekledingLaag">
              <w:r>
                <w:rPr>
                  <w:rStyle w:val="Hyperlinktabel"/>
                </w:rPr>
                <w:t>TypeBekledingLaag</w:t>
              </w:r>
            </w:hyperlink>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typeMateriaal</w:t>
            </w:r>
          </w:p>
        </w:tc>
        <w:tc>
          <w:tcPr>
            <w:tcW w:w="34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Materiaalsoort(en) van de afwerkingslaag.</w:t>
            </w:r>
          </w:p>
        </w:tc>
        <w:tc>
          <w:tcPr>
            <w:tcW w:w="17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String</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volgnummer</w:t>
            </w:r>
          </w:p>
        </w:tc>
        <w:tc>
          <w:tcPr>
            <w:tcW w:w="34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Volgnummer ter indicatie van de laagvolgorde.</w:t>
            </w:r>
          </w:p>
        </w:tc>
        <w:tc>
          <w:tcPr>
            <w:tcW w:w="17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EB74B8">
      <w:pPr>
        <w:pStyle w:val="Kop2"/>
      </w:pPr>
      <w:bookmarkStart w:id="50" w:name="_topic_Anker"/>
      <w:bookmarkStart w:id="51" w:name="_Toc460929694"/>
      <w:bookmarkEnd w:id="50"/>
      <w:r>
        <w:lastRenderedPageBreak/>
        <w:t>Anker</w:t>
      </w:r>
      <w:bookmarkEnd w:id="51"/>
    </w:p>
    <w:p w:rsidR="007D7219" w:rsidRDefault="007D7219" w:rsidP="007D7219">
      <w:pPr>
        <w:pStyle w:val="Kop3"/>
      </w:pPr>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Lijn die de ankers representeert die voor de verankering zorgen van een damwand.</w:t>
      </w:r>
    </w:p>
    <w:p w:rsidR="007D7219" w:rsidRDefault="007D7219" w:rsidP="007D7219">
      <w:pPr>
        <w:tabs>
          <w:tab w:val="left" w:pos="1845"/>
        </w:tabs>
      </w:pPr>
      <w:r>
        <w:rPr>
          <w:i/>
        </w:rPr>
        <w:t>Herkomst definitie</w:t>
      </w:r>
      <w:r>
        <w:t>: Project</w:t>
      </w:r>
    </w:p>
    <w:p w:rsidR="007D7219" w:rsidRDefault="007D7219" w:rsidP="007D7219">
      <w:pPr>
        <w:tabs>
          <w:tab w:val="left" w:pos="1845"/>
        </w:tabs>
      </w:pPr>
    </w:p>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1663"/>
        <w:gridCol w:w="8012"/>
      </w:tblGrid>
      <w:tr w:rsidR="007D7219" w:rsidTr="00EB74B8">
        <w:trPr>
          <w:trHeight w:val="300"/>
        </w:trPr>
        <w:tc>
          <w:tcPr>
            <w:tcW w:w="165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795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Lijn</w:t>
            </w:r>
          </w:p>
        </w:tc>
      </w:tr>
      <w:tr w:rsidR="007D7219" w:rsidTr="00EB74B8">
        <w:trPr>
          <w:trHeight w:val="300"/>
        </w:trPr>
        <w:tc>
          <w:tcPr>
            <w:tcW w:w="165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795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r>
      <w:tr w:rsidR="007D7219" w:rsidTr="00EB74B8">
        <w:trPr>
          <w:trHeight w:val="300"/>
        </w:trPr>
        <w:tc>
          <w:tcPr>
            <w:tcW w:w="165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795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Ankerveld">
              <w:r>
                <w:rPr>
                  <w:rStyle w:val="Hyperlink"/>
                </w:rPr>
                <w:t>Ankerveld,</w:t>
              </w:r>
            </w:hyperlink>
            <w:r>
              <w:t xml:space="preserve"> </w:t>
            </w:r>
            <w:hyperlink w:anchor="_topic_Wandconstructie">
              <w:r>
                <w:rPr>
                  <w:rStyle w:val="Hyperlink"/>
                </w:rPr>
                <w:t>Wandconstructie</w:t>
              </w:r>
            </w:hyperlink>
          </w:p>
        </w:tc>
      </w:tr>
    </w:tbl>
    <w:p w:rsidR="007D7219" w:rsidRDefault="007D7219" w:rsidP="007D7219"/>
    <w:p w:rsidR="007D7219" w:rsidRDefault="007D7219" w:rsidP="007D7219">
      <w:pPr>
        <w:pStyle w:val="Kop4"/>
      </w:pPr>
      <w:r>
        <w:t>Relaties standaarden</w:t>
      </w:r>
    </w:p>
    <w:p w:rsidR="007D7219" w:rsidRDefault="007D7219" w:rsidP="007D7219">
      <w:r>
        <w:t>Er zijn geen relaties met de vier standaarden IMWA, IMGeo, BGT en INSPIRE.</w:t>
      </w:r>
    </w:p>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p w:rsidR="007D7219" w:rsidRDefault="007D7219" w:rsidP="007D7219">
      <w:r>
        <w:t>Geen omschrijving beschikbaar.</w:t>
      </w:r>
    </w:p>
    <w:p w:rsidR="007D7219" w:rsidRDefault="007D7219" w:rsidP="007D7219"/>
    <w:p w:rsidR="007D7219" w:rsidRDefault="007D7219" w:rsidP="007D7219"/>
    <w:p w:rsidR="007D7219" w:rsidRDefault="007D7219" w:rsidP="007D7219">
      <w:pPr>
        <w:pStyle w:val="Kop3"/>
      </w:pPr>
      <w:r>
        <w:t>Functioneel Model</w:t>
      </w:r>
    </w:p>
    <w:p w:rsidR="007D7219" w:rsidRDefault="007D7219" w:rsidP="007D7219"/>
    <w:p w:rsidR="007D7219" w:rsidRDefault="007D7219" w:rsidP="007D7219">
      <w:r>
        <w:rPr>
          <w:noProof/>
        </w:rPr>
        <w:drawing>
          <wp:inline distT="0" distB="0" distL="0" distR="0">
            <wp:extent cx="2990850" cy="1181100"/>
            <wp:effectExtent l="0" t="0" r="0" b="0"/>
            <wp:docPr id="14" name="P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png"/>
                    <pic:cNvPicPr/>
                  </pic:nvPicPr>
                  <pic:blipFill>
                    <a:blip r:embed="rId67" cstate="print"/>
                    <a:stretch>
                      <a:fillRect/>
                    </a:stretch>
                  </pic:blipFill>
                  <pic:spPr>
                    <a:xfrm>
                      <a:off x="0" y="0"/>
                      <a:ext cx="2990850" cy="1181100"/>
                    </a:xfrm>
                    <a:prstGeom prst="rect">
                      <a:avLst/>
                    </a:prstGeom>
                  </pic:spPr>
                </pic:pic>
              </a:graphicData>
            </a:graphic>
          </wp:inline>
        </w:drawing>
      </w:r>
    </w:p>
    <w:p w:rsidR="007D7219" w:rsidRDefault="007D7219" w:rsidP="007D7219"/>
    <w:p w:rsidR="007D7219" w:rsidRDefault="007D7219" w:rsidP="007D7219"/>
    <w:p w:rsidR="00EB74B8" w:rsidRDefault="00EB74B8">
      <w:pPr>
        <w:rPr>
          <w:b/>
          <w:sz w:val="24"/>
        </w:rPr>
      </w:pPr>
      <w:r>
        <w:br w:type="page"/>
      </w:r>
    </w:p>
    <w:p w:rsidR="007D7219" w:rsidRDefault="007D7219" w:rsidP="007D7219">
      <w:pPr>
        <w:pStyle w:val="Kop3"/>
      </w:pPr>
      <w:r>
        <w:lastRenderedPageBreak/>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1700"/>
        <w:gridCol w:w="4118"/>
        <w:gridCol w:w="1607"/>
        <w:gridCol w:w="689"/>
        <w:gridCol w:w="903"/>
        <w:gridCol w:w="658"/>
      </w:tblGrid>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403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40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hellingshoek</w:t>
            </w:r>
          </w:p>
        </w:tc>
        <w:tc>
          <w:tcPr>
            <w:tcW w:w="40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Beschrijft de hellingshoek van een ankerlijn.</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graden</w:t>
            </w:r>
          </w:p>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lengte</w:t>
            </w:r>
          </w:p>
        </w:tc>
        <w:tc>
          <w:tcPr>
            <w:tcW w:w="40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Is de lengte van het anker in meters</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ankerveldID</w:t>
            </w:r>
          </w:p>
        </w:tc>
        <w:tc>
          <w:tcPr>
            <w:tcW w:w="40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Ankerveld</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wandconstructieID</w:t>
            </w:r>
          </w:p>
        </w:tc>
        <w:tc>
          <w:tcPr>
            <w:tcW w:w="40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Wandconstructie</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40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40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lijn</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p w:rsidR="007D7219" w:rsidRDefault="007D7219" w:rsidP="007D7219"/>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EB74B8">
      <w:pPr>
        <w:pStyle w:val="Kop2"/>
      </w:pPr>
      <w:bookmarkStart w:id="52" w:name="_topic_Ankerveld"/>
      <w:bookmarkStart w:id="53" w:name="_Toc460929695"/>
      <w:bookmarkEnd w:id="52"/>
      <w:r>
        <w:lastRenderedPageBreak/>
        <w:t>Ankerveld</w:t>
      </w:r>
      <w:bookmarkEnd w:id="53"/>
    </w:p>
    <w:p w:rsidR="007D7219" w:rsidRDefault="007D7219" w:rsidP="007D7219">
      <w:pPr>
        <w:pStyle w:val="Kop3"/>
      </w:pPr>
      <w:bookmarkStart w:id="54" w:name="Ankerveld_Beschrijving"/>
      <w:bookmarkEnd w:id="54"/>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Constructie die de verankering van een damwand tot stand brengt door middel van ankerstangen</w:t>
      </w:r>
    </w:p>
    <w:p w:rsidR="007D7219" w:rsidRDefault="007D7219" w:rsidP="007D7219">
      <w:pPr>
        <w:tabs>
          <w:tab w:val="left" w:pos="1845"/>
        </w:tabs>
      </w:pPr>
      <w:r>
        <w:rPr>
          <w:i/>
        </w:rPr>
        <w:t>Herkomst definitie</w:t>
      </w:r>
      <w:r>
        <w:t xml:space="preserve">: </w:t>
      </w:r>
      <w:r>
        <w:rPr>
          <w:rStyle w:val="Hyperlink"/>
        </w:rPr>
        <w:t>Aquo</w:t>
      </w:r>
    </w:p>
    <w:p w:rsidR="007D7219" w:rsidRDefault="007D7219" w:rsidP="007D7219">
      <w:pPr>
        <w:tabs>
          <w:tab w:val="left" w:pos="1845"/>
        </w:tabs>
      </w:pPr>
    </w:p>
    <w:p w:rsidR="007D7219" w:rsidRDefault="007D7219" w:rsidP="007D7219">
      <w:pPr>
        <w:tabs>
          <w:tab w:val="left" w:pos="1845"/>
        </w:tabs>
      </w:pPr>
      <w:r>
        <w:rPr>
          <w:b/>
        </w:rPr>
        <w:t>Toelichting</w:t>
      </w:r>
    </w:p>
    <w:p w:rsidR="007D7219" w:rsidRDefault="007D7219" w:rsidP="007D7219">
      <w:pPr>
        <w:tabs>
          <w:tab w:val="left" w:pos="1845"/>
        </w:tabs>
      </w:pPr>
      <w:r>
        <w:t>Geen toelichting of afbeelding voorbeeld beschikbaar.</w:t>
      </w:r>
    </w:p>
    <w:p w:rsidR="007D7219" w:rsidRDefault="007D7219" w:rsidP="007D7219">
      <w:pPr>
        <w:tabs>
          <w:tab w:val="left" w:pos="1845"/>
        </w:tabs>
      </w:pPr>
    </w:p>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792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Vlak</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792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792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Wandconstructie">
              <w:r>
                <w:rPr>
                  <w:rStyle w:val="Hyperlink"/>
                </w:rPr>
                <w:t>Anker,</w:t>
              </w:r>
            </w:hyperlink>
            <w:r>
              <w:t xml:space="preserve"> </w:t>
            </w:r>
            <w:hyperlink w:anchor="_topic_Wandconstructie">
              <w:r>
                <w:rPr>
                  <w:rStyle w:val="Hyperlink"/>
                </w:rPr>
                <w:t>Wandconstructie</w:t>
              </w:r>
            </w:hyperlink>
          </w:p>
        </w:tc>
      </w:tr>
    </w:tbl>
    <w:p w:rsidR="007D7219" w:rsidRDefault="007D7219" w:rsidP="007D7219"/>
    <w:p w:rsidR="007D7219" w:rsidRDefault="007D7219" w:rsidP="007D7219">
      <w:pPr>
        <w:pStyle w:val="Kop4"/>
      </w:pPr>
      <w:r>
        <w:t>Relaties standaarden</w:t>
      </w:r>
    </w:p>
    <w:tbl>
      <w:tblPr>
        <w:tblW w:w="9675" w:type="dxa"/>
        <w:tblInd w:w="-15" w:type="dxa"/>
        <w:tblLayout w:type="fixed"/>
        <w:tblCellMar>
          <w:top w:w="15" w:type="dxa"/>
          <w:left w:w="75" w:type="dxa"/>
          <w:bottom w:w="15" w:type="dxa"/>
          <w:right w:w="75" w:type="dxa"/>
        </w:tblCellMar>
        <w:tblLook w:val="0000"/>
      </w:tblPr>
      <w:tblGrid>
        <w:gridCol w:w="1389"/>
        <w:gridCol w:w="1740"/>
        <w:gridCol w:w="1785"/>
        <w:gridCol w:w="1862"/>
        <w:gridCol w:w="2899"/>
      </w:tblGrid>
      <w:tr w:rsidR="007D7219" w:rsidTr="00EB74B8">
        <w:trPr>
          <w:trHeight w:val="300"/>
        </w:trPr>
        <w:tc>
          <w:tcPr>
            <w:tcW w:w="136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171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175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183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85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B74B8">
        <w:trPr>
          <w:trHeight w:val="300"/>
        </w:trPr>
        <w:tc>
          <w:tcPr>
            <w:tcW w:w="1365" w:type="dxa"/>
            <w:tcBorders>
              <w:top w:val="nil"/>
              <w:left w:val="single" w:sz="6" w:space="0" w:color="BFBFBF"/>
              <w:bottom w:val="single" w:sz="6" w:space="0" w:color="BFBFBF"/>
              <w:right w:val="single" w:sz="6" w:space="0" w:color="BFBFBF"/>
            </w:tcBorders>
          </w:tcPr>
          <w:p w:rsidR="007D7219" w:rsidRDefault="007D7219" w:rsidP="00EB74B8">
            <w:r>
              <w:rPr>
                <w:color w:val="000000"/>
              </w:rPr>
              <w:t>IMWA</w:t>
            </w:r>
          </w:p>
        </w:tc>
        <w:tc>
          <w:tcPr>
            <w:tcW w:w="1710" w:type="dxa"/>
            <w:tcBorders>
              <w:top w:val="nil"/>
              <w:left w:val="nil"/>
              <w:bottom w:val="single" w:sz="6" w:space="0" w:color="C0C0C0"/>
              <w:right w:val="single" w:sz="6" w:space="0" w:color="C0C0C0"/>
            </w:tcBorders>
          </w:tcPr>
          <w:p w:rsidR="007D7219" w:rsidRDefault="007D7219" w:rsidP="00EB74B8">
            <w:hyperlink r:id="rId68">
              <w:r>
                <w:rPr>
                  <w:rStyle w:val="Hyperlink"/>
                </w:rPr>
                <w:t>Ankerveld</w:t>
              </w:r>
            </w:hyperlink>
          </w:p>
        </w:tc>
        <w:tc>
          <w:tcPr>
            <w:tcW w:w="1755" w:type="dxa"/>
            <w:tcBorders>
              <w:top w:val="nil"/>
              <w:left w:val="nil"/>
              <w:bottom w:val="single" w:sz="6" w:space="0" w:color="C0C0C0"/>
              <w:right w:val="single" w:sz="6" w:space="0" w:color="C0C0C0"/>
            </w:tcBorders>
          </w:tcPr>
          <w:p w:rsidR="007D7219" w:rsidRDefault="007D7219" w:rsidP="00EB74B8">
            <w:r>
              <w:rPr>
                <w:color w:val="000000"/>
              </w:rPr>
              <w:t>Nvt</w:t>
            </w:r>
          </w:p>
        </w:tc>
        <w:tc>
          <w:tcPr>
            <w:tcW w:w="1830" w:type="dxa"/>
            <w:tcBorders>
              <w:top w:val="nil"/>
              <w:left w:val="nil"/>
              <w:bottom w:val="single" w:sz="6" w:space="0" w:color="C0C0C0"/>
              <w:right w:val="single" w:sz="6" w:space="0" w:color="C0C0C0"/>
            </w:tcBorders>
          </w:tcPr>
          <w:p w:rsidR="007D7219" w:rsidRDefault="007D7219" w:rsidP="00EB74B8">
            <w:r>
              <w:t>Nvt</w:t>
            </w:r>
          </w:p>
        </w:tc>
        <w:tc>
          <w:tcPr>
            <w:tcW w:w="2850" w:type="dxa"/>
            <w:tcBorders>
              <w:top w:val="nil"/>
              <w:left w:val="nil"/>
              <w:bottom w:val="single" w:sz="6" w:space="0" w:color="C0C0C0"/>
              <w:right w:val="single" w:sz="6" w:space="0" w:color="C0C0C0"/>
            </w:tcBorders>
          </w:tcPr>
          <w:p w:rsidR="007D7219" w:rsidRDefault="007D7219" w:rsidP="00EB74B8">
            <w:r>
              <w:t>Nvt</w:t>
            </w:r>
          </w:p>
        </w:tc>
      </w:tr>
    </w:tbl>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p w:rsidR="007D7219" w:rsidRDefault="007D7219" w:rsidP="007D7219">
      <w:r>
        <w:t>Geen omschrijving beschikbaar.</w:t>
      </w:r>
    </w:p>
    <w:p w:rsidR="007D7219" w:rsidRDefault="007D7219" w:rsidP="007D7219"/>
    <w:p w:rsidR="007D7219" w:rsidRDefault="007D7219" w:rsidP="007D7219"/>
    <w:p w:rsidR="007D7219" w:rsidRDefault="007D7219" w:rsidP="007D7219">
      <w:pPr>
        <w:pStyle w:val="Kop3"/>
      </w:pPr>
      <w:bookmarkStart w:id="55" w:name="Ankerveld_FM"/>
      <w:bookmarkEnd w:id="55"/>
      <w:r>
        <w:t>Functioneel Model</w:t>
      </w:r>
    </w:p>
    <w:p w:rsidR="007D7219" w:rsidRDefault="007D7219" w:rsidP="007D7219"/>
    <w:p w:rsidR="007D7219" w:rsidRDefault="007D7219" w:rsidP="007D7219">
      <w:r>
        <w:rPr>
          <w:noProof/>
        </w:rPr>
        <w:drawing>
          <wp:inline distT="0" distB="0" distL="0" distR="0">
            <wp:extent cx="2990850" cy="1181100"/>
            <wp:effectExtent l="0" t="0" r="0" b="0"/>
            <wp:docPr id="15" name="P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png"/>
                    <pic:cNvPicPr/>
                  </pic:nvPicPr>
                  <pic:blipFill>
                    <a:blip r:embed="rId67" cstate="print"/>
                    <a:stretch>
                      <a:fillRect/>
                    </a:stretch>
                  </pic:blipFill>
                  <pic:spPr>
                    <a:xfrm>
                      <a:off x="0" y="0"/>
                      <a:ext cx="2990850" cy="1181100"/>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56" w:name="Ankerveld_Attributen"/>
      <w:bookmarkEnd w:id="56"/>
      <w:r>
        <w:lastRenderedPageBreak/>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1791"/>
        <w:gridCol w:w="4011"/>
        <w:gridCol w:w="1623"/>
        <w:gridCol w:w="689"/>
        <w:gridCol w:w="903"/>
        <w:gridCol w:w="658"/>
      </w:tblGrid>
      <w:tr w:rsidR="007D7219" w:rsidTr="00EB74B8">
        <w:trPr>
          <w:trHeight w:val="225"/>
        </w:trPr>
        <w:tc>
          <w:tcPr>
            <w:tcW w:w="175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9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9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hellingshoek</w:t>
            </w:r>
          </w:p>
        </w:tc>
        <w:tc>
          <w:tcPr>
            <w:tcW w:w="3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Beschrijft de hellingshoek van een ankerlijn.</w:t>
            </w:r>
          </w:p>
        </w:tc>
        <w:tc>
          <w:tcPr>
            <w:tcW w:w="15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graden</w:t>
            </w:r>
          </w:p>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lengte</w:t>
            </w:r>
          </w:p>
        </w:tc>
        <w:tc>
          <w:tcPr>
            <w:tcW w:w="3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Is de lengte van het anker in meters</w:t>
            </w:r>
          </w:p>
        </w:tc>
        <w:tc>
          <w:tcPr>
            <w:tcW w:w="15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wandconstructieID</w:t>
            </w:r>
          </w:p>
        </w:tc>
        <w:tc>
          <w:tcPr>
            <w:tcW w:w="3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Wandconstructie</w:t>
            </w:r>
          </w:p>
        </w:tc>
        <w:tc>
          <w:tcPr>
            <w:tcW w:w="15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3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5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trHeight w:val="225"/>
        </w:trPr>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3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vlak</w:t>
            </w:r>
          </w:p>
        </w:tc>
        <w:tc>
          <w:tcPr>
            <w:tcW w:w="15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r>
        <w:br w:type="page"/>
      </w:r>
    </w:p>
    <w:p w:rsidR="007D7219" w:rsidRDefault="007D7219" w:rsidP="00EB74B8">
      <w:pPr>
        <w:pStyle w:val="Kop2"/>
      </w:pPr>
      <w:bookmarkStart w:id="57" w:name="_topic_BasismateriaalAsfaltBekl"/>
      <w:bookmarkStart w:id="58" w:name="_Toc460929696"/>
      <w:bookmarkEnd w:id="57"/>
      <w:r>
        <w:lastRenderedPageBreak/>
        <w:t>BasismateriaalAsfaltBekl</w:t>
      </w:r>
      <w:bookmarkEnd w:id="58"/>
    </w:p>
    <w:p w:rsidR="007D7219" w:rsidRDefault="007D7219" w:rsidP="007D7219">
      <w:pPr>
        <w:pStyle w:val="Kop3"/>
      </w:pPr>
      <w:bookmarkStart w:id="59" w:name="BasismateriaalAsfaltBekl_Beschrijving"/>
      <w:bookmarkEnd w:id="59"/>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Bovenste laag van het grondlichaam onder de bekledingsconstructie.</w:t>
      </w:r>
    </w:p>
    <w:p w:rsidR="007D7219" w:rsidRDefault="007D7219" w:rsidP="007D7219">
      <w:pPr>
        <w:tabs>
          <w:tab w:val="left" w:pos="1845"/>
        </w:tabs>
      </w:pPr>
      <w:r>
        <w:rPr>
          <w:i/>
        </w:rPr>
        <w:t>Herkomst definitie</w:t>
      </w:r>
      <w:r>
        <w:t xml:space="preserve">: </w:t>
      </w:r>
      <w:hyperlink r:id="rId69">
        <w:r>
          <w:rPr>
            <w:rStyle w:val="Hyperlink"/>
          </w:rPr>
          <w:t>Aquo</w:t>
        </w:r>
      </w:hyperlink>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t>In dit geval betreft het het basismateriaal voor een asfalt bekleding. Geen voorbeeld beschikbaar, specifiek m.b.t. basismateriaal asfalt bekleding.</w:t>
      </w:r>
    </w:p>
    <w:p w:rsidR="007D7219" w:rsidRDefault="007D7219" w:rsidP="007D7219">
      <w:pPr>
        <w:tabs>
          <w:tab w:val="left" w:pos="1845"/>
        </w:tabs>
      </w:pPr>
      <w:r>
        <w:tab/>
      </w:r>
    </w:p>
    <w:p w:rsidR="007D7219" w:rsidRDefault="007D7219" w:rsidP="007D7219">
      <w:pPr>
        <w:pStyle w:val="Kop4"/>
      </w:pPr>
      <w:r>
        <w:t>Geometrie</w:t>
      </w:r>
    </w:p>
    <w:p w:rsidR="007D7219" w:rsidRDefault="007D7219" w:rsidP="007D7219">
      <w:r>
        <w:t>Betreft objectklasse zonder geometrie.</w:t>
      </w:r>
    </w:p>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ToplaagAsfaltbekleding">
              <w:r>
                <w:rPr>
                  <w:rStyle w:val="Hyperlink"/>
                </w:rPr>
                <w:t>ToplaagAsfaltbekleding</w:t>
              </w:r>
            </w:hyperlink>
          </w:p>
        </w:tc>
      </w:tr>
    </w:tbl>
    <w:p w:rsidR="007D7219" w:rsidRDefault="007D7219" w:rsidP="007D7219"/>
    <w:p w:rsidR="007D7219" w:rsidRDefault="007D7219" w:rsidP="007D7219"/>
    <w:p w:rsidR="007D7219" w:rsidRDefault="007D7219" w:rsidP="007D7219">
      <w:pPr>
        <w:pStyle w:val="Kop4"/>
      </w:pPr>
      <w:r>
        <w:t>Relaties standaarden</w:t>
      </w:r>
    </w:p>
    <w:tbl>
      <w:tblPr>
        <w:tblW w:w="9675" w:type="dxa"/>
        <w:tblInd w:w="-15" w:type="dxa"/>
        <w:tblLayout w:type="fixed"/>
        <w:tblCellMar>
          <w:top w:w="15" w:type="dxa"/>
          <w:left w:w="75" w:type="dxa"/>
          <w:bottom w:w="15" w:type="dxa"/>
          <w:right w:w="75" w:type="dxa"/>
        </w:tblCellMar>
        <w:tblLook w:val="0000"/>
      </w:tblPr>
      <w:tblGrid>
        <w:gridCol w:w="1435"/>
        <w:gridCol w:w="1770"/>
        <w:gridCol w:w="1709"/>
        <w:gridCol w:w="2274"/>
        <w:gridCol w:w="2487"/>
      </w:tblGrid>
      <w:tr w:rsidR="007D7219" w:rsidTr="00EB74B8">
        <w:trPr>
          <w:trHeight w:val="300"/>
        </w:trPr>
        <w:tc>
          <w:tcPr>
            <w:tcW w:w="141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168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223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44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B74B8">
        <w:trPr>
          <w:trHeight w:val="300"/>
        </w:trPr>
        <w:tc>
          <w:tcPr>
            <w:tcW w:w="1410" w:type="dxa"/>
            <w:tcBorders>
              <w:top w:val="nil"/>
              <w:left w:val="single" w:sz="6" w:space="0" w:color="BFBFBF"/>
              <w:bottom w:val="single" w:sz="6" w:space="0" w:color="BFBFBF"/>
              <w:right w:val="single" w:sz="6" w:space="0" w:color="BFBFBF"/>
            </w:tcBorders>
          </w:tcPr>
          <w:p w:rsidR="007D7219" w:rsidRDefault="007D7219" w:rsidP="00EB74B8">
            <w:pPr>
              <w:spacing w:line="360" w:lineRule="auto"/>
            </w:pPr>
            <w:r>
              <w:rPr>
                <w:color w:val="000000"/>
              </w:rPr>
              <w:t>IMWA</w:t>
            </w:r>
          </w:p>
        </w:tc>
        <w:tc>
          <w:tcPr>
            <w:tcW w:w="1740" w:type="dxa"/>
            <w:tcBorders>
              <w:top w:val="nil"/>
              <w:left w:val="nil"/>
              <w:bottom w:val="single" w:sz="6" w:space="0" w:color="C0C0C0"/>
              <w:right w:val="single" w:sz="6" w:space="0" w:color="C0C0C0"/>
            </w:tcBorders>
          </w:tcPr>
          <w:p w:rsidR="007D7219" w:rsidRDefault="007D7219" w:rsidP="00EB74B8">
            <w:pPr>
              <w:spacing w:line="360" w:lineRule="auto"/>
            </w:pPr>
            <w:hyperlink r:id="rId70">
              <w:r>
                <w:rPr>
                  <w:rStyle w:val="Hyperlink"/>
                </w:rPr>
                <w:t>Basismateriaal</w:t>
              </w:r>
            </w:hyperlink>
          </w:p>
        </w:tc>
        <w:tc>
          <w:tcPr>
            <w:tcW w:w="1680" w:type="dxa"/>
            <w:tcBorders>
              <w:top w:val="nil"/>
              <w:left w:val="nil"/>
              <w:bottom w:val="single" w:sz="6" w:space="0" w:color="C0C0C0"/>
              <w:right w:val="single" w:sz="6" w:space="0" w:color="C0C0C0"/>
            </w:tcBorders>
          </w:tcPr>
          <w:p w:rsidR="007D7219" w:rsidRDefault="007D7219" w:rsidP="00EB74B8">
            <w:pPr>
              <w:spacing w:line="360" w:lineRule="auto"/>
            </w:pPr>
            <w:r>
              <w:rPr>
                <w:color w:val="000000"/>
              </w:rPr>
              <w:t>Nvt</w:t>
            </w:r>
          </w:p>
        </w:tc>
        <w:tc>
          <w:tcPr>
            <w:tcW w:w="2235" w:type="dxa"/>
            <w:tcBorders>
              <w:top w:val="nil"/>
              <w:left w:val="nil"/>
              <w:bottom w:val="single" w:sz="6" w:space="0" w:color="C0C0C0"/>
              <w:right w:val="single" w:sz="6" w:space="0" w:color="C0C0C0"/>
            </w:tcBorders>
          </w:tcPr>
          <w:p w:rsidR="007D7219" w:rsidRDefault="007D7219" w:rsidP="00EB74B8">
            <w:pPr>
              <w:spacing w:line="360" w:lineRule="auto"/>
            </w:pPr>
            <w:hyperlink r:id="rId71">
              <w:r>
                <w:rPr>
                  <w:rStyle w:val="Hyperlink"/>
                </w:rPr>
                <w:t>Grondlichaam</w:t>
              </w:r>
            </w:hyperlink>
          </w:p>
        </w:tc>
        <w:tc>
          <w:tcPr>
            <w:tcW w:w="2445" w:type="dxa"/>
            <w:tcBorders>
              <w:top w:val="nil"/>
              <w:left w:val="nil"/>
              <w:bottom w:val="single" w:sz="6" w:space="0" w:color="C0C0C0"/>
              <w:right w:val="single" w:sz="6" w:space="0" w:color="C0C0C0"/>
            </w:tcBorders>
          </w:tcPr>
          <w:p w:rsidR="007D7219" w:rsidRDefault="007D7219" w:rsidP="00EB74B8">
            <w:r>
              <w:rPr>
                <w:color w:val="000000"/>
              </w:rPr>
              <w:t>Nvt</w:t>
            </w:r>
          </w:p>
        </w:tc>
      </w:tr>
    </w:tbl>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p w:rsidR="007D7219" w:rsidRDefault="007D7219" w:rsidP="007D7219">
      <w:r>
        <w:t xml:space="preserve">Inwinningsregels niet van toepassing, betreft objectklasse zonder geometrie. </w:t>
      </w:r>
    </w:p>
    <w:p w:rsidR="007D7219" w:rsidRDefault="007D7219" w:rsidP="007D7219"/>
    <w:p w:rsidR="007D7219" w:rsidRDefault="007D7219" w:rsidP="007D7219"/>
    <w:p w:rsidR="00EB74B8" w:rsidRDefault="00EB74B8">
      <w:pPr>
        <w:rPr>
          <w:b/>
          <w:sz w:val="24"/>
        </w:rPr>
      </w:pPr>
      <w:bookmarkStart w:id="60" w:name="BasismateriaalAsfaltBekl_FM"/>
      <w:bookmarkEnd w:id="60"/>
      <w:r>
        <w:br w:type="page"/>
      </w:r>
    </w:p>
    <w:p w:rsidR="007D7219" w:rsidRDefault="007D7219" w:rsidP="007D7219">
      <w:pPr>
        <w:pStyle w:val="Kop3"/>
      </w:pPr>
      <w:r>
        <w:lastRenderedPageBreak/>
        <w:t>Functioneel Model</w:t>
      </w:r>
    </w:p>
    <w:p w:rsidR="007D7219" w:rsidRDefault="007D7219" w:rsidP="007D7219"/>
    <w:p w:rsidR="007D7219" w:rsidRDefault="007D7219" w:rsidP="007D7219">
      <w:r>
        <w:rPr>
          <w:noProof/>
        </w:rPr>
        <w:drawing>
          <wp:inline distT="0" distB="0" distL="0" distR="0">
            <wp:extent cx="3752850" cy="3657600"/>
            <wp:effectExtent l="0" t="0" r="0" b="0"/>
            <wp:docPr id="16" name="P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png"/>
                    <pic:cNvPicPr/>
                  </pic:nvPicPr>
                  <pic:blipFill>
                    <a:blip r:embed="rId66" cstate="print"/>
                    <a:stretch>
                      <a:fillRect/>
                    </a:stretch>
                  </pic:blipFill>
                  <pic:spPr>
                    <a:xfrm>
                      <a:off x="0" y="0"/>
                      <a:ext cx="3752850" cy="3657600"/>
                    </a:xfrm>
                    <a:prstGeom prst="rect">
                      <a:avLst/>
                    </a:prstGeom>
                  </pic:spPr>
                </pic:pic>
              </a:graphicData>
            </a:graphic>
          </wp:inline>
        </w:drawing>
      </w:r>
    </w:p>
    <w:p w:rsidR="00EB74B8" w:rsidRDefault="00EB74B8" w:rsidP="007D7219"/>
    <w:p w:rsidR="007D7219" w:rsidRDefault="007D7219" w:rsidP="007D7219"/>
    <w:p w:rsidR="007D7219" w:rsidRDefault="007D7219" w:rsidP="007D7219">
      <w:pPr>
        <w:pStyle w:val="Kop3"/>
      </w:pPr>
      <w:bookmarkStart w:id="61" w:name="BasismateriaalAsfaltBekl_Attributen"/>
      <w:bookmarkEnd w:id="61"/>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2327"/>
        <w:gridCol w:w="3368"/>
        <w:gridCol w:w="1760"/>
        <w:gridCol w:w="643"/>
        <w:gridCol w:w="903"/>
        <w:gridCol w:w="674"/>
      </w:tblGrid>
      <w:tr w:rsidR="007D7219" w:rsidTr="00EB74B8">
        <w:trPr>
          <w:cantSplit/>
          <w:trHeight w:val="225"/>
          <w:tblHeader/>
        </w:trPr>
        <w:tc>
          <w:tcPr>
            <w:tcW w:w="228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30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72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6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cantSplit/>
          <w:trHeight w:val="225"/>
        </w:trPr>
        <w:tc>
          <w:tcPr>
            <w:tcW w:w="22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3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beddingsconstante</w:t>
            </w:r>
          </w:p>
        </w:tc>
        <w:tc>
          <w:tcPr>
            <w:tcW w:w="33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Beddingsconstante ondergrond.</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Mpa/m</w:t>
            </w:r>
          </w:p>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dikteKleilaag</w:t>
            </w:r>
          </w:p>
        </w:tc>
        <w:tc>
          <w:tcPr>
            <w:tcW w:w="33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Dikte kleilaag. (Onderlaag)</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jaarVanAanleg</w:t>
            </w:r>
          </w:p>
        </w:tc>
        <w:tc>
          <w:tcPr>
            <w:tcW w:w="33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jaar van aanleg.</w:t>
            </w:r>
          </w:p>
          <w:p w:rsidR="007D7219" w:rsidRDefault="007D7219" w:rsidP="00EB74B8">
            <w:r>
              <w:rPr>
                <w:color w:val="000000"/>
                <w:sz w:val="16"/>
              </w:rPr>
              <w:t xml:space="preserve">Leeftijd van de bekleding op de peildatum. </w:t>
            </w:r>
          </w:p>
          <w:p w:rsidR="007D7219" w:rsidRDefault="007D7219" w:rsidP="00EB74B8">
            <w:r>
              <w:rPr>
                <w:color w:val="000000"/>
                <w:sz w:val="16"/>
              </w:rPr>
              <w:t>Herkomst WTI parameter vertaald in Jaar van Aanleg.</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typeBekledingLaag</w:t>
            </w:r>
          </w:p>
        </w:tc>
        <w:tc>
          <w:tcPr>
            <w:tcW w:w="33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Nadere aanduiding van het type bekledinglaag.</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BekledingLaag">
              <w:r>
                <w:rPr>
                  <w:rStyle w:val="Hyperlinktabel"/>
                </w:rPr>
                <w:t>TypeBekledingLaag</w:t>
              </w:r>
            </w:hyperlink>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typeMateriaalBekleding</w:t>
            </w:r>
          </w:p>
        </w:tc>
        <w:tc>
          <w:tcPr>
            <w:tcW w:w="33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 materiaal van de bekledingslaag</w:t>
            </w:r>
          </w:p>
          <w:p w:rsidR="007D7219" w:rsidRDefault="007D7219" w:rsidP="00EB74B8">
            <w:r>
              <w:rPr>
                <w:color w:val="000000"/>
                <w:sz w:val="16"/>
              </w:rPr>
              <w:t>Toelichting:</w:t>
            </w:r>
          </w:p>
          <w:p w:rsidR="007D7219" w:rsidRDefault="007D7219" w:rsidP="00EB74B8">
            <w:r>
              <w:rPr>
                <w:color w:val="000000"/>
                <w:sz w:val="16"/>
              </w:rPr>
              <w:t>Domein onderscheiden naar type bekledingslaag</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MateriaalBekledingBasismateriaal">
              <w:r>
                <w:rPr>
                  <w:rStyle w:val="Hyperlinktabel"/>
                </w:rPr>
                <w:t>MateriaalBekledingBasismateriaal</w:t>
              </w:r>
            </w:hyperlink>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typeOndergrond</w:t>
            </w:r>
          </w:p>
        </w:tc>
        <w:tc>
          <w:tcPr>
            <w:tcW w:w="33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 ondergrond in geval van WAB of OSA.</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Ondergrond">
              <w:r>
                <w:rPr>
                  <w:rStyle w:val="Hyperlinktabel"/>
                </w:rPr>
                <w:t>TypeOndergrond</w:t>
              </w:r>
            </w:hyperlink>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volgnummer</w:t>
            </w:r>
          </w:p>
        </w:tc>
        <w:tc>
          <w:tcPr>
            <w:tcW w:w="33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Volgnummer ter indicatie van de laagvolgorde.</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toplaagAsfaltbekledingID</w:t>
            </w:r>
          </w:p>
        </w:tc>
        <w:tc>
          <w:tcPr>
            <w:tcW w:w="33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ToplaagAsfaltbekleding</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EB74B8" w:rsidRDefault="00EB74B8">
      <w:pPr>
        <w:rPr>
          <w:b/>
          <w:sz w:val="24"/>
        </w:rPr>
      </w:pPr>
      <w:bookmarkStart w:id="62" w:name="BasismateriaalAsfaltBekl_Bijlage"/>
      <w:bookmarkEnd w:id="62"/>
      <w:r>
        <w:br w:type="page"/>
      </w:r>
    </w:p>
    <w:p w:rsidR="007D7219" w:rsidRDefault="007D7219" w:rsidP="007D7219">
      <w:pPr>
        <w:pStyle w:val="Kop3"/>
      </w:pPr>
      <w:r>
        <w:lastRenderedPageBreak/>
        <w:t xml:space="preserve">Bijlage </w:t>
      </w:r>
    </w:p>
    <w:p w:rsidR="007D7219" w:rsidRDefault="007D7219" w:rsidP="007D7219"/>
    <w:p w:rsidR="007D7219" w:rsidRDefault="007D7219" w:rsidP="007D7219"/>
    <w:p w:rsidR="007D7219" w:rsidRDefault="007D7219" w:rsidP="007D7219">
      <w:pPr>
        <w:spacing w:line="264" w:lineRule="auto"/>
      </w:pPr>
      <w:r>
        <w:t>Voorbeeld: geotextiel dat op het basismateriaal van een bekledingsconstructie wordt aangebracht.</w:t>
      </w:r>
    </w:p>
    <w:p w:rsidR="007D7219" w:rsidRDefault="007D7219" w:rsidP="007D7219">
      <w:pPr>
        <w:spacing w:line="264" w:lineRule="auto"/>
      </w:pPr>
    </w:p>
    <w:p w:rsidR="007D7219" w:rsidRDefault="007D7219" w:rsidP="007D7219">
      <w:r>
        <w:rPr>
          <w:noProof/>
        </w:rPr>
        <w:drawing>
          <wp:inline distT="0" distB="0" distL="0" distR="0">
            <wp:extent cx="3295650" cy="2486025"/>
            <wp:effectExtent l="0" t="0" r="0" b="0"/>
            <wp:docPr id="17" name="P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png"/>
                    <pic:cNvPicPr/>
                  </pic:nvPicPr>
                  <pic:blipFill>
                    <a:blip r:embed="rId72" cstate="print"/>
                    <a:stretch>
                      <a:fillRect/>
                    </a:stretch>
                  </pic:blipFill>
                  <pic:spPr>
                    <a:xfrm>
                      <a:off x="0" y="0"/>
                      <a:ext cx="3295650" cy="2486025"/>
                    </a:xfrm>
                    <a:prstGeom prst="rect">
                      <a:avLst/>
                    </a:prstGeom>
                  </pic:spPr>
                </pic:pic>
              </a:graphicData>
            </a:graphic>
          </wp:inline>
        </w:drawing>
      </w:r>
    </w:p>
    <w:p w:rsidR="007D7219" w:rsidRDefault="007D7219" w:rsidP="007D7219">
      <w:pPr>
        <w:spacing w:line="264" w:lineRule="auto"/>
      </w:pPr>
    </w:p>
    <w:p w:rsidR="007D7219" w:rsidRDefault="007D7219" w:rsidP="007D7219">
      <w:r>
        <w:tab/>
      </w:r>
    </w:p>
    <w:p w:rsidR="007D7219" w:rsidRDefault="007D7219" w:rsidP="007D7219">
      <w:pPr>
        <w:ind w:left="-75"/>
      </w:pPr>
    </w:p>
    <w:p w:rsidR="007D7219" w:rsidRDefault="007D7219" w:rsidP="007D7219"/>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EB74B8">
      <w:pPr>
        <w:pStyle w:val="Kop2"/>
      </w:pPr>
      <w:bookmarkStart w:id="63" w:name="_topic_BasismateriaalGras"/>
      <w:bookmarkStart w:id="64" w:name="_Toc460929697"/>
      <w:bookmarkEnd w:id="63"/>
      <w:r>
        <w:lastRenderedPageBreak/>
        <w:t>BasismateriaalGras</w:t>
      </w:r>
      <w:bookmarkEnd w:id="64"/>
    </w:p>
    <w:p w:rsidR="007D7219" w:rsidRDefault="007D7219" w:rsidP="007D7219">
      <w:pPr>
        <w:pStyle w:val="Kop3"/>
      </w:pPr>
      <w:bookmarkStart w:id="65" w:name="BasismateriaalGras_Beschrijving"/>
      <w:bookmarkEnd w:id="65"/>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Bovenste laag van het grondlichaam onder de bekledingsconstructie.</w:t>
      </w:r>
    </w:p>
    <w:p w:rsidR="007D7219" w:rsidRDefault="007D7219" w:rsidP="007D7219">
      <w:pPr>
        <w:tabs>
          <w:tab w:val="left" w:pos="1845"/>
        </w:tabs>
      </w:pPr>
      <w:r>
        <w:rPr>
          <w:i/>
        </w:rPr>
        <w:t>Herkomst definitie</w:t>
      </w:r>
      <w:r>
        <w:t xml:space="preserve">: </w:t>
      </w:r>
      <w:hyperlink r:id="rId73">
        <w:r>
          <w:rPr>
            <w:rStyle w:val="Hyperlink"/>
          </w:rPr>
          <w:t>Aquo</w:t>
        </w:r>
      </w:hyperlink>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t>In dit geval betreft het het basismateriaal voor een gras bekleding.</w:t>
      </w:r>
    </w:p>
    <w:p w:rsidR="007D7219" w:rsidRDefault="007D7219" w:rsidP="007D7219">
      <w:pPr>
        <w:tabs>
          <w:tab w:val="left" w:pos="1845"/>
        </w:tabs>
      </w:pPr>
    </w:p>
    <w:p w:rsidR="007D7219" w:rsidRDefault="007D7219" w:rsidP="007D7219">
      <w:pPr>
        <w:pStyle w:val="Kop4"/>
      </w:pPr>
      <w:r>
        <w:t>Geometrie</w:t>
      </w:r>
    </w:p>
    <w:p w:rsidR="007D7219" w:rsidRDefault="007D7219" w:rsidP="007D7219">
      <w:r>
        <w:t>Betreft objectklasse zonder geometrie.</w:t>
      </w:r>
    </w:p>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ToplaagGras">
              <w:r>
                <w:rPr>
                  <w:rStyle w:val="Hyperlink"/>
                </w:rPr>
                <w:t>ToplaagGras</w:t>
              </w:r>
            </w:hyperlink>
          </w:p>
        </w:tc>
      </w:tr>
    </w:tbl>
    <w:p w:rsidR="007D7219" w:rsidRDefault="007D7219" w:rsidP="007D7219"/>
    <w:p w:rsidR="007D7219" w:rsidRDefault="007D7219" w:rsidP="007D7219">
      <w:pPr>
        <w:pStyle w:val="Kop4"/>
      </w:pPr>
      <w:r>
        <w:t>Relaties standaarden</w:t>
      </w:r>
    </w:p>
    <w:tbl>
      <w:tblPr>
        <w:tblW w:w="9675" w:type="dxa"/>
        <w:tblInd w:w="-15" w:type="dxa"/>
        <w:tblLayout w:type="fixed"/>
        <w:tblCellMar>
          <w:top w:w="15" w:type="dxa"/>
          <w:left w:w="75" w:type="dxa"/>
          <w:bottom w:w="15" w:type="dxa"/>
          <w:right w:w="75" w:type="dxa"/>
        </w:tblCellMar>
        <w:tblLook w:val="0000"/>
      </w:tblPr>
      <w:tblGrid>
        <w:gridCol w:w="1404"/>
        <w:gridCol w:w="1770"/>
        <w:gridCol w:w="1755"/>
        <w:gridCol w:w="2243"/>
        <w:gridCol w:w="2503"/>
      </w:tblGrid>
      <w:tr w:rsidR="007D7219" w:rsidTr="00EB74B8">
        <w:trPr>
          <w:trHeight w:val="300"/>
        </w:trPr>
        <w:tc>
          <w:tcPr>
            <w:tcW w:w="138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172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220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46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B74B8">
        <w:trPr>
          <w:trHeight w:val="300"/>
        </w:trPr>
        <w:tc>
          <w:tcPr>
            <w:tcW w:w="1380" w:type="dxa"/>
            <w:tcBorders>
              <w:top w:val="nil"/>
              <w:left w:val="single" w:sz="6" w:space="0" w:color="BFBFBF"/>
              <w:bottom w:val="single" w:sz="6" w:space="0" w:color="BFBFBF"/>
              <w:right w:val="single" w:sz="6" w:space="0" w:color="BFBFBF"/>
            </w:tcBorders>
          </w:tcPr>
          <w:p w:rsidR="007D7219" w:rsidRDefault="007D7219" w:rsidP="00EB74B8">
            <w:r>
              <w:rPr>
                <w:color w:val="000000"/>
              </w:rPr>
              <w:t>IMWA</w:t>
            </w:r>
          </w:p>
        </w:tc>
        <w:tc>
          <w:tcPr>
            <w:tcW w:w="1740" w:type="dxa"/>
            <w:tcBorders>
              <w:top w:val="nil"/>
              <w:left w:val="nil"/>
              <w:bottom w:val="single" w:sz="6" w:space="0" w:color="C0C0C0"/>
              <w:right w:val="single" w:sz="6" w:space="0" w:color="C0C0C0"/>
            </w:tcBorders>
          </w:tcPr>
          <w:p w:rsidR="007D7219" w:rsidRDefault="007D7219" w:rsidP="00EB74B8">
            <w:hyperlink r:id="rId74">
              <w:r>
                <w:rPr>
                  <w:rStyle w:val="Hyperlink"/>
                </w:rPr>
                <w:t>Basismateriaal</w:t>
              </w:r>
            </w:hyperlink>
          </w:p>
        </w:tc>
        <w:tc>
          <w:tcPr>
            <w:tcW w:w="1725" w:type="dxa"/>
            <w:tcBorders>
              <w:top w:val="nil"/>
              <w:left w:val="nil"/>
              <w:bottom w:val="single" w:sz="6" w:space="0" w:color="C0C0C0"/>
              <w:right w:val="single" w:sz="6" w:space="0" w:color="C0C0C0"/>
            </w:tcBorders>
          </w:tcPr>
          <w:p w:rsidR="007D7219" w:rsidRDefault="007D7219" w:rsidP="00EB74B8">
            <w:r>
              <w:rPr>
                <w:color w:val="000000"/>
              </w:rPr>
              <w:t>Nvt</w:t>
            </w:r>
          </w:p>
        </w:tc>
        <w:tc>
          <w:tcPr>
            <w:tcW w:w="2205" w:type="dxa"/>
            <w:tcBorders>
              <w:top w:val="nil"/>
              <w:left w:val="nil"/>
              <w:bottom w:val="single" w:sz="6" w:space="0" w:color="C0C0C0"/>
              <w:right w:val="single" w:sz="6" w:space="0" w:color="C0C0C0"/>
            </w:tcBorders>
          </w:tcPr>
          <w:p w:rsidR="007D7219" w:rsidRDefault="007D7219" w:rsidP="00EB74B8">
            <w:hyperlink r:id="rId75">
              <w:r>
                <w:rPr>
                  <w:rStyle w:val="Hyperlink"/>
                </w:rPr>
                <w:t>Grondlichaam</w:t>
              </w:r>
            </w:hyperlink>
          </w:p>
        </w:tc>
        <w:tc>
          <w:tcPr>
            <w:tcW w:w="2460" w:type="dxa"/>
            <w:tcBorders>
              <w:top w:val="nil"/>
              <w:left w:val="nil"/>
              <w:bottom w:val="single" w:sz="6" w:space="0" w:color="C0C0C0"/>
              <w:right w:val="single" w:sz="6" w:space="0" w:color="C0C0C0"/>
            </w:tcBorders>
          </w:tcPr>
          <w:p w:rsidR="007D7219" w:rsidRDefault="007D7219" w:rsidP="00EB74B8">
            <w:r>
              <w:rPr>
                <w:color w:val="000000"/>
              </w:rPr>
              <w:t>Nvt</w:t>
            </w:r>
          </w:p>
        </w:tc>
      </w:tr>
    </w:tbl>
    <w:p w:rsidR="007D7219" w:rsidRDefault="007D7219" w:rsidP="007D7219">
      <w:pPr>
        <w:ind w:left="-15"/>
      </w:pPr>
    </w:p>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p w:rsidR="007D7219" w:rsidRDefault="007D7219" w:rsidP="007D7219">
      <w:r>
        <w:t>Inwinningsregels niet van toepassing, betreft objectklasse zonder geometrie.</w:t>
      </w:r>
    </w:p>
    <w:p w:rsidR="007D7219" w:rsidRDefault="007D7219" w:rsidP="007D7219"/>
    <w:p w:rsidR="007D7219" w:rsidRDefault="007D7219" w:rsidP="007D7219"/>
    <w:p w:rsidR="00EB74B8" w:rsidRDefault="00EB74B8">
      <w:pPr>
        <w:rPr>
          <w:b/>
          <w:sz w:val="24"/>
        </w:rPr>
      </w:pPr>
      <w:bookmarkStart w:id="66" w:name="BasismateriaalGras_FM"/>
      <w:bookmarkEnd w:id="66"/>
      <w:r>
        <w:br w:type="page"/>
      </w:r>
    </w:p>
    <w:p w:rsidR="007D7219" w:rsidRDefault="007D7219" w:rsidP="007D7219">
      <w:pPr>
        <w:pStyle w:val="Kop3"/>
      </w:pPr>
      <w:r>
        <w:lastRenderedPageBreak/>
        <w:t>Functioneel Model</w:t>
      </w:r>
    </w:p>
    <w:p w:rsidR="007D7219" w:rsidRDefault="007D7219" w:rsidP="007D7219"/>
    <w:p w:rsidR="007D7219" w:rsidRDefault="007D7219" w:rsidP="007D7219">
      <w:r>
        <w:rPr>
          <w:noProof/>
        </w:rPr>
        <w:drawing>
          <wp:inline distT="0" distB="0" distL="0" distR="0">
            <wp:extent cx="3752850" cy="3657600"/>
            <wp:effectExtent l="0" t="0" r="0" b="0"/>
            <wp:docPr id="18" name="P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png"/>
                    <pic:cNvPicPr/>
                  </pic:nvPicPr>
                  <pic:blipFill>
                    <a:blip r:embed="rId66" cstate="print"/>
                    <a:stretch>
                      <a:fillRect/>
                    </a:stretch>
                  </pic:blipFill>
                  <pic:spPr>
                    <a:xfrm>
                      <a:off x="0" y="0"/>
                      <a:ext cx="3752850" cy="3657600"/>
                    </a:xfrm>
                    <a:prstGeom prst="rect">
                      <a:avLst/>
                    </a:prstGeom>
                  </pic:spPr>
                </pic:pic>
              </a:graphicData>
            </a:graphic>
          </wp:inline>
        </w:drawing>
      </w:r>
    </w:p>
    <w:p w:rsidR="007D7219" w:rsidRDefault="007D7219" w:rsidP="007D7219"/>
    <w:p w:rsidR="007D7219" w:rsidRDefault="007D7219" w:rsidP="007D7219"/>
    <w:p w:rsidR="007D7219" w:rsidRDefault="007D7219" w:rsidP="007D7219"/>
    <w:p w:rsidR="007D7219" w:rsidRDefault="007D7219" w:rsidP="007D7219">
      <w:pPr>
        <w:pStyle w:val="Kop3"/>
      </w:pPr>
      <w:bookmarkStart w:id="67" w:name="BasismateriaalGras_Attributen"/>
      <w:bookmarkEnd w:id="67"/>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2221"/>
        <w:gridCol w:w="3383"/>
        <w:gridCol w:w="1959"/>
        <w:gridCol w:w="551"/>
        <w:gridCol w:w="903"/>
        <w:gridCol w:w="658"/>
      </w:tblGrid>
      <w:tr w:rsidR="007D7219" w:rsidTr="00EB74B8">
        <w:trPr>
          <w:cantSplit/>
          <w:trHeight w:val="225"/>
          <w:tblHeader/>
        </w:trPr>
        <w:tc>
          <w:tcPr>
            <w:tcW w:w="21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31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92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4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cantSplit/>
          <w:trHeight w:val="225"/>
        </w:trPr>
        <w:tc>
          <w:tcPr>
            <w:tcW w:w="21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3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9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dikteKleilaag</w:t>
            </w:r>
          </w:p>
        </w:tc>
        <w:tc>
          <w:tcPr>
            <w:tcW w:w="33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Kleilaagdikte in geval van zanddijk met kleibekleding</w:t>
            </w:r>
          </w:p>
        </w:tc>
        <w:tc>
          <w:tcPr>
            <w:tcW w:w="19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jaarVanAanleg</w:t>
            </w:r>
          </w:p>
        </w:tc>
        <w:tc>
          <w:tcPr>
            <w:tcW w:w="33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jaar van aanleg.</w:t>
            </w:r>
          </w:p>
          <w:p w:rsidR="007D7219" w:rsidRDefault="007D7219" w:rsidP="00EB74B8">
            <w:r>
              <w:rPr>
                <w:color w:val="000000"/>
                <w:sz w:val="16"/>
              </w:rPr>
              <w:t xml:space="preserve">Leeftijd van de bekleding op de peildatum. </w:t>
            </w:r>
          </w:p>
          <w:p w:rsidR="007D7219" w:rsidRDefault="007D7219" w:rsidP="00EB74B8">
            <w:r>
              <w:rPr>
                <w:color w:val="000000"/>
                <w:sz w:val="16"/>
              </w:rPr>
              <w:t>Herkomst WTI parameter vertaald in Jaar van Aanleg.</w:t>
            </w:r>
          </w:p>
        </w:tc>
        <w:tc>
          <w:tcPr>
            <w:tcW w:w="19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lokatieGrasbekleding</w:t>
            </w:r>
          </w:p>
        </w:tc>
        <w:tc>
          <w:tcPr>
            <w:tcW w:w="33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Lokatie grasbekleding binnen of buiten waards. </w:t>
            </w:r>
          </w:p>
        </w:tc>
        <w:tc>
          <w:tcPr>
            <w:tcW w:w="1920"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LokatieGrasbekleding">
              <w:r>
                <w:rPr>
                  <w:rStyle w:val="Hyperlinktabel"/>
                </w:rPr>
                <w:t>LokatieGrasbekleding</w:t>
              </w:r>
            </w:hyperlink>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typeBekledingLaag</w:t>
            </w:r>
          </w:p>
        </w:tc>
        <w:tc>
          <w:tcPr>
            <w:tcW w:w="33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Nadere aanduiding van het type bekledinglaag.</w:t>
            </w:r>
          </w:p>
        </w:tc>
        <w:tc>
          <w:tcPr>
            <w:tcW w:w="1920"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BekledingLaag">
              <w:r>
                <w:rPr>
                  <w:rStyle w:val="Hyperlinktabel"/>
                </w:rPr>
                <w:t>TypeBekledingLaag</w:t>
              </w:r>
            </w:hyperlink>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typeMateriaalBekleding</w:t>
            </w:r>
          </w:p>
        </w:tc>
        <w:tc>
          <w:tcPr>
            <w:tcW w:w="33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 materiaal van de bekledingslaag</w:t>
            </w:r>
          </w:p>
          <w:p w:rsidR="007D7219" w:rsidRDefault="007D7219" w:rsidP="00EB74B8">
            <w:r>
              <w:rPr>
                <w:color w:val="000000"/>
                <w:sz w:val="16"/>
              </w:rPr>
              <w:t>Domein onderscheiden naar type bekledingslaag</w:t>
            </w:r>
          </w:p>
        </w:tc>
        <w:tc>
          <w:tcPr>
            <w:tcW w:w="1920"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MateriaalBekledingBasismateriaal">
              <w:r>
                <w:rPr>
                  <w:rStyle w:val="Hyperlinktabel"/>
                </w:rPr>
                <w:t>MateriaalBekleding-Basismateriaal</w:t>
              </w:r>
            </w:hyperlink>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volgnummer</w:t>
            </w:r>
          </w:p>
        </w:tc>
        <w:tc>
          <w:tcPr>
            <w:tcW w:w="33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Volgnummer ter indicatie van de laagvolgorde.</w:t>
            </w:r>
          </w:p>
        </w:tc>
        <w:tc>
          <w:tcPr>
            <w:tcW w:w="19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toplaaggrasID</w:t>
            </w:r>
          </w:p>
        </w:tc>
        <w:tc>
          <w:tcPr>
            <w:tcW w:w="33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Toplaaggras</w:t>
            </w:r>
          </w:p>
        </w:tc>
        <w:tc>
          <w:tcPr>
            <w:tcW w:w="19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EB74B8" w:rsidRDefault="00EB74B8">
      <w:pPr>
        <w:rPr>
          <w:b/>
          <w:sz w:val="24"/>
        </w:rPr>
      </w:pPr>
      <w:bookmarkStart w:id="68" w:name="BasismateriaalGras_Bijlage"/>
      <w:bookmarkEnd w:id="68"/>
      <w:r>
        <w:br w:type="page"/>
      </w:r>
    </w:p>
    <w:p w:rsidR="007D7219" w:rsidRDefault="007D7219" w:rsidP="007D7219">
      <w:pPr>
        <w:pStyle w:val="Kop3"/>
      </w:pPr>
      <w:r>
        <w:lastRenderedPageBreak/>
        <w:t xml:space="preserve">Bijlage </w:t>
      </w:r>
    </w:p>
    <w:p w:rsidR="007D7219" w:rsidRDefault="007D7219" w:rsidP="007D7219"/>
    <w:p w:rsidR="007D7219" w:rsidRDefault="007D7219" w:rsidP="007D7219">
      <w:pPr>
        <w:spacing w:line="264" w:lineRule="auto"/>
      </w:pPr>
      <w:r>
        <w:t>Voorbeeld: geotextiel dat op het basismateriaal van een bekledingsconstructie wordt aangebracht.</w:t>
      </w:r>
    </w:p>
    <w:p w:rsidR="007D7219" w:rsidRDefault="007D7219" w:rsidP="007D7219">
      <w:pPr>
        <w:spacing w:line="264" w:lineRule="auto"/>
      </w:pPr>
    </w:p>
    <w:p w:rsidR="007D7219" w:rsidRDefault="007D7219" w:rsidP="007D7219">
      <w:r>
        <w:rPr>
          <w:noProof/>
        </w:rPr>
        <w:drawing>
          <wp:inline distT="0" distB="0" distL="0" distR="0">
            <wp:extent cx="3295650" cy="2486025"/>
            <wp:effectExtent l="0" t="0" r="0" b="0"/>
            <wp:docPr id="19" name="P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png"/>
                    <pic:cNvPicPr/>
                  </pic:nvPicPr>
                  <pic:blipFill>
                    <a:blip r:embed="rId72" cstate="print"/>
                    <a:stretch>
                      <a:fillRect/>
                    </a:stretch>
                  </pic:blipFill>
                  <pic:spPr>
                    <a:xfrm>
                      <a:off x="0" y="0"/>
                      <a:ext cx="3295650" cy="2486025"/>
                    </a:xfrm>
                    <a:prstGeom prst="rect">
                      <a:avLst/>
                    </a:prstGeom>
                  </pic:spPr>
                </pic:pic>
              </a:graphicData>
            </a:graphic>
          </wp:inline>
        </w:drawing>
      </w:r>
    </w:p>
    <w:p w:rsidR="007D7219" w:rsidRDefault="007D7219" w:rsidP="007D7219">
      <w:pPr>
        <w:spacing w:line="264" w:lineRule="auto"/>
      </w:pPr>
    </w:p>
    <w:p w:rsidR="007D7219" w:rsidRDefault="007D7219" w:rsidP="007D7219"/>
    <w:p w:rsidR="007D7219" w:rsidRDefault="007D7219" w:rsidP="007D7219">
      <w:r>
        <w:br w:type="page"/>
      </w:r>
    </w:p>
    <w:p w:rsidR="007D7219" w:rsidRDefault="007D7219" w:rsidP="00EB74B8">
      <w:pPr>
        <w:pStyle w:val="Kop2"/>
      </w:pPr>
      <w:bookmarkStart w:id="69" w:name="_topic_BasismateriaalSteenzetting"/>
      <w:bookmarkStart w:id="70" w:name="_Toc460929698"/>
      <w:bookmarkEnd w:id="69"/>
      <w:r>
        <w:lastRenderedPageBreak/>
        <w:t>BasismateriaalSteenzetting</w:t>
      </w:r>
      <w:bookmarkEnd w:id="70"/>
    </w:p>
    <w:p w:rsidR="007D7219" w:rsidRDefault="007D7219" w:rsidP="007D7219">
      <w:pPr>
        <w:pStyle w:val="Kop3"/>
      </w:pPr>
      <w:bookmarkStart w:id="71" w:name="BasismateriaalSteenzetting_Beschrijving"/>
      <w:bookmarkEnd w:id="71"/>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Bovenste laag van het grondlichaam onder de bekledingsconstructie.</w:t>
      </w:r>
    </w:p>
    <w:p w:rsidR="007D7219" w:rsidRDefault="007D7219" w:rsidP="007D7219">
      <w:pPr>
        <w:tabs>
          <w:tab w:val="left" w:pos="1845"/>
        </w:tabs>
      </w:pPr>
      <w:r>
        <w:rPr>
          <w:i/>
        </w:rPr>
        <w:t>Herkomst definitie</w:t>
      </w:r>
      <w:r>
        <w:t xml:space="preserve">: </w:t>
      </w:r>
      <w:hyperlink r:id="rId76">
        <w:r>
          <w:rPr>
            <w:rStyle w:val="Hyperlink"/>
          </w:rPr>
          <w:t>Aquo</w:t>
        </w:r>
      </w:hyperlink>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t>In dit geval betreft het het basismateriaal voor een steenzetting.</w:t>
      </w:r>
    </w:p>
    <w:p w:rsidR="007D7219" w:rsidRDefault="007D7219" w:rsidP="007D7219">
      <w:pPr>
        <w:tabs>
          <w:tab w:val="left" w:pos="1845"/>
        </w:tabs>
      </w:pPr>
    </w:p>
    <w:p w:rsidR="007D7219" w:rsidRDefault="007D7219" w:rsidP="007D7219">
      <w:pPr>
        <w:pStyle w:val="Kop4"/>
      </w:pPr>
      <w:r>
        <w:t>Geometrie</w:t>
      </w:r>
    </w:p>
    <w:p w:rsidR="007D7219" w:rsidRDefault="007D7219" w:rsidP="007D7219">
      <w:r>
        <w:t>Betreft objectklasse zonder geometrie.</w:t>
      </w:r>
    </w:p>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ToplaagSteenzetting">
              <w:r>
                <w:rPr>
                  <w:rStyle w:val="Hyperlink"/>
                </w:rPr>
                <w:t>ToplaagSteenzetting</w:t>
              </w:r>
            </w:hyperlink>
          </w:p>
        </w:tc>
      </w:tr>
    </w:tbl>
    <w:p w:rsidR="007D7219" w:rsidRDefault="007D7219" w:rsidP="007D7219"/>
    <w:p w:rsidR="007D7219" w:rsidRDefault="007D7219" w:rsidP="007D7219">
      <w:pPr>
        <w:pStyle w:val="Kop4"/>
      </w:pPr>
      <w:r>
        <w:t>Relaties standaarden</w:t>
      </w:r>
    </w:p>
    <w:tbl>
      <w:tblPr>
        <w:tblW w:w="9675" w:type="dxa"/>
        <w:tblInd w:w="-15" w:type="dxa"/>
        <w:tblLayout w:type="fixed"/>
        <w:tblCellMar>
          <w:top w:w="15" w:type="dxa"/>
          <w:left w:w="75" w:type="dxa"/>
          <w:bottom w:w="15" w:type="dxa"/>
          <w:right w:w="75" w:type="dxa"/>
        </w:tblCellMar>
        <w:tblLook w:val="0000"/>
      </w:tblPr>
      <w:tblGrid>
        <w:gridCol w:w="1435"/>
        <w:gridCol w:w="1724"/>
        <w:gridCol w:w="1785"/>
        <w:gridCol w:w="2091"/>
        <w:gridCol w:w="2640"/>
      </w:tblGrid>
      <w:tr w:rsidR="007D7219" w:rsidTr="00EB74B8">
        <w:trPr>
          <w:trHeight w:val="300"/>
        </w:trPr>
        <w:tc>
          <w:tcPr>
            <w:tcW w:w="141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169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175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205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59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B74B8">
        <w:trPr>
          <w:trHeight w:val="300"/>
        </w:trPr>
        <w:tc>
          <w:tcPr>
            <w:tcW w:w="1410" w:type="dxa"/>
            <w:tcBorders>
              <w:top w:val="nil"/>
              <w:left w:val="single" w:sz="6" w:space="0" w:color="BFBFBF"/>
              <w:bottom w:val="single" w:sz="6" w:space="0" w:color="BFBFBF"/>
              <w:right w:val="single" w:sz="6" w:space="0" w:color="BFBFBF"/>
            </w:tcBorders>
          </w:tcPr>
          <w:p w:rsidR="007D7219" w:rsidRDefault="007D7219" w:rsidP="00EB74B8">
            <w:r>
              <w:rPr>
                <w:color w:val="000000"/>
              </w:rPr>
              <w:t>IMWA</w:t>
            </w:r>
          </w:p>
        </w:tc>
        <w:tc>
          <w:tcPr>
            <w:tcW w:w="1695" w:type="dxa"/>
            <w:tcBorders>
              <w:top w:val="nil"/>
              <w:left w:val="nil"/>
              <w:bottom w:val="single" w:sz="6" w:space="0" w:color="C0C0C0"/>
              <w:right w:val="single" w:sz="6" w:space="0" w:color="C0C0C0"/>
            </w:tcBorders>
          </w:tcPr>
          <w:p w:rsidR="007D7219" w:rsidRDefault="007D7219" w:rsidP="00EB74B8">
            <w:hyperlink r:id="rId77">
              <w:r>
                <w:rPr>
                  <w:rStyle w:val="Hyperlink"/>
                </w:rPr>
                <w:t>Basismateriaal</w:t>
              </w:r>
            </w:hyperlink>
          </w:p>
        </w:tc>
        <w:tc>
          <w:tcPr>
            <w:tcW w:w="1755" w:type="dxa"/>
            <w:tcBorders>
              <w:top w:val="nil"/>
              <w:left w:val="nil"/>
              <w:bottom w:val="single" w:sz="6" w:space="0" w:color="C0C0C0"/>
              <w:right w:val="single" w:sz="6" w:space="0" w:color="C0C0C0"/>
            </w:tcBorders>
          </w:tcPr>
          <w:p w:rsidR="007D7219" w:rsidRDefault="007D7219" w:rsidP="00EB74B8">
            <w:r>
              <w:rPr>
                <w:color w:val="000000"/>
              </w:rPr>
              <w:t>Nvt</w:t>
            </w:r>
          </w:p>
        </w:tc>
        <w:tc>
          <w:tcPr>
            <w:tcW w:w="2055" w:type="dxa"/>
            <w:tcBorders>
              <w:top w:val="nil"/>
              <w:left w:val="nil"/>
              <w:bottom w:val="single" w:sz="6" w:space="0" w:color="C0C0C0"/>
              <w:right w:val="single" w:sz="6" w:space="0" w:color="C0C0C0"/>
            </w:tcBorders>
          </w:tcPr>
          <w:p w:rsidR="007D7219" w:rsidRDefault="007D7219" w:rsidP="00EB74B8">
            <w:hyperlink r:id="rId78">
              <w:r>
                <w:rPr>
                  <w:rStyle w:val="Hyperlink"/>
                </w:rPr>
                <w:t>Grondlichaam</w:t>
              </w:r>
            </w:hyperlink>
          </w:p>
        </w:tc>
        <w:tc>
          <w:tcPr>
            <w:tcW w:w="2595" w:type="dxa"/>
            <w:tcBorders>
              <w:top w:val="nil"/>
              <w:left w:val="nil"/>
              <w:bottom w:val="single" w:sz="6" w:space="0" w:color="C0C0C0"/>
              <w:right w:val="single" w:sz="6" w:space="0" w:color="C0C0C0"/>
            </w:tcBorders>
          </w:tcPr>
          <w:p w:rsidR="007D7219" w:rsidRDefault="007D7219" w:rsidP="00EB74B8">
            <w:r>
              <w:rPr>
                <w:color w:val="000000"/>
              </w:rPr>
              <w:t>Nvt</w:t>
            </w:r>
          </w:p>
        </w:tc>
      </w:tr>
    </w:tbl>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p w:rsidR="007D7219" w:rsidRDefault="007D7219" w:rsidP="007D7219">
      <w:r>
        <w:t>Inwinningsregels niet van toepassing, betreft objectklasse zonder geometrie.</w:t>
      </w:r>
    </w:p>
    <w:p w:rsidR="007D7219" w:rsidRDefault="007D7219" w:rsidP="007D7219"/>
    <w:p w:rsidR="007D7219" w:rsidRDefault="007D7219" w:rsidP="007D7219"/>
    <w:p w:rsidR="00EB74B8" w:rsidRDefault="00EB74B8">
      <w:pPr>
        <w:rPr>
          <w:b/>
          <w:sz w:val="24"/>
        </w:rPr>
      </w:pPr>
      <w:bookmarkStart w:id="72" w:name="BasismateriaalSteenzetting_FM"/>
      <w:bookmarkEnd w:id="72"/>
      <w:r>
        <w:br w:type="page"/>
      </w:r>
    </w:p>
    <w:p w:rsidR="007D7219" w:rsidRDefault="007D7219" w:rsidP="007D7219">
      <w:pPr>
        <w:pStyle w:val="Kop3"/>
      </w:pPr>
      <w:r>
        <w:lastRenderedPageBreak/>
        <w:t>Functioneel Model</w:t>
      </w:r>
    </w:p>
    <w:p w:rsidR="007D7219" w:rsidRDefault="007D7219" w:rsidP="007D7219"/>
    <w:p w:rsidR="007D7219" w:rsidRDefault="007D7219" w:rsidP="007D7219">
      <w:r>
        <w:rPr>
          <w:noProof/>
        </w:rPr>
        <w:drawing>
          <wp:inline distT="0" distB="0" distL="0" distR="0">
            <wp:extent cx="3752850" cy="3657600"/>
            <wp:effectExtent l="0" t="0" r="0" b="0"/>
            <wp:docPr id="20" name="P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png"/>
                    <pic:cNvPicPr/>
                  </pic:nvPicPr>
                  <pic:blipFill>
                    <a:blip r:embed="rId66" cstate="print"/>
                    <a:stretch>
                      <a:fillRect/>
                    </a:stretch>
                  </pic:blipFill>
                  <pic:spPr>
                    <a:xfrm>
                      <a:off x="0" y="0"/>
                      <a:ext cx="3752850" cy="3657600"/>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73" w:name="BasismateriaalSteenzetting_Attributen"/>
      <w:bookmarkEnd w:id="73"/>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2204"/>
        <w:gridCol w:w="3475"/>
        <w:gridCol w:w="1776"/>
        <w:gridCol w:w="505"/>
        <w:gridCol w:w="919"/>
        <w:gridCol w:w="796"/>
      </w:tblGrid>
      <w:tr w:rsidR="007D7219" w:rsidTr="00EB74B8">
        <w:trPr>
          <w:cantSplit/>
          <w:trHeight w:val="225"/>
          <w:tblHeader/>
        </w:trPr>
        <w:tc>
          <w:tcPr>
            <w:tcW w:w="21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40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74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49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78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cantSplit/>
          <w:trHeight w:val="225"/>
        </w:trPr>
        <w:tc>
          <w:tcPr>
            <w:tcW w:w="21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4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7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dikteKleilaag</w:t>
            </w:r>
          </w:p>
        </w:tc>
        <w:tc>
          <w:tcPr>
            <w:tcW w:w="34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Dikte kleilaag. (Onderlaag)</w:t>
            </w:r>
          </w:p>
        </w:tc>
        <w:tc>
          <w:tcPr>
            <w:tcW w:w="17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jaarVanAanleg</w:t>
            </w:r>
          </w:p>
        </w:tc>
        <w:tc>
          <w:tcPr>
            <w:tcW w:w="34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jaar van aanleg.</w:t>
            </w:r>
          </w:p>
          <w:p w:rsidR="007D7219" w:rsidRDefault="007D7219" w:rsidP="00EB74B8">
            <w:r>
              <w:rPr>
                <w:color w:val="000000"/>
                <w:sz w:val="16"/>
              </w:rPr>
              <w:t xml:space="preserve">Leeftijd van de bekleding op de peildatum. </w:t>
            </w:r>
          </w:p>
          <w:p w:rsidR="007D7219" w:rsidRDefault="007D7219" w:rsidP="00EB74B8">
            <w:r>
              <w:rPr>
                <w:color w:val="000000"/>
                <w:sz w:val="16"/>
              </w:rPr>
              <w:t>Herkomst WTI parameter vertaald in Jaar van Aanleg.</w:t>
            </w:r>
          </w:p>
        </w:tc>
        <w:tc>
          <w:tcPr>
            <w:tcW w:w="17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kleikwaliteit</w:t>
            </w:r>
          </w:p>
        </w:tc>
        <w:tc>
          <w:tcPr>
            <w:tcW w:w="34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Erosiebestendigheid van de klei:</w:t>
            </w:r>
          </w:p>
          <w:p w:rsidR="007D7219" w:rsidRDefault="007D7219" w:rsidP="00EB74B8">
            <w:r>
              <w:rPr>
                <w:color w:val="000000"/>
                <w:sz w:val="16"/>
              </w:rPr>
              <w:t>g of c1 = goed</w:t>
            </w:r>
          </w:p>
          <w:p w:rsidR="007D7219" w:rsidRDefault="007D7219" w:rsidP="00EB74B8">
            <w:r>
              <w:rPr>
                <w:color w:val="000000"/>
                <w:sz w:val="16"/>
              </w:rPr>
              <w:t>m of c2 = matig</w:t>
            </w:r>
          </w:p>
          <w:p w:rsidR="007D7219" w:rsidRDefault="007D7219" w:rsidP="00EB74B8">
            <w:r>
              <w:rPr>
                <w:color w:val="000000"/>
                <w:sz w:val="16"/>
              </w:rPr>
              <w:t>w of c3 = weinig erosiebestendig</w:t>
            </w:r>
          </w:p>
          <w:p w:rsidR="007D7219" w:rsidRDefault="007D7219" w:rsidP="00EB74B8">
            <w:r>
              <w:rPr>
                <w:color w:val="000000"/>
                <w:sz w:val="16"/>
              </w:rPr>
              <w:t>Zie het Technisch Rapport Steenzettingen op blz. 189</w:t>
            </w:r>
          </w:p>
        </w:tc>
        <w:tc>
          <w:tcPr>
            <w:tcW w:w="1740"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KleiKwaliteit">
              <w:r>
                <w:rPr>
                  <w:rStyle w:val="Hyperlinktabel"/>
                </w:rPr>
                <w:t>KleiKwaliteit</w:t>
              </w:r>
            </w:hyperlink>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korrelverdelingKleilaag</w:t>
            </w:r>
          </w:p>
        </w:tc>
        <w:tc>
          <w:tcPr>
            <w:tcW w:w="34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Indien aanwezig de korrelverdeling van de kleilaag</w:t>
            </w:r>
          </w:p>
        </w:tc>
        <w:tc>
          <w:tcPr>
            <w:tcW w:w="1740"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Percentage">
              <w:r>
                <w:rPr>
                  <w:rStyle w:val="Hyperlinktabel"/>
                </w:rPr>
                <w:t>Percentage</w:t>
              </w:r>
            </w:hyperlink>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korrelverdelingZandlaag</w:t>
            </w:r>
          </w:p>
        </w:tc>
        <w:tc>
          <w:tcPr>
            <w:tcW w:w="34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Indien aanwezig de korrelverdeling van de zandlaag</w:t>
            </w:r>
          </w:p>
        </w:tc>
        <w:tc>
          <w:tcPr>
            <w:tcW w:w="1740"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Percentage">
              <w:r>
                <w:rPr>
                  <w:rStyle w:val="Hyperlinktabel"/>
                </w:rPr>
                <w:t>Percentage</w:t>
              </w:r>
            </w:hyperlink>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typeBekledingLaag</w:t>
            </w:r>
          </w:p>
        </w:tc>
        <w:tc>
          <w:tcPr>
            <w:tcW w:w="34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Nadere aanduiding van het type bekledinglaag.</w:t>
            </w:r>
          </w:p>
        </w:tc>
        <w:tc>
          <w:tcPr>
            <w:tcW w:w="1740"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Percentage">
              <w:r>
                <w:rPr>
                  <w:rStyle w:val="Hyperlinktabel"/>
                </w:rPr>
                <w:t>TypeBekledingLaag</w:t>
              </w:r>
            </w:hyperlink>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typeMateriaalBekleding</w:t>
            </w:r>
          </w:p>
        </w:tc>
        <w:tc>
          <w:tcPr>
            <w:tcW w:w="34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 materiaal van de bekledingslaag</w:t>
            </w:r>
          </w:p>
          <w:p w:rsidR="007D7219" w:rsidRDefault="007D7219" w:rsidP="00EB74B8">
            <w:r>
              <w:rPr>
                <w:color w:val="000000"/>
                <w:sz w:val="16"/>
              </w:rPr>
              <w:t>Domein onderscheiden naar type bekledingslaag</w:t>
            </w:r>
          </w:p>
        </w:tc>
        <w:tc>
          <w:tcPr>
            <w:tcW w:w="1740"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MateriaalBekledingBasismateriaal">
              <w:r>
                <w:rPr>
                  <w:rStyle w:val="Hyperlinktabel"/>
                </w:rPr>
                <w:t>MateriaalBekledingBasismateriaal</w:t>
              </w:r>
            </w:hyperlink>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7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volgnummer</w:t>
            </w:r>
          </w:p>
        </w:tc>
        <w:tc>
          <w:tcPr>
            <w:tcW w:w="34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Volgnummer ter indicatie van de laagvolgorde.</w:t>
            </w:r>
          </w:p>
        </w:tc>
        <w:tc>
          <w:tcPr>
            <w:tcW w:w="17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toplaagSteenzettingID</w:t>
            </w:r>
          </w:p>
        </w:tc>
        <w:tc>
          <w:tcPr>
            <w:tcW w:w="34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ToplaagSteenzetting</w:t>
            </w:r>
          </w:p>
        </w:tc>
        <w:tc>
          <w:tcPr>
            <w:tcW w:w="17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pPr>
        <w:pStyle w:val="Kop3"/>
      </w:pPr>
      <w:bookmarkStart w:id="74" w:name="BasismateriaalSteenzetting_Bijlage"/>
      <w:bookmarkEnd w:id="74"/>
      <w:r>
        <w:t xml:space="preserve">Bijlage </w:t>
      </w:r>
    </w:p>
    <w:p w:rsidR="007D7219" w:rsidRDefault="007D7219" w:rsidP="007D7219"/>
    <w:p w:rsidR="007D7219" w:rsidRDefault="007D7219" w:rsidP="007D7219">
      <w:pPr>
        <w:spacing w:line="264" w:lineRule="auto"/>
      </w:pPr>
      <w:r>
        <w:t>Voorbeeld: geotextiel dat op het basismateriaal van een bekledingsconstructie wordt aangebracht.</w:t>
      </w:r>
    </w:p>
    <w:p w:rsidR="007D7219" w:rsidRDefault="007D7219" w:rsidP="007D7219">
      <w:pPr>
        <w:spacing w:line="264" w:lineRule="auto"/>
      </w:pPr>
    </w:p>
    <w:p w:rsidR="007D7219" w:rsidRDefault="007D7219" w:rsidP="007D7219">
      <w:r>
        <w:rPr>
          <w:noProof/>
        </w:rPr>
        <w:drawing>
          <wp:inline distT="0" distB="0" distL="0" distR="0">
            <wp:extent cx="3295650" cy="2486025"/>
            <wp:effectExtent l="0" t="0" r="0" b="0"/>
            <wp:docPr id="21" name="P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png"/>
                    <pic:cNvPicPr/>
                  </pic:nvPicPr>
                  <pic:blipFill>
                    <a:blip r:embed="rId72" cstate="print"/>
                    <a:stretch>
                      <a:fillRect/>
                    </a:stretch>
                  </pic:blipFill>
                  <pic:spPr>
                    <a:xfrm>
                      <a:off x="0" y="0"/>
                      <a:ext cx="3295650" cy="2486025"/>
                    </a:xfrm>
                    <a:prstGeom prst="rect">
                      <a:avLst/>
                    </a:prstGeom>
                  </pic:spPr>
                </pic:pic>
              </a:graphicData>
            </a:graphic>
          </wp:inline>
        </w:drawing>
      </w:r>
    </w:p>
    <w:p w:rsidR="007D7219" w:rsidRDefault="007D7219" w:rsidP="007D7219"/>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EB74B8">
      <w:pPr>
        <w:pStyle w:val="Kop2"/>
      </w:pPr>
      <w:bookmarkStart w:id="75" w:name="_topic_Bedieningsplicht1"/>
      <w:bookmarkStart w:id="76" w:name="_Toc460929699"/>
      <w:bookmarkEnd w:id="75"/>
      <w:r>
        <w:lastRenderedPageBreak/>
        <w:t>Bedieningsplicht</w:t>
      </w:r>
      <w:bookmarkEnd w:id="76"/>
    </w:p>
    <w:p w:rsidR="007D7219" w:rsidRDefault="007D7219" w:rsidP="007D7219">
      <w:pPr>
        <w:pStyle w:val="Kop3"/>
      </w:pPr>
      <w:bookmarkStart w:id="77" w:name="K_Bedieningsplicht_Beschrijving"/>
      <w:bookmarkEnd w:id="77"/>
      <w:r>
        <w:t>Beschrijving</w:t>
      </w:r>
    </w:p>
    <w:p w:rsidR="007D7219" w:rsidRDefault="007D7219" w:rsidP="007D7219"/>
    <w:p w:rsidR="007D7219" w:rsidRDefault="007D7219" w:rsidP="007D7219">
      <w:pPr>
        <w:pStyle w:val="Kop4"/>
      </w:pPr>
      <w:r>
        <w:t>Definitie</w:t>
      </w:r>
    </w:p>
    <w:p w:rsidR="007D7219" w:rsidRDefault="007D7219" w:rsidP="007D7219">
      <w:pPr>
        <w:spacing w:after="15"/>
      </w:pPr>
      <w:r>
        <w:t>De bedieningsplicht van bij de waterbeheerder in beheer zijnde objecten, zoals in de legger of in voorschriften bij ontheffingen is aangegeven.</w:t>
      </w:r>
    </w:p>
    <w:p w:rsidR="007D7219" w:rsidRDefault="007D7219" w:rsidP="007D7219">
      <w:pPr>
        <w:tabs>
          <w:tab w:val="left" w:pos="1845"/>
        </w:tabs>
      </w:pPr>
    </w:p>
    <w:p w:rsidR="007D7219" w:rsidRDefault="007D7219" w:rsidP="007D7219">
      <w:pPr>
        <w:tabs>
          <w:tab w:val="left" w:pos="1845"/>
        </w:tabs>
      </w:pPr>
      <w:r>
        <w:rPr>
          <w:i/>
        </w:rPr>
        <w:t>Herkomst definitie</w:t>
      </w:r>
      <w:r>
        <w:t>: Project</w:t>
      </w:r>
    </w:p>
    <w:p w:rsidR="007D7219" w:rsidRDefault="007D7219" w:rsidP="007D7219">
      <w:pPr>
        <w:tabs>
          <w:tab w:val="left" w:pos="1845"/>
        </w:tabs>
      </w:pPr>
    </w:p>
    <w:p w:rsidR="007D7219" w:rsidRDefault="007D7219" w:rsidP="007D7219">
      <w:pPr>
        <w:tabs>
          <w:tab w:val="left" w:pos="1845"/>
        </w:tabs>
      </w:pPr>
      <w:r>
        <w:rPr>
          <w:b/>
        </w:rPr>
        <w:t>Toelichting</w:t>
      </w:r>
    </w:p>
    <w:p w:rsidR="007D7219" w:rsidRDefault="007D7219" w:rsidP="007D7219">
      <w:pPr>
        <w:tabs>
          <w:tab w:val="left" w:pos="1845"/>
        </w:tabs>
      </w:pPr>
      <w:r>
        <w:t>De bedieningsplicht bestaat uit een bedieningsverplichting (wat) die de bedieningsplichtige (wie) moet uitvoeren.</w:t>
      </w:r>
    </w:p>
    <w:p w:rsidR="007D7219" w:rsidRDefault="007D7219" w:rsidP="007D7219">
      <w:pPr>
        <w:tabs>
          <w:tab w:val="left" w:pos="1845"/>
        </w:tabs>
      </w:pPr>
    </w:p>
    <w:p w:rsidR="007D7219" w:rsidRDefault="007D7219" w:rsidP="007D7219">
      <w:pPr>
        <w:pStyle w:val="Kop4"/>
      </w:pPr>
      <w:r>
        <w:t>Geometrie</w:t>
      </w:r>
    </w:p>
    <w:p w:rsidR="007D7219" w:rsidRDefault="007D7219" w:rsidP="007D7219">
      <w:r>
        <w:t>Het betreft een object zonder geometrie.</w:t>
      </w:r>
    </w:p>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 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DuikerSifonHevel1">
              <w:r>
                <w:rPr>
                  <w:rStyle w:val="Hyperlink"/>
                </w:rPr>
                <w:t>DuikerSifonHevel</w:t>
              </w:r>
            </w:hyperlink>
            <w:r>
              <w:t xml:space="preserve">, </w:t>
            </w:r>
            <w:hyperlink w:anchor="_topic_Gemaal1">
              <w:r>
                <w:rPr>
                  <w:rStyle w:val="Hyperlink"/>
                </w:rPr>
                <w:t>Gemaal</w:t>
              </w:r>
            </w:hyperlink>
            <w:r>
              <w:t xml:space="preserve">, </w:t>
            </w:r>
            <w:hyperlink w:anchor="_topic_Sluis1">
              <w:r>
                <w:rPr>
                  <w:rStyle w:val="Hyperlink"/>
                </w:rPr>
                <w:t>Sluis</w:t>
              </w:r>
            </w:hyperlink>
            <w:r>
              <w:t xml:space="preserve">, </w:t>
            </w:r>
            <w:hyperlink w:anchor="_topic_Stuw1">
              <w:r>
                <w:rPr>
                  <w:rStyle w:val="Hyperlink"/>
                </w:rPr>
                <w:t>Stuw</w:t>
              </w:r>
            </w:hyperlink>
            <w:r>
              <w:t xml:space="preserve">, </w:t>
            </w:r>
            <w:hyperlink w:anchor="_topic_Vispassage1">
              <w:r>
                <w:rPr>
                  <w:rStyle w:val="Hyperlink"/>
                </w:rPr>
                <w:t>Vispassage</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Coupure">
              <w:r>
                <w:rPr>
                  <w:rStyle w:val="Hyperlink"/>
                </w:rPr>
                <w:t>Coupure</w:t>
              </w:r>
            </w:hyperlink>
            <w:r>
              <w:t xml:space="preserve">, </w:t>
            </w:r>
            <w:hyperlink w:anchor="_topic_FlexibeleWaterkering">
              <w:r>
                <w:rPr>
                  <w:rStyle w:val="Hyperlink"/>
                </w:rPr>
                <w:t>FlexibeleWaterkering</w:t>
              </w:r>
            </w:hyperlink>
          </w:p>
        </w:tc>
      </w:tr>
    </w:tbl>
    <w:p w:rsidR="007D7219" w:rsidRDefault="007D7219" w:rsidP="007D7219"/>
    <w:p w:rsidR="007D7219" w:rsidRDefault="007D7219" w:rsidP="007D7219">
      <w:pPr>
        <w:pStyle w:val="Kop4"/>
      </w:pPr>
      <w:r>
        <w:t>Relaties standaarden</w:t>
      </w:r>
    </w:p>
    <w:p w:rsidR="007D7219" w:rsidRDefault="007D7219" w:rsidP="007D7219">
      <w:r>
        <w:t>Er zijn geen relaties met de vier standaarden IMWA, IMGeo, BGT en INSPIRE.</w:t>
      </w:r>
    </w:p>
    <w:p w:rsidR="007D7219" w:rsidRDefault="007D7219" w:rsidP="007D7219"/>
    <w:p w:rsidR="007D7219" w:rsidRDefault="007D7219" w:rsidP="007D7219">
      <w:pPr>
        <w:pStyle w:val="Kop4"/>
      </w:pPr>
      <w:r>
        <w:t xml:space="preserve">Komt voor in  </w:t>
      </w:r>
    </w:p>
    <w:tbl>
      <w:tblPr>
        <w:tblW w:w="12000" w:type="dxa"/>
        <w:tblLayout w:type="fixed"/>
        <w:tblCellMar>
          <w:top w:w="15" w:type="dxa"/>
          <w:left w:w="0" w:type="dxa"/>
          <w:bottom w:w="15" w:type="dxa"/>
          <w:right w:w="0" w:type="dxa"/>
        </w:tblCellMar>
        <w:tblLook w:val="0000"/>
      </w:tblPr>
      <w:tblGrid>
        <w:gridCol w:w="1935"/>
        <w:gridCol w:w="10065"/>
      </w:tblGrid>
      <w:tr w:rsidR="007D7219" w:rsidTr="00EB74B8">
        <w:trPr>
          <w:trHeight w:val="300"/>
        </w:trPr>
        <w:tc>
          <w:tcPr>
            <w:tcW w:w="1935" w:type="dxa"/>
          </w:tcPr>
          <w:p w:rsidR="007D7219" w:rsidRDefault="007D7219" w:rsidP="00EB74B8">
            <w:r>
              <w:t>Producten</w:t>
            </w:r>
          </w:p>
        </w:tc>
        <w:tc>
          <w:tcPr>
            <w:tcW w:w="10065" w:type="dxa"/>
          </w:tcPr>
          <w:p w:rsidR="007D7219" w:rsidRDefault="007D7219" w:rsidP="00EB74B8">
            <w:r>
              <w:t>Legger waterlopen, beheerregister waterlopen</w:t>
            </w:r>
          </w:p>
        </w:tc>
      </w:tr>
      <w:tr w:rsidR="007D7219" w:rsidTr="00EB74B8">
        <w:trPr>
          <w:trHeight w:val="300"/>
        </w:trPr>
        <w:tc>
          <w:tcPr>
            <w:tcW w:w="1935" w:type="dxa"/>
          </w:tcPr>
          <w:p w:rsidR="007D7219" w:rsidRDefault="007D7219" w:rsidP="00EB74B8">
            <w:r>
              <w:t>Onderdeel van</w:t>
            </w:r>
            <w:r>
              <w:tab/>
            </w:r>
          </w:p>
        </w:tc>
        <w:tc>
          <w:tcPr>
            <w:tcW w:w="10065" w:type="dxa"/>
          </w:tcPr>
          <w:p w:rsidR="007D7219" w:rsidRDefault="007D7219" w:rsidP="00EB74B8">
            <w:r>
              <w:t>DAMO Watersysteem</w:t>
            </w:r>
          </w:p>
        </w:tc>
      </w:tr>
    </w:tbl>
    <w:p w:rsidR="007D7219" w:rsidRDefault="007D7219" w:rsidP="007D7219"/>
    <w:p w:rsidR="007D7219" w:rsidRDefault="007D7219" w:rsidP="007D7219">
      <w:pPr>
        <w:pStyle w:val="Kop4"/>
      </w:pPr>
      <w:r>
        <w:t>Inwinningsregels</w:t>
      </w:r>
    </w:p>
    <w:p w:rsidR="007D7219" w:rsidRDefault="007D7219" w:rsidP="007D7219">
      <w:r>
        <w:t>Het betreft een object zonder geometrie.</w:t>
      </w:r>
      <w:r>
        <w:tab/>
      </w:r>
    </w:p>
    <w:p w:rsidR="007D7219" w:rsidRDefault="007D7219" w:rsidP="007D7219"/>
    <w:p w:rsidR="007D7219" w:rsidRDefault="007D7219" w:rsidP="007D7219"/>
    <w:p w:rsidR="00EB74B8" w:rsidRDefault="00EB74B8">
      <w:pPr>
        <w:rPr>
          <w:b/>
          <w:sz w:val="24"/>
        </w:rPr>
      </w:pPr>
      <w:bookmarkStart w:id="78" w:name="K_Bedieningsplicht_FM"/>
      <w:bookmarkEnd w:id="78"/>
      <w:r>
        <w:br w:type="page"/>
      </w:r>
    </w:p>
    <w:p w:rsidR="007D7219" w:rsidRDefault="007D7219" w:rsidP="007D7219">
      <w:pPr>
        <w:pStyle w:val="Kop3"/>
      </w:pPr>
      <w:r>
        <w:lastRenderedPageBreak/>
        <w:t>Functioneel Model</w:t>
      </w:r>
    </w:p>
    <w:p w:rsidR="007D7219" w:rsidRDefault="007D7219" w:rsidP="007D7219"/>
    <w:p w:rsidR="007D7219" w:rsidRDefault="007D7219" w:rsidP="007D7219">
      <w:r>
        <w:rPr>
          <w:noProof/>
        </w:rPr>
        <w:drawing>
          <wp:inline distT="0" distB="0" distL="0" distR="0">
            <wp:extent cx="5191125" cy="2362200"/>
            <wp:effectExtent l="0" t="0" r="0" b="0"/>
            <wp:docPr id="22" name="P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png"/>
                    <pic:cNvPicPr/>
                  </pic:nvPicPr>
                  <pic:blipFill>
                    <a:blip r:embed="rId79" cstate="print"/>
                    <a:stretch>
                      <a:fillRect/>
                    </a:stretch>
                  </pic:blipFill>
                  <pic:spPr>
                    <a:xfrm>
                      <a:off x="0" y="0"/>
                      <a:ext cx="5191125" cy="2362200"/>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79" w:name="K_Bedieningsplicht_Attributen"/>
      <w:bookmarkEnd w:id="79"/>
      <w:r>
        <w:t xml:space="preserve">Attributen </w:t>
      </w:r>
    </w:p>
    <w:p w:rsidR="007D7219" w:rsidRDefault="007D7219" w:rsidP="007D7219">
      <w:pPr>
        <w:pStyle w:val="Kop4"/>
      </w:pPr>
    </w:p>
    <w:tbl>
      <w:tblPr>
        <w:tblW w:w="9675" w:type="dxa"/>
        <w:tblInd w:w="-30" w:type="dxa"/>
        <w:tblLayout w:type="fixed"/>
        <w:tblCellMar>
          <w:top w:w="15" w:type="dxa"/>
          <w:left w:w="30" w:type="dxa"/>
          <w:bottom w:w="15" w:type="dxa"/>
          <w:right w:w="30" w:type="dxa"/>
        </w:tblCellMar>
        <w:tblLook w:val="0000"/>
      </w:tblPr>
      <w:tblGrid>
        <w:gridCol w:w="2112"/>
        <w:gridCol w:w="3429"/>
        <w:gridCol w:w="2051"/>
        <w:gridCol w:w="536"/>
        <w:gridCol w:w="919"/>
        <w:gridCol w:w="628"/>
      </w:tblGrid>
      <w:tr w:rsidR="007D7219" w:rsidTr="00EB74B8">
        <w:trPr>
          <w:cantSplit/>
          <w:trHeight w:val="225"/>
          <w:tblHeader/>
        </w:trPr>
        <w:tc>
          <w:tcPr>
            <w:tcW w:w="207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3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201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1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cantSplit/>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3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20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bedieningsplichtige</w:t>
            </w:r>
          </w:p>
        </w:tc>
        <w:tc>
          <w:tcPr>
            <w:tcW w:w="33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Rechtspersoon of Natuurlijk persoon die verantwoordelijk is voor de bediening van een waterstaatswerk, zoals aangegeven in de Legger of vergunning. </w:t>
            </w:r>
          </w:p>
          <w:p w:rsidR="007D7219" w:rsidRDefault="007D7219" w:rsidP="00EB74B8"/>
          <w:p w:rsidR="007D7219" w:rsidRDefault="007D7219" w:rsidP="00EB74B8">
            <w:r>
              <w:rPr>
                <w:color w:val="000000"/>
                <w:sz w:val="16"/>
              </w:rPr>
              <w:t xml:space="preserve">Toelichting: </w:t>
            </w:r>
          </w:p>
          <w:p w:rsidR="007D7219" w:rsidRDefault="007D7219" w:rsidP="00EB74B8">
            <w:r>
              <w:rPr>
                <w:color w:val="000000"/>
                <w:sz w:val="16"/>
              </w:rPr>
              <w:t xml:space="preserve">Het gaat om de bedieningsplichtigen voor het bedienen van kunstwerken of voorzieningen voor de opvang van water of regenwater. Typische Bedieningsplichtigen zijn waterschap, gemeente, provincie. Dit domein is aan te vullen met eigen bedieningsplichtigen. </w:t>
            </w:r>
          </w:p>
        </w:tc>
        <w:tc>
          <w:tcPr>
            <w:tcW w:w="2010"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Bedieningsplichtige">
              <w:r>
                <w:rPr>
                  <w:rStyle w:val="Hyperlink"/>
                  <w:sz w:val="16"/>
                </w:rPr>
                <w:t>Bedieningsplichtige</w:t>
              </w:r>
            </w:hyperlink>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bedieningsverplichting</w:t>
            </w:r>
          </w:p>
        </w:tc>
        <w:tc>
          <w:tcPr>
            <w:tcW w:w="33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Een aanduiding van de aard van de bedieningsplicht voor een waterstaatswerk zoals aangegeven in de legger of vergunning. </w:t>
            </w:r>
          </w:p>
          <w:p w:rsidR="007D7219" w:rsidRDefault="007D7219" w:rsidP="00EB74B8"/>
          <w:p w:rsidR="007D7219" w:rsidRDefault="007D7219" w:rsidP="00EB74B8">
            <w:r>
              <w:rPr>
                <w:color w:val="000000"/>
                <w:sz w:val="16"/>
              </w:rPr>
              <w:t xml:space="preserve">Toelichting: </w:t>
            </w:r>
          </w:p>
          <w:p w:rsidR="007D7219" w:rsidRDefault="007D7219" w:rsidP="00EB74B8">
            <w:r>
              <w:rPr>
                <w:color w:val="000000"/>
                <w:sz w:val="16"/>
              </w:rPr>
              <w:t xml:space="preserve">Typische bedieningsplicht is bedienen van kunstwerk. </w:t>
            </w:r>
          </w:p>
        </w:tc>
        <w:tc>
          <w:tcPr>
            <w:tcW w:w="2010"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Bedieningsverplichting">
              <w:r>
                <w:rPr>
                  <w:rStyle w:val="Hyperlink"/>
                  <w:sz w:val="16"/>
                </w:rPr>
                <w:t>Bedieningsverplichting</w:t>
              </w:r>
            </w:hyperlink>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coupureID</w:t>
            </w:r>
          </w:p>
        </w:tc>
        <w:tc>
          <w:tcPr>
            <w:tcW w:w="33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Coupure</w:t>
            </w:r>
          </w:p>
        </w:tc>
        <w:tc>
          <w:tcPr>
            <w:tcW w:w="20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duikerSifonHevelID</w:t>
            </w:r>
          </w:p>
        </w:tc>
        <w:tc>
          <w:tcPr>
            <w:tcW w:w="33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DuikerSifonHevel</w:t>
            </w:r>
          </w:p>
        </w:tc>
        <w:tc>
          <w:tcPr>
            <w:tcW w:w="20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gemaalID</w:t>
            </w:r>
          </w:p>
        </w:tc>
        <w:tc>
          <w:tcPr>
            <w:tcW w:w="33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Gemaal</w:t>
            </w:r>
          </w:p>
        </w:tc>
        <w:tc>
          <w:tcPr>
            <w:tcW w:w="20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flexibeleWaterkeringID</w:t>
            </w:r>
          </w:p>
        </w:tc>
        <w:tc>
          <w:tcPr>
            <w:tcW w:w="33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FlexibeleWaterkering</w:t>
            </w:r>
          </w:p>
        </w:tc>
        <w:tc>
          <w:tcPr>
            <w:tcW w:w="20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sluisID</w:t>
            </w:r>
          </w:p>
        </w:tc>
        <w:tc>
          <w:tcPr>
            <w:tcW w:w="33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Sluis</w:t>
            </w:r>
          </w:p>
        </w:tc>
        <w:tc>
          <w:tcPr>
            <w:tcW w:w="20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stuwID</w:t>
            </w:r>
          </w:p>
        </w:tc>
        <w:tc>
          <w:tcPr>
            <w:tcW w:w="33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Stuw</w:t>
            </w:r>
          </w:p>
        </w:tc>
        <w:tc>
          <w:tcPr>
            <w:tcW w:w="20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vispassageID</w:t>
            </w:r>
          </w:p>
        </w:tc>
        <w:tc>
          <w:tcPr>
            <w:tcW w:w="33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Vispassage</w:t>
            </w:r>
          </w:p>
        </w:tc>
        <w:tc>
          <w:tcPr>
            <w:tcW w:w="20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bl>
    <w:p w:rsidR="007D7219" w:rsidRDefault="007D7219" w:rsidP="007D7219"/>
    <w:p w:rsidR="007D7219" w:rsidRDefault="007D7219" w:rsidP="007D7219">
      <w:r>
        <w:br w:type="page"/>
      </w:r>
    </w:p>
    <w:p w:rsidR="007D7219" w:rsidRDefault="007D7219" w:rsidP="00EB74B8">
      <w:pPr>
        <w:pStyle w:val="Kop2"/>
      </w:pPr>
      <w:bookmarkStart w:id="80" w:name="_topic_BekledingConstructie"/>
      <w:bookmarkStart w:id="81" w:name="_Toc460929700"/>
      <w:bookmarkEnd w:id="80"/>
      <w:r>
        <w:lastRenderedPageBreak/>
        <w:t>BekledingConstructie</w:t>
      </w:r>
      <w:bookmarkEnd w:id="81"/>
    </w:p>
    <w:p w:rsidR="007D7219" w:rsidRDefault="007D7219" w:rsidP="007D7219">
      <w:pPr>
        <w:pStyle w:val="Kop3"/>
      </w:pPr>
      <w:bookmarkStart w:id="82" w:name="BekledingConstructie_Beschrijving"/>
      <w:bookmarkEnd w:id="82"/>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Geheel van lagen die tot doel hebben de dijkkern te beschermen tegen erosie door de waterbeweging, bestaande uit een toplaag met daaronder (eventueel) uitvul-, filter- en kleilagen.</w:t>
      </w:r>
    </w:p>
    <w:p w:rsidR="007D7219" w:rsidRDefault="007D7219" w:rsidP="007D7219">
      <w:pPr>
        <w:tabs>
          <w:tab w:val="left" w:pos="1845"/>
        </w:tabs>
      </w:pPr>
      <w:r>
        <w:rPr>
          <w:i/>
        </w:rPr>
        <w:t xml:space="preserve">Herkomst definitie: </w:t>
      </w:r>
      <w:r>
        <w:t>Project</w:t>
      </w:r>
    </w:p>
    <w:p w:rsidR="007D7219" w:rsidRDefault="007D7219" w:rsidP="007D7219">
      <w:pPr>
        <w:tabs>
          <w:tab w:val="left" w:pos="1845"/>
        </w:tabs>
      </w:pPr>
    </w:p>
    <w:p w:rsidR="007D7219" w:rsidRDefault="007D7219" w:rsidP="007D7219">
      <w:pPr>
        <w:tabs>
          <w:tab w:val="left" w:pos="1845"/>
        </w:tabs>
      </w:pPr>
      <w:r>
        <w:rPr>
          <w:b/>
        </w:rPr>
        <w:t>Toelichting</w:t>
      </w:r>
    </w:p>
    <w:p w:rsidR="007D7219" w:rsidRDefault="007D7219" w:rsidP="007D7219">
      <w:r>
        <w:t>Voorbeeld 3D bekledingsvlakken</w:t>
      </w:r>
    </w:p>
    <w:p w:rsidR="007D7219" w:rsidRDefault="007D7219" w:rsidP="007D7219">
      <w:r>
        <w:rPr>
          <w:noProof/>
        </w:rPr>
        <w:drawing>
          <wp:inline distT="0" distB="0" distL="0" distR="0">
            <wp:extent cx="6038850" cy="2790825"/>
            <wp:effectExtent l="0" t="0" r="0" b="0"/>
            <wp:docPr id="23" name="P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png"/>
                    <pic:cNvPicPr/>
                  </pic:nvPicPr>
                  <pic:blipFill>
                    <a:blip r:embed="rId80" cstate="print"/>
                    <a:stretch>
                      <a:fillRect/>
                    </a:stretch>
                  </pic:blipFill>
                  <pic:spPr>
                    <a:xfrm>
                      <a:off x="0" y="0"/>
                      <a:ext cx="6038850" cy="2790825"/>
                    </a:xfrm>
                    <a:prstGeom prst="rect">
                      <a:avLst/>
                    </a:prstGeom>
                  </pic:spPr>
                </pic:pic>
              </a:graphicData>
            </a:graphic>
          </wp:inline>
        </w:drawing>
      </w:r>
    </w:p>
    <w:p w:rsidR="007D7219" w:rsidRDefault="007D7219" w:rsidP="007D7219"/>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1678"/>
        <w:gridCol w:w="7997"/>
      </w:tblGrid>
      <w:tr w:rsidR="007D7219" w:rsidTr="00EB74B8">
        <w:trPr>
          <w:trHeight w:val="300"/>
        </w:trPr>
        <w:tc>
          <w:tcPr>
            <w:tcW w:w="166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793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Vlak</w:t>
            </w:r>
          </w:p>
        </w:tc>
      </w:tr>
      <w:tr w:rsidR="007D7219" w:rsidTr="00EB74B8">
        <w:trPr>
          <w:trHeight w:val="300"/>
        </w:trPr>
        <w:tc>
          <w:tcPr>
            <w:tcW w:w="166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793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r>
      <w:tr w:rsidR="007D7219" w:rsidTr="00EB74B8">
        <w:trPr>
          <w:trHeight w:val="300"/>
        </w:trPr>
        <w:tc>
          <w:tcPr>
            <w:tcW w:w="166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793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pPr>
              <w:spacing w:line="360" w:lineRule="auto"/>
            </w:pPr>
            <w:hyperlink w:anchor="_topic_Waterkering">
              <w:r>
                <w:rPr>
                  <w:rStyle w:val="Hyperlink"/>
                </w:rPr>
                <w:t>Afwerkingslaag</w:t>
              </w:r>
            </w:hyperlink>
            <w:r>
              <w:t xml:space="preserve">, </w:t>
            </w:r>
            <w:hyperlink w:anchor="_topic_Waterkering">
              <w:r>
                <w:rPr>
                  <w:rStyle w:val="Hyperlink"/>
                </w:rPr>
                <w:t>TeenOvergangsconstructie</w:t>
              </w:r>
            </w:hyperlink>
            <w:r>
              <w:t xml:space="preserve">, </w:t>
            </w:r>
            <w:hyperlink w:anchor="_topic_Waterkering">
              <w:r>
                <w:rPr>
                  <w:rStyle w:val="Hyperlink"/>
                </w:rPr>
                <w:t>ToplaagAsfaltbekleding</w:t>
              </w:r>
            </w:hyperlink>
            <w:r>
              <w:t xml:space="preserve">, </w:t>
            </w:r>
            <w:hyperlink w:anchor="_topic_Waterkering">
              <w:r>
                <w:rPr>
                  <w:rStyle w:val="Hyperlink"/>
                </w:rPr>
                <w:t>ToplaagGras</w:t>
              </w:r>
            </w:hyperlink>
            <w:r>
              <w:t xml:space="preserve">, </w:t>
            </w:r>
            <w:hyperlink w:anchor="_topic_Waterkering">
              <w:r>
                <w:rPr>
                  <w:rStyle w:val="Hyperlink"/>
                </w:rPr>
                <w:t>ToplaagSteenzetting</w:t>
              </w:r>
            </w:hyperlink>
            <w:r>
              <w:t xml:space="preserve">, </w:t>
            </w:r>
            <w:hyperlink w:anchor="_topic_Waterkering">
              <w:r>
                <w:rPr>
                  <w:rStyle w:val="Hyperlink"/>
                </w:rPr>
                <w:t>Waterkering</w:t>
              </w:r>
            </w:hyperlink>
          </w:p>
        </w:tc>
      </w:tr>
    </w:tbl>
    <w:p w:rsidR="007D7219" w:rsidRDefault="007D7219" w:rsidP="007D7219"/>
    <w:p w:rsidR="007D7219" w:rsidRDefault="007D7219" w:rsidP="007D7219">
      <w:pPr>
        <w:pStyle w:val="Kop4"/>
      </w:pPr>
      <w:r>
        <w:t>Relaties standaarden</w:t>
      </w:r>
    </w:p>
    <w:p w:rsidR="007D7219" w:rsidRDefault="007D7219" w:rsidP="007D7219">
      <w:r>
        <w:t>Er zijn geen relaties met de vier standaarden IMWA, IMGeo, BGT en INSPIRE.</w:t>
      </w:r>
    </w:p>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tbl>
      <w:tblPr>
        <w:tblW w:w="9675" w:type="dxa"/>
        <w:tblLayout w:type="fixed"/>
        <w:tblCellMar>
          <w:top w:w="15" w:type="dxa"/>
          <w:left w:w="0" w:type="dxa"/>
          <w:bottom w:w="15" w:type="dxa"/>
          <w:right w:w="0" w:type="dxa"/>
        </w:tblCellMar>
        <w:tblLook w:val="0000"/>
      </w:tblPr>
      <w:tblGrid>
        <w:gridCol w:w="2190"/>
        <w:gridCol w:w="7485"/>
      </w:tblGrid>
      <w:tr w:rsidR="007D7219" w:rsidTr="00EB74B8">
        <w:trPr>
          <w:trHeight w:val="300"/>
        </w:trPr>
        <w:tc>
          <w:tcPr>
            <w:tcW w:w="2190" w:type="dxa"/>
          </w:tcPr>
          <w:p w:rsidR="007D7219" w:rsidRDefault="007D7219" w:rsidP="00EB74B8">
            <w:r>
              <w:t>Vlak</w:t>
            </w:r>
          </w:p>
        </w:tc>
        <w:tc>
          <w:tcPr>
            <w:tcW w:w="7485" w:type="dxa"/>
          </w:tcPr>
          <w:p w:rsidR="007D7219" w:rsidRDefault="007D7219" w:rsidP="00EB74B8">
            <w:r>
              <w:t xml:space="preserve">Bekledingsvlakken worden overgenomen uit de BGT. Controle/correctie gebeurt op basis van luchtfoto’s en veldkennis. Hoogte wordt toegekend adhv GPS of laseraltimetriedata (Bron: HHNK Object- en gegevens handboek GIS Waterkeringen). </w:t>
            </w:r>
          </w:p>
        </w:tc>
      </w:tr>
    </w:tbl>
    <w:p w:rsidR="007D7219" w:rsidRDefault="007D7219" w:rsidP="007D7219"/>
    <w:p w:rsidR="007D7219" w:rsidRDefault="007D7219" w:rsidP="007D7219"/>
    <w:p w:rsidR="007D7219" w:rsidRDefault="007D7219" w:rsidP="007D7219"/>
    <w:p w:rsidR="007D7219" w:rsidRDefault="007D7219" w:rsidP="007D7219">
      <w:pPr>
        <w:pStyle w:val="Kop3"/>
      </w:pPr>
      <w:bookmarkStart w:id="83" w:name="BekledingConstructie_FM"/>
      <w:bookmarkEnd w:id="83"/>
      <w:r>
        <w:t>Functioneel Model</w:t>
      </w:r>
    </w:p>
    <w:p w:rsidR="007D7219" w:rsidRDefault="007D7219" w:rsidP="007D7219"/>
    <w:p w:rsidR="007D7219" w:rsidRDefault="007D7219" w:rsidP="007D7219">
      <w:r>
        <w:rPr>
          <w:noProof/>
        </w:rPr>
        <w:drawing>
          <wp:inline distT="0" distB="0" distL="0" distR="0">
            <wp:extent cx="3752850" cy="3657600"/>
            <wp:effectExtent l="0" t="0" r="0" b="0"/>
            <wp:docPr id="24" name="P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png"/>
                    <pic:cNvPicPr/>
                  </pic:nvPicPr>
                  <pic:blipFill>
                    <a:blip r:embed="rId66" cstate="print"/>
                    <a:stretch>
                      <a:fillRect/>
                    </a:stretch>
                  </pic:blipFill>
                  <pic:spPr>
                    <a:xfrm>
                      <a:off x="0" y="0"/>
                      <a:ext cx="3752850" cy="3657600"/>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84" w:name="BekledingConstructie_Attributen"/>
      <w:bookmarkEnd w:id="84"/>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2220"/>
        <w:gridCol w:w="3705"/>
        <w:gridCol w:w="1577"/>
        <w:gridCol w:w="520"/>
        <w:gridCol w:w="964"/>
        <w:gridCol w:w="689"/>
      </w:tblGrid>
      <w:tr w:rsidR="007D7219" w:rsidTr="00EB74B8">
        <w:trPr>
          <w:trHeight w:val="225"/>
        </w:trPr>
        <w:tc>
          <w:tcPr>
            <w:tcW w:w="21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6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1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21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1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jaarVanAanleg</w:t>
            </w:r>
          </w:p>
        </w:tc>
        <w:tc>
          <w:tcPr>
            <w:tcW w:w="3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jaar van Aanleg</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5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1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onderhoudOpPeil</w:t>
            </w:r>
          </w:p>
        </w:tc>
        <w:tc>
          <w:tcPr>
            <w:tcW w:w="3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Boleaan die aangeeft of kwaliteitsniveau volgens de zorgplicht aanwezig is</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String</w:t>
            </w:r>
          </w:p>
        </w:tc>
        <w:tc>
          <w:tcPr>
            <w:tcW w:w="5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1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typeBekleding</w:t>
            </w:r>
          </w:p>
        </w:tc>
        <w:tc>
          <w:tcPr>
            <w:tcW w:w="3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 bekleding</w:t>
            </w:r>
          </w:p>
          <w:p w:rsidR="007D7219" w:rsidRDefault="007D7219" w:rsidP="00EB74B8">
            <w:r>
              <w:rPr>
                <w:color w:val="000000"/>
                <w:sz w:val="16"/>
              </w:rPr>
              <w:t xml:space="preserve">Domeinveld voor type bekleding. Is gerealiseerd als een subtypeveld. </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5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1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waterkeringID</w:t>
            </w:r>
          </w:p>
        </w:tc>
        <w:tc>
          <w:tcPr>
            <w:tcW w:w="3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Waterkering</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1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3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trHeight w:val="225"/>
        </w:trPr>
        <w:tc>
          <w:tcPr>
            <w:tcW w:w="21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3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vlak</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Pr>
        <w:pStyle w:val="Kop3"/>
      </w:pPr>
      <w:bookmarkStart w:id="85" w:name="BekledingConstructie_Bijlage"/>
      <w:bookmarkEnd w:id="85"/>
      <w:r>
        <w:lastRenderedPageBreak/>
        <w:t xml:space="preserve">Bijlage </w:t>
      </w:r>
    </w:p>
    <w:p w:rsidR="007D7219" w:rsidRDefault="007D7219" w:rsidP="007D7219"/>
    <w:p w:rsidR="007D7219" w:rsidRDefault="007D7219" w:rsidP="007D7219">
      <w:pPr>
        <w:pStyle w:val="Kop4"/>
      </w:pPr>
      <w:r>
        <w:t>3D Doorsnede van een dijk</w:t>
      </w:r>
    </w:p>
    <w:p w:rsidR="007D7219" w:rsidRDefault="007D7219" w:rsidP="007D7219"/>
    <w:p w:rsidR="007D7219" w:rsidRDefault="007D7219" w:rsidP="007D7219">
      <w:r>
        <w:rPr>
          <w:noProof/>
        </w:rPr>
        <w:drawing>
          <wp:inline distT="0" distB="0" distL="0" distR="0">
            <wp:extent cx="6038850" cy="3457575"/>
            <wp:effectExtent l="0" t="0" r="0" b="0"/>
            <wp:docPr id="25" name="P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png"/>
                    <pic:cNvPicPr/>
                  </pic:nvPicPr>
                  <pic:blipFill>
                    <a:blip r:embed="rId81" cstate="print"/>
                    <a:stretch>
                      <a:fillRect/>
                    </a:stretch>
                  </pic:blipFill>
                  <pic:spPr>
                    <a:xfrm>
                      <a:off x="0" y="0"/>
                      <a:ext cx="6038850" cy="3457575"/>
                    </a:xfrm>
                    <a:prstGeom prst="rect">
                      <a:avLst/>
                    </a:prstGeom>
                  </pic:spPr>
                </pic:pic>
              </a:graphicData>
            </a:graphic>
          </wp:inline>
        </w:drawing>
      </w:r>
    </w:p>
    <w:p w:rsidR="007D7219" w:rsidRDefault="007D7219" w:rsidP="007D7219"/>
    <w:p w:rsidR="007D7219" w:rsidRDefault="007D7219" w:rsidP="007D7219"/>
    <w:p w:rsidR="007D7219" w:rsidRDefault="007D7219" w:rsidP="007D7219"/>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EB74B8">
      <w:pPr>
        <w:pStyle w:val="Kop2"/>
      </w:pPr>
      <w:bookmarkStart w:id="86" w:name="_topic_Bestorting"/>
      <w:bookmarkStart w:id="87" w:name="_Toc460929701"/>
      <w:bookmarkEnd w:id="86"/>
      <w:r>
        <w:lastRenderedPageBreak/>
        <w:t>Bestorting</w:t>
      </w:r>
      <w:bookmarkEnd w:id="87"/>
    </w:p>
    <w:p w:rsidR="007D7219" w:rsidRDefault="007D7219" w:rsidP="007D7219">
      <w:pPr>
        <w:pStyle w:val="Kop3"/>
      </w:pPr>
      <w:bookmarkStart w:id="88" w:name="Bestorting_Beschrijving"/>
      <w:bookmarkEnd w:id="88"/>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Op bodem en/of taluds aangebracht los materiaal (stortsteen, grind of betonpuin) ter voorkoming van erosie of het opdrijven van de eigenlijke verdediging.</w:t>
      </w:r>
    </w:p>
    <w:p w:rsidR="007D7219" w:rsidRDefault="007D7219" w:rsidP="007D7219">
      <w:pPr>
        <w:tabs>
          <w:tab w:val="left" w:pos="1845"/>
        </w:tabs>
      </w:pPr>
      <w:r>
        <w:rPr>
          <w:i/>
        </w:rPr>
        <w:t>Herkomst definitie</w:t>
      </w:r>
      <w:r>
        <w:t>: Prisma Technisch woordenboek, ir. H. Damerau (gewijzigd)</w:t>
      </w:r>
    </w:p>
    <w:p w:rsidR="007D7219" w:rsidRDefault="007D7219" w:rsidP="007D7219">
      <w:pPr>
        <w:tabs>
          <w:tab w:val="left" w:pos="1845"/>
        </w:tabs>
      </w:pPr>
    </w:p>
    <w:p w:rsidR="007D7219" w:rsidRDefault="007D7219" w:rsidP="007D7219">
      <w:pPr>
        <w:tabs>
          <w:tab w:val="left" w:pos="1845"/>
        </w:tabs>
      </w:pPr>
      <w:r>
        <w:rPr>
          <w:b/>
        </w:rPr>
        <w:t>Toelichting</w:t>
      </w:r>
    </w:p>
    <w:p w:rsidR="007D7219" w:rsidRDefault="007D7219" w:rsidP="007D7219">
      <w:pPr>
        <w:tabs>
          <w:tab w:val="left" w:pos="1845"/>
        </w:tabs>
      </w:pPr>
      <w:r>
        <w:t>Geen toelichting of afbeelding voorbeeld beschikbaar.</w:t>
      </w:r>
    </w:p>
    <w:p w:rsidR="007D7219" w:rsidRDefault="007D7219" w:rsidP="007D7219">
      <w:pPr>
        <w:tabs>
          <w:tab w:val="left" w:pos="1845"/>
        </w:tabs>
      </w:pPr>
    </w:p>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1663"/>
        <w:gridCol w:w="8012"/>
      </w:tblGrid>
      <w:tr w:rsidR="007D7219" w:rsidTr="00EB74B8">
        <w:trPr>
          <w:trHeight w:val="300"/>
        </w:trPr>
        <w:tc>
          <w:tcPr>
            <w:tcW w:w="165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795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Vlak</w:t>
            </w:r>
          </w:p>
        </w:tc>
      </w:tr>
      <w:tr w:rsidR="007D7219" w:rsidTr="00EB74B8">
        <w:trPr>
          <w:trHeight w:val="300"/>
        </w:trPr>
        <w:tc>
          <w:tcPr>
            <w:tcW w:w="165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795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r>
      <w:tr w:rsidR="007D7219" w:rsidTr="00EB74B8">
        <w:trPr>
          <w:trHeight w:val="300"/>
        </w:trPr>
        <w:tc>
          <w:tcPr>
            <w:tcW w:w="165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795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bl>
    <w:p w:rsidR="007D7219" w:rsidRDefault="007D7219" w:rsidP="007D7219"/>
    <w:p w:rsidR="007D7219" w:rsidRDefault="007D7219" w:rsidP="007D7219">
      <w:pPr>
        <w:pStyle w:val="Kop4"/>
      </w:pPr>
      <w:r>
        <w:t>Relaties standaarden</w:t>
      </w:r>
    </w:p>
    <w:p w:rsidR="007D7219" w:rsidRDefault="007D7219" w:rsidP="007D7219">
      <w:r>
        <w:t>Er zijn geen relaties met de vier standaarden IMWA, IMGeo, BGT en INSPIRE.</w:t>
      </w:r>
    </w:p>
    <w:p w:rsidR="007D7219" w:rsidRDefault="007D7219" w:rsidP="007D7219"/>
    <w:p w:rsidR="007D7219" w:rsidRDefault="007D7219" w:rsidP="007D7219">
      <w:pPr>
        <w:pStyle w:val="Kop4"/>
      </w:pPr>
      <w:r>
        <w:t>Komt voor in</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Pr>
        <w:pStyle w:val="Kop4"/>
      </w:pPr>
      <w:r>
        <w:t>Inwinningsregels</w:t>
      </w:r>
      <w:r>
        <w:tab/>
      </w:r>
    </w:p>
    <w:p w:rsidR="007D7219" w:rsidRDefault="007D7219" w:rsidP="007D7219">
      <w:r>
        <w:t>Geen omschrijving beschikbaar.</w:t>
      </w:r>
    </w:p>
    <w:p w:rsidR="007D7219" w:rsidRDefault="007D7219" w:rsidP="007D7219"/>
    <w:p w:rsidR="007D7219" w:rsidRDefault="007D7219" w:rsidP="007D7219"/>
    <w:p w:rsidR="007D7219" w:rsidRDefault="007D7219" w:rsidP="007D7219">
      <w:pPr>
        <w:pStyle w:val="Kop3"/>
      </w:pPr>
      <w:bookmarkStart w:id="89" w:name="Bestorting_FM"/>
      <w:bookmarkEnd w:id="89"/>
      <w:r>
        <w:t>Functioneel Model</w:t>
      </w:r>
    </w:p>
    <w:p w:rsidR="007D7219" w:rsidRDefault="007D7219" w:rsidP="007D7219"/>
    <w:p w:rsidR="007D7219" w:rsidRDefault="007D7219" w:rsidP="007D7219">
      <w:r>
        <w:rPr>
          <w:noProof/>
        </w:rPr>
        <w:drawing>
          <wp:inline distT="0" distB="0" distL="0" distR="0">
            <wp:extent cx="3476625" cy="1085850"/>
            <wp:effectExtent l="0" t="0" r="0" b="0"/>
            <wp:docPr id="26" name="P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png"/>
                    <pic:cNvPicPr/>
                  </pic:nvPicPr>
                  <pic:blipFill>
                    <a:blip r:embed="rId58" cstate="print"/>
                    <a:stretch>
                      <a:fillRect/>
                    </a:stretch>
                  </pic:blipFill>
                  <pic:spPr>
                    <a:xfrm>
                      <a:off x="0" y="0"/>
                      <a:ext cx="3476625" cy="1085850"/>
                    </a:xfrm>
                    <a:prstGeom prst="rect">
                      <a:avLst/>
                    </a:prstGeom>
                  </pic:spPr>
                </pic:pic>
              </a:graphicData>
            </a:graphic>
          </wp:inline>
        </w:drawing>
      </w:r>
    </w:p>
    <w:p w:rsidR="007D7219" w:rsidRDefault="007D7219" w:rsidP="007D7219"/>
    <w:p w:rsidR="007D7219" w:rsidRDefault="007D7219" w:rsidP="007D7219"/>
    <w:p w:rsidR="00EB74B8" w:rsidRDefault="00EB74B8">
      <w:pPr>
        <w:rPr>
          <w:b/>
          <w:sz w:val="24"/>
        </w:rPr>
      </w:pPr>
      <w:bookmarkStart w:id="90" w:name="Bestorting_Attributen"/>
      <w:bookmarkEnd w:id="90"/>
      <w:r>
        <w:br w:type="page"/>
      </w:r>
    </w:p>
    <w:p w:rsidR="007D7219" w:rsidRDefault="007D7219" w:rsidP="007D7219">
      <w:pPr>
        <w:pStyle w:val="Kop3"/>
      </w:pPr>
      <w:r>
        <w:lastRenderedPageBreak/>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2113"/>
        <w:gridCol w:w="3659"/>
        <w:gridCol w:w="1561"/>
        <w:gridCol w:w="765"/>
        <w:gridCol w:w="903"/>
        <w:gridCol w:w="674"/>
      </w:tblGrid>
      <w:tr w:rsidR="007D7219" w:rsidTr="00EB74B8">
        <w:trPr>
          <w:trHeight w:val="225"/>
        </w:trPr>
        <w:tc>
          <w:tcPr>
            <w:tcW w:w="207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58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75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5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75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hoeveelheidBestorting</w:t>
            </w:r>
          </w:p>
        </w:tc>
        <w:tc>
          <w:tcPr>
            <w:tcW w:w="35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gemiddeld aantal stenen per strekkende meter waarmee de kreukelbermverdediging is bestort</w:t>
            </w:r>
          </w:p>
        </w:tc>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7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steen/m</w:t>
            </w:r>
          </w:p>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jaarVanAanleg</w:t>
            </w:r>
          </w:p>
        </w:tc>
        <w:tc>
          <w:tcPr>
            <w:tcW w:w="35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Jaar waarin het object is aangelegd.</w:t>
            </w:r>
          </w:p>
        </w:tc>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75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35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75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35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vlak</w:t>
            </w:r>
          </w:p>
        </w:tc>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75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EB74B8">
      <w:pPr>
        <w:pStyle w:val="Kop2"/>
      </w:pPr>
      <w:bookmarkStart w:id="91" w:name="_topic_Bodembescherming"/>
      <w:bookmarkStart w:id="92" w:name="_Toc460929702"/>
      <w:bookmarkEnd w:id="91"/>
      <w:r>
        <w:lastRenderedPageBreak/>
        <w:t>Bodembescherming</w:t>
      </w:r>
      <w:bookmarkEnd w:id="92"/>
    </w:p>
    <w:p w:rsidR="007D7219" w:rsidRDefault="007D7219" w:rsidP="007D7219">
      <w:pPr>
        <w:pStyle w:val="Kop3"/>
      </w:pPr>
      <w:bookmarkStart w:id="93" w:name="Bodembescherming_Beschrijving"/>
      <w:bookmarkEnd w:id="93"/>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Bescherming van de bodem van het kunstwerk die overbelasting van de bodem voorkomt in geval van overslag of overloop van het kunstwerk.</w:t>
      </w:r>
    </w:p>
    <w:p w:rsidR="007D7219" w:rsidRDefault="007D7219" w:rsidP="007D7219">
      <w:pPr>
        <w:tabs>
          <w:tab w:val="left" w:pos="1845"/>
        </w:tabs>
      </w:pPr>
      <w:r>
        <w:rPr>
          <w:i/>
        </w:rPr>
        <w:t>Herkomst definitie</w:t>
      </w:r>
      <w:r>
        <w:t>: Project</w:t>
      </w:r>
    </w:p>
    <w:p w:rsidR="007D7219" w:rsidRDefault="007D7219" w:rsidP="007D7219">
      <w:pPr>
        <w:tabs>
          <w:tab w:val="left" w:pos="1845"/>
        </w:tabs>
      </w:pPr>
    </w:p>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792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Vlak</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792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792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bl>
    <w:p w:rsidR="007D7219" w:rsidRDefault="007D7219" w:rsidP="007D7219"/>
    <w:p w:rsidR="007D7219" w:rsidRDefault="007D7219" w:rsidP="007D7219">
      <w:pPr>
        <w:pStyle w:val="Kop4"/>
      </w:pPr>
      <w:r>
        <w:t>Relaties standaarden</w:t>
      </w:r>
    </w:p>
    <w:p w:rsidR="007D7219" w:rsidRDefault="007D7219" w:rsidP="007D7219">
      <w:r>
        <w:t>Er zijn geen relaties met de vier standaarden IMWA, IMGeo, BGT en INSPIRE.</w:t>
      </w:r>
    </w:p>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p w:rsidR="007D7219" w:rsidRDefault="007D7219" w:rsidP="007D7219">
      <w:r>
        <w:t>Geen omschrijving beschikbaar.</w:t>
      </w:r>
    </w:p>
    <w:p w:rsidR="007D7219" w:rsidRDefault="007D7219" w:rsidP="007D7219"/>
    <w:p w:rsidR="00EB74B8" w:rsidRDefault="00EB74B8">
      <w:pPr>
        <w:rPr>
          <w:b/>
          <w:sz w:val="24"/>
        </w:rPr>
      </w:pPr>
      <w:bookmarkStart w:id="94" w:name="Bodembescherming_FM"/>
      <w:bookmarkEnd w:id="94"/>
      <w:r>
        <w:br w:type="page"/>
      </w:r>
    </w:p>
    <w:p w:rsidR="007D7219" w:rsidRDefault="007D7219" w:rsidP="007D7219">
      <w:pPr>
        <w:pStyle w:val="Kop3"/>
      </w:pPr>
      <w:r>
        <w:lastRenderedPageBreak/>
        <w:t>Functioneel Model</w:t>
      </w:r>
    </w:p>
    <w:p w:rsidR="007D7219" w:rsidRDefault="007D7219" w:rsidP="007D7219"/>
    <w:p w:rsidR="007D7219" w:rsidRDefault="007D7219" w:rsidP="007D7219">
      <w:r>
        <w:rPr>
          <w:noProof/>
        </w:rPr>
        <w:drawing>
          <wp:inline distT="0" distB="0" distL="0" distR="0">
            <wp:extent cx="6038850" cy="2905125"/>
            <wp:effectExtent l="0" t="0" r="0" b="0"/>
            <wp:docPr id="27" name="P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png"/>
                    <pic:cNvPicPr/>
                  </pic:nvPicPr>
                  <pic:blipFill>
                    <a:blip r:embed="rId50" cstate="print"/>
                    <a:stretch>
                      <a:fillRect/>
                    </a:stretch>
                  </pic:blipFill>
                  <pic:spPr>
                    <a:xfrm>
                      <a:off x="0" y="0"/>
                      <a:ext cx="6038850" cy="2905125"/>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95" w:name="Bodembescherming_Attributen"/>
      <w:bookmarkEnd w:id="95"/>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2189"/>
        <w:gridCol w:w="3567"/>
        <w:gridCol w:w="1607"/>
        <w:gridCol w:w="582"/>
        <w:gridCol w:w="1026"/>
        <w:gridCol w:w="704"/>
      </w:tblGrid>
      <w:tr w:rsidR="007D7219" w:rsidTr="00EB74B8">
        <w:trPr>
          <w:trHeight w:val="225"/>
        </w:trPr>
        <w:tc>
          <w:tcPr>
            <w:tcW w:w="21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49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7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100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21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4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0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1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stroomvoerendeBreedte</w:t>
            </w:r>
          </w:p>
        </w:tc>
        <w:tc>
          <w:tcPr>
            <w:tcW w:w="34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gemiddelde breedte van de bodembescherming in het kunstwerk die bij een bepaald peil beschikbaar is voor de rivierafvoer.</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sz w:val="16"/>
              </w:rPr>
              <w:t>Double</w:t>
            </w:r>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r>
              <w:rPr>
                <w:sz w:val="16"/>
              </w:rPr>
              <w:t>m</w:t>
            </w:r>
          </w:p>
        </w:tc>
        <w:tc>
          <w:tcPr>
            <w:tcW w:w="10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1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34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0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trHeight w:val="225"/>
        </w:trPr>
        <w:tc>
          <w:tcPr>
            <w:tcW w:w="21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34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vlak</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0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r>
        <w:tab/>
      </w:r>
    </w:p>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EB74B8">
      <w:pPr>
        <w:pStyle w:val="Kop2"/>
      </w:pPr>
      <w:bookmarkStart w:id="96" w:name="_topic_Bodemlaag"/>
      <w:bookmarkStart w:id="97" w:name="_Toc460929703"/>
      <w:bookmarkEnd w:id="96"/>
      <w:r>
        <w:lastRenderedPageBreak/>
        <w:t>Bodemlaag</w:t>
      </w:r>
      <w:bookmarkEnd w:id="97"/>
    </w:p>
    <w:p w:rsidR="007D7219" w:rsidRDefault="007D7219" w:rsidP="007D7219">
      <w:pPr>
        <w:pStyle w:val="Kop3"/>
      </w:pPr>
      <w:bookmarkStart w:id="98" w:name="Bodemlaag_Beschrijving"/>
      <w:bookmarkEnd w:id="98"/>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Een laag in de bodem of de ondergrond met volgens de modelleringsregels van het aan het gebied ten grondslag liggende bodem en ondergrondmodel gelijke bodemkundige en/of aardkundige kenmerken.</w:t>
      </w:r>
    </w:p>
    <w:p w:rsidR="007D7219" w:rsidRDefault="007D7219" w:rsidP="007D7219">
      <w:pPr>
        <w:tabs>
          <w:tab w:val="left" w:pos="1845"/>
        </w:tabs>
      </w:pPr>
      <w:r>
        <w:rPr>
          <w:i/>
        </w:rPr>
        <w:t>Herkomst definitie</w:t>
      </w:r>
      <w:r>
        <w:t>: Project</w:t>
      </w:r>
    </w:p>
    <w:p w:rsidR="007D7219" w:rsidRDefault="007D7219" w:rsidP="007D7219">
      <w:pPr>
        <w:tabs>
          <w:tab w:val="left" w:pos="1845"/>
        </w:tabs>
      </w:pPr>
    </w:p>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2661"/>
        <w:gridCol w:w="7014"/>
      </w:tblGrid>
      <w:tr w:rsidR="007D7219" w:rsidTr="00EB74B8">
        <w:trPr>
          <w:trHeight w:val="300"/>
        </w:trPr>
        <w:tc>
          <w:tcPr>
            <w:tcW w:w="26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69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Vlak</w:t>
            </w:r>
          </w:p>
        </w:tc>
      </w:tr>
      <w:tr w:rsidR="007D7219" w:rsidTr="00EB74B8">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696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r>
      <w:tr w:rsidR="007D7219" w:rsidTr="00EB74B8">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696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Kernopbouw">
              <w:r>
                <w:rPr>
                  <w:rStyle w:val="Hyperlink"/>
                </w:rPr>
                <w:t>Kernopbouw</w:t>
              </w:r>
            </w:hyperlink>
          </w:p>
        </w:tc>
      </w:tr>
    </w:tbl>
    <w:p w:rsidR="007D7219" w:rsidRDefault="007D7219" w:rsidP="007D7219"/>
    <w:p w:rsidR="007D7219" w:rsidRDefault="007D7219" w:rsidP="007D7219">
      <w:pPr>
        <w:pStyle w:val="Kop4"/>
      </w:pPr>
      <w:r>
        <w:t>Relaties standaarden</w:t>
      </w:r>
    </w:p>
    <w:tbl>
      <w:tblPr>
        <w:tblW w:w="9675" w:type="dxa"/>
        <w:tblInd w:w="-15" w:type="dxa"/>
        <w:tblLayout w:type="fixed"/>
        <w:tblCellMar>
          <w:top w:w="15" w:type="dxa"/>
          <w:left w:w="75" w:type="dxa"/>
          <w:bottom w:w="15" w:type="dxa"/>
          <w:right w:w="75" w:type="dxa"/>
        </w:tblCellMar>
        <w:tblLook w:val="0000"/>
      </w:tblPr>
      <w:tblGrid>
        <w:gridCol w:w="1298"/>
        <w:gridCol w:w="1892"/>
        <w:gridCol w:w="1770"/>
        <w:gridCol w:w="1831"/>
        <w:gridCol w:w="2884"/>
      </w:tblGrid>
      <w:tr w:rsidR="007D7219" w:rsidTr="00EB74B8">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B74B8">
        <w:trPr>
          <w:trHeight w:val="300"/>
        </w:trPr>
        <w:tc>
          <w:tcPr>
            <w:tcW w:w="1275" w:type="dxa"/>
            <w:tcBorders>
              <w:top w:val="nil"/>
              <w:left w:val="single" w:sz="6" w:space="0" w:color="BFBFBF"/>
              <w:bottom w:val="single" w:sz="6" w:space="0" w:color="BFBFBF"/>
              <w:right w:val="single" w:sz="6" w:space="0" w:color="BFBFBF"/>
            </w:tcBorders>
          </w:tcPr>
          <w:p w:rsidR="007D7219" w:rsidRDefault="007D7219" w:rsidP="00EB74B8">
            <w:pPr>
              <w:spacing w:line="360" w:lineRule="auto"/>
            </w:pPr>
            <w:r>
              <w:rPr>
                <w:color w:val="000000"/>
              </w:rPr>
              <w:t>IMWA</w:t>
            </w:r>
          </w:p>
        </w:tc>
        <w:tc>
          <w:tcPr>
            <w:tcW w:w="1860" w:type="dxa"/>
            <w:tcBorders>
              <w:top w:val="nil"/>
              <w:left w:val="nil"/>
              <w:bottom w:val="single" w:sz="6" w:space="0" w:color="C0C0C0"/>
              <w:right w:val="single" w:sz="6" w:space="0" w:color="C0C0C0"/>
            </w:tcBorders>
          </w:tcPr>
          <w:p w:rsidR="007D7219" w:rsidRDefault="007D7219" w:rsidP="00EB74B8">
            <w:pPr>
              <w:spacing w:line="360" w:lineRule="auto"/>
            </w:pPr>
            <w:hyperlink r:id="rId82">
              <w:r>
                <w:rPr>
                  <w:rStyle w:val="Hyperlink"/>
                </w:rPr>
                <w:t>Bodemlaag</w:t>
              </w:r>
            </w:hyperlink>
          </w:p>
        </w:tc>
        <w:tc>
          <w:tcPr>
            <w:tcW w:w="1740" w:type="dxa"/>
            <w:tcBorders>
              <w:top w:val="nil"/>
              <w:left w:val="nil"/>
              <w:bottom w:val="single" w:sz="6" w:space="0" w:color="C0C0C0"/>
              <w:right w:val="single" w:sz="6" w:space="0" w:color="C0C0C0"/>
            </w:tcBorders>
          </w:tcPr>
          <w:p w:rsidR="007D7219" w:rsidRDefault="007D7219" w:rsidP="00EB74B8">
            <w:pPr>
              <w:spacing w:line="360" w:lineRule="auto"/>
            </w:pPr>
            <w:r>
              <w:rPr>
                <w:color w:val="000000"/>
              </w:rPr>
              <w:t>Nvt</w:t>
            </w:r>
          </w:p>
        </w:tc>
        <w:tc>
          <w:tcPr>
            <w:tcW w:w="1800" w:type="dxa"/>
            <w:tcBorders>
              <w:top w:val="nil"/>
              <w:left w:val="nil"/>
              <w:bottom w:val="single" w:sz="6" w:space="0" w:color="C0C0C0"/>
              <w:right w:val="single" w:sz="6" w:space="0" w:color="C0C0C0"/>
            </w:tcBorders>
          </w:tcPr>
          <w:p w:rsidR="007D7219" w:rsidRDefault="007D7219" w:rsidP="00EB74B8">
            <w:pPr>
              <w:spacing w:line="360" w:lineRule="auto"/>
            </w:pPr>
            <w:r>
              <w:t>Nvt</w:t>
            </w:r>
          </w:p>
        </w:tc>
        <w:tc>
          <w:tcPr>
            <w:tcW w:w="2835" w:type="dxa"/>
            <w:tcBorders>
              <w:top w:val="nil"/>
              <w:left w:val="nil"/>
              <w:bottom w:val="single" w:sz="6" w:space="0" w:color="C0C0C0"/>
              <w:right w:val="single" w:sz="6" w:space="0" w:color="C0C0C0"/>
            </w:tcBorders>
          </w:tcPr>
          <w:p w:rsidR="007D7219" w:rsidRDefault="007D7219" w:rsidP="00EB74B8">
            <w:pPr>
              <w:spacing w:line="360" w:lineRule="auto"/>
            </w:pPr>
            <w:hyperlink r:id="rId83">
              <w:r>
                <w:rPr>
                  <w:rStyle w:val="Hyperlink"/>
                </w:rPr>
                <w:t xml:space="preserve">Watervoerende laag </w:t>
              </w:r>
            </w:hyperlink>
          </w:p>
        </w:tc>
      </w:tr>
    </w:tbl>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p w:rsidR="007D7219" w:rsidRDefault="007D7219" w:rsidP="007D7219">
      <w:r>
        <w:t>Geen omschrijving beschikbaar.</w:t>
      </w:r>
    </w:p>
    <w:p w:rsidR="007D7219" w:rsidRDefault="007D7219" w:rsidP="007D7219"/>
    <w:p w:rsidR="007D7219" w:rsidRDefault="007D7219" w:rsidP="007D7219">
      <w:pPr>
        <w:pStyle w:val="Kop3"/>
      </w:pPr>
      <w:bookmarkStart w:id="99" w:name="Bodemlaag_FM"/>
      <w:bookmarkEnd w:id="99"/>
      <w:r>
        <w:t>Functioneel Model</w:t>
      </w:r>
    </w:p>
    <w:p w:rsidR="007D7219" w:rsidRDefault="007D7219" w:rsidP="007D7219"/>
    <w:p w:rsidR="007D7219" w:rsidRDefault="007D7219" w:rsidP="007D7219">
      <w:r>
        <w:rPr>
          <w:noProof/>
        </w:rPr>
        <w:drawing>
          <wp:inline distT="0" distB="0" distL="0" distR="0">
            <wp:extent cx="1752600" cy="714375"/>
            <wp:effectExtent l="0" t="0" r="0" b="0"/>
            <wp:docPr id="28" name="P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png"/>
                    <pic:cNvPicPr/>
                  </pic:nvPicPr>
                  <pic:blipFill>
                    <a:blip r:embed="rId84" cstate="print"/>
                    <a:stretch>
                      <a:fillRect/>
                    </a:stretch>
                  </pic:blipFill>
                  <pic:spPr>
                    <a:xfrm>
                      <a:off x="0" y="0"/>
                      <a:ext cx="1752600" cy="714375"/>
                    </a:xfrm>
                    <a:prstGeom prst="rect">
                      <a:avLst/>
                    </a:prstGeom>
                  </pic:spPr>
                </pic:pic>
              </a:graphicData>
            </a:graphic>
          </wp:inline>
        </w:drawing>
      </w:r>
    </w:p>
    <w:p w:rsidR="007D7219" w:rsidRDefault="007D7219" w:rsidP="007D7219"/>
    <w:p w:rsidR="007D7219" w:rsidRDefault="007D7219" w:rsidP="007D7219"/>
    <w:p w:rsidR="00EB74B8" w:rsidRDefault="00EB74B8">
      <w:pPr>
        <w:rPr>
          <w:b/>
          <w:sz w:val="24"/>
        </w:rPr>
      </w:pPr>
      <w:bookmarkStart w:id="100" w:name="Bodemlaag_Attributen"/>
      <w:bookmarkEnd w:id="100"/>
      <w:r>
        <w:br w:type="page"/>
      </w:r>
    </w:p>
    <w:p w:rsidR="007D7219" w:rsidRDefault="007D7219" w:rsidP="007D7219">
      <w:pPr>
        <w:pStyle w:val="Kop3"/>
      </w:pPr>
      <w:r>
        <w:lastRenderedPageBreak/>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1623"/>
        <w:gridCol w:w="4133"/>
        <w:gridCol w:w="1607"/>
        <w:gridCol w:w="582"/>
        <w:gridCol w:w="1026"/>
        <w:gridCol w:w="704"/>
      </w:tblGrid>
      <w:tr w:rsidR="007D7219" w:rsidTr="00EB74B8">
        <w:trPr>
          <w:trHeight w:val="225"/>
        </w:trPr>
        <w:tc>
          <w:tcPr>
            <w:tcW w:w="159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405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7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100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5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40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0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trHeight w:val="225"/>
        </w:trPr>
        <w:tc>
          <w:tcPr>
            <w:tcW w:w="15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typeBodemlaag</w:t>
            </w:r>
          </w:p>
        </w:tc>
        <w:tc>
          <w:tcPr>
            <w:tcW w:w="40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Nadere aanduiding van het type bodemlaag.</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Bodemlaag">
              <w:r>
                <w:rPr>
                  <w:rStyle w:val="Hyperlinktabel"/>
                </w:rPr>
                <w:t>TypeBodemlaag</w:t>
              </w:r>
            </w:hyperlink>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0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trHeight w:val="225"/>
        </w:trPr>
        <w:tc>
          <w:tcPr>
            <w:tcW w:w="15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volgnummer</w:t>
            </w:r>
          </w:p>
        </w:tc>
        <w:tc>
          <w:tcPr>
            <w:tcW w:w="40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Volgnummer ter indicatie van de laagvolgorde.</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0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trHeight w:val="225"/>
        </w:trPr>
        <w:tc>
          <w:tcPr>
            <w:tcW w:w="15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kernopbouwID</w:t>
            </w:r>
          </w:p>
        </w:tc>
        <w:tc>
          <w:tcPr>
            <w:tcW w:w="40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Kernopbouw</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0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trHeight w:val="225"/>
        </w:trPr>
        <w:tc>
          <w:tcPr>
            <w:tcW w:w="15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40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0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trHeight w:val="225"/>
        </w:trPr>
        <w:tc>
          <w:tcPr>
            <w:tcW w:w="15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40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vlak</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0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r>
        <w:tab/>
      </w:r>
    </w:p>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EB74B8">
      <w:pPr>
        <w:pStyle w:val="Kop2"/>
      </w:pPr>
      <w:bookmarkStart w:id="101" w:name="_topic_Coupure"/>
      <w:bookmarkStart w:id="102" w:name="_Toc460929704"/>
      <w:bookmarkEnd w:id="101"/>
      <w:r>
        <w:lastRenderedPageBreak/>
        <w:t>Coupure</w:t>
      </w:r>
      <w:bookmarkEnd w:id="102"/>
    </w:p>
    <w:p w:rsidR="007D7219" w:rsidRDefault="007D7219" w:rsidP="007D7219">
      <w:pPr>
        <w:pStyle w:val="Kop3"/>
      </w:pPr>
      <w:bookmarkStart w:id="103" w:name="Keringen_Coupure_Beschrijving"/>
      <w:bookmarkEnd w:id="103"/>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Een onderbreking in een waterkering voor de doorvoer van een weg of spoorweg, die bij extreme waterstanden afsluitbaar is.</w:t>
      </w:r>
    </w:p>
    <w:p w:rsidR="007D7219" w:rsidRDefault="007D7219" w:rsidP="007D7219">
      <w:pPr>
        <w:tabs>
          <w:tab w:val="left" w:pos="1845"/>
        </w:tabs>
      </w:pPr>
      <w:r>
        <w:rPr>
          <w:i/>
        </w:rPr>
        <w:t>Herkomst definitie</w:t>
      </w:r>
      <w:r>
        <w:t xml:space="preserve">: </w:t>
      </w:r>
      <w:hyperlink r:id="rId85">
        <w:r>
          <w:rPr>
            <w:rStyle w:val="Hyperlink"/>
          </w:rPr>
          <w:t>Aquo</w:t>
        </w:r>
      </w:hyperlink>
    </w:p>
    <w:p w:rsidR="007D7219" w:rsidRDefault="007D7219" w:rsidP="007D7219">
      <w:pPr>
        <w:tabs>
          <w:tab w:val="left" w:pos="1845"/>
        </w:tabs>
      </w:pPr>
    </w:p>
    <w:p w:rsidR="007D7219" w:rsidRDefault="007D7219" w:rsidP="007D7219">
      <w:pPr>
        <w:pStyle w:val="Kop4"/>
      </w:pPr>
      <w:r>
        <w:t>Toelichting</w:t>
      </w:r>
    </w:p>
    <w:p w:rsidR="007D7219" w:rsidRDefault="007D7219" w:rsidP="007D7219">
      <w:r>
        <w:rPr>
          <w:noProof/>
        </w:rPr>
        <w:drawing>
          <wp:inline distT="0" distB="0" distL="0" distR="0">
            <wp:extent cx="4310743" cy="2576945"/>
            <wp:effectExtent l="19050" t="0" r="0" b="0"/>
            <wp:docPr id="29" name="P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png"/>
                    <pic:cNvPicPr/>
                  </pic:nvPicPr>
                  <pic:blipFill>
                    <a:blip r:embed="rId86" cstate="print"/>
                    <a:srcRect b="20513"/>
                    <a:stretch>
                      <a:fillRect/>
                    </a:stretch>
                  </pic:blipFill>
                  <pic:spPr>
                    <a:xfrm>
                      <a:off x="0" y="0"/>
                      <a:ext cx="4310743" cy="2576945"/>
                    </a:xfrm>
                    <a:prstGeom prst="rect">
                      <a:avLst/>
                    </a:prstGeom>
                  </pic:spPr>
                </pic:pic>
              </a:graphicData>
            </a:graphic>
          </wp:inline>
        </w:drawing>
      </w:r>
    </w:p>
    <w:p w:rsidR="007D7219" w:rsidRDefault="007D7219" w:rsidP="007D7219"/>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1715"/>
        <w:gridCol w:w="811"/>
        <w:gridCol w:w="643"/>
        <w:gridCol w:w="1255"/>
        <w:gridCol w:w="2511"/>
        <w:gridCol w:w="2740"/>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2655" w:type="dxa"/>
            <w:gridSpan w:val="3"/>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Punt</w:t>
            </w:r>
          </w:p>
        </w:tc>
        <w:tc>
          <w:tcPr>
            <w:tcW w:w="24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Lijn</w:t>
            </w:r>
          </w:p>
        </w:tc>
        <w:tc>
          <w:tcPr>
            <w:tcW w:w="268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Vlak</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2655" w:type="dxa"/>
            <w:gridSpan w:val="3"/>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Kleinschalig / midschalig</w:t>
            </w:r>
          </w:p>
        </w:tc>
        <w:tc>
          <w:tcPr>
            <w:tcW w:w="246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Kleinschalig / midschalig</w:t>
            </w:r>
          </w:p>
        </w:tc>
        <w:tc>
          <w:tcPr>
            <w:tcW w:w="268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Grootschalig</w:t>
            </w:r>
          </w:p>
        </w:tc>
      </w:tr>
      <w:tr w:rsidR="007D7219" w:rsidTr="00EB74B8">
        <w:trPr>
          <w:trHeight w:val="300"/>
        </w:trPr>
        <w:tc>
          <w:tcPr>
            <w:tcW w:w="1680" w:type="dxa"/>
            <w:vMerge w:val="restart"/>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79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Alg.</w:t>
            </w:r>
          </w:p>
        </w:tc>
        <w:tc>
          <w:tcPr>
            <w:tcW w:w="63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pPr>
              <w:jc w:val="center"/>
            </w:pPr>
            <w:r>
              <w:rPr>
                <w:noProof/>
              </w:rPr>
              <w:drawing>
                <wp:inline distT="0" distB="0" distL="0" distR="0">
                  <wp:extent cx="295275" cy="266700"/>
                  <wp:effectExtent l="0" t="0" r="0" b="0"/>
                  <wp:docPr id="30" name="P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png"/>
                          <pic:cNvPicPr/>
                        </pic:nvPicPr>
                        <pic:blipFill>
                          <a:blip r:embed="rId87" cstate="print"/>
                          <a:stretch>
                            <a:fillRect/>
                          </a:stretch>
                        </pic:blipFill>
                        <pic:spPr>
                          <a:xfrm>
                            <a:off x="0" y="0"/>
                            <a:ext cx="295275" cy="266700"/>
                          </a:xfrm>
                          <a:prstGeom prst="rect">
                            <a:avLst/>
                          </a:prstGeom>
                        </pic:spPr>
                      </pic:pic>
                    </a:graphicData>
                  </a:graphic>
                </wp:inline>
              </w:drawing>
            </w:r>
          </w:p>
        </w:tc>
        <w:tc>
          <w:tcPr>
            <w:tcW w:w="123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Unicode 58</w:t>
            </w:r>
          </w:p>
        </w:tc>
        <w:tc>
          <w:tcPr>
            <w:tcW w:w="2460" w:type="dxa"/>
            <w:vMerge w:val="restart"/>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c>
          <w:tcPr>
            <w:tcW w:w="2685" w:type="dxa"/>
            <w:vMerge w:val="restart"/>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Weergave feitelijke contouren (voor zover van toepassing).</w:t>
            </w:r>
          </w:p>
        </w:tc>
      </w:tr>
      <w:tr w:rsidR="007D7219" w:rsidTr="00EB74B8">
        <w:trPr>
          <w:trHeight w:val="300"/>
        </w:trPr>
        <w:tc>
          <w:tcPr>
            <w:tcW w:w="1680"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c>
          <w:tcPr>
            <w:tcW w:w="2655" w:type="dxa"/>
            <w:gridSpan w:val="3"/>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Het hart van de coupure, bepaald door het karakteristieke zwaartepunt van de projectie op het grondvlak.</w:t>
            </w:r>
          </w:p>
        </w:tc>
        <w:tc>
          <w:tcPr>
            <w:tcW w:w="2460"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c>
          <w:tcPr>
            <w:tcW w:w="2685"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 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Afsluitmiddel1">
              <w:r>
                <w:rPr>
                  <w:rStyle w:val="Hyperlink"/>
                </w:rPr>
                <w:t>Afsluitmiddel</w:t>
              </w:r>
            </w:hyperlink>
            <w:r>
              <w:t xml:space="preserve">, </w:t>
            </w:r>
            <w:hyperlink w:anchor="_topic_Bedieningsplicht1">
              <w:r>
                <w:rPr>
                  <w:rStyle w:val="Hyperlink"/>
                </w:rPr>
                <w:t>Bedieningsplicht</w:t>
              </w:r>
            </w:hyperlink>
            <w:r>
              <w:t xml:space="preserve">, </w:t>
            </w:r>
            <w:hyperlink w:anchor="_topic_Onderhoudsplicht">
              <w:r>
                <w:rPr>
                  <w:rStyle w:val="Hyperlink"/>
                </w:rPr>
                <w:t>Onderhoudsplicht</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Kwelscherm">
              <w:r>
                <w:rPr>
                  <w:rStyle w:val="Hyperlink"/>
                </w:rPr>
                <w:t>Kwelscherm</w:t>
              </w:r>
            </w:hyperlink>
            <w:r>
              <w:t xml:space="preserve">, </w:t>
            </w:r>
            <w:hyperlink w:anchor="_topic_Waterkering">
              <w:r>
                <w:rPr>
                  <w:rStyle w:val="Hyperlink"/>
                </w:rPr>
                <w:t>Waterkering</w:t>
              </w:r>
            </w:hyperlink>
          </w:p>
        </w:tc>
      </w:tr>
    </w:tbl>
    <w:p w:rsidR="007D7219" w:rsidRDefault="007D7219" w:rsidP="007D7219"/>
    <w:p w:rsidR="007D7219" w:rsidRDefault="007D7219" w:rsidP="007D7219">
      <w:pPr>
        <w:pStyle w:val="Kop4"/>
      </w:pPr>
      <w:r>
        <w:lastRenderedPageBreak/>
        <w:t>Relaties standaarden</w:t>
      </w:r>
    </w:p>
    <w:tbl>
      <w:tblPr>
        <w:tblW w:w="9675" w:type="dxa"/>
        <w:tblInd w:w="-15" w:type="dxa"/>
        <w:tblLayout w:type="fixed"/>
        <w:tblCellMar>
          <w:top w:w="15" w:type="dxa"/>
          <w:left w:w="75" w:type="dxa"/>
          <w:bottom w:w="15" w:type="dxa"/>
          <w:right w:w="75" w:type="dxa"/>
        </w:tblCellMar>
        <w:tblLook w:val="0000"/>
      </w:tblPr>
      <w:tblGrid>
        <w:gridCol w:w="1313"/>
        <w:gridCol w:w="1420"/>
        <w:gridCol w:w="2197"/>
        <w:gridCol w:w="1846"/>
        <w:gridCol w:w="2899"/>
      </w:tblGrid>
      <w:tr w:rsidR="007D7219" w:rsidTr="00EB74B8">
        <w:trPr>
          <w:trHeight w:val="300"/>
        </w:trPr>
        <w:tc>
          <w:tcPr>
            <w:tcW w:w="129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139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216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181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85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B74B8">
        <w:trPr>
          <w:trHeight w:val="300"/>
        </w:trPr>
        <w:tc>
          <w:tcPr>
            <w:tcW w:w="1290" w:type="dxa"/>
            <w:tcBorders>
              <w:top w:val="nil"/>
              <w:left w:val="single" w:sz="6" w:space="0" w:color="BFBFBF"/>
              <w:bottom w:val="single" w:sz="6" w:space="0" w:color="BFBFBF"/>
              <w:right w:val="single" w:sz="6" w:space="0" w:color="BFBFBF"/>
            </w:tcBorders>
          </w:tcPr>
          <w:p w:rsidR="007D7219" w:rsidRDefault="007D7219" w:rsidP="00EB74B8">
            <w:pPr>
              <w:spacing w:line="360" w:lineRule="auto"/>
            </w:pPr>
            <w:r>
              <w:rPr>
                <w:color w:val="000000"/>
              </w:rPr>
              <w:t>IMWA</w:t>
            </w:r>
          </w:p>
        </w:tc>
        <w:tc>
          <w:tcPr>
            <w:tcW w:w="1395" w:type="dxa"/>
            <w:tcBorders>
              <w:top w:val="nil"/>
              <w:left w:val="nil"/>
              <w:bottom w:val="single" w:sz="6" w:space="0" w:color="C0C0C0"/>
              <w:right w:val="single" w:sz="6" w:space="0" w:color="C0C0C0"/>
            </w:tcBorders>
          </w:tcPr>
          <w:p w:rsidR="007D7219" w:rsidRDefault="007D7219" w:rsidP="00EB74B8">
            <w:pPr>
              <w:spacing w:line="360" w:lineRule="auto"/>
            </w:pPr>
            <w:hyperlink r:id="rId88">
              <w:r>
                <w:rPr>
                  <w:rStyle w:val="Hyperlink"/>
                </w:rPr>
                <w:t>Coupure</w:t>
              </w:r>
            </w:hyperlink>
          </w:p>
        </w:tc>
        <w:tc>
          <w:tcPr>
            <w:tcW w:w="2160" w:type="dxa"/>
            <w:tcBorders>
              <w:top w:val="nil"/>
              <w:left w:val="nil"/>
              <w:bottom w:val="single" w:sz="6" w:space="0" w:color="C0C0C0"/>
              <w:right w:val="single" w:sz="6" w:space="0" w:color="C0C0C0"/>
            </w:tcBorders>
          </w:tcPr>
          <w:p w:rsidR="007D7219" w:rsidRDefault="007D7219" w:rsidP="00EB74B8">
            <w:pPr>
              <w:spacing w:line="360" w:lineRule="auto"/>
            </w:pPr>
            <w:r>
              <w:rPr>
                <w:color w:val="000000"/>
              </w:rPr>
              <w:t>Kleinschalig: punt</w:t>
            </w:r>
            <w:r>
              <w:br/>
            </w:r>
            <w:r>
              <w:rPr>
                <w:color w:val="000000"/>
              </w:rPr>
              <w:t>Grootschalig: vlak</w:t>
            </w:r>
          </w:p>
        </w:tc>
        <w:tc>
          <w:tcPr>
            <w:tcW w:w="1815" w:type="dxa"/>
            <w:tcBorders>
              <w:top w:val="nil"/>
              <w:left w:val="nil"/>
              <w:bottom w:val="single" w:sz="6" w:space="0" w:color="C0C0C0"/>
              <w:right w:val="single" w:sz="6" w:space="0" w:color="C0C0C0"/>
            </w:tcBorders>
          </w:tcPr>
          <w:p w:rsidR="007D7219" w:rsidRDefault="007D7219" w:rsidP="00EB74B8">
            <w:pPr>
              <w:spacing w:line="360" w:lineRule="auto"/>
            </w:pPr>
            <w:hyperlink r:id="rId89">
              <w:r>
                <w:rPr>
                  <w:rStyle w:val="Hyperlink"/>
                </w:rPr>
                <w:t>Kunstwerk</w:t>
              </w:r>
            </w:hyperlink>
          </w:p>
        </w:tc>
        <w:tc>
          <w:tcPr>
            <w:tcW w:w="2850" w:type="dxa"/>
            <w:tcBorders>
              <w:top w:val="nil"/>
              <w:left w:val="nil"/>
              <w:bottom w:val="single" w:sz="6" w:space="0" w:color="C0C0C0"/>
              <w:right w:val="single" w:sz="6" w:space="0" w:color="C0C0C0"/>
            </w:tcBorders>
          </w:tcPr>
          <w:p w:rsidR="007D7219" w:rsidRDefault="007D7219" w:rsidP="00EB74B8">
            <w:pPr>
              <w:spacing w:line="360" w:lineRule="auto"/>
            </w:pPr>
            <w:r>
              <w:t>Nvt</w:t>
            </w:r>
          </w:p>
        </w:tc>
      </w:tr>
      <w:tr w:rsidR="007D7219" w:rsidTr="00EB74B8">
        <w:trPr>
          <w:trHeight w:val="300"/>
        </w:trPr>
        <w:tc>
          <w:tcPr>
            <w:tcW w:w="1290" w:type="dxa"/>
            <w:tcBorders>
              <w:top w:val="nil"/>
              <w:left w:val="single" w:sz="6" w:space="0" w:color="BFBFBF"/>
              <w:bottom w:val="single" w:sz="6" w:space="0" w:color="BFBFBF"/>
              <w:right w:val="single" w:sz="6" w:space="0" w:color="BFBFBF"/>
            </w:tcBorders>
            <w:vAlign w:val="center"/>
          </w:tcPr>
          <w:p w:rsidR="007D7219" w:rsidRDefault="007D7219" w:rsidP="00EB74B8">
            <w:r>
              <w:rPr>
                <w:color w:val="000000"/>
              </w:rPr>
              <w:t>IMGeo</w:t>
            </w:r>
          </w:p>
        </w:tc>
        <w:tc>
          <w:tcPr>
            <w:tcW w:w="1395" w:type="dxa"/>
            <w:tcBorders>
              <w:top w:val="nil"/>
              <w:left w:val="nil"/>
              <w:bottom w:val="single" w:sz="6" w:space="0" w:color="C0C0C0"/>
              <w:right w:val="single" w:sz="6" w:space="0" w:color="C0C0C0"/>
            </w:tcBorders>
            <w:vAlign w:val="center"/>
          </w:tcPr>
          <w:p w:rsidR="007D7219" w:rsidRDefault="007D7219" w:rsidP="00EB74B8">
            <w:hyperlink r:id="rId90">
              <w:r>
                <w:rPr>
                  <w:rStyle w:val="Hyperlink"/>
                </w:rPr>
                <w:t>Coupure</w:t>
              </w:r>
            </w:hyperlink>
          </w:p>
        </w:tc>
        <w:tc>
          <w:tcPr>
            <w:tcW w:w="2160" w:type="dxa"/>
            <w:tcBorders>
              <w:top w:val="nil"/>
              <w:left w:val="nil"/>
              <w:bottom w:val="single" w:sz="6" w:space="0" w:color="C0C0C0"/>
              <w:right w:val="single" w:sz="6" w:space="0" w:color="C0C0C0"/>
            </w:tcBorders>
            <w:vAlign w:val="center"/>
          </w:tcPr>
          <w:p w:rsidR="007D7219" w:rsidRDefault="007D7219" w:rsidP="00EB74B8">
            <w:r>
              <w:rPr>
                <w:color w:val="000000"/>
              </w:rPr>
              <w:t>Vlak</w:t>
            </w:r>
          </w:p>
        </w:tc>
        <w:tc>
          <w:tcPr>
            <w:tcW w:w="1815" w:type="dxa"/>
            <w:tcBorders>
              <w:top w:val="nil"/>
              <w:left w:val="nil"/>
              <w:bottom w:val="single" w:sz="6" w:space="0" w:color="C0C0C0"/>
              <w:right w:val="single" w:sz="6" w:space="0" w:color="C0C0C0"/>
            </w:tcBorders>
            <w:vAlign w:val="center"/>
          </w:tcPr>
          <w:p w:rsidR="007D7219" w:rsidRDefault="007D7219" w:rsidP="00EB74B8">
            <w:hyperlink r:id="rId91">
              <w:r>
                <w:rPr>
                  <w:rStyle w:val="Hyperlink"/>
                </w:rPr>
                <w:t>Kunstwerkdeel</w:t>
              </w:r>
            </w:hyperlink>
          </w:p>
        </w:tc>
        <w:tc>
          <w:tcPr>
            <w:tcW w:w="2850" w:type="dxa"/>
            <w:tcBorders>
              <w:top w:val="nil"/>
              <w:left w:val="nil"/>
              <w:bottom w:val="single" w:sz="6" w:space="0" w:color="C0C0C0"/>
              <w:right w:val="single" w:sz="6" w:space="0" w:color="C0C0C0"/>
            </w:tcBorders>
            <w:vAlign w:val="center"/>
          </w:tcPr>
          <w:p w:rsidR="007D7219" w:rsidRDefault="007D7219" w:rsidP="00EB74B8">
            <w:r>
              <w:rPr>
                <w:color w:val="000000"/>
              </w:rPr>
              <w:t>Nvt</w:t>
            </w:r>
          </w:p>
        </w:tc>
      </w:tr>
      <w:tr w:rsidR="007D7219" w:rsidTr="00EB74B8">
        <w:trPr>
          <w:trHeight w:val="300"/>
        </w:trPr>
        <w:tc>
          <w:tcPr>
            <w:tcW w:w="1290" w:type="dxa"/>
            <w:tcBorders>
              <w:top w:val="nil"/>
              <w:left w:val="single" w:sz="6" w:space="0" w:color="BFBFBF"/>
              <w:bottom w:val="single" w:sz="6" w:space="0" w:color="BFBFBF"/>
              <w:right w:val="single" w:sz="6" w:space="0" w:color="BFBFBF"/>
            </w:tcBorders>
            <w:vAlign w:val="center"/>
          </w:tcPr>
          <w:p w:rsidR="007D7219" w:rsidRDefault="007D7219" w:rsidP="00EB74B8">
            <w:r>
              <w:rPr>
                <w:color w:val="000000"/>
              </w:rPr>
              <w:t>INSPIRE</w:t>
            </w:r>
          </w:p>
        </w:tc>
        <w:tc>
          <w:tcPr>
            <w:tcW w:w="1395" w:type="dxa"/>
            <w:tcBorders>
              <w:top w:val="nil"/>
              <w:left w:val="nil"/>
              <w:bottom w:val="single" w:sz="6" w:space="0" w:color="C0C0C0"/>
              <w:right w:val="single" w:sz="6" w:space="0" w:color="C0C0C0"/>
            </w:tcBorders>
            <w:vAlign w:val="center"/>
          </w:tcPr>
          <w:p w:rsidR="007D7219" w:rsidRDefault="007D7219" w:rsidP="00EB74B8">
            <w:r>
              <w:t>Nvt</w:t>
            </w:r>
          </w:p>
        </w:tc>
        <w:tc>
          <w:tcPr>
            <w:tcW w:w="2160" w:type="dxa"/>
            <w:tcBorders>
              <w:top w:val="nil"/>
              <w:left w:val="nil"/>
              <w:bottom w:val="single" w:sz="6" w:space="0" w:color="C0C0C0"/>
              <w:right w:val="single" w:sz="6" w:space="0" w:color="C0C0C0"/>
            </w:tcBorders>
            <w:vAlign w:val="center"/>
          </w:tcPr>
          <w:p w:rsidR="007D7219" w:rsidRDefault="007D7219" w:rsidP="00EB74B8">
            <w:r>
              <w:rPr>
                <w:color w:val="000000"/>
              </w:rPr>
              <w:t>Nvt</w:t>
            </w:r>
          </w:p>
        </w:tc>
        <w:tc>
          <w:tcPr>
            <w:tcW w:w="1815" w:type="dxa"/>
            <w:tcBorders>
              <w:top w:val="nil"/>
              <w:left w:val="nil"/>
              <w:bottom w:val="single" w:sz="6" w:space="0" w:color="C0C0C0"/>
              <w:right w:val="single" w:sz="6" w:space="0" w:color="C0C0C0"/>
            </w:tcBorders>
            <w:vAlign w:val="center"/>
          </w:tcPr>
          <w:p w:rsidR="007D7219" w:rsidRDefault="007D7219" w:rsidP="00EB74B8">
            <w:r>
              <w:rPr>
                <w:color w:val="000000"/>
              </w:rPr>
              <w:t>Nvt</w:t>
            </w:r>
          </w:p>
        </w:tc>
        <w:tc>
          <w:tcPr>
            <w:tcW w:w="2850" w:type="dxa"/>
            <w:tcBorders>
              <w:top w:val="nil"/>
              <w:left w:val="nil"/>
              <w:bottom w:val="single" w:sz="6" w:space="0" w:color="C0C0C0"/>
              <w:right w:val="single" w:sz="6" w:space="0" w:color="C0C0C0"/>
            </w:tcBorders>
            <w:vAlign w:val="center"/>
          </w:tcPr>
          <w:p w:rsidR="007D7219" w:rsidRDefault="007D7219" w:rsidP="00EB74B8">
            <w:r>
              <w:rPr>
                <w:color w:val="000000"/>
              </w:rPr>
              <w:t>Nvt</w:t>
            </w:r>
          </w:p>
        </w:tc>
      </w:tr>
    </w:tbl>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Legger waterkeringen, IRIS keringen, Toetsing Keringen</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tbl>
      <w:tblPr>
        <w:tblW w:w="9675" w:type="dxa"/>
        <w:tblLayout w:type="fixed"/>
        <w:tblCellMar>
          <w:top w:w="15" w:type="dxa"/>
          <w:left w:w="0" w:type="dxa"/>
          <w:bottom w:w="15" w:type="dxa"/>
          <w:right w:w="0" w:type="dxa"/>
        </w:tblCellMar>
        <w:tblLook w:val="0000"/>
      </w:tblPr>
      <w:tblGrid>
        <w:gridCol w:w="2190"/>
        <w:gridCol w:w="7485"/>
      </w:tblGrid>
      <w:tr w:rsidR="007D7219" w:rsidTr="00EB74B8">
        <w:trPr>
          <w:trHeight w:val="300"/>
        </w:trPr>
        <w:tc>
          <w:tcPr>
            <w:tcW w:w="2190" w:type="dxa"/>
          </w:tcPr>
          <w:p w:rsidR="007D7219" w:rsidRDefault="007D7219" w:rsidP="00EB74B8">
            <w:r>
              <w:t>Punt</w:t>
            </w:r>
          </w:p>
        </w:tc>
        <w:tc>
          <w:tcPr>
            <w:tcW w:w="7485" w:type="dxa"/>
          </w:tcPr>
          <w:p w:rsidR="007D7219" w:rsidRDefault="007D7219" w:rsidP="00EB74B8">
            <w:r>
              <w:t>Coupures worden ingemeten of gekarteerd. Bij kartering gebeurt dit op basis van de BGT en luchtfoto’s.</w:t>
            </w:r>
          </w:p>
        </w:tc>
      </w:tr>
      <w:tr w:rsidR="007D7219" w:rsidTr="00EB74B8">
        <w:trPr>
          <w:trHeight w:val="300"/>
        </w:trPr>
        <w:tc>
          <w:tcPr>
            <w:tcW w:w="2190" w:type="dxa"/>
          </w:tcPr>
          <w:p w:rsidR="007D7219" w:rsidRDefault="007D7219" w:rsidP="00EB74B8">
            <w:r>
              <w:t>Lijn</w:t>
            </w:r>
          </w:p>
        </w:tc>
        <w:tc>
          <w:tcPr>
            <w:tcW w:w="7485" w:type="dxa"/>
          </w:tcPr>
          <w:p w:rsidR="007D7219" w:rsidRDefault="007D7219" w:rsidP="00EB74B8">
            <w:r>
              <w:t>Coupures worden ingemeten of gekarteerd. Bij kartering gebeurt dit op basis van de BGT en luchtfoto’s.</w:t>
            </w:r>
          </w:p>
        </w:tc>
      </w:tr>
      <w:tr w:rsidR="007D7219" w:rsidTr="00EB74B8">
        <w:trPr>
          <w:trHeight w:val="300"/>
        </w:trPr>
        <w:tc>
          <w:tcPr>
            <w:tcW w:w="2190" w:type="dxa"/>
          </w:tcPr>
          <w:p w:rsidR="007D7219" w:rsidRDefault="007D7219" w:rsidP="00EB74B8">
            <w:r>
              <w:t>Vlak</w:t>
            </w:r>
          </w:p>
        </w:tc>
        <w:tc>
          <w:tcPr>
            <w:tcW w:w="7485" w:type="dxa"/>
          </w:tcPr>
          <w:p w:rsidR="007D7219" w:rsidRDefault="007D7219" w:rsidP="00EB74B8">
            <w:r>
              <w:t>Coupures worden ingemeten of gekarteerd. Bij kartering gebeurt dit op basis van de BGT en luchtfoto’s.</w:t>
            </w:r>
          </w:p>
        </w:tc>
      </w:tr>
    </w:tbl>
    <w:p w:rsidR="007D7219" w:rsidRDefault="007D7219" w:rsidP="007D7219"/>
    <w:p w:rsidR="007D7219" w:rsidRDefault="007D7219" w:rsidP="007D7219"/>
    <w:p w:rsidR="007D7219" w:rsidRDefault="007D7219" w:rsidP="007D7219"/>
    <w:p w:rsidR="007D7219" w:rsidRDefault="007D7219" w:rsidP="007D7219">
      <w:pPr>
        <w:pStyle w:val="Kop3"/>
      </w:pPr>
      <w:bookmarkStart w:id="104" w:name="Keringen_Coupure_FM"/>
      <w:bookmarkEnd w:id="104"/>
      <w:r>
        <w:t>Functioneel Model</w:t>
      </w:r>
    </w:p>
    <w:p w:rsidR="007D7219" w:rsidRDefault="007D7219" w:rsidP="007D7219"/>
    <w:p w:rsidR="007D7219" w:rsidRDefault="007D7219" w:rsidP="007D7219">
      <w:r>
        <w:rPr>
          <w:noProof/>
        </w:rPr>
        <w:drawing>
          <wp:inline distT="0" distB="0" distL="0" distR="0">
            <wp:extent cx="6038850" cy="2905125"/>
            <wp:effectExtent l="0" t="0" r="0" b="0"/>
            <wp:docPr id="31" name="P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png"/>
                    <pic:cNvPicPr/>
                  </pic:nvPicPr>
                  <pic:blipFill>
                    <a:blip r:embed="rId50" cstate="print"/>
                    <a:stretch>
                      <a:fillRect/>
                    </a:stretch>
                  </pic:blipFill>
                  <pic:spPr>
                    <a:xfrm>
                      <a:off x="0" y="0"/>
                      <a:ext cx="6038850" cy="2905125"/>
                    </a:xfrm>
                    <a:prstGeom prst="rect">
                      <a:avLst/>
                    </a:prstGeom>
                  </pic:spPr>
                </pic:pic>
              </a:graphicData>
            </a:graphic>
          </wp:inline>
        </w:drawing>
      </w:r>
    </w:p>
    <w:p w:rsidR="007D7219" w:rsidRDefault="007D7219" w:rsidP="007D7219"/>
    <w:p w:rsidR="007D7219" w:rsidRDefault="007D7219" w:rsidP="007D7219"/>
    <w:p w:rsidR="00EB74B8" w:rsidRDefault="00EB74B8">
      <w:pPr>
        <w:rPr>
          <w:b/>
          <w:sz w:val="24"/>
        </w:rPr>
      </w:pPr>
      <w:bookmarkStart w:id="105" w:name="Keringen_Coupure_Attributen"/>
      <w:bookmarkEnd w:id="105"/>
      <w:r>
        <w:br w:type="page"/>
      </w:r>
    </w:p>
    <w:p w:rsidR="007D7219" w:rsidRDefault="007D7219" w:rsidP="007D7219">
      <w:pPr>
        <w:pStyle w:val="Kop3"/>
      </w:pPr>
      <w:r>
        <w:lastRenderedPageBreak/>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2664"/>
        <w:gridCol w:w="3046"/>
        <w:gridCol w:w="1730"/>
        <w:gridCol w:w="658"/>
        <w:gridCol w:w="888"/>
        <w:gridCol w:w="689"/>
      </w:tblGrid>
      <w:tr w:rsidR="007D7219" w:rsidTr="00EB74B8">
        <w:trPr>
          <w:trHeight w:val="225"/>
        </w:trPr>
        <w:tc>
          <w:tcPr>
            <w:tcW w:w="261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298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69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87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29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typeWaterkerendeConstructie</w:t>
            </w:r>
          </w:p>
        </w:tc>
        <w:tc>
          <w:tcPr>
            <w:tcW w:w="29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 constructie in relatie tot de waterkerende functie (volgens de leidraad waterkerende kunstwerken).</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WaterkerendeConstructie">
              <w:r>
                <w:rPr>
                  <w:rStyle w:val="Hyperlinktabel"/>
                </w:rPr>
                <w:t>TypeWaterkerendeConstructie</w:t>
              </w:r>
            </w:hyperlink>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indicatieWaterkerend</w:t>
            </w:r>
          </w:p>
        </w:tc>
        <w:tc>
          <w:tcPr>
            <w:tcW w:w="29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Indicatie voor het onderscheid tussen waterkerende en niet-waterkerende kunstwerken.</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JaNeeNvt">
              <w:r>
                <w:rPr>
                  <w:rStyle w:val="Hyperlinktabel"/>
                </w:rPr>
                <w:t>JaNeeNvt</w:t>
              </w:r>
            </w:hyperlink>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breedteOpening</w:t>
            </w:r>
          </w:p>
        </w:tc>
        <w:tc>
          <w:tcPr>
            <w:tcW w:w="29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Breedte van de opening van het kunstwerk.</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kerendeHoogte</w:t>
            </w:r>
          </w:p>
        </w:tc>
        <w:tc>
          <w:tcPr>
            <w:tcW w:w="29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Kerende hoogte van het kunstwerk in meters ten opzichte van NAP. </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drempelhoogte</w:t>
            </w:r>
          </w:p>
        </w:tc>
        <w:tc>
          <w:tcPr>
            <w:tcW w:w="29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Drempelhoogte van het kunstwerk.</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sponningbreedte</w:t>
            </w:r>
          </w:p>
        </w:tc>
        <w:tc>
          <w:tcPr>
            <w:tcW w:w="29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Sponningbreedte van het kunstwerk.</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drempelpeil</w:t>
            </w:r>
          </w:p>
        </w:tc>
        <w:tc>
          <w:tcPr>
            <w:tcW w:w="29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peil in NAP van de drempel van de kering</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signaleringspeil</w:t>
            </w:r>
          </w:p>
        </w:tc>
        <w:tc>
          <w:tcPr>
            <w:tcW w:w="29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verwachte of geconstateerde waterstand, waarbij beheerders worden gewaarschuwd en inlichtingen wordt verschaft, opdat tijdig maatregelen kunnen worden genomen.</w:t>
            </w:r>
          </w:p>
          <w:p w:rsidR="007D7219" w:rsidRDefault="007D7219" w:rsidP="00EB74B8">
            <w:r>
              <w:rPr>
                <w:color w:val="000000"/>
                <w:sz w:val="16"/>
              </w:rPr>
              <w:t>Bij vaststelling van de marge tussen signaleringspeil en sluitpeil moet rekening zijn gehouden met de stijgsnelheid van het buitenwater en de tijd benodigd om de bemanning op de gewenste plaatsen te krijgen</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sluitpeil</w:t>
            </w:r>
          </w:p>
        </w:tc>
        <w:tc>
          <w:tcPr>
            <w:tcW w:w="29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waterstand, waarbij de kering wordt gesloten.</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openkeerpeil</w:t>
            </w:r>
          </w:p>
        </w:tc>
        <w:tc>
          <w:tcPr>
            <w:tcW w:w="29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Buitenwaterstand welke bij open afsluitmiddel nog juist niet tot een ontoelaatbaar instromend volume buitenwater leidt. </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openingspeil</w:t>
            </w:r>
          </w:p>
        </w:tc>
        <w:tc>
          <w:tcPr>
            <w:tcW w:w="29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Waterstand waarbij, na een hoogwater, de afsluitmiddelen van een waterkering mogen worden geopend.</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categorie</w:t>
            </w:r>
          </w:p>
        </w:tc>
        <w:tc>
          <w:tcPr>
            <w:tcW w:w="29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Categorie waar het kunstwerk toe behoort.</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Categorie">
              <w:r>
                <w:rPr>
                  <w:rStyle w:val="Hyperlinktabel"/>
                </w:rPr>
                <w:t>Categorie</w:t>
              </w:r>
            </w:hyperlink>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ontwerpBuitenWaterstand</w:t>
            </w:r>
          </w:p>
        </w:tc>
        <w:tc>
          <w:tcPr>
            <w:tcW w:w="29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Buitenwaterstand waarop het ontwerp van het kunstwerk gebaseerd is.</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afvoerCoefficient</w:t>
            </w:r>
          </w:p>
        </w:tc>
        <w:tc>
          <w:tcPr>
            <w:tcW w:w="29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Coëfficiënt die bij de berekening van de afvoer over en door kunstwerken de gevolgen van onvolkomenheden in de schematisatie van de waterbeweging compenseert.</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waterkeringID</w:t>
            </w:r>
          </w:p>
        </w:tc>
        <w:tc>
          <w:tcPr>
            <w:tcW w:w="29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Waterkering</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29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29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punt</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EB74B8" w:rsidRDefault="00EB74B8">
      <w:pPr>
        <w:rPr>
          <w:b/>
        </w:rPr>
      </w:pPr>
      <w:r>
        <w:br w:type="page"/>
      </w:r>
    </w:p>
    <w:p w:rsidR="007D7219" w:rsidRDefault="007D7219" w:rsidP="007D7219">
      <w:pPr>
        <w:pStyle w:val="Kop4"/>
      </w:pPr>
      <w:r>
        <w:lastRenderedPageBreak/>
        <w:t xml:space="preserve">CoupureLijn </w:t>
      </w:r>
    </w:p>
    <w:tbl>
      <w:tblPr>
        <w:tblW w:w="9675" w:type="dxa"/>
        <w:tblInd w:w="-30" w:type="dxa"/>
        <w:tblLayout w:type="fixed"/>
        <w:tblCellMar>
          <w:top w:w="15" w:type="dxa"/>
          <w:left w:w="30" w:type="dxa"/>
          <w:bottom w:w="15" w:type="dxa"/>
          <w:right w:w="30" w:type="dxa"/>
        </w:tblCellMar>
        <w:tblLook w:val="0000"/>
      </w:tblPr>
      <w:tblGrid>
        <w:gridCol w:w="2603"/>
        <w:gridCol w:w="3092"/>
        <w:gridCol w:w="1745"/>
        <w:gridCol w:w="658"/>
        <w:gridCol w:w="888"/>
        <w:gridCol w:w="689"/>
      </w:tblGrid>
      <w:tr w:rsidR="007D7219" w:rsidTr="00EB74B8">
        <w:trPr>
          <w:trHeight w:val="300"/>
        </w:trPr>
        <w:tc>
          <w:tcPr>
            <w:tcW w:w="255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0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71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87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300"/>
        </w:trPr>
        <w:tc>
          <w:tcPr>
            <w:tcW w:w="25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0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7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300"/>
        </w:trPr>
        <w:tc>
          <w:tcPr>
            <w:tcW w:w="25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coupureID</w:t>
            </w:r>
          </w:p>
        </w:tc>
        <w:tc>
          <w:tcPr>
            <w:tcW w:w="30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Coupure</w:t>
            </w:r>
          </w:p>
        </w:tc>
        <w:tc>
          <w:tcPr>
            <w:tcW w:w="17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300"/>
        </w:trPr>
        <w:tc>
          <w:tcPr>
            <w:tcW w:w="25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30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lijn</w:t>
            </w:r>
          </w:p>
        </w:tc>
        <w:tc>
          <w:tcPr>
            <w:tcW w:w="17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Pr>
        <w:pStyle w:val="Kop4"/>
      </w:pPr>
      <w:r>
        <w:t xml:space="preserve">CoupureVlak </w:t>
      </w:r>
    </w:p>
    <w:tbl>
      <w:tblPr>
        <w:tblW w:w="9675" w:type="dxa"/>
        <w:tblInd w:w="-30" w:type="dxa"/>
        <w:tblLayout w:type="fixed"/>
        <w:tblCellMar>
          <w:top w:w="15" w:type="dxa"/>
          <w:left w:w="30" w:type="dxa"/>
          <w:bottom w:w="15" w:type="dxa"/>
          <w:right w:w="30" w:type="dxa"/>
        </w:tblCellMar>
        <w:tblLook w:val="0000"/>
      </w:tblPr>
      <w:tblGrid>
        <w:gridCol w:w="2602"/>
        <w:gridCol w:w="3062"/>
        <w:gridCol w:w="1760"/>
        <w:gridCol w:w="658"/>
        <w:gridCol w:w="919"/>
        <w:gridCol w:w="674"/>
      </w:tblGrid>
      <w:tr w:rsidR="007D7219" w:rsidTr="00EB74B8">
        <w:trPr>
          <w:trHeight w:val="225"/>
        </w:trPr>
        <w:tc>
          <w:tcPr>
            <w:tcW w:w="255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00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72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25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0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5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coupureID</w:t>
            </w:r>
          </w:p>
        </w:tc>
        <w:tc>
          <w:tcPr>
            <w:tcW w:w="30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Coupure</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5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30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vlak</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Pr>
        <w:pStyle w:val="Kop3"/>
      </w:pPr>
      <w:bookmarkStart w:id="106" w:name="Keringen_Coupure_Bijlage"/>
      <w:bookmarkEnd w:id="106"/>
      <w:r>
        <w:t xml:space="preserve">Bijlage </w:t>
      </w:r>
    </w:p>
    <w:p w:rsidR="007D7219" w:rsidRDefault="007D7219" w:rsidP="007D7219">
      <w:pPr>
        <w:pStyle w:val="Kop4"/>
      </w:pPr>
      <w:r>
        <w:t>Voorbeeld: 3D schematisatie van een coupure</w:t>
      </w:r>
    </w:p>
    <w:p w:rsidR="007D7219" w:rsidRDefault="007D7219" w:rsidP="007D7219">
      <w:r>
        <w:rPr>
          <w:noProof/>
        </w:rPr>
        <w:drawing>
          <wp:inline distT="0" distB="0" distL="0" distR="0">
            <wp:extent cx="6038850" cy="2895600"/>
            <wp:effectExtent l="0" t="0" r="0" b="0"/>
            <wp:docPr id="32" name="P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png"/>
                    <pic:cNvPicPr/>
                  </pic:nvPicPr>
                  <pic:blipFill>
                    <a:blip r:embed="rId92" cstate="print"/>
                    <a:stretch>
                      <a:fillRect/>
                    </a:stretch>
                  </pic:blipFill>
                  <pic:spPr>
                    <a:xfrm>
                      <a:off x="0" y="0"/>
                      <a:ext cx="6038850" cy="2895600"/>
                    </a:xfrm>
                    <a:prstGeom prst="rect">
                      <a:avLst/>
                    </a:prstGeom>
                  </pic:spPr>
                </pic:pic>
              </a:graphicData>
            </a:graphic>
          </wp:inline>
        </w:drawing>
      </w:r>
    </w:p>
    <w:p w:rsidR="007D7219" w:rsidRDefault="007D7219" w:rsidP="007D7219"/>
    <w:p w:rsidR="007D7219" w:rsidRDefault="007D7219" w:rsidP="007D7219">
      <w:pPr>
        <w:pStyle w:val="Kop4"/>
      </w:pPr>
      <w:r>
        <w:rPr>
          <w:sz w:val="18"/>
        </w:rPr>
        <w:t>Sponning breedte vs Breedte opening</w:t>
      </w:r>
    </w:p>
    <w:p w:rsidR="007D7219" w:rsidRDefault="007D7219" w:rsidP="007D7219">
      <w:r>
        <w:rPr>
          <w:noProof/>
        </w:rPr>
        <w:drawing>
          <wp:inline distT="0" distB="0" distL="0" distR="0">
            <wp:extent cx="3795886" cy="2066307"/>
            <wp:effectExtent l="19050" t="0" r="0" b="0"/>
            <wp:docPr id="33" name="P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png"/>
                    <pic:cNvPicPr/>
                  </pic:nvPicPr>
                  <pic:blipFill>
                    <a:blip r:embed="rId93" cstate="print"/>
                    <a:stretch>
                      <a:fillRect/>
                    </a:stretch>
                  </pic:blipFill>
                  <pic:spPr>
                    <a:xfrm>
                      <a:off x="0" y="0"/>
                      <a:ext cx="3794974" cy="2065811"/>
                    </a:xfrm>
                    <a:prstGeom prst="rect">
                      <a:avLst/>
                    </a:prstGeom>
                  </pic:spPr>
                </pic:pic>
              </a:graphicData>
            </a:graphic>
          </wp:inline>
        </w:drawing>
      </w:r>
    </w:p>
    <w:p w:rsidR="007D7219" w:rsidRDefault="007D7219" w:rsidP="007D7219">
      <w:pPr>
        <w:tabs>
          <w:tab w:val="left" w:pos="1815"/>
          <w:tab w:val="left" w:pos="5295"/>
          <w:tab w:val="left" w:pos="6960"/>
          <w:tab w:val="left" w:pos="8070"/>
        </w:tabs>
      </w:pPr>
    </w:p>
    <w:p w:rsidR="007D7219" w:rsidRDefault="007D7219" w:rsidP="007D7219"/>
    <w:p w:rsidR="007D7219" w:rsidRDefault="007D7219" w:rsidP="00EB74B8">
      <w:pPr>
        <w:pStyle w:val="Kop2"/>
      </w:pPr>
      <w:bookmarkStart w:id="107" w:name="_topic_Drainagebuis"/>
      <w:bookmarkStart w:id="108" w:name="_Toc460929705"/>
      <w:bookmarkEnd w:id="107"/>
      <w:r>
        <w:t>Drainagebuis</w:t>
      </w:r>
      <w:bookmarkEnd w:id="108"/>
    </w:p>
    <w:p w:rsidR="007D7219" w:rsidRDefault="007D7219" w:rsidP="007D7219">
      <w:pPr>
        <w:pStyle w:val="Kop3"/>
      </w:pPr>
      <w:bookmarkStart w:id="109" w:name="Drainagebuis_Beschrijving"/>
      <w:bookmarkEnd w:id="109"/>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Ondergronds gelegen buis met doorlatende c.q. geperforeerde wand die dient voor de afvoer van grondwater.</w:t>
      </w:r>
    </w:p>
    <w:p w:rsidR="007D7219" w:rsidRDefault="007D7219" w:rsidP="007D7219">
      <w:pPr>
        <w:tabs>
          <w:tab w:val="left" w:pos="1845"/>
        </w:tabs>
      </w:pPr>
      <w:r>
        <w:rPr>
          <w:i/>
        </w:rPr>
        <w:t>Herkomst definitie</w:t>
      </w:r>
      <w:r>
        <w:t xml:space="preserve">: </w:t>
      </w:r>
      <w:hyperlink r:id="rId94">
        <w:r>
          <w:rPr>
            <w:rStyle w:val="Hyperlink"/>
          </w:rPr>
          <w:t>Aquo</w:t>
        </w:r>
      </w:hyperlink>
    </w:p>
    <w:p w:rsidR="007D7219" w:rsidRDefault="007D7219" w:rsidP="007D7219">
      <w:pPr>
        <w:tabs>
          <w:tab w:val="left" w:pos="1845"/>
        </w:tabs>
      </w:pPr>
    </w:p>
    <w:p w:rsidR="007D7219" w:rsidRDefault="007D7219" w:rsidP="007D7219">
      <w:pPr>
        <w:tabs>
          <w:tab w:val="left" w:pos="1845"/>
        </w:tabs>
      </w:pPr>
      <w:r>
        <w:rPr>
          <w:b/>
        </w:rPr>
        <w:t>Toelichting</w:t>
      </w:r>
    </w:p>
    <w:p w:rsidR="007D7219" w:rsidRDefault="007D7219" w:rsidP="007D7219">
      <w:pPr>
        <w:tabs>
          <w:tab w:val="left" w:pos="1845"/>
        </w:tabs>
      </w:pPr>
      <w:r>
        <w:rPr>
          <w:noProof/>
        </w:rPr>
        <w:drawing>
          <wp:inline distT="0" distB="0" distL="0" distR="0">
            <wp:extent cx="1724025" cy="2228850"/>
            <wp:effectExtent l="0" t="0" r="0" b="0"/>
            <wp:docPr id="34" name="P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png"/>
                    <pic:cNvPicPr/>
                  </pic:nvPicPr>
                  <pic:blipFill>
                    <a:blip r:embed="rId95" cstate="print"/>
                    <a:stretch>
                      <a:fillRect/>
                    </a:stretch>
                  </pic:blipFill>
                  <pic:spPr>
                    <a:xfrm>
                      <a:off x="0" y="0"/>
                      <a:ext cx="1724025" cy="2228850"/>
                    </a:xfrm>
                    <a:prstGeom prst="rect">
                      <a:avLst/>
                    </a:prstGeom>
                  </pic:spPr>
                </pic:pic>
              </a:graphicData>
            </a:graphic>
          </wp:inline>
        </w:drawing>
      </w:r>
    </w:p>
    <w:p w:rsidR="007D7219" w:rsidRDefault="007D7219" w:rsidP="007D7219">
      <w:pPr>
        <w:tabs>
          <w:tab w:val="left" w:pos="1845"/>
        </w:tabs>
      </w:pPr>
    </w:p>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792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Lijn</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792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792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Drainageput">
              <w:r>
                <w:rPr>
                  <w:rStyle w:val="Hyperlink"/>
                </w:rPr>
                <w:t>Drainageput</w:t>
              </w:r>
            </w:hyperlink>
          </w:p>
        </w:tc>
      </w:tr>
    </w:tbl>
    <w:p w:rsidR="007D7219" w:rsidRDefault="007D7219" w:rsidP="007D7219"/>
    <w:p w:rsidR="007D7219" w:rsidRDefault="007D7219" w:rsidP="007D7219">
      <w:pPr>
        <w:pStyle w:val="Kop4"/>
      </w:pPr>
      <w:r>
        <w:t>Relaties standaarden</w:t>
      </w:r>
    </w:p>
    <w:p w:rsidR="007D7219" w:rsidRDefault="007D7219" w:rsidP="007D7219">
      <w:r>
        <w:t>Er zijn geen relaties met de vier standaarden IMWA, IMGeo, BGT en INSPIRE.</w:t>
      </w:r>
    </w:p>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tbl>
      <w:tblPr>
        <w:tblW w:w="9675" w:type="dxa"/>
        <w:tblLayout w:type="fixed"/>
        <w:tblCellMar>
          <w:top w:w="15" w:type="dxa"/>
          <w:left w:w="0" w:type="dxa"/>
          <w:bottom w:w="15" w:type="dxa"/>
          <w:right w:w="0" w:type="dxa"/>
        </w:tblCellMar>
        <w:tblLook w:val="0000"/>
      </w:tblPr>
      <w:tblGrid>
        <w:gridCol w:w="2190"/>
        <w:gridCol w:w="7485"/>
      </w:tblGrid>
      <w:tr w:rsidR="007D7219" w:rsidTr="00EB74B8">
        <w:trPr>
          <w:trHeight w:val="300"/>
        </w:trPr>
        <w:tc>
          <w:tcPr>
            <w:tcW w:w="2190" w:type="dxa"/>
          </w:tcPr>
          <w:p w:rsidR="007D7219" w:rsidRDefault="007D7219" w:rsidP="00EB74B8">
            <w:r>
              <w:t>Lijn</w:t>
            </w:r>
          </w:p>
        </w:tc>
        <w:tc>
          <w:tcPr>
            <w:tcW w:w="7485" w:type="dxa"/>
          </w:tcPr>
          <w:p w:rsidR="007D7219" w:rsidRDefault="007D7219" w:rsidP="00EB74B8">
            <w:r>
              <w:rPr>
                <w:sz w:val="18"/>
              </w:rPr>
              <w:t>Inmeten bij aanleg of revisie tekeningen nageleverd na een vergunning.</w:t>
            </w:r>
          </w:p>
          <w:p w:rsidR="007D7219" w:rsidRDefault="007D7219" w:rsidP="00EB74B8">
            <w:r>
              <w:rPr>
                <w:sz w:val="18"/>
              </w:rPr>
              <w:t>Alleen binnen de kernzone (Bron: HHNK Objecten- en Gegevenshandboek GIS Waterkeringen).</w:t>
            </w:r>
          </w:p>
        </w:tc>
      </w:tr>
    </w:tbl>
    <w:p w:rsidR="007D7219" w:rsidRDefault="007D7219" w:rsidP="007D7219"/>
    <w:p w:rsidR="007D7219" w:rsidRDefault="007D7219" w:rsidP="007D7219">
      <w:pPr>
        <w:pStyle w:val="Kop3"/>
      </w:pPr>
      <w:bookmarkStart w:id="110" w:name="Drainagebuis_FM"/>
      <w:bookmarkEnd w:id="110"/>
      <w:r>
        <w:t>Functioneel Model</w:t>
      </w:r>
    </w:p>
    <w:p w:rsidR="007D7219" w:rsidRDefault="007D7219" w:rsidP="007D7219"/>
    <w:p w:rsidR="007D7219" w:rsidRDefault="007D7219" w:rsidP="007D7219">
      <w:r>
        <w:rPr>
          <w:noProof/>
        </w:rPr>
        <w:drawing>
          <wp:inline distT="0" distB="0" distL="0" distR="0">
            <wp:extent cx="3476625" cy="1085850"/>
            <wp:effectExtent l="0" t="0" r="0" b="0"/>
            <wp:docPr id="35" name="P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png"/>
                    <pic:cNvPicPr/>
                  </pic:nvPicPr>
                  <pic:blipFill>
                    <a:blip r:embed="rId58" cstate="print"/>
                    <a:stretch>
                      <a:fillRect/>
                    </a:stretch>
                  </pic:blipFill>
                  <pic:spPr>
                    <a:xfrm>
                      <a:off x="0" y="0"/>
                      <a:ext cx="3476625" cy="1085850"/>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111" w:name="Drainagebuis_Attributen"/>
      <w:bookmarkEnd w:id="111"/>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2419"/>
        <w:gridCol w:w="2832"/>
        <w:gridCol w:w="2113"/>
        <w:gridCol w:w="597"/>
        <w:gridCol w:w="949"/>
        <w:gridCol w:w="765"/>
      </w:tblGrid>
      <w:tr w:rsidR="007D7219" w:rsidTr="00EB74B8">
        <w:trPr>
          <w:trHeight w:val="225"/>
        </w:trPr>
        <w:tc>
          <w:tcPr>
            <w:tcW w:w="237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27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207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8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75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23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27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3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typeMateriaalDrainagebuis</w:t>
            </w:r>
          </w:p>
        </w:tc>
        <w:tc>
          <w:tcPr>
            <w:tcW w:w="27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Materiaal van de Drainagebuis</w:t>
            </w:r>
          </w:p>
        </w:tc>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MateriaalDrainageBuis">
              <w:r>
                <w:rPr>
                  <w:rStyle w:val="Hyperlinktabel"/>
                </w:rPr>
                <w:t>MateriaalDrainageBuis</w:t>
              </w:r>
            </w:hyperlink>
          </w:p>
        </w:tc>
        <w:tc>
          <w:tcPr>
            <w:tcW w:w="5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7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3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diameterDrainagebuis</w:t>
            </w:r>
          </w:p>
        </w:tc>
        <w:tc>
          <w:tcPr>
            <w:tcW w:w="27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Diameter van de Drainagebuis in cm. </w:t>
            </w:r>
          </w:p>
        </w:tc>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cm</w:t>
            </w:r>
          </w:p>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7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3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27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trHeight w:val="225"/>
        </w:trPr>
        <w:tc>
          <w:tcPr>
            <w:tcW w:w="23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27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lijn</w:t>
            </w:r>
          </w:p>
        </w:tc>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EB74B8">
      <w:pPr>
        <w:pStyle w:val="Kop2"/>
      </w:pPr>
      <w:bookmarkStart w:id="112" w:name="_topic_Drainageput"/>
      <w:bookmarkStart w:id="113" w:name="_Toc460929706"/>
      <w:bookmarkEnd w:id="112"/>
      <w:r>
        <w:lastRenderedPageBreak/>
        <w:t>Drainageput</w:t>
      </w:r>
      <w:bookmarkEnd w:id="113"/>
    </w:p>
    <w:p w:rsidR="007D7219" w:rsidRDefault="007D7219" w:rsidP="007D7219">
      <w:pPr>
        <w:pStyle w:val="Kop3"/>
      </w:pPr>
      <w:bookmarkStart w:id="114" w:name="Drainageput_Beschrijving"/>
      <w:bookmarkEnd w:id="114"/>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Put die toegang biedt tot de drainagebuis.</w:t>
      </w:r>
    </w:p>
    <w:p w:rsidR="007D7219" w:rsidRDefault="007D7219" w:rsidP="007D7219">
      <w:pPr>
        <w:tabs>
          <w:tab w:val="left" w:pos="1845"/>
        </w:tabs>
      </w:pPr>
      <w:r>
        <w:rPr>
          <w:i/>
        </w:rPr>
        <w:t xml:space="preserve">Herkomst definitie: </w:t>
      </w:r>
      <w:r>
        <w:t>Project</w:t>
      </w:r>
    </w:p>
    <w:p w:rsidR="007D7219" w:rsidRDefault="007D7219" w:rsidP="007D7219">
      <w:pPr>
        <w:tabs>
          <w:tab w:val="left" w:pos="1845"/>
        </w:tabs>
      </w:pPr>
    </w:p>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1633"/>
        <w:gridCol w:w="8042"/>
      </w:tblGrid>
      <w:tr w:rsidR="007D7219" w:rsidTr="00EB74B8">
        <w:trPr>
          <w:trHeight w:val="300"/>
        </w:trPr>
        <w:tc>
          <w:tcPr>
            <w:tcW w:w="162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798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Punt</w:t>
            </w:r>
          </w:p>
        </w:tc>
      </w:tr>
      <w:tr w:rsidR="007D7219" w:rsidTr="00EB74B8">
        <w:trPr>
          <w:trHeight w:val="300"/>
        </w:trPr>
        <w:tc>
          <w:tcPr>
            <w:tcW w:w="162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798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r>
      <w:tr w:rsidR="007D7219" w:rsidTr="00EB74B8">
        <w:trPr>
          <w:trHeight w:val="300"/>
        </w:trPr>
        <w:tc>
          <w:tcPr>
            <w:tcW w:w="162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798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Drainagebuis">
              <w:r>
                <w:rPr>
                  <w:rStyle w:val="Hyperlink"/>
                </w:rPr>
                <w:t>Drainagebuis</w:t>
              </w:r>
            </w:hyperlink>
          </w:p>
        </w:tc>
      </w:tr>
    </w:tbl>
    <w:p w:rsidR="007D7219" w:rsidRDefault="007D7219" w:rsidP="007D7219"/>
    <w:p w:rsidR="007D7219" w:rsidRDefault="007D7219" w:rsidP="007D7219">
      <w:pPr>
        <w:pStyle w:val="Kop4"/>
      </w:pPr>
      <w:r>
        <w:t>Relaties standaarden</w:t>
      </w:r>
    </w:p>
    <w:p w:rsidR="007D7219" w:rsidRDefault="007D7219" w:rsidP="007D7219">
      <w:r>
        <w:t>Er zijn geen relaties met de vier standaarden IMWA, IMGeo, BGT en INSPIRE.</w:t>
      </w:r>
    </w:p>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tbl>
      <w:tblPr>
        <w:tblW w:w="9675" w:type="dxa"/>
        <w:tblLayout w:type="fixed"/>
        <w:tblCellMar>
          <w:top w:w="15" w:type="dxa"/>
          <w:left w:w="0" w:type="dxa"/>
          <w:bottom w:w="15" w:type="dxa"/>
          <w:right w:w="0" w:type="dxa"/>
        </w:tblCellMar>
        <w:tblLook w:val="0000"/>
      </w:tblPr>
      <w:tblGrid>
        <w:gridCol w:w="2190"/>
        <w:gridCol w:w="7485"/>
      </w:tblGrid>
      <w:tr w:rsidR="007D7219" w:rsidTr="00EB74B8">
        <w:trPr>
          <w:trHeight w:val="300"/>
        </w:trPr>
        <w:tc>
          <w:tcPr>
            <w:tcW w:w="2190" w:type="dxa"/>
          </w:tcPr>
          <w:p w:rsidR="007D7219" w:rsidRDefault="007D7219" w:rsidP="00EB74B8">
            <w:r>
              <w:t>Punt</w:t>
            </w:r>
          </w:p>
        </w:tc>
        <w:tc>
          <w:tcPr>
            <w:tcW w:w="7485" w:type="dxa"/>
          </w:tcPr>
          <w:p w:rsidR="007D7219" w:rsidRDefault="007D7219" w:rsidP="00EB74B8">
            <w:r>
              <w:t>Inmeten bij aanleg of revisie tekeningen nageleverd na een vergunning.</w:t>
            </w:r>
          </w:p>
          <w:p w:rsidR="007D7219" w:rsidRDefault="007D7219" w:rsidP="00EB74B8">
            <w:r>
              <w:t>Alleen binnen de kernzone. En locatie put voor doorspuiten.</w:t>
            </w:r>
          </w:p>
        </w:tc>
      </w:tr>
    </w:tbl>
    <w:p w:rsidR="007D7219" w:rsidRDefault="007D7219" w:rsidP="007D7219"/>
    <w:p w:rsidR="007D7219" w:rsidRDefault="007D7219" w:rsidP="007D7219"/>
    <w:p w:rsidR="007D7219" w:rsidRDefault="007D7219" w:rsidP="007D7219">
      <w:pPr>
        <w:pStyle w:val="Kop3"/>
      </w:pPr>
      <w:bookmarkStart w:id="115" w:name="Drainageput_FM"/>
      <w:bookmarkEnd w:id="115"/>
      <w:r>
        <w:t>Functioneel Model</w:t>
      </w:r>
    </w:p>
    <w:p w:rsidR="007D7219" w:rsidRDefault="007D7219" w:rsidP="007D7219"/>
    <w:p w:rsidR="007D7219" w:rsidRDefault="007D7219" w:rsidP="007D7219">
      <w:r>
        <w:rPr>
          <w:noProof/>
        </w:rPr>
        <w:drawing>
          <wp:inline distT="0" distB="0" distL="0" distR="0">
            <wp:extent cx="3476625" cy="1085850"/>
            <wp:effectExtent l="0" t="0" r="0" b="0"/>
            <wp:docPr id="36" name="P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png"/>
                    <pic:cNvPicPr/>
                  </pic:nvPicPr>
                  <pic:blipFill>
                    <a:blip r:embed="rId58" cstate="print"/>
                    <a:stretch>
                      <a:fillRect/>
                    </a:stretch>
                  </pic:blipFill>
                  <pic:spPr>
                    <a:xfrm>
                      <a:off x="0" y="0"/>
                      <a:ext cx="3476625" cy="1085850"/>
                    </a:xfrm>
                    <a:prstGeom prst="rect">
                      <a:avLst/>
                    </a:prstGeom>
                  </pic:spPr>
                </pic:pic>
              </a:graphicData>
            </a:graphic>
          </wp:inline>
        </w:drawing>
      </w:r>
    </w:p>
    <w:p w:rsidR="007D7219" w:rsidRDefault="007D7219" w:rsidP="007D7219"/>
    <w:p w:rsidR="007D7219" w:rsidRDefault="007D7219" w:rsidP="007D7219"/>
    <w:p w:rsidR="00D73BD2" w:rsidRDefault="00D73BD2">
      <w:pPr>
        <w:rPr>
          <w:b/>
          <w:sz w:val="24"/>
        </w:rPr>
      </w:pPr>
      <w:bookmarkStart w:id="116" w:name="Drainageput_Attributen"/>
      <w:bookmarkEnd w:id="116"/>
      <w:r>
        <w:br w:type="page"/>
      </w:r>
    </w:p>
    <w:p w:rsidR="007D7219" w:rsidRDefault="007D7219" w:rsidP="007D7219">
      <w:pPr>
        <w:pStyle w:val="Kop3"/>
      </w:pPr>
      <w:r>
        <w:lastRenderedPageBreak/>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1699"/>
        <w:gridCol w:w="4195"/>
        <w:gridCol w:w="1592"/>
        <w:gridCol w:w="536"/>
        <w:gridCol w:w="949"/>
        <w:gridCol w:w="704"/>
      </w:tblGrid>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411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41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drainagebuisID</w:t>
            </w:r>
          </w:p>
        </w:tc>
        <w:tc>
          <w:tcPr>
            <w:tcW w:w="41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Drainagebuis</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41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41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punt</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r>
        <w:br w:type="page"/>
      </w:r>
    </w:p>
    <w:p w:rsidR="007D7219" w:rsidRDefault="007D7219" w:rsidP="00D73BD2">
      <w:pPr>
        <w:pStyle w:val="Kop2"/>
      </w:pPr>
      <w:bookmarkStart w:id="117" w:name="_topic_DuikerSifonHevel1"/>
      <w:bookmarkStart w:id="118" w:name="_Toc460929707"/>
      <w:bookmarkEnd w:id="117"/>
      <w:r>
        <w:lastRenderedPageBreak/>
        <w:t>DuikerSifonHevel</w:t>
      </w:r>
      <w:bookmarkEnd w:id="118"/>
    </w:p>
    <w:p w:rsidR="007D7219" w:rsidRDefault="007D7219" w:rsidP="007D7219">
      <w:pPr>
        <w:pStyle w:val="Kop3"/>
      </w:pPr>
      <w:bookmarkStart w:id="119" w:name="DuikerSifonHevel_Beschrijving"/>
      <w:bookmarkEnd w:id="119"/>
      <w:r>
        <w:t>Beschrijving</w:t>
      </w:r>
    </w:p>
    <w:p w:rsidR="007D7219" w:rsidRDefault="007D7219" w:rsidP="007D7219"/>
    <w:p w:rsidR="007D7219" w:rsidRDefault="007D7219" w:rsidP="007D7219">
      <w:pPr>
        <w:pStyle w:val="Kop4"/>
      </w:pPr>
      <w:r>
        <w:rPr>
          <w:color w:val="000000"/>
        </w:rPr>
        <w:t>Definitie</w:t>
      </w:r>
    </w:p>
    <w:p w:rsidR="007D7219" w:rsidRDefault="007D7219" w:rsidP="007D7219">
      <w:r>
        <w:t>Een kokervormige constructie, eventueel met een verhoogd/verlaagd middengedeelte, met als doel de wederzijdse verbinding tussen oppervlaktewater te waarborgen, waarbij in principe de bodem van de waterloop, in tegenstelling tot die van de brug, wordt onderbroken.</w:t>
      </w:r>
    </w:p>
    <w:p w:rsidR="007D7219" w:rsidRDefault="007D7219" w:rsidP="007D7219">
      <w:pPr>
        <w:tabs>
          <w:tab w:val="left" w:pos="1845"/>
        </w:tabs>
      </w:pPr>
      <w:r>
        <w:rPr>
          <w:i/>
        </w:rPr>
        <w:t>Herkomst definitie</w:t>
      </w:r>
      <w:r>
        <w:t xml:space="preserve">: Hevel </w:t>
      </w:r>
      <w:hyperlink r:id="rId96">
        <w:r>
          <w:rPr>
            <w:rStyle w:val="Hyperlink"/>
          </w:rPr>
          <w:t>Aquo</w:t>
        </w:r>
      </w:hyperlink>
      <w:r>
        <w:t xml:space="preserve">, Sifon </w:t>
      </w:r>
      <w:hyperlink r:id="rId97">
        <w:r>
          <w:rPr>
            <w:rStyle w:val="Hyperlink"/>
          </w:rPr>
          <w:t>Aquo</w:t>
        </w:r>
      </w:hyperlink>
      <w:r>
        <w:t xml:space="preserve">, Duiker </w:t>
      </w:r>
      <w:hyperlink r:id="rId98">
        <w:r>
          <w:rPr>
            <w:rStyle w:val="Hyperlink"/>
          </w:rPr>
          <w:t>Aquo</w:t>
        </w:r>
      </w:hyperlink>
    </w:p>
    <w:p w:rsidR="007D7219" w:rsidRDefault="007D7219" w:rsidP="007D7219">
      <w:pPr>
        <w:tabs>
          <w:tab w:val="left" w:pos="1845"/>
        </w:tabs>
      </w:pPr>
    </w:p>
    <w:p w:rsidR="007D7219" w:rsidRDefault="007D7219" w:rsidP="007D7219">
      <w:pPr>
        <w:pStyle w:val="Kop4"/>
      </w:pPr>
      <w:r>
        <w:t>Toelichting</w:t>
      </w:r>
    </w:p>
    <w:p w:rsidR="007D7219" w:rsidRDefault="007D7219" w:rsidP="007D7219">
      <w:r>
        <w:t>Een duiker met een verhoogd middengedeelte is een duiker van het soort hevel. Een duiker met een verlaagd middengedeelte is een duiker van het soort sifon. Duikers kunnen met elkaar verbonden/voorzien zijn via/van (inspectie)putten.</w:t>
      </w:r>
    </w:p>
    <w:p w:rsidR="007D7219" w:rsidRDefault="007D7219" w:rsidP="007D7219"/>
    <w:p w:rsidR="007D7219" w:rsidRDefault="007D7219" w:rsidP="007D7219">
      <w:r>
        <w:rPr>
          <w:noProof/>
        </w:rPr>
        <w:drawing>
          <wp:inline distT="0" distB="0" distL="0" distR="0">
            <wp:extent cx="3124200" cy="2076450"/>
            <wp:effectExtent l="0" t="0" r="0" b="0"/>
            <wp:docPr id="37" name="P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jpg"/>
                    <pic:cNvPicPr/>
                  </pic:nvPicPr>
                  <pic:blipFill>
                    <a:blip r:embed="rId99" cstate="print"/>
                    <a:stretch>
                      <a:fillRect/>
                    </a:stretch>
                  </pic:blipFill>
                  <pic:spPr>
                    <a:xfrm>
                      <a:off x="0" y="0"/>
                      <a:ext cx="3124200" cy="2076450"/>
                    </a:xfrm>
                    <a:prstGeom prst="rect">
                      <a:avLst/>
                    </a:prstGeom>
                  </pic:spPr>
                </pic:pic>
              </a:graphicData>
            </a:graphic>
          </wp:inline>
        </w:drawing>
      </w:r>
      <w:r>
        <w:tab/>
      </w:r>
      <w:r>
        <w:rPr>
          <w:noProof/>
        </w:rPr>
        <w:drawing>
          <wp:inline distT="0" distB="0" distL="0" distR="0">
            <wp:extent cx="2771775" cy="2076450"/>
            <wp:effectExtent l="0" t="0" r="0" b="0"/>
            <wp:docPr id="38" name="P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jpg"/>
                    <pic:cNvPicPr/>
                  </pic:nvPicPr>
                  <pic:blipFill>
                    <a:blip r:embed="rId100" cstate="print"/>
                    <a:stretch>
                      <a:fillRect/>
                    </a:stretch>
                  </pic:blipFill>
                  <pic:spPr>
                    <a:xfrm>
                      <a:off x="0" y="0"/>
                      <a:ext cx="2771775" cy="2076450"/>
                    </a:xfrm>
                    <a:prstGeom prst="rect">
                      <a:avLst/>
                    </a:prstGeom>
                  </pic:spPr>
                </pic:pic>
              </a:graphicData>
            </a:graphic>
          </wp:inline>
        </w:drawing>
      </w:r>
      <w:r>
        <w:tab/>
      </w:r>
    </w:p>
    <w:p w:rsidR="007D7219" w:rsidRDefault="007D7219" w:rsidP="007D7219"/>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1678"/>
        <w:gridCol w:w="2548"/>
        <w:gridCol w:w="855"/>
        <w:gridCol w:w="2030"/>
        <w:gridCol w:w="2564"/>
      </w:tblGrid>
      <w:tr w:rsidR="007D7219" w:rsidTr="00EB74B8">
        <w:trPr>
          <w:trHeight w:val="300"/>
        </w:trPr>
        <w:tc>
          <w:tcPr>
            <w:tcW w:w="165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5340" w:type="dxa"/>
            <w:gridSpan w:val="3"/>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Punt</w:t>
            </w:r>
          </w:p>
        </w:tc>
        <w:tc>
          <w:tcPr>
            <w:tcW w:w="252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Vlak</w:t>
            </w:r>
          </w:p>
        </w:tc>
      </w:tr>
      <w:tr w:rsidR="007D7219" w:rsidTr="00EB74B8">
        <w:trPr>
          <w:trHeight w:val="300"/>
        </w:trPr>
        <w:tc>
          <w:tcPr>
            <w:tcW w:w="165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5340" w:type="dxa"/>
            <w:gridSpan w:val="3"/>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Kleinschalig / midschalig</w:t>
            </w:r>
          </w:p>
        </w:tc>
        <w:tc>
          <w:tcPr>
            <w:tcW w:w="252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Grootschalig</w:t>
            </w:r>
          </w:p>
        </w:tc>
      </w:tr>
      <w:tr w:rsidR="007D7219" w:rsidTr="00EB74B8">
        <w:trPr>
          <w:trHeight w:val="300"/>
        </w:trPr>
        <w:tc>
          <w:tcPr>
            <w:tcW w:w="1650" w:type="dxa"/>
            <w:vMerge w:val="restart"/>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250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Niet afsluitbare duiker</w:t>
            </w:r>
          </w:p>
        </w:tc>
        <w:tc>
          <w:tcPr>
            <w:tcW w:w="84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pPr>
              <w:jc w:val="center"/>
            </w:pPr>
            <w:r>
              <w:rPr>
                <w:noProof/>
              </w:rPr>
              <w:drawing>
                <wp:inline distT="0" distB="0" distL="0" distR="0">
                  <wp:extent cx="190500" cy="361950"/>
                  <wp:effectExtent l="0" t="0" r="0" b="0"/>
                  <wp:docPr id="39" name="P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png"/>
                          <pic:cNvPicPr/>
                        </pic:nvPicPr>
                        <pic:blipFill>
                          <a:blip r:embed="rId101" cstate="print"/>
                          <a:stretch>
                            <a:fillRect/>
                          </a:stretch>
                        </pic:blipFill>
                        <pic:spPr>
                          <a:xfrm>
                            <a:off x="0" y="0"/>
                            <a:ext cx="190500" cy="361950"/>
                          </a:xfrm>
                          <a:prstGeom prst="rect">
                            <a:avLst/>
                          </a:prstGeom>
                        </pic:spPr>
                      </pic:pic>
                    </a:graphicData>
                  </a:graphic>
                </wp:inline>
              </w:drawing>
            </w:r>
          </w:p>
        </w:tc>
        <w:tc>
          <w:tcPr>
            <w:tcW w:w="199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Unicode 61</w:t>
            </w:r>
          </w:p>
        </w:tc>
        <w:tc>
          <w:tcPr>
            <w:tcW w:w="2520" w:type="dxa"/>
            <w:vMerge w:val="restart"/>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Afbeelding feitelijke contouren</w:t>
            </w:r>
          </w:p>
        </w:tc>
      </w:tr>
      <w:tr w:rsidR="007D7219" w:rsidTr="00EB74B8">
        <w:trPr>
          <w:trHeight w:val="300"/>
        </w:trPr>
        <w:tc>
          <w:tcPr>
            <w:tcW w:w="1650"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c>
          <w:tcPr>
            <w:tcW w:w="250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Afsluitbare duiker</w:t>
            </w:r>
          </w:p>
        </w:tc>
        <w:tc>
          <w:tcPr>
            <w:tcW w:w="84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pPr>
              <w:jc w:val="center"/>
            </w:pPr>
            <w:r>
              <w:rPr>
                <w:noProof/>
              </w:rPr>
              <w:drawing>
                <wp:inline distT="0" distB="0" distL="0" distR="0">
                  <wp:extent cx="190500" cy="361950"/>
                  <wp:effectExtent l="0" t="0" r="0" b="0"/>
                  <wp:docPr id="40" name="P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png"/>
                          <pic:cNvPicPr/>
                        </pic:nvPicPr>
                        <pic:blipFill>
                          <a:blip r:embed="rId102" cstate="print"/>
                          <a:stretch>
                            <a:fillRect/>
                          </a:stretch>
                        </pic:blipFill>
                        <pic:spPr>
                          <a:xfrm>
                            <a:off x="0" y="0"/>
                            <a:ext cx="190500" cy="361950"/>
                          </a:xfrm>
                          <a:prstGeom prst="rect">
                            <a:avLst/>
                          </a:prstGeom>
                        </pic:spPr>
                      </pic:pic>
                    </a:graphicData>
                  </a:graphic>
                </wp:inline>
              </w:drawing>
            </w:r>
          </w:p>
        </w:tc>
        <w:tc>
          <w:tcPr>
            <w:tcW w:w="199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Unicode 62</w:t>
            </w:r>
          </w:p>
        </w:tc>
        <w:tc>
          <w:tcPr>
            <w:tcW w:w="2520"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r>
      <w:tr w:rsidR="007D7219" w:rsidTr="00EB74B8">
        <w:trPr>
          <w:trHeight w:val="300"/>
        </w:trPr>
        <w:tc>
          <w:tcPr>
            <w:tcW w:w="1650"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c>
          <w:tcPr>
            <w:tcW w:w="250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Niet afsluitbare sifon</w:t>
            </w:r>
          </w:p>
        </w:tc>
        <w:tc>
          <w:tcPr>
            <w:tcW w:w="84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pPr>
              <w:jc w:val="center"/>
            </w:pPr>
            <w:r>
              <w:rPr>
                <w:noProof/>
              </w:rPr>
              <w:drawing>
                <wp:inline distT="0" distB="0" distL="0" distR="0">
                  <wp:extent cx="190500" cy="361950"/>
                  <wp:effectExtent l="0" t="0" r="0" b="0"/>
                  <wp:docPr id="41" name="P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png"/>
                          <pic:cNvPicPr/>
                        </pic:nvPicPr>
                        <pic:blipFill>
                          <a:blip r:embed="rId103" cstate="print"/>
                          <a:stretch>
                            <a:fillRect/>
                          </a:stretch>
                        </pic:blipFill>
                        <pic:spPr>
                          <a:xfrm>
                            <a:off x="0" y="0"/>
                            <a:ext cx="190500" cy="361950"/>
                          </a:xfrm>
                          <a:prstGeom prst="rect">
                            <a:avLst/>
                          </a:prstGeom>
                        </pic:spPr>
                      </pic:pic>
                    </a:graphicData>
                  </a:graphic>
                </wp:inline>
              </w:drawing>
            </w:r>
          </w:p>
        </w:tc>
        <w:tc>
          <w:tcPr>
            <w:tcW w:w="199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Unicode 77</w:t>
            </w:r>
          </w:p>
        </w:tc>
        <w:tc>
          <w:tcPr>
            <w:tcW w:w="2520"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r>
      <w:tr w:rsidR="007D7219" w:rsidTr="00EB74B8">
        <w:trPr>
          <w:trHeight w:val="300"/>
        </w:trPr>
        <w:tc>
          <w:tcPr>
            <w:tcW w:w="1650"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c>
          <w:tcPr>
            <w:tcW w:w="250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Afsluitbare sifon</w:t>
            </w:r>
          </w:p>
        </w:tc>
        <w:tc>
          <w:tcPr>
            <w:tcW w:w="84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pPr>
              <w:jc w:val="center"/>
            </w:pPr>
            <w:r>
              <w:rPr>
                <w:noProof/>
              </w:rPr>
              <w:drawing>
                <wp:inline distT="0" distB="0" distL="0" distR="0">
                  <wp:extent cx="190500" cy="361950"/>
                  <wp:effectExtent l="0" t="0" r="0" b="0"/>
                  <wp:docPr id="42" name="P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png"/>
                          <pic:cNvPicPr/>
                        </pic:nvPicPr>
                        <pic:blipFill>
                          <a:blip r:embed="rId104" cstate="print"/>
                          <a:stretch>
                            <a:fillRect/>
                          </a:stretch>
                        </pic:blipFill>
                        <pic:spPr>
                          <a:xfrm>
                            <a:off x="0" y="0"/>
                            <a:ext cx="190500" cy="361950"/>
                          </a:xfrm>
                          <a:prstGeom prst="rect">
                            <a:avLst/>
                          </a:prstGeom>
                        </pic:spPr>
                      </pic:pic>
                    </a:graphicData>
                  </a:graphic>
                </wp:inline>
              </w:drawing>
            </w:r>
          </w:p>
        </w:tc>
        <w:tc>
          <w:tcPr>
            <w:tcW w:w="199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Unicode 78</w:t>
            </w:r>
          </w:p>
        </w:tc>
        <w:tc>
          <w:tcPr>
            <w:tcW w:w="2520"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r>
      <w:tr w:rsidR="007D7219" w:rsidTr="00EB74B8">
        <w:trPr>
          <w:trHeight w:val="300"/>
        </w:trPr>
        <w:tc>
          <w:tcPr>
            <w:tcW w:w="1650"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c>
          <w:tcPr>
            <w:tcW w:w="250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Hevel</w:t>
            </w:r>
          </w:p>
        </w:tc>
        <w:tc>
          <w:tcPr>
            <w:tcW w:w="84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pPr>
              <w:jc w:val="center"/>
            </w:pPr>
            <w:r>
              <w:rPr>
                <w:noProof/>
              </w:rPr>
              <w:drawing>
                <wp:inline distT="0" distB="0" distL="0" distR="0">
                  <wp:extent cx="190500" cy="361950"/>
                  <wp:effectExtent l="0" t="0" r="0" b="0"/>
                  <wp:docPr id="43" name="P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png"/>
                          <pic:cNvPicPr/>
                        </pic:nvPicPr>
                        <pic:blipFill>
                          <a:blip r:embed="rId105" cstate="print"/>
                          <a:stretch>
                            <a:fillRect/>
                          </a:stretch>
                        </pic:blipFill>
                        <pic:spPr>
                          <a:xfrm>
                            <a:off x="0" y="0"/>
                            <a:ext cx="190500" cy="361950"/>
                          </a:xfrm>
                          <a:prstGeom prst="rect">
                            <a:avLst/>
                          </a:prstGeom>
                        </pic:spPr>
                      </pic:pic>
                    </a:graphicData>
                  </a:graphic>
                </wp:inline>
              </w:drawing>
            </w:r>
          </w:p>
        </w:tc>
        <w:tc>
          <w:tcPr>
            <w:tcW w:w="199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Unicode 68</w:t>
            </w:r>
          </w:p>
        </w:tc>
        <w:tc>
          <w:tcPr>
            <w:tcW w:w="2520"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r>
      <w:tr w:rsidR="007D7219" w:rsidTr="00EB74B8">
        <w:trPr>
          <w:trHeight w:val="300"/>
        </w:trPr>
        <w:tc>
          <w:tcPr>
            <w:tcW w:w="1650"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c>
          <w:tcPr>
            <w:tcW w:w="5340" w:type="dxa"/>
            <w:gridSpan w:val="3"/>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Indien mogelijk meegeschaald met de lengte van de duiker, sifon of hevel</w:t>
            </w:r>
            <w:r>
              <w:rPr>
                <w:sz w:val="24"/>
              </w:rPr>
              <w:t xml:space="preserve"> </w:t>
            </w:r>
          </w:p>
        </w:tc>
        <w:tc>
          <w:tcPr>
            <w:tcW w:w="2520"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r>
    </w:tbl>
    <w:p w:rsidR="007D7219" w:rsidRDefault="007D7219" w:rsidP="007D7219"/>
    <w:p w:rsidR="00D73BD2" w:rsidRDefault="00D73BD2">
      <w:pPr>
        <w:rPr>
          <w:b/>
        </w:rPr>
      </w:pPr>
      <w:r>
        <w:br w:type="page"/>
      </w:r>
    </w:p>
    <w:p w:rsidR="007D7219" w:rsidRDefault="007D7219" w:rsidP="007D7219">
      <w:pPr>
        <w:pStyle w:val="Kop4"/>
      </w:pPr>
      <w:r>
        <w:lastRenderedPageBreak/>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Kunstwerkdeel">
              <w:r>
                <w:rPr>
                  <w:rStyle w:val="Hyperlink"/>
                </w:rPr>
                <w:t>Kunstwerkdeel</w:t>
              </w:r>
            </w:hyperlink>
            <w:r>
              <w:t xml:space="preserve">, </w:t>
            </w:r>
            <w:hyperlink w:anchor="_topic_Peilmerk">
              <w:r>
                <w:rPr>
                  <w:rStyle w:val="Hyperlink"/>
                </w:rPr>
                <w:t>Peilmerk</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 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Kunstwerkdeel">
              <w:r>
                <w:rPr>
                  <w:rStyle w:val="Hyperlink"/>
                </w:rPr>
                <w:t>Afsluitmiddel</w:t>
              </w:r>
            </w:hyperlink>
            <w:r>
              <w:t xml:space="preserve">, </w:t>
            </w:r>
            <w:hyperlink w:anchor="_topic_Bedieningsplicht1">
              <w:r>
                <w:rPr>
                  <w:rStyle w:val="Hyperlink"/>
                </w:rPr>
                <w:t>Bedieningsplicht</w:t>
              </w:r>
            </w:hyperlink>
            <w:r>
              <w:t xml:space="preserve">, </w:t>
            </w:r>
            <w:hyperlink w:anchor="_topic_Kunstwerkdeel">
              <w:r>
                <w:rPr>
                  <w:rStyle w:val="Hyperlink"/>
                </w:rPr>
                <w:t>Onderhoudsplicht</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Kwelscherm">
              <w:r>
                <w:rPr>
                  <w:rStyle w:val="Hyperlink"/>
                </w:rPr>
                <w:t>Kwelscherm</w:t>
              </w:r>
            </w:hyperlink>
            <w:r>
              <w:t xml:space="preserve">, </w:t>
            </w:r>
            <w:hyperlink w:anchor="_topic_Waterkering">
              <w:r>
                <w:rPr>
                  <w:rStyle w:val="Hyperlink"/>
                </w:rPr>
                <w:t>Waterkering</w:t>
              </w:r>
            </w:hyperlink>
          </w:p>
        </w:tc>
      </w:tr>
    </w:tbl>
    <w:p w:rsidR="007D7219" w:rsidRDefault="007D7219" w:rsidP="007D7219"/>
    <w:p w:rsidR="007D7219" w:rsidRDefault="007D7219" w:rsidP="007D7219">
      <w:pPr>
        <w:pStyle w:val="Kop4"/>
      </w:pPr>
      <w:r>
        <w:t>Relaties standaarden</w:t>
      </w:r>
    </w:p>
    <w:tbl>
      <w:tblPr>
        <w:tblW w:w="9675" w:type="dxa"/>
        <w:tblInd w:w="-15" w:type="dxa"/>
        <w:tblLayout w:type="fixed"/>
        <w:tblCellMar>
          <w:top w:w="15" w:type="dxa"/>
          <w:left w:w="75" w:type="dxa"/>
          <w:bottom w:w="15" w:type="dxa"/>
          <w:right w:w="75" w:type="dxa"/>
        </w:tblCellMar>
        <w:tblLook w:val="0000"/>
      </w:tblPr>
      <w:tblGrid>
        <w:gridCol w:w="1389"/>
        <w:gridCol w:w="1831"/>
        <w:gridCol w:w="1969"/>
        <w:gridCol w:w="1663"/>
        <w:gridCol w:w="2823"/>
      </w:tblGrid>
      <w:tr w:rsidR="007D7219" w:rsidTr="00EB74B8">
        <w:trPr>
          <w:trHeight w:val="300"/>
        </w:trPr>
        <w:tc>
          <w:tcPr>
            <w:tcW w:w="136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193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163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77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50BA0">
        <w:trPr>
          <w:trHeight w:val="300"/>
        </w:trPr>
        <w:tc>
          <w:tcPr>
            <w:tcW w:w="1365" w:type="dxa"/>
            <w:tcBorders>
              <w:top w:val="nil"/>
              <w:left w:val="single" w:sz="6" w:space="0" w:color="BFBFBF"/>
              <w:bottom w:val="single" w:sz="6" w:space="0" w:color="BFBFBF"/>
              <w:right w:val="single" w:sz="6" w:space="0" w:color="BFBFBF"/>
            </w:tcBorders>
          </w:tcPr>
          <w:p w:rsidR="007D7219" w:rsidRDefault="007D7219" w:rsidP="00E50BA0">
            <w:pPr>
              <w:spacing w:before="60" w:line="360" w:lineRule="auto"/>
            </w:pPr>
            <w:r>
              <w:rPr>
                <w:color w:val="000000"/>
              </w:rPr>
              <w:t>IMWA</w:t>
            </w:r>
          </w:p>
        </w:tc>
        <w:tc>
          <w:tcPr>
            <w:tcW w:w="1800" w:type="dxa"/>
            <w:tcBorders>
              <w:top w:val="nil"/>
              <w:left w:val="nil"/>
              <w:bottom w:val="single" w:sz="6" w:space="0" w:color="C0C0C0"/>
              <w:right w:val="single" w:sz="6" w:space="0" w:color="C0C0C0"/>
            </w:tcBorders>
          </w:tcPr>
          <w:p w:rsidR="007D7219" w:rsidRDefault="007D7219" w:rsidP="00E50BA0">
            <w:pPr>
              <w:spacing w:line="360" w:lineRule="auto"/>
            </w:pPr>
            <w:hyperlink r:id="rId106">
              <w:r>
                <w:rPr>
                  <w:rStyle w:val="Hyperlink"/>
                </w:rPr>
                <w:t>Duiker</w:t>
              </w:r>
            </w:hyperlink>
          </w:p>
        </w:tc>
        <w:tc>
          <w:tcPr>
            <w:tcW w:w="1935" w:type="dxa"/>
            <w:tcBorders>
              <w:top w:val="nil"/>
              <w:left w:val="nil"/>
              <w:bottom w:val="single" w:sz="6" w:space="0" w:color="C0C0C0"/>
              <w:right w:val="single" w:sz="6" w:space="0" w:color="C0C0C0"/>
            </w:tcBorders>
          </w:tcPr>
          <w:p w:rsidR="007D7219" w:rsidRDefault="007D7219" w:rsidP="00E50BA0">
            <w:pPr>
              <w:spacing w:line="360" w:lineRule="auto"/>
            </w:pPr>
            <w:r>
              <w:t>Kleinschalig: punt</w:t>
            </w:r>
          </w:p>
          <w:p w:rsidR="007D7219" w:rsidRDefault="007D7219" w:rsidP="00E50BA0">
            <w:pPr>
              <w:spacing w:line="360" w:lineRule="auto"/>
            </w:pPr>
            <w:r>
              <w:t>Grootschalig: vlak</w:t>
            </w:r>
          </w:p>
        </w:tc>
        <w:tc>
          <w:tcPr>
            <w:tcW w:w="1635" w:type="dxa"/>
            <w:tcBorders>
              <w:top w:val="nil"/>
              <w:left w:val="nil"/>
              <w:bottom w:val="single" w:sz="6" w:space="0" w:color="C0C0C0"/>
              <w:right w:val="single" w:sz="6" w:space="0" w:color="C0C0C0"/>
            </w:tcBorders>
          </w:tcPr>
          <w:p w:rsidR="007D7219" w:rsidRDefault="007D7219" w:rsidP="00E50BA0">
            <w:pPr>
              <w:spacing w:line="360" w:lineRule="auto"/>
            </w:pPr>
            <w:hyperlink r:id="rId107">
              <w:r>
                <w:rPr>
                  <w:rStyle w:val="Hyperlink"/>
                </w:rPr>
                <w:t>Kunstwerk</w:t>
              </w:r>
            </w:hyperlink>
          </w:p>
        </w:tc>
        <w:tc>
          <w:tcPr>
            <w:tcW w:w="2775" w:type="dxa"/>
            <w:tcBorders>
              <w:top w:val="nil"/>
              <w:left w:val="nil"/>
              <w:bottom w:val="single" w:sz="6" w:space="0" w:color="C0C0C0"/>
              <w:right w:val="single" w:sz="6" w:space="0" w:color="C0C0C0"/>
            </w:tcBorders>
          </w:tcPr>
          <w:p w:rsidR="007D7219" w:rsidRDefault="007D7219" w:rsidP="00E50BA0">
            <w:pPr>
              <w:spacing w:line="360" w:lineRule="auto"/>
            </w:pPr>
            <w:hyperlink r:id="rId108">
              <w:r>
                <w:rPr>
                  <w:rStyle w:val="Hyperlink"/>
                </w:rPr>
                <w:t>Duiker met put(ten)</w:t>
              </w:r>
            </w:hyperlink>
            <w:r>
              <w:t xml:space="preserve">, </w:t>
            </w:r>
            <w:hyperlink r:id="rId109">
              <w:r>
                <w:rPr>
                  <w:rStyle w:val="Hyperlink"/>
                </w:rPr>
                <w:t>Inlaatduiker</w:t>
              </w:r>
            </w:hyperlink>
            <w:r>
              <w:t xml:space="preserve">, </w:t>
            </w:r>
            <w:hyperlink r:id="rId110">
              <w:r>
                <w:rPr>
                  <w:rStyle w:val="Hyperlink"/>
                </w:rPr>
                <w:t>Koppelduiker</w:t>
              </w:r>
            </w:hyperlink>
            <w:r>
              <w:t xml:space="preserve">, </w:t>
            </w:r>
            <w:hyperlink r:id="rId111">
              <w:r>
                <w:rPr>
                  <w:rStyle w:val="Hyperlink"/>
                </w:rPr>
                <w:t>Schuif</w:t>
              </w:r>
            </w:hyperlink>
            <w:r>
              <w:t xml:space="preserve">, </w:t>
            </w:r>
            <w:hyperlink r:id="rId112">
              <w:r>
                <w:rPr>
                  <w:rStyle w:val="Hyperlink"/>
                </w:rPr>
                <w:t>Slootduiker</w:t>
              </w:r>
            </w:hyperlink>
            <w:r>
              <w:t xml:space="preserve">, </w:t>
            </w:r>
            <w:hyperlink r:id="rId113">
              <w:r>
                <w:rPr>
                  <w:rStyle w:val="Hyperlink"/>
                </w:rPr>
                <w:t>Stuwput</w:t>
              </w:r>
            </w:hyperlink>
            <w:r>
              <w:t xml:space="preserve">, </w:t>
            </w:r>
            <w:hyperlink r:id="rId114">
              <w:r>
                <w:rPr>
                  <w:rStyle w:val="Hyperlink"/>
                </w:rPr>
                <w:t>Terugslagklep</w:t>
              </w:r>
            </w:hyperlink>
            <w:r>
              <w:t xml:space="preserve">, </w:t>
            </w:r>
            <w:hyperlink r:id="rId115">
              <w:r>
                <w:rPr>
                  <w:rStyle w:val="Hyperlink"/>
                </w:rPr>
                <w:t>Wegduiker</w:t>
              </w:r>
            </w:hyperlink>
          </w:p>
        </w:tc>
      </w:tr>
      <w:tr w:rsidR="007D7219" w:rsidTr="00E50BA0">
        <w:trPr>
          <w:trHeight w:val="300"/>
        </w:trPr>
        <w:tc>
          <w:tcPr>
            <w:tcW w:w="1365" w:type="dxa"/>
            <w:tcBorders>
              <w:top w:val="nil"/>
              <w:left w:val="single" w:sz="6" w:space="0" w:color="BFBFBF"/>
              <w:bottom w:val="single" w:sz="6" w:space="0" w:color="BFBFBF"/>
              <w:right w:val="single" w:sz="6" w:space="0" w:color="BFBFBF"/>
            </w:tcBorders>
            <w:vAlign w:val="center"/>
          </w:tcPr>
          <w:p w:rsidR="007D7219" w:rsidRDefault="007D7219" w:rsidP="00E50BA0">
            <w:r>
              <w:rPr>
                <w:color w:val="000000"/>
              </w:rPr>
              <w:t>IMGEO</w:t>
            </w:r>
          </w:p>
        </w:tc>
        <w:tc>
          <w:tcPr>
            <w:tcW w:w="1800" w:type="dxa"/>
            <w:tcBorders>
              <w:top w:val="nil"/>
              <w:left w:val="nil"/>
              <w:bottom w:val="single" w:sz="6" w:space="0" w:color="C0C0C0"/>
              <w:right w:val="single" w:sz="6" w:space="0" w:color="C0C0C0"/>
            </w:tcBorders>
            <w:vAlign w:val="center"/>
          </w:tcPr>
          <w:p w:rsidR="007D7219" w:rsidRDefault="007D7219" w:rsidP="00E50BA0">
            <w:hyperlink r:id="rId116">
              <w:r>
                <w:rPr>
                  <w:rStyle w:val="Hyperlink"/>
                </w:rPr>
                <w:t>Duiker-niet-bgt</w:t>
              </w:r>
            </w:hyperlink>
          </w:p>
        </w:tc>
        <w:tc>
          <w:tcPr>
            <w:tcW w:w="1935" w:type="dxa"/>
            <w:tcBorders>
              <w:top w:val="nil"/>
              <w:left w:val="nil"/>
              <w:bottom w:val="single" w:sz="6" w:space="0" w:color="C0C0C0"/>
              <w:right w:val="single" w:sz="6" w:space="0" w:color="C0C0C0"/>
            </w:tcBorders>
            <w:vAlign w:val="center"/>
          </w:tcPr>
          <w:p w:rsidR="007D7219" w:rsidRDefault="007D7219" w:rsidP="00E50BA0">
            <w:r>
              <w:rPr>
                <w:color w:val="000000"/>
              </w:rPr>
              <w:t>Vlak</w:t>
            </w:r>
          </w:p>
        </w:tc>
        <w:tc>
          <w:tcPr>
            <w:tcW w:w="1635" w:type="dxa"/>
            <w:tcBorders>
              <w:top w:val="nil"/>
              <w:left w:val="nil"/>
              <w:bottom w:val="single" w:sz="6" w:space="0" w:color="C0C0C0"/>
              <w:right w:val="single" w:sz="6" w:space="0" w:color="C0C0C0"/>
            </w:tcBorders>
            <w:vAlign w:val="center"/>
          </w:tcPr>
          <w:p w:rsidR="007D7219" w:rsidRDefault="007D7219" w:rsidP="00E50BA0">
            <w:hyperlink r:id="rId117">
              <w:r>
                <w:rPr>
                  <w:rStyle w:val="Hyperlink"/>
                </w:rPr>
                <w:t>Kunstwerkdeel</w:t>
              </w:r>
            </w:hyperlink>
          </w:p>
        </w:tc>
        <w:tc>
          <w:tcPr>
            <w:tcW w:w="2775" w:type="dxa"/>
            <w:tcBorders>
              <w:top w:val="nil"/>
              <w:left w:val="nil"/>
              <w:bottom w:val="single" w:sz="6" w:space="0" w:color="C0C0C0"/>
              <w:right w:val="single" w:sz="6" w:space="0" w:color="C0C0C0"/>
            </w:tcBorders>
            <w:vAlign w:val="center"/>
          </w:tcPr>
          <w:p w:rsidR="007D7219" w:rsidRDefault="007D7219" w:rsidP="00E50BA0">
            <w:r>
              <w:rPr>
                <w:color w:val="000000"/>
              </w:rPr>
              <w:t>Nvt</w:t>
            </w:r>
          </w:p>
        </w:tc>
      </w:tr>
      <w:tr w:rsidR="007D7219" w:rsidTr="00EB74B8">
        <w:trPr>
          <w:trHeight w:val="300"/>
        </w:trPr>
        <w:tc>
          <w:tcPr>
            <w:tcW w:w="1365" w:type="dxa"/>
            <w:tcBorders>
              <w:top w:val="nil"/>
              <w:left w:val="single" w:sz="6" w:space="0" w:color="BFBFBF"/>
              <w:bottom w:val="single" w:sz="6" w:space="0" w:color="BFBFBF"/>
              <w:right w:val="single" w:sz="6" w:space="0" w:color="BFBFBF"/>
            </w:tcBorders>
            <w:vAlign w:val="center"/>
          </w:tcPr>
          <w:p w:rsidR="007D7219" w:rsidRDefault="007D7219" w:rsidP="00E50BA0">
            <w:r>
              <w:rPr>
                <w:color w:val="000000"/>
              </w:rPr>
              <w:t>INSPIRE</w:t>
            </w:r>
          </w:p>
        </w:tc>
        <w:tc>
          <w:tcPr>
            <w:tcW w:w="1800" w:type="dxa"/>
            <w:tcBorders>
              <w:top w:val="nil"/>
              <w:left w:val="nil"/>
              <w:bottom w:val="single" w:sz="6" w:space="0" w:color="C0C0C0"/>
              <w:right w:val="single" w:sz="6" w:space="0" w:color="C0C0C0"/>
            </w:tcBorders>
            <w:vAlign w:val="center"/>
          </w:tcPr>
          <w:p w:rsidR="007D7219" w:rsidRDefault="007D7219" w:rsidP="00E50BA0">
            <w:r>
              <w:t>PumpingStation</w:t>
            </w:r>
          </w:p>
        </w:tc>
        <w:tc>
          <w:tcPr>
            <w:tcW w:w="1935" w:type="dxa"/>
            <w:tcBorders>
              <w:top w:val="nil"/>
              <w:left w:val="nil"/>
              <w:bottom w:val="single" w:sz="6" w:space="0" w:color="C0C0C0"/>
              <w:right w:val="single" w:sz="6" w:space="0" w:color="C0C0C0"/>
            </w:tcBorders>
            <w:vAlign w:val="center"/>
          </w:tcPr>
          <w:p w:rsidR="007D7219" w:rsidRDefault="007D7219" w:rsidP="00E50BA0">
            <w:r>
              <w:rPr>
                <w:color w:val="000000"/>
              </w:rPr>
              <w:t>Punt</w:t>
            </w:r>
          </w:p>
        </w:tc>
        <w:tc>
          <w:tcPr>
            <w:tcW w:w="1635" w:type="dxa"/>
            <w:tcBorders>
              <w:top w:val="nil"/>
              <w:left w:val="nil"/>
              <w:bottom w:val="single" w:sz="6" w:space="0" w:color="C0C0C0"/>
              <w:right w:val="single" w:sz="6" w:space="0" w:color="C0C0C0"/>
            </w:tcBorders>
            <w:vAlign w:val="center"/>
          </w:tcPr>
          <w:p w:rsidR="007D7219" w:rsidRDefault="007D7219" w:rsidP="00E50BA0">
            <w:hyperlink r:id="rId118">
              <w:r>
                <w:rPr>
                  <w:rStyle w:val="Hyperlink"/>
                </w:rPr>
                <w:t>Hydrography</w:t>
              </w:r>
            </w:hyperlink>
          </w:p>
        </w:tc>
        <w:tc>
          <w:tcPr>
            <w:tcW w:w="2775" w:type="dxa"/>
            <w:tcBorders>
              <w:top w:val="nil"/>
              <w:left w:val="nil"/>
              <w:bottom w:val="single" w:sz="6" w:space="0" w:color="C0C0C0"/>
              <w:right w:val="single" w:sz="6" w:space="0" w:color="C0C0C0"/>
            </w:tcBorders>
            <w:vAlign w:val="center"/>
          </w:tcPr>
          <w:p w:rsidR="007D7219" w:rsidRDefault="007D7219" w:rsidP="00E50BA0">
            <w:r>
              <w:rPr>
                <w:color w:val="000000"/>
              </w:rPr>
              <w:t>Nvt</w:t>
            </w:r>
          </w:p>
        </w:tc>
      </w:tr>
    </w:tbl>
    <w:p w:rsidR="007D7219" w:rsidRDefault="007D7219" w:rsidP="007D7219"/>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3"/>
        <w:gridCol w:w="7502"/>
      </w:tblGrid>
      <w:tr w:rsidR="007D7219" w:rsidTr="00EB74B8">
        <w:trPr>
          <w:trHeight w:val="300"/>
        </w:trPr>
        <w:tc>
          <w:tcPr>
            <w:tcW w:w="2160" w:type="dxa"/>
            <w:tcBorders>
              <w:top w:val="nil"/>
              <w:left w:val="nil"/>
              <w:bottom w:val="nil"/>
              <w:right w:val="nil"/>
            </w:tcBorders>
          </w:tcPr>
          <w:p w:rsidR="007D7219" w:rsidRDefault="007D7219" w:rsidP="00EB74B8">
            <w:r>
              <w:t>Producten</w:t>
            </w:r>
          </w:p>
        </w:tc>
        <w:tc>
          <w:tcPr>
            <w:tcW w:w="7455" w:type="dxa"/>
            <w:tcBorders>
              <w:top w:val="nil"/>
              <w:left w:val="nil"/>
              <w:bottom w:val="nil"/>
              <w:right w:val="nil"/>
            </w:tcBorders>
          </w:tcPr>
          <w:p w:rsidR="007D7219" w:rsidRDefault="007D7219" w:rsidP="00EB74B8">
            <w:r>
              <w:t>Legger waterlopen, beheerregister waterlopen</w:t>
            </w:r>
          </w:p>
        </w:tc>
      </w:tr>
      <w:tr w:rsidR="007D7219" w:rsidTr="00EB74B8">
        <w:trPr>
          <w:trHeight w:val="300"/>
        </w:trPr>
        <w:tc>
          <w:tcPr>
            <w:tcW w:w="2160" w:type="dxa"/>
            <w:tcBorders>
              <w:top w:val="nil"/>
              <w:left w:val="nil"/>
              <w:bottom w:val="nil"/>
              <w:right w:val="nil"/>
            </w:tcBorders>
          </w:tcPr>
          <w:p w:rsidR="007D7219" w:rsidRDefault="007D7219" w:rsidP="00EB74B8">
            <w:r>
              <w:t>Onderdeel van</w:t>
            </w:r>
            <w:r>
              <w:tab/>
            </w:r>
          </w:p>
        </w:tc>
        <w:tc>
          <w:tcPr>
            <w:tcW w:w="7455" w:type="dxa"/>
            <w:tcBorders>
              <w:top w:val="nil"/>
              <w:left w:val="nil"/>
              <w:bottom w:val="nil"/>
              <w:right w:val="nil"/>
            </w:tcBorders>
          </w:tcPr>
          <w:p w:rsidR="007D7219" w:rsidRDefault="007D7219" w:rsidP="00EB74B8">
            <w:r>
              <w:t>DAMO Watersysteem, DAMO Keringen</w:t>
            </w:r>
          </w:p>
        </w:tc>
      </w:tr>
    </w:tbl>
    <w:p w:rsidR="007D7219" w:rsidRDefault="007D7219" w:rsidP="007D7219"/>
    <w:p w:rsidR="007D7219" w:rsidRDefault="007D7219" w:rsidP="007D7219">
      <w:pPr>
        <w:pStyle w:val="Kop4"/>
      </w:pPr>
      <w:r>
        <w:t>Inwinningsregels</w:t>
      </w:r>
      <w:r>
        <w:tab/>
      </w:r>
    </w:p>
    <w:tbl>
      <w:tblPr>
        <w:tblW w:w="9675" w:type="dxa"/>
        <w:tblLayout w:type="fixed"/>
        <w:tblCellMar>
          <w:top w:w="15" w:type="dxa"/>
          <w:left w:w="0" w:type="dxa"/>
          <w:bottom w:w="15" w:type="dxa"/>
          <w:right w:w="0" w:type="dxa"/>
        </w:tblCellMar>
        <w:tblLook w:val="0000"/>
      </w:tblPr>
      <w:tblGrid>
        <w:gridCol w:w="848"/>
        <w:gridCol w:w="1287"/>
        <w:gridCol w:w="7540"/>
      </w:tblGrid>
      <w:tr w:rsidR="007D7219" w:rsidTr="00EB74B8">
        <w:trPr>
          <w:trHeight w:val="300"/>
        </w:trPr>
        <w:tc>
          <w:tcPr>
            <w:tcW w:w="840" w:type="dxa"/>
            <w:tcBorders>
              <w:top w:val="nil"/>
              <w:left w:val="nil"/>
              <w:bottom w:val="nil"/>
              <w:right w:val="nil"/>
            </w:tcBorders>
          </w:tcPr>
          <w:p w:rsidR="007D7219" w:rsidRDefault="007D7219" w:rsidP="00EB74B8">
            <w:r>
              <w:t>Punt</w:t>
            </w:r>
          </w:p>
        </w:tc>
        <w:tc>
          <w:tcPr>
            <w:tcW w:w="1275" w:type="dxa"/>
            <w:tcBorders>
              <w:top w:val="nil"/>
              <w:left w:val="nil"/>
              <w:bottom w:val="nil"/>
              <w:right w:val="nil"/>
            </w:tcBorders>
          </w:tcPr>
          <w:p w:rsidR="007D7219" w:rsidRDefault="007D7219" w:rsidP="00EB74B8">
            <w:r>
              <w:t>Duiker</w:t>
            </w:r>
          </w:p>
        </w:tc>
        <w:tc>
          <w:tcPr>
            <w:tcW w:w="7470" w:type="dxa"/>
            <w:tcBorders>
              <w:top w:val="nil"/>
              <w:left w:val="nil"/>
              <w:bottom w:val="nil"/>
              <w:right w:val="nil"/>
            </w:tcBorders>
          </w:tcPr>
          <w:p w:rsidR="007D7219" w:rsidRDefault="007D7219" w:rsidP="00EB74B8">
            <w:r>
              <w:t>Het hart van de duikerconstructie, bepaald door het karakteristieke zwaartepunt van de projectie op het grondvlak</w:t>
            </w:r>
          </w:p>
        </w:tc>
      </w:tr>
      <w:tr w:rsidR="007D7219" w:rsidTr="00EB74B8">
        <w:trPr>
          <w:trHeight w:val="300"/>
        </w:trPr>
        <w:tc>
          <w:tcPr>
            <w:tcW w:w="840" w:type="dxa"/>
            <w:tcBorders>
              <w:top w:val="nil"/>
              <w:left w:val="nil"/>
              <w:bottom w:val="nil"/>
              <w:right w:val="nil"/>
            </w:tcBorders>
          </w:tcPr>
          <w:p w:rsidR="007D7219" w:rsidRDefault="007D7219" w:rsidP="00EB74B8"/>
        </w:tc>
        <w:tc>
          <w:tcPr>
            <w:tcW w:w="1275" w:type="dxa"/>
            <w:tcBorders>
              <w:top w:val="nil"/>
              <w:left w:val="nil"/>
              <w:bottom w:val="nil"/>
              <w:right w:val="nil"/>
            </w:tcBorders>
          </w:tcPr>
          <w:p w:rsidR="007D7219" w:rsidRDefault="007D7219" w:rsidP="00EB74B8">
            <w:r>
              <w:t>Sifon</w:t>
            </w:r>
          </w:p>
        </w:tc>
        <w:tc>
          <w:tcPr>
            <w:tcW w:w="7470" w:type="dxa"/>
            <w:tcBorders>
              <w:top w:val="nil"/>
              <w:left w:val="nil"/>
              <w:bottom w:val="nil"/>
              <w:right w:val="nil"/>
            </w:tcBorders>
          </w:tcPr>
          <w:p w:rsidR="007D7219" w:rsidRDefault="007D7219" w:rsidP="00EB74B8">
            <w:r>
              <w:t>Middelpunt van de lengteas van de sifon</w:t>
            </w:r>
          </w:p>
        </w:tc>
      </w:tr>
      <w:tr w:rsidR="007D7219" w:rsidTr="00EB74B8">
        <w:trPr>
          <w:trHeight w:val="300"/>
        </w:trPr>
        <w:tc>
          <w:tcPr>
            <w:tcW w:w="840" w:type="dxa"/>
            <w:tcBorders>
              <w:top w:val="nil"/>
              <w:left w:val="nil"/>
              <w:bottom w:val="nil"/>
              <w:right w:val="nil"/>
            </w:tcBorders>
          </w:tcPr>
          <w:p w:rsidR="007D7219" w:rsidRDefault="007D7219" w:rsidP="00EB74B8"/>
        </w:tc>
        <w:tc>
          <w:tcPr>
            <w:tcW w:w="1275" w:type="dxa"/>
            <w:tcBorders>
              <w:top w:val="nil"/>
              <w:left w:val="nil"/>
              <w:bottom w:val="nil"/>
              <w:right w:val="nil"/>
            </w:tcBorders>
          </w:tcPr>
          <w:p w:rsidR="007D7219" w:rsidRDefault="007D7219" w:rsidP="00EB74B8">
            <w:r>
              <w:t>Hevel</w:t>
            </w:r>
          </w:p>
        </w:tc>
        <w:tc>
          <w:tcPr>
            <w:tcW w:w="7470" w:type="dxa"/>
            <w:tcBorders>
              <w:top w:val="nil"/>
              <w:left w:val="nil"/>
              <w:bottom w:val="nil"/>
              <w:right w:val="nil"/>
            </w:tcBorders>
          </w:tcPr>
          <w:p w:rsidR="007D7219" w:rsidRDefault="007D7219" w:rsidP="00EB74B8">
            <w:r>
              <w:t>Hevel: locatie van de constructie</w:t>
            </w:r>
          </w:p>
        </w:tc>
      </w:tr>
      <w:tr w:rsidR="007D7219" w:rsidTr="00EB74B8">
        <w:trPr>
          <w:trHeight w:val="300"/>
        </w:trPr>
        <w:tc>
          <w:tcPr>
            <w:tcW w:w="840" w:type="dxa"/>
            <w:tcBorders>
              <w:top w:val="nil"/>
              <w:left w:val="nil"/>
              <w:bottom w:val="nil"/>
              <w:right w:val="nil"/>
            </w:tcBorders>
          </w:tcPr>
          <w:p w:rsidR="007D7219" w:rsidRDefault="007D7219" w:rsidP="00EB74B8">
            <w:r>
              <w:t>Lijn</w:t>
            </w:r>
          </w:p>
        </w:tc>
        <w:tc>
          <w:tcPr>
            <w:tcW w:w="1275" w:type="dxa"/>
            <w:tcBorders>
              <w:top w:val="nil"/>
              <w:left w:val="nil"/>
              <w:bottom w:val="nil"/>
              <w:right w:val="nil"/>
            </w:tcBorders>
          </w:tcPr>
          <w:p w:rsidR="007D7219" w:rsidRDefault="007D7219" w:rsidP="00EB74B8"/>
        </w:tc>
        <w:tc>
          <w:tcPr>
            <w:tcW w:w="7470" w:type="dxa"/>
            <w:tcBorders>
              <w:top w:val="nil"/>
              <w:left w:val="nil"/>
              <w:bottom w:val="nil"/>
              <w:right w:val="nil"/>
            </w:tcBorders>
          </w:tcPr>
          <w:p w:rsidR="007D7219" w:rsidRDefault="007D7219" w:rsidP="00EB74B8">
            <w:r>
              <w:t>De feitelijke contouren</w:t>
            </w:r>
          </w:p>
        </w:tc>
      </w:tr>
    </w:tbl>
    <w:p w:rsidR="007D7219" w:rsidRDefault="007D7219" w:rsidP="007D7219"/>
    <w:p w:rsidR="007D7219" w:rsidRDefault="007D7219" w:rsidP="007D7219"/>
    <w:p w:rsidR="00D73BD2" w:rsidRDefault="00D73BD2">
      <w:pPr>
        <w:rPr>
          <w:b/>
          <w:sz w:val="24"/>
        </w:rPr>
      </w:pPr>
      <w:bookmarkStart w:id="120" w:name="DuikerSifonHevel_FunctioneelModel"/>
      <w:bookmarkEnd w:id="120"/>
      <w:r>
        <w:br w:type="page"/>
      </w:r>
    </w:p>
    <w:p w:rsidR="007D7219" w:rsidRDefault="007D7219" w:rsidP="007D7219">
      <w:pPr>
        <w:pStyle w:val="Kop3"/>
      </w:pPr>
      <w:r>
        <w:lastRenderedPageBreak/>
        <w:t>Functioneel Model</w:t>
      </w:r>
    </w:p>
    <w:p w:rsidR="007D7219" w:rsidRDefault="007D7219" w:rsidP="007D7219"/>
    <w:p w:rsidR="007D7219" w:rsidRDefault="007D7219" w:rsidP="007D7219">
      <w:r>
        <w:rPr>
          <w:noProof/>
        </w:rPr>
        <w:drawing>
          <wp:inline distT="0" distB="0" distL="0" distR="0">
            <wp:extent cx="6038850" cy="2905125"/>
            <wp:effectExtent l="0" t="0" r="0" b="0"/>
            <wp:docPr id="44" name="P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png"/>
                    <pic:cNvPicPr/>
                  </pic:nvPicPr>
                  <pic:blipFill>
                    <a:blip r:embed="rId50" cstate="print"/>
                    <a:stretch>
                      <a:fillRect/>
                    </a:stretch>
                  </pic:blipFill>
                  <pic:spPr>
                    <a:xfrm>
                      <a:off x="0" y="0"/>
                      <a:ext cx="6038850" cy="2905125"/>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121" w:name="DuikerSifonHevel_Attributen"/>
      <w:bookmarkEnd w:id="121"/>
      <w:r>
        <w:t xml:space="preserve">Attributen </w:t>
      </w:r>
    </w:p>
    <w:p w:rsidR="007D7219" w:rsidRDefault="007D7219" w:rsidP="007D7219">
      <w:pPr>
        <w:pStyle w:val="Kop4"/>
      </w:pPr>
      <w:r>
        <w:rPr>
          <w:color w:val="000000"/>
        </w:rPr>
        <w:t>DuikerSifonHevel</w:t>
      </w:r>
    </w:p>
    <w:tbl>
      <w:tblPr>
        <w:tblW w:w="9675" w:type="dxa"/>
        <w:tblInd w:w="-30" w:type="dxa"/>
        <w:tblLayout w:type="fixed"/>
        <w:tblCellMar>
          <w:top w:w="15" w:type="dxa"/>
          <w:left w:w="30" w:type="dxa"/>
          <w:bottom w:w="15" w:type="dxa"/>
          <w:right w:w="30" w:type="dxa"/>
        </w:tblCellMar>
        <w:tblLook w:val="0000"/>
      </w:tblPr>
      <w:tblGrid>
        <w:gridCol w:w="2694"/>
        <w:gridCol w:w="2893"/>
        <w:gridCol w:w="1760"/>
        <w:gridCol w:w="674"/>
        <w:gridCol w:w="1179"/>
        <w:gridCol w:w="475"/>
      </w:tblGrid>
      <w:tr w:rsidR="007D7219" w:rsidTr="00EB74B8">
        <w:trPr>
          <w:cantSplit/>
          <w:trHeight w:val="225"/>
          <w:tblHeader/>
        </w:trPr>
        <w:tc>
          <w:tcPr>
            <w:tcW w:w="264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283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72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115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46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 del</w:t>
            </w:r>
          </w:p>
        </w:tc>
      </w:tr>
      <w:tr w:rsidR="007D7219" w:rsidTr="00EB74B8">
        <w:trPr>
          <w:cantSplit/>
          <w:trHeight w:val="225"/>
        </w:trPr>
        <w:tc>
          <w:tcPr>
            <w:tcW w:w="26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28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indicatieWaterkerend</w:t>
            </w:r>
          </w:p>
        </w:tc>
        <w:tc>
          <w:tcPr>
            <w:tcW w:w="28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Indicatie voor het onderscheid tussen waterkerende en niet-waterkerende kunstwerken.</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JaNeeNvt">
              <w:r>
                <w:rPr>
                  <w:rStyle w:val="Hyperlinktabel"/>
                </w:rPr>
                <w:t>JaNeeNvt</w:t>
              </w:r>
            </w:hyperlink>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kerendeHoogte</w:t>
            </w:r>
          </w:p>
        </w:tc>
        <w:tc>
          <w:tcPr>
            <w:tcW w:w="28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Kerende hoogte van het kunstwerk in meters ten opzichte van NAP. </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typeWaterkerendeConstructie</w:t>
            </w:r>
          </w:p>
        </w:tc>
        <w:tc>
          <w:tcPr>
            <w:tcW w:w="28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 constructie in relatie tot de waterkerende functie (volgens de leidraad waterkerende kunstwerken).</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WaterkerendeConstructie">
              <w:r>
                <w:rPr>
                  <w:rStyle w:val="Hyperlinktabel"/>
                </w:rPr>
                <w:t>TypeWaterkerendeConstructie</w:t>
              </w:r>
            </w:hyperlink>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indPeilRegulPeilScheidend</w:t>
            </w:r>
          </w:p>
        </w:tc>
        <w:tc>
          <w:tcPr>
            <w:tcW w:w="28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Definitie: </w:t>
            </w:r>
          </w:p>
          <w:p w:rsidR="007D7219" w:rsidRDefault="007D7219" w:rsidP="00EB74B8">
            <w:r>
              <w:rPr>
                <w:color w:val="000000"/>
                <w:sz w:val="16"/>
              </w:rPr>
              <w:t xml:space="preserve">Indicatie of de duiker en peilregulerende of peilscheidende functie heeft. </w:t>
            </w:r>
          </w:p>
          <w:p w:rsidR="007D7219" w:rsidRDefault="007D7219" w:rsidP="00EB74B8"/>
          <w:p w:rsidR="007D7219" w:rsidRDefault="007D7219" w:rsidP="00EB74B8">
            <w:r>
              <w:rPr>
                <w:color w:val="000000"/>
                <w:sz w:val="16"/>
              </w:rPr>
              <w:t xml:space="preserve">Toelichting: </w:t>
            </w:r>
          </w:p>
          <w:p w:rsidR="007D7219" w:rsidRDefault="007D7219" w:rsidP="00EB74B8">
            <w:r>
              <w:rPr>
                <w:color w:val="000000"/>
                <w:sz w:val="16"/>
              </w:rPr>
              <w:t>Dit is van toepassing op duikers zonder afsluitmiddel die door hun ligging of afmeting een peilregulerende of peilscheidende functie hebben. Duikers met een afsluitmiddel zijn peilregulerend/peilscheidend vanwege hun relatie met het afsluitmiddel.</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J_N_of_Onbekend">
              <w:r>
                <w:rPr>
                  <w:rStyle w:val="Hyperlinktabel"/>
                </w:rPr>
                <w:t>J_N_of_Onbekend</w:t>
              </w:r>
            </w:hyperlink>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categorie</w:t>
            </w:r>
          </w:p>
        </w:tc>
        <w:tc>
          <w:tcPr>
            <w:tcW w:w="28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Categorie waar het kunstwerk toe behoort.</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Categorie">
              <w:r>
                <w:rPr>
                  <w:rStyle w:val="Hyperlinktabel"/>
                </w:rPr>
                <w:t>Categorie</w:t>
              </w:r>
            </w:hyperlink>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lengte</w:t>
            </w:r>
          </w:p>
        </w:tc>
        <w:tc>
          <w:tcPr>
            <w:tcW w:w="28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De maatgevende lengte van het object in de as van het Hydro-object. </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1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 Expertise- en Innovatie centrum Binnenvaart</w:t>
            </w:r>
          </w:p>
        </w:tc>
        <w:tc>
          <w:tcPr>
            <w:tcW w:w="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lastRenderedPageBreak/>
              <w:t>hoogteOpening</w:t>
            </w:r>
          </w:p>
        </w:tc>
        <w:tc>
          <w:tcPr>
            <w:tcW w:w="28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maatgevende (inwendige) hoogte van de opening van het object.</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11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breedteOpening</w:t>
            </w:r>
          </w:p>
        </w:tc>
        <w:tc>
          <w:tcPr>
            <w:tcW w:w="28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maatgevende (inwendige) breedte van de opening van de constructie.</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11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hoogteBinnenOnderkantBene</w:t>
            </w:r>
          </w:p>
        </w:tc>
        <w:tc>
          <w:tcPr>
            <w:tcW w:w="28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De maatgevende hoogte van de binnenonderkant van de constructie aan de benedenstroomse zijde. </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 Expertise- en Innovatie centrum Binnenvaart</w:t>
            </w:r>
          </w:p>
        </w:tc>
        <w:tc>
          <w:tcPr>
            <w:tcW w:w="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drempelpeil</w:t>
            </w:r>
          </w:p>
        </w:tc>
        <w:tc>
          <w:tcPr>
            <w:tcW w:w="28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peil in NAP van de drempel van de kering</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hoogteBinnenOnderkantBov</w:t>
            </w:r>
          </w:p>
        </w:tc>
        <w:tc>
          <w:tcPr>
            <w:tcW w:w="28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De maatgevende hoogte van de binnenonderkant van de constructie aan de bovenstroomse zijde. </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 Expertise- en Innovatie centrum Binnenvaart</w:t>
            </w:r>
          </w:p>
        </w:tc>
        <w:tc>
          <w:tcPr>
            <w:tcW w:w="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signaleringspeil</w:t>
            </w:r>
          </w:p>
        </w:tc>
        <w:tc>
          <w:tcPr>
            <w:tcW w:w="28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verwachte of geconstateerde waterstand, waarbij beheerders worden gewaarschuwd en inlichtingen wordt verschaft, opdat tijdig maatregelen kunnen worden genomen.</w:t>
            </w:r>
          </w:p>
          <w:p w:rsidR="007D7219" w:rsidRDefault="007D7219" w:rsidP="00EB74B8"/>
          <w:p w:rsidR="007D7219" w:rsidRDefault="007D7219" w:rsidP="00EB74B8">
            <w:r>
              <w:rPr>
                <w:color w:val="000000"/>
                <w:sz w:val="16"/>
              </w:rPr>
              <w:t>Toelichting</w:t>
            </w:r>
          </w:p>
          <w:p w:rsidR="007D7219" w:rsidRDefault="007D7219" w:rsidP="00EB74B8">
            <w:r>
              <w:rPr>
                <w:color w:val="000000"/>
                <w:sz w:val="16"/>
              </w:rPr>
              <w:t>Bij vaststelling van de marge tussen signaleringspeil en sluitpeil moet rekening zijn gehouden met de stijgsnelheid van het buitenwater en de tijd benodigd om de bemanning op de gewenste plaatsen te krijgen</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vormKoker</w:t>
            </w:r>
          </w:p>
        </w:tc>
        <w:tc>
          <w:tcPr>
            <w:tcW w:w="28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Een aanduiding voor de vorm van de koker van de duiker, sifon of hevel. </w:t>
            </w:r>
          </w:p>
          <w:p w:rsidR="007D7219" w:rsidRDefault="007D7219" w:rsidP="00EB74B8">
            <w:r>
              <w:rPr>
                <w:color w:val="000000"/>
                <w:sz w:val="16"/>
              </w:rPr>
              <w:t xml:space="preserve">Typische vormen van kokers zijn: rond, rechthoekig of heul. </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Vormen">
              <w:r>
                <w:rPr>
                  <w:rStyle w:val="Hyperlinktabel"/>
                </w:rPr>
                <w:t>Vormen</w:t>
              </w:r>
            </w:hyperlink>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sluitpeil</w:t>
            </w:r>
          </w:p>
        </w:tc>
        <w:tc>
          <w:tcPr>
            <w:tcW w:w="28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waterstand, waarbij de kering wordt gesloten.</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soortMateriaal</w:t>
            </w:r>
          </w:p>
        </w:tc>
        <w:tc>
          <w:tcPr>
            <w:tcW w:w="28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Soort materiaal waarvan de duiker is gemaakt. </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MateriaalKunstwerk">
              <w:r>
                <w:rPr>
                  <w:rStyle w:val="Hyperlinktabel"/>
                </w:rPr>
                <w:t>MateriaalKunstwerk</w:t>
              </w:r>
            </w:hyperlink>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openkeerpeil</w:t>
            </w:r>
          </w:p>
        </w:tc>
        <w:tc>
          <w:tcPr>
            <w:tcW w:w="28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Buitenwaterstand welke bij open afsluitmiddel nog juist niet tot een ontoelaatbaar instromend volume buitenwater leidt. </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openingspeil</w:t>
            </w:r>
          </w:p>
        </w:tc>
        <w:tc>
          <w:tcPr>
            <w:tcW w:w="28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Waterstand waarbij, na een hoogwater, de afsluitmiddelen van een waterkering mogen worden geopend.</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typeKruising</w:t>
            </w:r>
          </w:p>
        </w:tc>
        <w:tc>
          <w:tcPr>
            <w:tcW w:w="28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Het type van de fysieke kruising. </w:t>
            </w:r>
          </w:p>
          <w:p w:rsidR="007D7219" w:rsidRDefault="007D7219" w:rsidP="00EB74B8">
            <w:r>
              <w:rPr>
                <w:color w:val="000000"/>
                <w:sz w:val="16"/>
              </w:rPr>
              <w:t xml:space="preserve">Afleiden op basis van entiteittype waartoe het object behoort. </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Kruising">
              <w:r>
                <w:rPr>
                  <w:rStyle w:val="Hyperlinktabel"/>
                </w:rPr>
                <w:t>TypeKruising</w:t>
              </w:r>
            </w:hyperlink>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Inspire</w:t>
            </w:r>
          </w:p>
        </w:tc>
        <w:tc>
          <w:tcPr>
            <w:tcW w:w="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ontwerpBuitenWaterstand</w:t>
            </w:r>
          </w:p>
        </w:tc>
        <w:tc>
          <w:tcPr>
            <w:tcW w:w="28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Buitenwaterstand waarop het ontwerp van het kunstwerk gebaseerd is.</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afvoerCoefficient</w:t>
            </w:r>
          </w:p>
        </w:tc>
        <w:tc>
          <w:tcPr>
            <w:tcW w:w="28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Coëfficiënt die bij de berekening van de afvoer over en door kunstwerken de gevolgen van onvolkomenheden in de schematisatie van de waterbeweging compenseert.</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aantalDoorstroomopeningen</w:t>
            </w:r>
          </w:p>
        </w:tc>
        <w:tc>
          <w:tcPr>
            <w:tcW w:w="28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Aantal doorstroomopeningen in het kunstwerk</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regenwaterbufferCompartimentID</w:t>
            </w:r>
          </w:p>
        </w:tc>
        <w:tc>
          <w:tcPr>
            <w:tcW w:w="28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RegenwaterbufferCompartiment</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waterkeringID</w:t>
            </w:r>
          </w:p>
        </w:tc>
        <w:tc>
          <w:tcPr>
            <w:tcW w:w="28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Waterkering</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lastRenderedPageBreak/>
              <w:t>metadataID</w:t>
            </w:r>
          </w:p>
        </w:tc>
        <w:tc>
          <w:tcPr>
            <w:tcW w:w="28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cantSplit/>
          <w:trHeight w:val="225"/>
        </w:trPr>
        <w:tc>
          <w:tcPr>
            <w:tcW w:w="26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28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lijn</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bl>
    <w:p w:rsidR="007D7219" w:rsidRDefault="007D7219" w:rsidP="007D7219"/>
    <w:p w:rsidR="007D7219" w:rsidRDefault="007D7219" w:rsidP="007D7219"/>
    <w:p w:rsidR="007D7219" w:rsidRDefault="007D7219" w:rsidP="007D7219">
      <w:pPr>
        <w:pStyle w:val="Kop4"/>
      </w:pPr>
      <w:r>
        <w:rPr>
          <w:color w:val="000000"/>
        </w:rPr>
        <w:t>DuikerSifonHevelPunt</w:t>
      </w:r>
    </w:p>
    <w:tbl>
      <w:tblPr>
        <w:tblW w:w="9675" w:type="dxa"/>
        <w:tblInd w:w="-30" w:type="dxa"/>
        <w:tblLayout w:type="fixed"/>
        <w:tblCellMar>
          <w:top w:w="15" w:type="dxa"/>
          <w:left w:w="30" w:type="dxa"/>
          <w:bottom w:w="15" w:type="dxa"/>
          <w:right w:w="30" w:type="dxa"/>
        </w:tblCellMar>
        <w:tblLook w:val="0000"/>
      </w:tblPr>
      <w:tblGrid>
        <w:gridCol w:w="1805"/>
        <w:gridCol w:w="4149"/>
        <w:gridCol w:w="1577"/>
        <w:gridCol w:w="536"/>
        <w:gridCol w:w="919"/>
        <w:gridCol w:w="689"/>
      </w:tblGrid>
      <w:tr w:rsidR="007D7219" w:rsidTr="00EB74B8">
        <w:trPr>
          <w:trHeight w:val="225"/>
        </w:trPr>
        <w:tc>
          <w:tcPr>
            <w:tcW w:w="177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406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7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40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trHeight w:val="225"/>
        </w:trPr>
        <w:tc>
          <w:tcPr>
            <w:tcW w:w="17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duikersifonhevelID</w:t>
            </w:r>
          </w:p>
        </w:tc>
        <w:tc>
          <w:tcPr>
            <w:tcW w:w="40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DuikerSifonHevel</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trHeight w:val="225"/>
        </w:trPr>
        <w:tc>
          <w:tcPr>
            <w:tcW w:w="17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richting</w:t>
            </w:r>
          </w:p>
        </w:tc>
        <w:tc>
          <w:tcPr>
            <w:tcW w:w="40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Rotatierichting</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Single</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trHeight w:val="225"/>
        </w:trPr>
        <w:tc>
          <w:tcPr>
            <w:tcW w:w="17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40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punt</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pPr>
        <w:pStyle w:val="Kop3"/>
      </w:pPr>
      <w:bookmarkStart w:id="122" w:name="DuikerSifonHevel_Bijlage"/>
      <w:bookmarkEnd w:id="122"/>
      <w:r>
        <w:t xml:space="preserve">Bijlage </w:t>
      </w:r>
    </w:p>
    <w:p w:rsidR="007D7219" w:rsidRDefault="007D7219" w:rsidP="007D7219">
      <w:pPr>
        <w:pStyle w:val="Kop4"/>
      </w:pPr>
      <w:r>
        <w:rPr>
          <w:color w:val="000000"/>
        </w:rPr>
        <w:t>Duiker</w:t>
      </w:r>
    </w:p>
    <w:p w:rsidR="007D7219" w:rsidRDefault="007D7219" w:rsidP="007D7219">
      <w:r>
        <w:t>Een kokervormige constructie met als doel de wederzijdse verbinding tussen oppervlaktewater te waarborgen, waarbij in principe de bodem van de waterloop, in tegenstelling tot die van de brug, wordt onderbroken</w:t>
      </w:r>
    </w:p>
    <w:p w:rsidR="007D7219" w:rsidRDefault="007D7219" w:rsidP="007D7219">
      <w:pPr>
        <w:tabs>
          <w:tab w:val="left" w:pos="2505"/>
        </w:tabs>
      </w:pPr>
      <w:r>
        <w:rPr>
          <w:i/>
        </w:rPr>
        <w:t>Herkomst definitie</w:t>
      </w:r>
      <w:r>
        <w:t xml:space="preserve">: </w:t>
      </w:r>
      <w:hyperlink r:id="rId119">
        <w:r>
          <w:rPr>
            <w:rStyle w:val="Hyperlink"/>
          </w:rPr>
          <w:t>Aquo</w:t>
        </w:r>
      </w:hyperlink>
      <w:r>
        <w:t xml:space="preserve"> </w:t>
      </w:r>
    </w:p>
    <w:p w:rsidR="007D7219" w:rsidRDefault="007D7219" w:rsidP="007D7219"/>
    <w:p w:rsidR="007D7219" w:rsidRDefault="007D7219" w:rsidP="007D7219">
      <w:pPr>
        <w:pStyle w:val="Kop5"/>
      </w:pPr>
      <w:r>
        <w:t>Toelichting</w:t>
      </w:r>
    </w:p>
    <w:p w:rsidR="007D7219" w:rsidRDefault="007D7219" w:rsidP="007D7219">
      <w:r>
        <w:t>De duiker vormt een doorstroomopening tussen wateren. Vaak heerst er een vrije waterspiegel in de constructie. Identieke naast elkaar gelegen duikers hoeven niet als afzonderlijk kunstwerk beschreven te worden. Met behulp van het gegevenselement “Aantal identieke duikerbuizen naast elkaar” wordt deze situatie vorm gegeven.</w:t>
      </w:r>
    </w:p>
    <w:p w:rsidR="007D7219" w:rsidRDefault="007D7219" w:rsidP="007D7219"/>
    <w:p w:rsidR="007D7219" w:rsidRDefault="007D7219" w:rsidP="007D7219">
      <w:pPr>
        <w:pStyle w:val="Kop4"/>
      </w:pPr>
      <w:r>
        <w:rPr>
          <w:color w:val="000000"/>
        </w:rPr>
        <w:t>Sifon</w:t>
      </w:r>
    </w:p>
    <w:p w:rsidR="007D7219" w:rsidRDefault="007D7219" w:rsidP="007D7219">
      <w:r>
        <w:t>Kokervormige constructie met een verlaagd middengedeelte dat geheel met water is gevuld en die twee waterlopen met elkaar verbindt.</w:t>
      </w:r>
    </w:p>
    <w:p w:rsidR="007D7219" w:rsidRDefault="007D7219" w:rsidP="007D7219">
      <w:pPr>
        <w:tabs>
          <w:tab w:val="left" w:pos="2505"/>
        </w:tabs>
      </w:pPr>
      <w:r>
        <w:rPr>
          <w:i/>
        </w:rPr>
        <w:t>Herkomst definitie</w:t>
      </w:r>
      <w:r>
        <w:t xml:space="preserve">: </w:t>
      </w:r>
      <w:hyperlink r:id="rId120">
        <w:r>
          <w:rPr>
            <w:rStyle w:val="Hyperlink"/>
          </w:rPr>
          <w:t>Aquo</w:t>
        </w:r>
      </w:hyperlink>
      <w:r>
        <w:t xml:space="preserve"> </w:t>
      </w:r>
    </w:p>
    <w:p w:rsidR="007D7219" w:rsidRDefault="007D7219" w:rsidP="007D7219">
      <w:pPr>
        <w:tabs>
          <w:tab w:val="left" w:pos="2505"/>
        </w:tabs>
      </w:pPr>
    </w:p>
    <w:p w:rsidR="007D7219" w:rsidRDefault="007D7219" w:rsidP="007D7219">
      <w:pPr>
        <w:pStyle w:val="Kop5"/>
      </w:pPr>
      <w:r>
        <w:t>Toelichting</w:t>
      </w:r>
    </w:p>
    <w:p w:rsidR="007D7219" w:rsidRDefault="007D7219" w:rsidP="007D7219">
      <w:r>
        <w:t xml:space="preserve">Sifons worden aangelegd als een gebied met eenzelfde peil wordt doorsneden door een watergang met een ander, afwijkend peil. Ook worden dit soort constructies gemaakt om het water van de ene waterloop in het gebied vast te houden, bijvoorbeeld als het water van een beek van een betere samenstelling is dan het water van een kanaal. </w:t>
      </w:r>
    </w:p>
    <w:p w:rsidR="007D7219" w:rsidRDefault="007D7219" w:rsidP="007D7219"/>
    <w:p w:rsidR="007D7219" w:rsidRDefault="007D7219" w:rsidP="007D7219">
      <w:r>
        <w:t xml:space="preserve">De constructie wordt meestal van beton gemaakt. Het kan over een constructie gaan van een meter in doorsnede en een lengte van vijftig meter. </w:t>
      </w:r>
    </w:p>
    <w:p w:rsidR="007D7219" w:rsidRDefault="007D7219" w:rsidP="007D7219"/>
    <w:p w:rsidR="007D7219" w:rsidRDefault="007D7219" w:rsidP="007D7219">
      <w:r>
        <w:t>In principe bestaat een sifon uit afzonderlijke duikers die op zichzelf ook kunstwerken zijn. De vastlegging van de kenmerken van een sifon kan dan ook plaatsvinden op het niveau van de afzonderlijke duikers. Sifon is dan een samengesteld object. De bindende factor voor deze kunstwerken wordt dan verzorgd door de gegevenselementen 'Identificatie kunstwerk (is component van)', 'identificatie kunstwerk (aangrenzend bovenstrooms)' en 'identificatie kunstwerk (aangrenzend benedenstrooms)'.</w:t>
      </w:r>
    </w:p>
    <w:p w:rsidR="007D7219" w:rsidRDefault="007D7219" w:rsidP="007D7219"/>
    <w:p w:rsidR="007D7219" w:rsidRDefault="007D7219" w:rsidP="007D7219">
      <w:pPr>
        <w:pStyle w:val="Kop4"/>
      </w:pPr>
      <w:r>
        <w:rPr>
          <w:color w:val="000000"/>
        </w:rPr>
        <w:lastRenderedPageBreak/>
        <w:t>Hevel</w:t>
      </w:r>
    </w:p>
    <w:p w:rsidR="007D7219" w:rsidRDefault="007D7219" w:rsidP="007D7219">
      <w:r>
        <w:t>Een kokervormige constructie met een verhoogd middengedeelte dat twee wederzijds gelegen wateren met elkaar verbindt</w:t>
      </w:r>
    </w:p>
    <w:p w:rsidR="007D7219" w:rsidRDefault="007D7219" w:rsidP="007D7219">
      <w:r>
        <w:rPr>
          <w:i/>
        </w:rPr>
        <w:t>Herkomst definitie</w:t>
      </w:r>
      <w:r>
        <w:t xml:space="preserve">: </w:t>
      </w:r>
      <w:hyperlink r:id="rId121">
        <w:r>
          <w:rPr>
            <w:rStyle w:val="Hyperlink"/>
          </w:rPr>
          <w:t>Aquo</w:t>
        </w:r>
      </w:hyperlink>
      <w:r>
        <w:t xml:space="preserve"> </w:t>
      </w:r>
    </w:p>
    <w:p w:rsidR="007D7219" w:rsidRDefault="007D7219" w:rsidP="007D7219"/>
    <w:p w:rsidR="007D7219" w:rsidRDefault="007D7219" w:rsidP="007D7219">
      <w:pPr>
        <w:pStyle w:val="Kop5"/>
      </w:pPr>
      <w:r>
        <w:t>Toelichting</w:t>
      </w:r>
    </w:p>
    <w:p w:rsidR="007D7219" w:rsidRDefault="007D7219" w:rsidP="007D7219">
      <w:r>
        <w:t>Het verhoogde middengedeelte gaat in de regel over een waterkering of een (stroom)scheiding heen. De constructie laat dan toe dat een zekere watermassa zich volgens de wet van de communicerende vaten laat verplaatsen tussen wederzijds gelegen wateren. Dit wordt in gang gezet met een vacuümpomp.</w:t>
      </w:r>
    </w:p>
    <w:p w:rsidR="007D7219" w:rsidRDefault="007D7219" w:rsidP="007D7219"/>
    <w:p w:rsidR="007D7219" w:rsidRDefault="007D7219" w:rsidP="007D7219">
      <w:pPr>
        <w:pStyle w:val="Kop4"/>
      </w:pPr>
      <w:r>
        <w:rPr>
          <w:color w:val="000000"/>
        </w:rPr>
        <w:t>Mogelijke vormen van een duiker sifon of hevel</w:t>
      </w:r>
    </w:p>
    <w:p w:rsidR="007D7219" w:rsidRDefault="007D7219" w:rsidP="007D7219"/>
    <w:tbl>
      <w:tblPr>
        <w:tblW w:w="9675" w:type="dxa"/>
        <w:tblLayout w:type="fixed"/>
        <w:tblCellMar>
          <w:top w:w="15" w:type="dxa"/>
          <w:left w:w="0" w:type="dxa"/>
          <w:bottom w:w="15" w:type="dxa"/>
          <w:right w:w="0" w:type="dxa"/>
        </w:tblCellMar>
        <w:tblLook w:val="0000"/>
      </w:tblPr>
      <w:tblGrid>
        <w:gridCol w:w="2943"/>
        <w:gridCol w:w="6732"/>
      </w:tblGrid>
      <w:tr w:rsidR="007D7219" w:rsidTr="00EB74B8">
        <w:trPr>
          <w:trHeight w:val="300"/>
        </w:trPr>
        <w:tc>
          <w:tcPr>
            <w:tcW w:w="2925" w:type="dxa"/>
            <w:tcBorders>
              <w:top w:val="nil"/>
              <w:left w:val="nil"/>
              <w:bottom w:val="nil"/>
              <w:right w:val="nil"/>
            </w:tcBorders>
            <w:vAlign w:val="bottom"/>
          </w:tcPr>
          <w:p w:rsidR="007D7219" w:rsidRDefault="007D7219" w:rsidP="00EB74B8">
            <w:r>
              <w:rPr>
                <w:noProof/>
              </w:rPr>
              <w:drawing>
                <wp:inline distT="0" distB="0" distL="0" distR="0">
                  <wp:extent cx="1609725" cy="847725"/>
                  <wp:effectExtent l="0" t="0" r="0" b="0"/>
                  <wp:docPr id="45" name="P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png"/>
                          <pic:cNvPicPr/>
                        </pic:nvPicPr>
                        <pic:blipFill>
                          <a:blip r:embed="rId122" cstate="print"/>
                          <a:stretch>
                            <a:fillRect/>
                          </a:stretch>
                        </pic:blipFill>
                        <pic:spPr>
                          <a:xfrm>
                            <a:off x="0" y="0"/>
                            <a:ext cx="1609725" cy="847725"/>
                          </a:xfrm>
                          <a:prstGeom prst="rect">
                            <a:avLst/>
                          </a:prstGeom>
                        </pic:spPr>
                      </pic:pic>
                    </a:graphicData>
                  </a:graphic>
                </wp:inline>
              </w:drawing>
            </w:r>
          </w:p>
          <w:p w:rsidR="007D7219" w:rsidRDefault="007D7219" w:rsidP="00EB74B8">
            <w:r>
              <w:t>Rond</w:t>
            </w:r>
          </w:p>
        </w:tc>
        <w:tc>
          <w:tcPr>
            <w:tcW w:w="6690" w:type="dxa"/>
            <w:tcBorders>
              <w:top w:val="nil"/>
              <w:left w:val="nil"/>
              <w:bottom w:val="nil"/>
              <w:right w:val="nil"/>
            </w:tcBorders>
          </w:tcPr>
          <w:p w:rsidR="007D7219" w:rsidRDefault="007D7219" w:rsidP="00EB74B8">
            <w:r>
              <w:rPr>
                <w:noProof/>
              </w:rPr>
              <w:drawing>
                <wp:inline distT="0" distB="0" distL="0" distR="0">
                  <wp:extent cx="2943225" cy="2190750"/>
                  <wp:effectExtent l="0" t="0" r="0" b="0"/>
                  <wp:docPr id="46" name="P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png"/>
                          <pic:cNvPicPr/>
                        </pic:nvPicPr>
                        <pic:blipFill>
                          <a:blip r:embed="rId123" cstate="print"/>
                          <a:stretch>
                            <a:fillRect/>
                          </a:stretch>
                        </pic:blipFill>
                        <pic:spPr>
                          <a:xfrm>
                            <a:off x="0" y="0"/>
                            <a:ext cx="2943225" cy="2190750"/>
                          </a:xfrm>
                          <a:prstGeom prst="rect">
                            <a:avLst/>
                          </a:prstGeom>
                        </pic:spPr>
                      </pic:pic>
                    </a:graphicData>
                  </a:graphic>
                </wp:inline>
              </w:drawing>
            </w:r>
          </w:p>
          <w:p w:rsidR="007D7219" w:rsidRDefault="007D7219" w:rsidP="00EB74B8">
            <w:r>
              <w:t>Muil</w:t>
            </w:r>
          </w:p>
        </w:tc>
      </w:tr>
      <w:tr w:rsidR="007D7219" w:rsidTr="00EB74B8">
        <w:trPr>
          <w:trHeight w:val="300"/>
        </w:trPr>
        <w:tc>
          <w:tcPr>
            <w:tcW w:w="9615" w:type="dxa"/>
            <w:gridSpan w:val="2"/>
            <w:tcBorders>
              <w:top w:val="nil"/>
              <w:left w:val="nil"/>
              <w:bottom w:val="nil"/>
              <w:right w:val="nil"/>
            </w:tcBorders>
          </w:tcPr>
          <w:p w:rsidR="007D7219" w:rsidRDefault="007D7219" w:rsidP="00EB74B8"/>
          <w:p w:rsidR="007D7219" w:rsidRDefault="007D7219" w:rsidP="00EB74B8">
            <w:r>
              <w:rPr>
                <w:noProof/>
              </w:rPr>
              <w:drawing>
                <wp:inline distT="0" distB="0" distL="0" distR="0">
                  <wp:extent cx="6029325" cy="2771775"/>
                  <wp:effectExtent l="0" t="0" r="0" b="0"/>
                  <wp:docPr id="47" name="P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png"/>
                          <pic:cNvPicPr/>
                        </pic:nvPicPr>
                        <pic:blipFill>
                          <a:blip r:embed="rId124" cstate="print"/>
                          <a:stretch>
                            <a:fillRect/>
                          </a:stretch>
                        </pic:blipFill>
                        <pic:spPr>
                          <a:xfrm>
                            <a:off x="0" y="0"/>
                            <a:ext cx="6029325" cy="2771775"/>
                          </a:xfrm>
                          <a:prstGeom prst="rect">
                            <a:avLst/>
                          </a:prstGeom>
                        </pic:spPr>
                      </pic:pic>
                    </a:graphicData>
                  </a:graphic>
                </wp:inline>
              </w:drawing>
            </w:r>
          </w:p>
          <w:p w:rsidR="007D7219" w:rsidRDefault="007D7219" w:rsidP="00EB74B8">
            <w:r>
              <w:t>Rechthoekig</w:t>
            </w:r>
          </w:p>
          <w:p w:rsidR="007D7219" w:rsidRDefault="007D7219" w:rsidP="00EB74B8"/>
        </w:tc>
      </w:tr>
    </w:tbl>
    <w:p w:rsidR="007D7219" w:rsidRDefault="007D7219" w:rsidP="007D7219"/>
    <w:p w:rsidR="007D7219" w:rsidRDefault="007D7219" w:rsidP="007D7219">
      <w:r>
        <w:br w:type="page"/>
      </w:r>
    </w:p>
    <w:p w:rsidR="007D7219" w:rsidRDefault="007D7219" w:rsidP="00D73BD2">
      <w:pPr>
        <w:pStyle w:val="Kop2"/>
      </w:pPr>
      <w:bookmarkStart w:id="123" w:name="_topic_FilterlaagAsfaltbekleding"/>
      <w:bookmarkStart w:id="124" w:name="_Toc460929708"/>
      <w:bookmarkEnd w:id="123"/>
      <w:r>
        <w:lastRenderedPageBreak/>
        <w:t>FilterlaagAsfaltbekleding</w:t>
      </w:r>
      <w:bookmarkEnd w:id="124"/>
    </w:p>
    <w:p w:rsidR="007D7219" w:rsidRDefault="007D7219" w:rsidP="007D7219">
      <w:pPr>
        <w:pStyle w:val="Kop3"/>
      </w:pPr>
      <w:bookmarkStart w:id="125" w:name="FilterlaagAsfaltbekleding_Beschrijving"/>
      <w:bookmarkEnd w:id="125"/>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Een tussenlaag in de taludbekleding die uitspoeling van fijnkorrelig materiaal uit de ondergrond door de bovenliggende laag van de bekleding voorkomt.</w:t>
      </w:r>
    </w:p>
    <w:p w:rsidR="007D7219" w:rsidRDefault="007D7219" w:rsidP="007D7219">
      <w:pPr>
        <w:tabs>
          <w:tab w:val="left" w:pos="1845"/>
        </w:tabs>
      </w:pPr>
      <w:r>
        <w:rPr>
          <w:i/>
        </w:rPr>
        <w:t>Herkomst definitie</w:t>
      </w:r>
      <w:r>
        <w:t xml:space="preserve">: </w:t>
      </w:r>
      <w:hyperlink r:id="rId125">
        <w:r>
          <w:rPr>
            <w:rStyle w:val="Hyperlink"/>
          </w:rPr>
          <w:t xml:space="preserve">Aquo </w:t>
        </w:r>
      </w:hyperlink>
      <w:r>
        <w:t>(verouderd)</w:t>
      </w:r>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t>Betreft hier de filterlaag voor een asfalt bekleding.</w:t>
      </w:r>
    </w:p>
    <w:p w:rsidR="007D7219" w:rsidRDefault="007D7219" w:rsidP="007D7219">
      <w:pPr>
        <w:tabs>
          <w:tab w:val="left" w:pos="1845"/>
        </w:tabs>
      </w:pPr>
    </w:p>
    <w:p w:rsidR="007D7219" w:rsidRDefault="007D7219" w:rsidP="007D7219">
      <w:pPr>
        <w:pStyle w:val="Kop4"/>
      </w:pPr>
      <w:r>
        <w:t>Geometrie</w:t>
      </w:r>
    </w:p>
    <w:p w:rsidR="007D7219" w:rsidRDefault="007D7219" w:rsidP="007D7219">
      <w:r>
        <w:t>Betreft objectklasse zonder geometrie.</w:t>
      </w:r>
    </w:p>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ToplaagAsfaltbekleding">
              <w:r>
                <w:rPr>
                  <w:rStyle w:val="Hyperlink"/>
                </w:rPr>
                <w:t>ToplaagAsfaltbekleding</w:t>
              </w:r>
            </w:hyperlink>
          </w:p>
        </w:tc>
      </w:tr>
    </w:tbl>
    <w:p w:rsidR="007D7219" w:rsidRDefault="007D7219" w:rsidP="007D7219"/>
    <w:p w:rsidR="007D7219" w:rsidRDefault="007D7219" w:rsidP="007D7219">
      <w:pPr>
        <w:pStyle w:val="Kop4"/>
      </w:pPr>
      <w:r>
        <w:t>Relaties standaarden</w:t>
      </w:r>
    </w:p>
    <w:tbl>
      <w:tblPr>
        <w:tblW w:w="9675" w:type="dxa"/>
        <w:tblInd w:w="-15" w:type="dxa"/>
        <w:tblLayout w:type="fixed"/>
        <w:tblCellMar>
          <w:top w:w="15" w:type="dxa"/>
          <w:left w:w="75" w:type="dxa"/>
          <w:bottom w:w="15" w:type="dxa"/>
          <w:right w:w="75" w:type="dxa"/>
        </w:tblCellMar>
        <w:tblLook w:val="0000"/>
      </w:tblPr>
      <w:tblGrid>
        <w:gridCol w:w="1298"/>
        <w:gridCol w:w="1892"/>
        <w:gridCol w:w="1770"/>
        <w:gridCol w:w="1831"/>
        <w:gridCol w:w="2884"/>
      </w:tblGrid>
      <w:tr w:rsidR="007D7219" w:rsidTr="00EB74B8">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B74B8">
        <w:trPr>
          <w:trHeight w:val="300"/>
        </w:trPr>
        <w:tc>
          <w:tcPr>
            <w:tcW w:w="1275" w:type="dxa"/>
            <w:tcBorders>
              <w:top w:val="nil"/>
              <w:left w:val="single" w:sz="6" w:space="0" w:color="BFBFBF"/>
              <w:bottom w:val="single" w:sz="6" w:space="0" w:color="BFBFBF"/>
              <w:right w:val="single" w:sz="6" w:space="0" w:color="BFBFBF"/>
            </w:tcBorders>
          </w:tcPr>
          <w:p w:rsidR="007D7219" w:rsidRDefault="007D7219" w:rsidP="00EB74B8">
            <w:pPr>
              <w:spacing w:line="360" w:lineRule="auto"/>
            </w:pPr>
            <w:r>
              <w:rPr>
                <w:color w:val="000000"/>
              </w:rPr>
              <w:t>IMWA</w:t>
            </w:r>
          </w:p>
        </w:tc>
        <w:tc>
          <w:tcPr>
            <w:tcW w:w="1860" w:type="dxa"/>
            <w:tcBorders>
              <w:top w:val="nil"/>
              <w:left w:val="nil"/>
              <w:bottom w:val="single" w:sz="6" w:space="0" w:color="C0C0C0"/>
              <w:right w:val="single" w:sz="6" w:space="0" w:color="C0C0C0"/>
            </w:tcBorders>
          </w:tcPr>
          <w:p w:rsidR="007D7219" w:rsidRDefault="007D7219" w:rsidP="00EB74B8">
            <w:pPr>
              <w:spacing w:line="360" w:lineRule="auto"/>
            </w:pPr>
            <w:hyperlink r:id="rId126">
              <w:r>
                <w:rPr>
                  <w:rStyle w:val="Hyperlink"/>
                </w:rPr>
                <w:t>Beschrijving filterlaag</w:t>
              </w:r>
            </w:hyperlink>
          </w:p>
        </w:tc>
        <w:tc>
          <w:tcPr>
            <w:tcW w:w="1740" w:type="dxa"/>
            <w:tcBorders>
              <w:top w:val="nil"/>
              <w:left w:val="nil"/>
              <w:bottom w:val="single" w:sz="6" w:space="0" w:color="C0C0C0"/>
              <w:right w:val="single" w:sz="6" w:space="0" w:color="C0C0C0"/>
            </w:tcBorders>
          </w:tcPr>
          <w:p w:rsidR="007D7219" w:rsidRDefault="007D7219" w:rsidP="00EB74B8">
            <w:pPr>
              <w:spacing w:line="360" w:lineRule="auto"/>
            </w:pPr>
            <w:r>
              <w:rPr>
                <w:color w:val="000000"/>
              </w:rPr>
              <w:t>Nvt</w:t>
            </w:r>
          </w:p>
        </w:tc>
        <w:tc>
          <w:tcPr>
            <w:tcW w:w="1800" w:type="dxa"/>
            <w:tcBorders>
              <w:top w:val="nil"/>
              <w:left w:val="nil"/>
              <w:bottom w:val="single" w:sz="6" w:space="0" w:color="C0C0C0"/>
              <w:right w:val="single" w:sz="6" w:space="0" w:color="C0C0C0"/>
            </w:tcBorders>
          </w:tcPr>
          <w:p w:rsidR="007D7219" w:rsidRDefault="007D7219" w:rsidP="00EB74B8">
            <w:pPr>
              <w:spacing w:line="360" w:lineRule="auto"/>
            </w:pPr>
            <w:r>
              <w:t>Nvt</w:t>
            </w:r>
          </w:p>
        </w:tc>
        <w:tc>
          <w:tcPr>
            <w:tcW w:w="2835" w:type="dxa"/>
            <w:tcBorders>
              <w:top w:val="nil"/>
              <w:left w:val="nil"/>
              <w:bottom w:val="single" w:sz="6" w:space="0" w:color="C0C0C0"/>
              <w:right w:val="single" w:sz="6" w:space="0" w:color="C0C0C0"/>
            </w:tcBorders>
          </w:tcPr>
          <w:p w:rsidR="007D7219" w:rsidRDefault="007D7219" w:rsidP="00EB74B8">
            <w:pPr>
              <w:spacing w:line="360" w:lineRule="auto"/>
            </w:pPr>
            <w:r>
              <w:t>Nvt</w:t>
            </w:r>
          </w:p>
        </w:tc>
      </w:tr>
    </w:tbl>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p w:rsidR="007D7219" w:rsidRDefault="007D7219" w:rsidP="007D7219">
      <w:r>
        <w:t>Inwinningsregels niet van toepassing, betreft objectklasse zonder geometrie.</w:t>
      </w:r>
    </w:p>
    <w:p w:rsidR="007D7219" w:rsidRDefault="007D7219" w:rsidP="007D7219"/>
    <w:p w:rsidR="007D7219" w:rsidRDefault="007D7219" w:rsidP="007D7219"/>
    <w:p w:rsidR="00D73BD2" w:rsidRDefault="00D73BD2">
      <w:pPr>
        <w:rPr>
          <w:b/>
          <w:sz w:val="24"/>
        </w:rPr>
      </w:pPr>
      <w:bookmarkStart w:id="126" w:name="FilterlaagAsfaltbekleding_FM"/>
      <w:bookmarkEnd w:id="126"/>
      <w:r>
        <w:br w:type="page"/>
      </w:r>
    </w:p>
    <w:p w:rsidR="007D7219" w:rsidRDefault="007D7219" w:rsidP="007D7219">
      <w:pPr>
        <w:pStyle w:val="Kop3"/>
      </w:pPr>
      <w:r>
        <w:lastRenderedPageBreak/>
        <w:t>Functioneel Model</w:t>
      </w:r>
    </w:p>
    <w:p w:rsidR="007D7219" w:rsidRDefault="007D7219" w:rsidP="007D7219"/>
    <w:p w:rsidR="007D7219" w:rsidRDefault="007D7219" w:rsidP="007D7219">
      <w:r>
        <w:rPr>
          <w:noProof/>
        </w:rPr>
        <w:drawing>
          <wp:inline distT="0" distB="0" distL="0" distR="0">
            <wp:extent cx="3752850" cy="3657600"/>
            <wp:effectExtent l="0" t="0" r="0" b="0"/>
            <wp:docPr id="48" name="P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png"/>
                    <pic:cNvPicPr/>
                  </pic:nvPicPr>
                  <pic:blipFill>
                    <a:blip r:embed="rId66" cstate="print"/>
                    <a:stretch>
                      <a:fillRect/>
                    </a:stretch>
                  </pic:blipFill>
                  <pic:spPr>
                    <a:xfrm>
                      <a:off x="0" y="0"/>
                      <a:ext cx="3752850" cy="3657600"/>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127" w:name="FilterlaagAsfaltbekleding_Attributen"/>
      <w:bookmarkEnd w:id="127"/>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2296"/>
        <w:gridCol w:w="3460"/>
        <w:gridCol w:w="1791"/>
        <w:gridCol w:w="536"/>
        <w:gridCol w:w="949"/>
        <w:gridCol w:w="643"/>
      </w:tblGrid>
      <w:tr w:rsidR="007D7219" w:rsidTr="00EB74B8">
        <w:trPr>
          <w:trHeight w:val="225"/>
        </w:trPr>
        <w:tc>
          <w:tcPr>
            <w:tcW w:w="225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39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75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22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3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2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jaarVanAanleg</w:t>
            </w:r>
          </w:p>
        </w:tc>
        <w:tc>
          <w:tcPr>
            <w:tcW w:w="33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jaar van aanleg.</w:t>
            </w:r>
          </w:p>
          <w:p w:rsidR="007D7219" w:rsidRDefault="007D7219" w:rsidP="00EB74B8">
            <w:r>
              <w:rPr>
                <w:color w:val="000000"/>
                <w:sz w:val="16"/>
              </w:rPr>
              <w:t xml:space="preserve">Leeftijd van de bekleding op de peildatum. </w:t>
            </w:r>
          </w:p>
          <w:p w:rsidR="007D7219" w:rsidRDefault="007D7219" w:rsidP="00EB74B8">
            <w:r>
              <w:rPr>
                <w:color w:val="000000"/>
                <w:sz w:val="16"/>
              </w:rPr>
              <w:t>Herkomst WTI parameter vertaald in Jaar van Aanleg.</w:t>
            </w:r>
          </w:p>
        </w:tc>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2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typeBekledingLaag</w:t>
            </w:r>
          </w:p>
        </w:tc>
        <w:tc>
          <w:tcPr>
            <w:tcW w:w="33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Nadere aanduiding van het type bekledinglaag.</w:t>
            </w:r>
          </w:p>
        </w:tc>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BekledingLaag">
              <w:r>
                <w:rPr>
                  <w:rStyle w:val="Hyperlinktabel"/>
                </w:rPr>
                <w:t>TypeBekledingLaag</w:t>
              </w:r>
            </w:hyperlink>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2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typeFilterlaag</w:t>
            </w:r>
          </w:p>
        </w:tc>
        <w:tc>
          <w:tcPr>
            <w:tcW w:w="33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 filterlaag bij OSA</w:t>
            </w:r>
          </w:p>
        </w:tc>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Filterlaag">
              <w:r>
                <w:rPr>
                  <w:rStyle w:val="Hyperlinktabel"/>
                </w:rPr>
                <w:t>TypeFilterlaag</w:t>
              </w:r>
            </w:hyperlink>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2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typeMateriaalBekleding</w:t>
            </w:r>
          </w:p>
        </w:tc>
        <w:tc>
          <w:tcPr>
            <w:tcW w:w="33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 materiaal van de bekledingslaag</w:t>
            </w:r>
          </w:p>
          <w:p w:rsidR="007D7219" w:rsidRDefault="007D7219" w:rsidP="00EB74B8">
            <w:r>
              <w:rPr>
                <w:color w:val="000000"/>
                <w:sz w:val="16"/>
              </w:rPr>
              <w:t>Domein onderscheiden naar type bekledingslaag</w:t>
            </w:r>
          </w:p>
        </w:tc>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MateriaalBekledingUitvulFilterVlijlaag">
              <w:r>
                <w:rPr>
                  <w:rStyle w:val="Hyperlinktabel"/>
                </w:rPr>
                <w:t>MateriaalBekledingUitvulFilterVlijlaag</w:t>
              </w:r>
            </w:hyperlink>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2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volgnummer</w:t>
            </w:r>
          </w:p>
        </w:tc>
        <w:tc>
          <w:tcPr>
            <w:tcW w:w="33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Volgnummer ter indicatie van de laagvolgorde.</w:t>
            </w:r>
          </w:p>
        </w:tc>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2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toplaagAsfaltbekledingID</w:t>
            </w:r>
          </w:p>
        </w:tc>
        <w:tc>
          <w:tcPr>
            <w:tcW w:w="33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ToplaagAsfaltbekleding</w:t>
            </w:r>
          </w:p>
        </w:tc>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pPr>
        <w:pStyle w:val="Kop3"/>
      </w:pPr>
      <w:bookmarkStart w:id="128" w:name="FilterlaagAsfaltbekleding_Bijlage"/>
      <w:bookmarkEnd w:id="128"/>
      <w:r>
        <w:lastRenderedPageBreak/>
        <w:t xml:space="preserve">Bijlage </w:t>
      </w:r>
    </w:p>
    <w:p w:rsidR="007D7219" w:rsidRDefault="007D7219" w:rsidP="007D7219">
      <w:r>
        <w:rPr>
          <w:noProof/>
        </w:rPr>
        <w:drawing>
          <wp:inline distT="0" distB="0" distL="0" distR="0">
            <wp:extent cx="4762500" cy="2876550"/>
            <wp:effectExtent l="0" t="0" r="0" b="0"/>
            <wp:docPr id="49" name="P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png"/>
                    <pic:cNvPicPr/>
                  </pic:nvPicPr>
                  <pic:blipFill>
                    <a:blip r:embed="rId127" cstate="print"/>
                    <a:stretch>
                      <a:fillRect/>
                    </a:stretch>
                  </pic:blipFill>
                  <pic:spPr>
                    <a:xfrm>
                      <a:off x="0" y="0"/>
                      <a:ext cx="4762500" cy="2876550"/>
                    </a:xfrm>
                    <a:prstGeom prst="rect">
                      <a:avLst/>
                    </a:prstGeom>
                  </pic:spPr>
                </pic:pic>
              </a:graphicData>
            </a:graphic>
          </wp:inline>
        </w:drawing>
      </w:r>
    </w:p>
    <w:p w:rsidR="007D7219" w:rsidRDefault="007D7219" w:rsidP="007D7219">
      <w:r>
        <w:t xml:space="preserve">Gekopieerd uit: TR25a Technisch Rapport Steenzettingen.- Toetsing. </w:t>
      </w:r>
    </w:p>
    <w:p w:rsidR="007D7219" w:rsidRDefault="007D7219" w:rsidP="007D7219">
      <w:r>
        <w:t>Van: TAW (Technische Adviescommissie voor de Waterkeringen</w:t>
      </w:r>
    </w:p>
    <w:p w:rsidR="007D7219" w:rsidRDefault="007D7219" w:rsidP="007D7219"/>
    <w:p w:rsidR="007D7219" w:rsidRDefault="007D7219" w:rsidP="007D7219">
      <w:r>
        <w:t>Het bekledingssysteem van elke steenzetting bevat een toplaag en een ondergrond (klei, zand of granulaire aanvulling). Daartussen zijn in veel gevallen andere lagen aanwezig, in allerlei combinaties: veelal één of meer granulaire lagen, in nieuwere constructies vaak een geokunststof, in oude constructies vaak één of meer vlijlagen. Deze lagen hebben een beoogde functie in de uitvoering, als filter of als aanvulling. In de toetsingspraktijk komen de volgende bekledingssystemen voor:</w:t>
      </w:r>
    </w:p>
    <w:p w:rsidR="007D7219" w:rsidRDefault="007D7219" w:rsidP="007D7219">
      <w:r>
        <w:t>Toplaag - ondergrond</w:t>
      </w:r>
    </w:p>
    <w:p w:rsidR="007D7219" w:rsidRDefault="007D7219" w:rsidP="007D7219">
      <w:r>
        <w:t>Toplaag - geokunststof- ondergrond</w:t>
      </w:r>
    </w:p>
    <w:p w:rsidR="007D7219" w:rsidRDefault="007D7219" w:rsidP="007D7219">
      <w:r>
        <w:t>Toplaag - granulaire laag/lagen - ondergrond</w:t>
      </w:r>
    </w:p>
    <w:p w:rsidR="007D7219" w:rsidRDefault="007D7219" w:rsidP="007D7219">
      <w:r>
        <w:t>Toplaag - granulaire laag/lagen - geokunststof -ondergrond</w:t>
      </w:r>
    </w:p>
    <w:p w:rsidR="007D7219" w:rsidRDefault="007D7219" w:rsidP="007D7219">
      <w:r>
        <w:t>Toplaag - granulaire laag/lagen - vlijlaag/-lagen - ondergrond</w:t>
      </w:r>
    </w:p>
    <w:p w:rsidR="007D7219" w:rsidRDefault="007D7219" w:rsidP="007D7219"/>
    <w:p w:rsidR="007D7219" w:rsidRDefault="007D7219" w:rsidP="007D7219"/>
    <w:p w:rsidR="007D7219" w:rsidRDefault="007D7219" w:rsidP="007D7219">
      <w:pPr>
        <w:pStyle w:val="Kop4"/>
      </w:pPr>
    </w:p>
    <w:p w:rsidR="007D7219" w:rsidRDefault="007D7219" w:rsidP="007D7219"/>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D73BD2">
      <w:pPr>
        <w:pStyle w:val="Kop2"/>
      </w:pPr>
      <w:bookmarkStart w:id="129" w:name="_topic_FilterlaagSteenzetting"/>
      <w:bookmarkStart w:id="130" w:name="_Toc460929709"/>
      <w:bookmarkEnd w:id="129"/>
      <w:r>
        <w:lastRenderedPageBreak/>
        <w:t>FilterlaagSteenzetting</w:t>
      </w:r>
      <w:bookmarkEnd w:id="130"/>
    </w:p>
    <w:p w:rsidR="007D7219" w:rsidRDefault="007D7219" w:rsidP="007D7219">
      <w:pPr>
        <w:pStyle w:val="Kop3"/>
      </w:pPr>
      <w:bookmarkStart w:id="131" w:name="FilterlaagSteenzetting_Beschrijving"/>
      <w:bookmarkEnd w:id="131"/>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Een tussenlaag in de taludbekleding die uitspoeling van fijnkorrelig materiaal uit de ondergrond door de bovenliggende laag van de bekleding voorkomt.</w:t>
      </w:r>
    </w:p>
    <w:p w:rsidR="007D7219" w:rsidRDefault="007D7219" w:rsidP="007D7219">
      <w:pPr>
        <w:tabs>
          <w:tab w:val="left" w:pos="1845"/>
        </w:tabs>
      </w:pPr>
      <w:r>
        <w:rPr>
          <w:i/>
        </w:rPr>
        <w:t>Herkomst definitie</w:t>
      </w:r>
      <w:r>
        <w:t xml:space="preserve">: </w:t>
      </w:r>
      <w:hyperlink r:id="rId128">
        <w:r>
          <w:rPr>
            <w:rStyle w:val="Hyperlink"/>
          </w:rPr>
          <w:t xml:space="preserve">Aquo </w:t>
        </w:r>
      </w:hyperlink>
      <w:r>
        <w:t>(verouderd)</w:t>
      </w:r>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t>Betreft hier de filterlaag voor een steenzetting.</w:t>
      </w:r>
    </w:p>
    <w:p w:rsidR="007D7219" w:rsidRDefault="007D7219" w:rsidP="007D7219">
      <w:pPr>
        <w:tabs>
          <w:tab w:val="left" w:pos="1845"/>
        </w:tabs>
      </w:pPr>
    </w:p>
    <w:p w:rsidR="007D7219" w:rsidRDefault="007D7219" w:rsidP="007D7219">
      <w:pPr>
        <w:pStyle w:val="Kop4"/>
      </w:pPr>
      <w:r>
        <w:t>Geometrie</w:t>
      </w:r>
    </w:p>
    <w:p w:rsidR="007D7219" w:rsidRDefault="007D7219" w:rsidP="007D7219">
      <w:r>
        <w:t>Betreft objectklasse zonder geometrie.</w:t>
      </w:r>
    </w:p>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ToplaagSteenzetting">
              <w:r>
                <w:rPr>
                  <w:rStyle w:val="Hyperlink"/>
                </w:rPr>
                <w:t>ToplaagSteenzetting</w:t>
              </w:r>
            </w:hyperlink>
          </w:p>
        </w:tc>
      </w:tr>
    </w:tbl>
    <w:p w:rsidR="007D7219" w:rsidRDefault="007D7219" w:rsidP="007D7219"/>
    <w:p w:rsidR="007D7219" w:rsidRDefault="007D7219" w:rsidP="007D7219">
      <w:pPr>
        <w:pStyle w:val="Kop4"/>
      </w:pPr>
      <w:r>
        <w:t>Relaties standaarden</w:t>
      </w:r>
    </w:p>
    <w:tbl>
      <w:tblPr>
        <w:tblW w:w="9675" w:type="dxa"/>
        <w:tblInd w:w="-15" w:type="dxa"/>
        <w:tblLayout w:type="fixed"/>
        <w:tblCellMar>
          <w:top w:w="15" w:type="dxa"/>
          <w:left w:w="75" w:type="dxa"/>
          <w:bottom w:w="15" w:type="dxa"/>
          <w:right w:w="75" w:type="dxa"/>
        </w:tblCellMar>
        <w:tblLook w:val="0000"/>
      </w:tblPr>
      <w:tblGrid>
        <w:gridCol w:w="1298"/>
        <w:gridCol w:w="1892"/>
        <w:gridCol w:w="1770"/>
        <w:gridCol w:w="1831"/>
        <w:gridCol w:w="2884"/>
      </w:tblGrid>
      <w:tr w:rsidR="007D7219" w:rsidTr="00EB74B8">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B74B8">
        <w:trPr>
          <w:trHeight w:val="300"/>
        </w:trPr>
        <w:tc>
          <w:tcPr>
            <w:tcW w:w="1275" w:type="dxa"/>
            <w:tcBorders>
              <w:top w:val="nil"/>
              <w:left w:val="single" w:sz="6" w:space="0" w:color="BFBFBF"/>
              <w:bottom w:val="single" w:sz="6" w:space="0" w:color="BFBFBF"/>
              <w:right w:val="single" w:sz="6" w:space="0" w:color="BFBFBF"/>
            </w:tcBorders>
          </w:tcPr>
          <w:p w:rsidR="007D7219" w:rsidRDefault="007D7219" w:rsidP="00EB74B8">
            <w:pPr>
              <w:spacing w:line="360" w:lineRule="auto"/>
            </w:pPr>
            <w:r>
              <w:rPr>
                <w:color w:val="000000"/>
              </w:rPr>
              <w:t>IMWA</w:t>
            </w:r>
          </w:p>
        </w:tc>
        <w:tc>
          <w:tcPr>
            <w:tcW w:w="1860" w:type="dxa"/>
            <w:tcBorders>
              <w:top w:val="nil"/>
              <w:left w:val="nil"/>
              <w:bottom w:val="single" w:sz="6" w:space="0" w:color="C0C0C0"/>
              <w:right w:val="single" w:sz="6" w:space="0" w:color="C0C0C0"/>
            </w:tcBorders>
          </w:tcPr>
          <w:p w:rsidR="007D7219" w:rsidRDefault="007D7219" w:rsidP="00EB74B8">
            <w:pPr>
              <w:spacing w:line="360" w:lineRule="auto"/>
            </w:pPr>
            <w:hyperlink r:id="rId129">
              <w:r>
                <w:rPr>
                  <w:rStyle w:val="Hyperlink"/>
                </w:rPr>
                <w:t>Beschrijving filterlaag</w:t>
              </w:r>
            </w:hyperlink>
          </w:p>
        </w:tc>
        <w:tc>
          <w:tcPr>
            <w:tcW w:w="1740" w:type="dxa"/>
            <w:tcBorders>
              <w:top w:val="nil"/>
              <w:left w:val="nil"/>
              <w:bottom w:val="single" w:sz="6" w:space="0" w:color="C0C0C0"/>
              <w:right w:val="single" w:sz="6" w:space="0" w:color="C0C0C0"/>
            </w:tcBorders>
          </w:tcPr>
          <w:p w:rsidR="007D7219" w:rsidRDefault="007D7219" w:rsidP="00EB74B8">
            <w:pPr>
              <w:spacing w:line="360" w:lineRule="auto"/>
            </w:pPr>
            <w:r>
              <w:rPr>
                <w:color w:val="000000"/>
              </w:rPr>
              <w:t>Nvt</w:t>
            </w:r>
          </w:p>
        </w:tc>
        <w:tc>
          <w:tcPr>
            <w:tcW w:w="1800" w:type="dxa"/>
            <w:tcBorders>
              <w:top w:val="nil"/>
              <w:left w:val="nil"/>
              <w:bottom w:val="single" w:sz="6" w:space="0" w:color="C0C0C0"/>
              <w:right w:val="single" w:sz="6" w:space="0" w:color="C0C0C0"/>
            </w:tcBorders>
          </w:tcPr>
          <w:p w:rsidR="007D7219" w:rsidRDefault="007D7219" w:rsidP="00EB74B8">
            <w:pPr>
              <w:spacing w:line="360" w:lineRule="auto"/>
            </w:pPr>
            <w:r>
              <w:t>Nvt</w:t>
            </w:r>
          </w:p>
        </w:tc>
        <w:tc>
          <w:tcPr>
            <w:tcW w:w="2835" w:type="dxa"/>
            <w:tcBorders>
              <w:top w:val="nil"/>
              <w:left w:val="nil"/>
              <w:bottom w:val="single" w:sz="6" w:space="0" w:color="C0C0C0"/>
              <w:right w:val="single" w:sz="6" w:space="0" w:color="C0C0C0"/>
            </w:tcBorders>
          </w:tcPr>
          <w:p w:rsidR="007D7219" w:rsidRDefault="007D7219" w:rsidP="00EB74B8">
            <w:pPr>
              <w:spacing w:line="360" w:lineRule="auto"/>
            </w:pPr>
            <w:r>
              <w:t>Nvt</w:t>
            </w:r>
          </w:p>
        </w:tc>
      </w:tr>
    </w:tbl>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p>
    <w:p w:rsidR="007D7219" w:rsidRDefault="007D7219" w:rsidP="007D7219">
      <w:r>
        <w:t>Inwinningsregels niet van toepassing, betreft objectklasse zonder geometrie.</w:t>
      </w:r>
    </w:p>
    <w:p w:rsidR="007D7219" w:rsidRDefault="007D7219" w:rsidP="007D7219"/>
    <w:p w:rsidR="007D7219" w:rsidRDefault="007D7219" w:rsidP="007D7219"/>
    <w:p w:rsidR="00D73BD2" w:rsidRDefault="00D73BD2">
      <w:pPr>
        <w:rPr>
          <w:b/>
          <w:sz w:val="24"/>
        </w:rPr>
      </w:pPr>
      <w:bookmarkStart w:id="132" w:name="FilterlaagSteenzetting_FM"/>
      <w:bookmarkEnd w:id="132"/>
      <w:r>
        <w:br w:type="page"/>
      </w:r>
    </w:p>
    <w:p w:rsidR="007D7219" w:rsidRDefault="007D7219" w:rsidP="007D7219">
      <w:pPr>
        <w:pStyle w:val="Kop3"/>
      </w:pPr>
      <w:r>
        <w:lastRenderedPageBreak/>
        <w:t>Functioneel Model</w:t>
      </w:r>
    </w:p>
    <w:p w:rsidR="007D7219" w:rsidRDefault="007D7219" w:rsidP="007D7219"/>
    <w:p w:rsidR="007D7219" w:rsidRDefault="007D7219" w:rsidP="007D7219">
      <w:r>
        <w:rPr>
          <w:noProof/>
        </w:rPr>
        <w:drawing>
          <wp:inline distT="0" distB="0" distL="0" distR="0">
            <wp:extent cx="3752850" cy="3657600"/>
            <wp:effectExtent l="0" t="0" r="0" b="0"/>
            <wp:docPr id="50" name="P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png"/>
                    <pic:cNvPicPr/>
                  </pic:nvPicPr>
                  <pic:blipFill>
                    <a:blip r:embed="rId66" cstate="print"/>
                    <a:stretch>
                      <a:fillRect/>
                    </a:stretch>
                  </pic:blipFill>
                  <pic:spPr>
                    <a:xfrm>
                      <a:off x="0" y="0"/>
                      <a:ext cx="3752850" cy="3657600"/>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133" w:name="FilterlaagSteenzetting_Attributen"/>
      <w:bookmarkEnd w:id="133"/>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2128"/>
        <w:gridCol w:w="3215"/>
        <w:gridCol w:w="1760"/>
        <w:gridCol w:w="919"/>
        <w:gridCol w:w="949"/>
        <w:gridCol w:w="704"/>
      </w:tblGrid>
      <w:tr w:rsidR="007D7219" w:rsidTr="00EB74B8">
        <w:trPr>
          <w:trHeight w:val="225"/>
        </w:trPr>
        <w:tc>
          <w:tcPr>
            <w:tcW w:w="208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15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72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1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dikte</w:t>
            </w:r>
          </w:p>
        </w:tc>
        <w:tc>
          <w:tcPr>
            <w:tcW w:w="31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Dikte van de filterlaag steenzetting in cm</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cm</w:t>
            </w:r>
          </w:p>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jaarVanAanleg</w:t>
            </w:r>
          </w:p>
        </w:tc>
        <w:tc>
          <w:tcPr>
            <w:tcW w:w="31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jaar van aanleg.</w:t>
            </w:r>
          </w:p>
          <w:p w:rsidR="007D7219" w:rsidRDefault="007D7219" w:rsidP="00EB74B8">
            <w:r>
              <w:rPr>
                <w:color w:val="000000"/>
                <w:sz w:val="16"/>
              </w:rPr>
              <w:t xml:space="preserve">Leeftijd van de bekleding op de peildatum. </w:t>
            </w:r>
          </w:p>
          <w:p w:rsidR="007D7219" w:rsidRDefault="007D7219" w:rsidP="00EB74B8">
            <w:r>
              <w:rPr>
                <w:color w:val="000000"/>
                <w:sz w:val="16"/>
              </w:rPr>
              <w:t>Herkomst WTI parameter vertaald in Jaar van Aanleg.</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korrelverdeling</w:t>
            </w:r>
          </w:p>
        </w:tc>
        <w:tc>
          <w:tcPr>
            <w:tcW w:w="31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Korrelverdeling van de bovenste filterlaag</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m/percentiel</w:t>
            </w:r>
          </w:p>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porositeit</w:t>
            </w:r>
          </w:p>
        </w:tc>
        <w:tc>
          <w:tcPr>
            <w:tcW w:w="31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Porositeit van de bovenste granulaire filterlaag (uitvullaag), gedefinieerd als de verhouding tussen het porienvolume en het totale volume.</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ratio</w:t>
            </w:r>
          </w:p>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typeBekledingLaag</w:t>
            </w:r>
          </w:p>
        </w:tc>
        <w:tc>
          <w:tcPr>
            <w:tcW w:w="31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Nadere aanduiding van het type bekledinglaag.</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BekledingLaag">
              <w:r>
                <w:rPr>
                  <w:rStyle w:val="Hyperlinktabel"/>
                </w:rPr>
                <w:t>TypeBekledingLaag</w:t>
              </w:r>
            </w:hyperlink>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typeMateriaalBekleding</w:t>
            </w:r>
          </w:p>
        </w:tc>
        <w:tc>
          <w:tcPr>
            <w:tcW w:w="31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 materiaal van de bekledingslaag</w:t>
            </w:r>
          </w:p>
          <w:p w:rsidR="007D7219" w:rsidRDefault="007D7219" w:rsidP="00EB74B8">
            <w:r>
              <w:rPr>
                <w:color w:val="000000"/>
                <w:sz w:val="16"/>
              </w:rPr>
              <w:t>Domein onderscheiden naar type bekledingslaag</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MateriaalBekledingUitvulFilterVlijlaag">
              <w:r>
                <w:rPr>
                  <w:rStyle w:val="Hyperlinktabel"/>
                </w:rPr>
                <w:t>MateriaalBekledingUitvulFilterVlijlaag</w:t>
              </w:r>
            </w:hyperlink>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typeFilterlaag</w:t>
            </w:r>
          </w:p>
        </w:tc>
        <w:tc>
          <w:tcPr>
            <w:tcW w:w="31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 filterlaag bij OSA</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Filterlaag">
              <w:r>
                <w:rPr>
                  <w:rStyle w:val="Hyperlink"/>
                  <w:sz w:val="16"/>
                </w:rPr>
                <w:t>TypeFilterlaag</w:t>
              </w:r>
            </w:hyperlink>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volgnummer</w:t>
            </w:r>
          </w:p>
        </w:tc>
        <w:tc>
          <w:tcPr>
            <w:tcW w:w="31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Volgnummer ter indicatie van de laagvolgorde.</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toplaagSteenzettingID</w:t>
            </w:r>
          </w:p>
        </w:tc>
        <w:tc>
          <w:tcPr>
            <w:tcW w:w="31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ToplaagSteenzetting</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pPr>
        <w:pStyle w:val="Kop3"/>
      </w:pPr>
      <w:bookmarkStart w:id="134" w:name="FilterlaagSteenzetting_Bijlage"/>
      <w:bookmarkEnd w:id="134"/>
      <w:r>
        <w:lastRenderedPageBreak/>
        <w:t xml:space="preserve">Bijlage </w:t>
      </w:r>
    </w:p>
    <w:p w:rsidR="007D7219" w:rsidRDefault="007D7219" w:rsidP="007D7219">
      <w:r>
        <w:rPr>
          <w:noProof/>
        </w:rPr>
        <w:drawing>
          <wp:inline distT="0" distB="0" distL="0" distR="0">
            <wp:extent cx="4762500" cy="2876550"/>
            <wp:effectExtent l="0" t="0" r="0" b="0"/>
            <wp:docPr id="51" name="P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png"/>
                    <pic:cNvPicPr/>
                  </pic:nvPicPr>
                  <pic:blipFill>
                    <a:blip r:embed="rId127" cstate="print"/>
                    <a:stretch>
                      <a:fillRect/>
                    </a:stretch>
                  </pic:blipFill>
                  <pic:spPr>
                    <a:xfrm>
                      <a:off x="0" y="0"/>
                      <a:ext cx="4762500" cy="2876550"/>
                    </a:xfrm>
                    <a:prstGeom prst="rect">
                      <a:avLst/>
                    </a:prstGeom>
                  </pic:spPr>
                </pic:pic>
              </a:graphicData>
            </a:graphic>
          </wp:inline>
        </w:drawing>
      </w:r>
    </w:p>
    <w:p w:rsidR="007D7219" w:rsidRDefault="007D7219" w:rsidP="007D7219">
      <w:r>
        <w:t xml:space="preserve">Gekopieerd uit: TR25a Technisch Rapport Steenzettingen.- Toetsing. </w:t>
      </w:r>
    </w:p>
    <w:p w:rsidR="007D7219" w:rsidRDefault="007D7219" w:rsidP="007D7219">
      <w:r>
        <w:t>Van: TAW (Technische Adviescommissie voor de Waterkeringen</w:t>
      </w:r>
    </w:p>
    <w:p w:rsidR="007D7219" w:rsidRDefault="007D7219" w:rsidP="007D7219"/>
    <w:p w:rsidR="007D7219" w:rsidRDefault="007D7219" w:rsidP="007D7219">
      <w:r>
        <w:t>Het bekledingssysteem van elke steenzetting bevat een toplaag en een ondergrond (klei, zand of granulaire aanvulling). Daartussen zijn in veel gevallen andere lagen aanwezig, in allerlei combinaties: veelal één of meer granulaire lagen, in nieuwere constructies vaak een geokunststof, in oude constructies vaak één of meer vlijlagen. Deze lagen hebben een beoogde functie in de uitvoering, als filter of als aanvulling. In de toetsingspraktijk komen de volgende bekledingssystemen voor:</w:t>
      </w:r>
    </w:p>
    <w:p w:rsidR="007D7219" w:rsidRDefault="007D7219" w:rsidP="007D7219">
      <w:r>
        <w:t>Toplaag - ondergrond</w:t>
      </w:r>
    </w:p>
    <w:p w:rsidR="007D7219" w:rsidRDefault="007D7219" w:rsidP="007D7219">
      <w:r>
        <w:t>Toplaag - geokunststof- ondergrond</w:t>
      </w:r>
    </w:p>
    <w:p w:rsidR="007D7219" w:rsidRDefault="007D7219" w:rsidP="007D7219">
      <w:r>
        <w:t>Toplaag - granulaire laag/lagen - ondergrond</w:t>
      </w:r>
    </w:p>
    <w:p w:rsidR="007D7219" w:rsidRDefault="007D7219" w:rsidP="007D7219">
      <w:r>
        <w:t>Toplaag - granulaire laag/lagen - geokunststof -ondergrond</w:t>
      </w:r>
    </w:p>
    <w:p w:rsidR="007D7219" w:rsidRDefault="007D7219" w:rsidP="007D7219">
      <w:r>
        <w:t>Toplaag - granulaire laag/lagen - vlijlaag/-lagen - ondergrond</w:t>
      </w:r>
    </w:p>
    <w:p w:rsidR="007D7219" w:rsidRDefault="007D7219" w:rsidP="007D7219"/>
    <w:p w:rsidR="007D7219" w:rsidRDefault="007D7219" w:rsidP="007D7219"/>
    <w:p w:rsidR="007D7219" w:rsidRDefault="007D7219" w:rsidP="007D7219"/>
    <w:p w:rsidR="007D7219" w:rsidRDefault="007D7219" w:rsidP="007D7219">
      <w:pPr>
        <w:pStyle w:val="Kop4"/>
      </w:pPr>
    </w:p>
    <w:p w:rsidR="007D7219" w:rsidRDefault="007D7219" w:rsidP="007D7219"/>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D73BD2">
      <w:pPr>
        <w:pStyle w:val="Kop2"/>
      </w:pPr>
      <w:bookmarkStart w:id="135" w:name="_topic_FlexibeleWaterkering"/>
      <w:bookmarkStart w:id="136" w:name="_Toc460929710"/>
      <w:bookmarkEnd w:id="135"/>
      <w:r>
        <w:lastRenderedPageBreak/>
        <w:t>FlexibeleWaterkering</w:t>
      </w:r>
      <w:bookmarkEnd w:id="136"/>
    </w:p>
    <w:p w:rsidR="007D7219" w:rsidRDefault="007D7219" w:rsidP="007D7219">
      <w:pPr>
        <w:pStyle w:val="Kop3"/>
      </w:pPr>
      <w:bookmarkStart w:id="137" w:name="FlexibeleWaterkering_Beschrijving"/>
      <w:bookmarkEnd w:id="137"/>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Constructie met een waterkerende functie die bij extreme waterstanden zorgt voor de kerende hoogte (voorstel project).</w:t>
      </w:r>
    </w:p>
    <w:p w:rsidR="007D7219" w:rsidRDefault="007D7219" w:rsidP="007D7219">
      <w:pPr>
        <w:tabs>
          <w:tab w:val="left" w:pos="1845"/>
        </w:tabs>
      </w:pPr>
      <w:r>
        <w:rPr>
          <w:i/>
        </w:rPr>
        <w:t>Herkomst definitie</w:t>
      </w:r>
      <w:r>
        <w:t xml:space="preserve">: </w:t>
      </w:r>
      <w:hyperlink r:id="rId130">
        <w:r>
          <w:rPr>
            <w:rStyle w:val="Hyperlink"/>
          </w:rPr>
          <w:t>Aquo</w:t>
        </w:r>
      </w:hyperlink>
    </w:p>
    <w:p w:rsidR="007D7219" w:rsidRDefault="007D7219" w:rsidP="007D7219">
      <w:pPr>
        <w:tabs>
          <w:tab w:val="left" w:pos="1845"/>
        </w:tabs>
      </w:pPr>
    </w:p>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2661"/>
        <w:gridCol w:w="7014"/>
      </w:tblGrid>
      <w:tr w:rsidR="007D7219" w:rsidTr="00EB74B8">
        <w:trPr>
          <w:trHeight w:val="300"/>
        </w:trPr>
        <w:tc>
          <w:tcPr>
            <w:tcW w:w="26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69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Lijn</w:t>
            </w:r>
          </w:p>
        </w:tc>
      </w:tr>
      <w:tr w:rsidR="007D7219" w:rsidTr="00EB74B8">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696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r>
      <w:tr w:rsidR="007D7219" w:rsidTr="00EB74B8">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696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 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Afsluitmiddel1">
              <w:r>
                <w:rPr>
                  <w:rStyle w:val="Hyperlink"/>
                </w:rPr>
                <w:t>Afsluitmiddel</w:t>
              </w:r>
            </w:hyperlink>
            <w:r>
              <w:t xml:space="preserve">, </w:t>
            </w:r>
            <w:hyperlink w:anchor="_topic_Bedieningsplicht1">
              <w:r>
                <w:rPr>
                  <w:rStyle w:val="Hyperlink"/>
                </w:rPr>
                <w:t>Bedieningsplicht</w:t>
              </w:r>
            </w:hyperlink>
            <w:r>
              <w:t xml:space="preserve">, </w:t>
            </w:r>
            <w:hyperlink w:anchor="_topic_Onderhoudsplicht">
              <w:r>
                <w:rPr>
                  <w:rStyle w:val="Hyperlink"/>
                </w:rPr>
                <w:t>Onderhoudsplicht</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Kwelscherm">
              <w:r>
                <w:rPr>
                  <w:rStyle w:val="Hyperlink"/>
                </w:rPr>
                <w:t>Kwelscherm</w:t>
              </w:r>
            </w:hyperlink>
            <w:r>
              <w:t xml:space="preserve">, </w:t>
            </w:r>
            <w:hyperlink w:anchor="_topic_Waterkering">
              <w:r>
                <w:rPr>
                  <w:rStyle w:val="Hyperlink"/>
                </w:rPr>
                <w:t>Waterkering</w:t>
              </w:r>
            </w:hyperlink>
          </w:p>
        </w:tc>
      </w:tr>
    </w:tbl>
    <w:p w:rsidR="007D7219" w:rsidRDefault="007D7219" w:rsidP="007D7219"/>
    <w:p w:rsidR="007D7219" w:rsidRDefault="007D7219" w:rsidP="007D7219">
      <w:pPr>
        <w:pStyle w:val="Kop4"/>
      </w:pPr>
      <w:r>
        <w:t>Relaties standaarden</w:t>
      </w:r>
    </w:p>
    <w:p w:rsidR="007D7219" w:rsidRDefault="007D7219" w:rsidP="007D7219">
      <w:r>
        <w:t>Er zijn geen relaties met de vier standaarden IMWA, IMGeo, BGT en INSPIRE.</w:t>
      </w:r>
    </w:p>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p w:rsidR="007D7219" w:rsidRDefault="007D7219" w:rsidP="007D7219">
      <w:r>
        <w:t>Geen omschrijving beschikbaar.</w:t>
      </w:r>
    </w:p>
    <w:p w:rsidR="007D7219" w:rsidRDefault="007D7219" w:rsidP="007D7219"/>
    <w:p w:rsidR="007D7219" w:rsidRDefault="007D7219" w:rsidP="007D7219"/>
    <w:p w:rsidR="007D7219" w:rsidRDefault="007D7219" w:rsidP="007D7219">
      <w:pPr>
        <w:pStyle w:val="Kop3"/>
      </w:pPr>
      <w:bookmarkStart w:id="138" w:name="FlexibeleWaterkering_FM"/>
      <w:bookmarkEnd w:id="138"/>
      <w:r>
        <w:t>Functioneel Model</w:t>
      </w:r>
    </w:p>
    <w:p w:rsidR="007D7219" w:rsidRDefault="007D7219" w:rsidP="007D7219"/>
    <w:p w:rsidR="007D7219" w:rsidRDefault="007D7219" w:rsidP="007D7219">
      <w:r>
        <w:rPr>
          <w:noProof/>
        </w:rPr>
        <w:drawing>
          <wp:inline distT="0" distB="0" distL="0" distR="0">
            <wp:extent cx="2990850" cy="1181100"/>
            <wp:effectExtent l="0" t="0" r="0" b="0"/>
            <wp:docPr id="52" name="P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png"/>
                    <pic:cNvPicPr/>
                  </pic:nvPicPr>
                  <pic:blipFill>
                    <a:blip r:embed="rId67" cstate="print"/>
                    <a:stretch>
                      <a:fillRect/>
                    </a:stretch>
                  </pic:blipFill>
                  <pic:spPr>
                    <a:xfrm>
                      <a:off x="0" y="0"/>
                      <a:ext cx="2990850" cy="1181100"/>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139" w:name="FlexibeleWaterkering_Attributen"/>
      <w:bookmarkEnd w:id="139"/>
      <w:r>
        <w:lastRenderedPageBreak/>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1760"/>
        <w:gridCol w:w="3842"/>
        <w:gridCol w:w="1715"/>
        <w:gridCol w:w="643"/>
        <w:gridCol w:w="1041"/>
        <w:gridCol w:w="674"/>
      </w:tblGrid>
      <w:tr w:rsidR="007D7219" w:rsidTr="00EB74B8">
        <w:trPr>
          <w:cantSplit/>
          <w:trHeight w:val="225"/>
          <w:tblHeader/>
        </w:trPr>
        <w:tc>
          <w:tcPr>
            <w:tcW w:w="172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76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68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6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102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cantSplit/>
          <w:trHeight w:val="225"/>
        </w:trPr>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7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6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2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typeWaterkerendeConstructie</w:t>
            </w:r>
          </w:p>
        </w:tc>
        <w:tc>
          <w:tcPr>
            <w:tcW w:w="37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 constructie in relatie tot de waterkerende functie (volgens de leidraad waterkerende kunstwerken).</w:t>
            </w:r>
          </w:p>
        </w:tc>
        <w:tc>
          <w:tcPr>
            <w:tcW w:w="1680"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WaterkerendeConstructie">
              <w:r>
                <w:rPr>
                  <w:rStyle w:val="Hyperlinktabel"/>
                </w:rPr>
                <w:t>TypeWaterkerendeConstructie</w:t>
              </w:r>
            </w:hyperlink>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2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lengte</w:t>
            </w:r>
          </w:p>
        </w:tc>
        <w:tc>
          <w:tcPr>
            <w:tcW w:w="37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Lengte van het kunstwerk in de richting van de waterkering in meters.</w:t>
            </w:r>
          </w:p>
        </w:tc>
        <w:tc>
          <w:tcPr>
            <w:tcW w:w="16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10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aantalOpeningen</w:t>
            </w:r>
          </w:p>
        </w:tc>
        <w:tc>
          <w:tcPr>
            <w:tcW w:w="37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aantal openingen in een flexibele waterkering.</w:t>
            </w:r>
          </w:p>
        </w:tc>
        <w:tc>
          <w:tcPr>
            <w:tcW w:w="16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kerendeHoogte</w:t>
            </w:r>
          </w:p>
        </w:tc>
        <w:tc>
          <w:tcPr>
            <w:tcW w:w="37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Kerende hoogte van het kunstwerk in meters ten opzichte van NAP. </w:t>
            </w:r>
          </w:p>
        </w:tc>
        <w:tc>
          <w:tcPr>
            <w:tcW w:w="16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0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lengteOpening</w:t>
            </w:r>
          </w:p>
        </w:tc>
        <w:tc>
          <w:tcPr>
            <w:tcW w:w="37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De totale lengte die door de flexibele kering wordt overbrugd. </w:t>
            </w:r>
          </w:p>
          <w:p w:rsidR="007D7219" w:rsidRDefault="007D7219" w:rsidP="00EB74B8">
            <w:r>
              <w:rPr>
                <w:color w:val="000000"/>
                <w:sz w:val="16"/>
              </w:rPr>
              <w:t xml:space="preserve">Bij meerdere openingen kan de lengte per opening worden vastgelgd in het afsluitmiddel. </w:t>
            </w:r>
          </w:p>
        </w:tc>
        <w:tc>
          <w:tcPr>
            <w:tcW w:w="16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10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hoogteOpening</w:t>
            </w:r>
          </w:p>
        </w:tc>
        <w:tc>
          <w:tcPr>
            <w:tcW w:w="37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hoogte van de opening in de flexibele kering uitgedrukt in meters.</w:t>
            </w:r>
          </w:p>
          <w:p w:rsidR="007D7219" w:rsidRDefault="007D7219" w:rsidP="00EB74B8">
            <w:r>
              <w:rPr>
                <w:color w:val="000000"/>
                <w:sz w:val="16"/>
              </w:rPr>
              <w:t>Toeliching:</w:t>
            </w:r>
          </w:p>
          <w:p w:rsidR="007D7219" w:rsidRDefault="007D7219" w:rsidP="00EB74B8">
            <w:r>
              <w:rPr>
                <w:color w:val="000000"/>
                <w:sz w:val="16"/>
              </w:rPr>
              <w:t>Hier wordt de hoogte van de opening over de gehele lengte van de flexibele kering. Bij meerdere openingen wordt de hoogte per opening vastgelegd bij het afsluitmiddel.</w:t>
            </w:r>
          </w:p>
        </w:tc>
        <w:tc>
          <w:tcPr>
            <w:tcW w:w="16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10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drempelpeil</w:t>
            </w:r>
          </w:p>
        </w:tc>
        <w:tc>
          <w:tcPr>
            <w:tcW w:w="37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peil in NAP van de drempel van de kering</w:t>
            </w:r>
          </w:p>
        </w:tc>
        <w:tc>
          <w:tcPr>
            <w:tcW w:w="16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0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signaleringspeil</w:t>
            </w:r>
          </w:p>
        </w:tc>
        <w:tc>
          <w:tcPr>
            <w:tcW w:w="37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verwachte of geconstateerde waterstand, waarbij beheerders worden gewaarschuwd en inlichtingen wordt verschaft, opdat tijdig maatregelen kunnen worden genomen.</w:t>
            </w:r>
          </w:p>
          <w:p w:rsidR="007D7219" w:rsidRDefault="007D7219" w:rsidP="00EB74B8"/>
          <w:p w:rsidR="007D7219" w:rsidRDefault="007D7219" w:rsidP="00EB74B8">
            <w:r>
              <w:rPr>
                <w:color w:val="000000"/>
                <w:sz w:val="16"/>
              </w:rPr>
              <w:t>Toelichting</w:t>
            </w:r>
          </w:p>
          <w:p w:rsidR="007D7219" w:rsidRDefault="007D7219" w:rsidP="00EB74B8">
            <w:r>
              <w:rPr>
                <w:color w:val="000000"/>
                <w:sz w:val="16"/>
              </w:rPr>
              <w:t>Bij vaststelling van de marge tussen signaleringspeil en sluitpeil moet rekening zijn gehouden met de stijgsnelheid van het buitenwater en de tijd benodigd om de bemanning op de gewenste plaatsen te krijgen</w:t>
            </w:r>
          </w:p>
        </w:tc>
        <w:tc>
          <w:tcPr>
            <w:tcW w:w="16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0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sluitpeil</w:t>
            </w:r>
          </w:p>
        </w:tc>
        <w:tc>
          <w:tcPr>
            <w:tcW w:w="37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waterstand, waarbij de kering wordt gesloten.</w:t>
            </w:r>
          </w:p>
        </w:tc>
        <w:tc>
          <w:tcPr>
            <w:tcW w:w="16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0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openkeerpeil</w:t>
            </w:r>
          </w:p>
        </w:tc>
        <w:tc>
          <w:tcPr>
            <w:tcW w:w="37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Buitenwaterstand welke bij open afsluitmiddel nog juist niet tot een ontoelaatbaar instromend volume buitenwater leidt. </w:t>
            </w:r>
          </w:p>
        </w:tc>
        <w:tc>
          <w:tcPr>
            <w:tcW w:w="16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0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openingspeil</w:t>
            </w:r>
          </w:p>
        </w:tc>
        <w:tc>
          <w:tcPr>
            <w:tcW w:w="37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Waterstand waarbij, na een hoogwater, de afsluitmiddelen van een waterkering mogen worden geopend.</w:t>
            </w:r>
          </w:p>
        </w:tc>
        <w:tc>
          <w:tcPr>
            <w:tcW w:w="16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0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WaterkeringID</w:t>
            </w:r>
          </w:p>
        </w:tc>
        <w:tc>
          <w:tcPr>
            <w:tcW w:w="37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Waterkering</w:t>
            </w:r>
          </w:p>
        </w:tc>
        <w:tc>
          <w:tcPr>
            <w:tcW w:w="16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2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37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6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2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cantSplit/>
          <w:trHeight w:val="225"/>
        </w:trPr>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37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lijn</w:t>
            </w:r>
          </w:p>
        </w:tc>
        <w:tc>
          <w:tcPr>
            <w:tcW w:w="16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2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D73BD2">
      <w:pPr>
        <w:pStyle w:val="Kop2"/>
      </w:pPr>
      <w:bookmarkStart w:id="140" w:name="_topic_Gemaal1"/>
      <w:bookmarkStart w:id="141" w:name="_Toc460929711"/>
      <w:bookmarkEnd w:id="140"/>
      <w:r>
        <w:lastRenderedPageBreak/>
        <w:t>Gemaal</w:t>
      </w:r>
      <w:bookmarkEnd w:id="141"/>
    </w:p>
    <w:p w:rsidR="007D7219" w:rsidRDefault="007D7219" w:rsidP="007D7219">
      <w:pPr>
        <w:pStyle w:val="Kop3"/>
      </w:pPr>
      <w:bookmarkStart w:id="142" w:name="Gemaal_Beschrijving"/>
      <w:bookmarkEnd w:id="142"/>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Een gemaal dient in principe om water van een laag peil naar een hoog peil te brengen, waarvan de noodzaak kan liggen in wateroverschot aan de lage kant (afvoer) of in waterbehoefte in het gebied aan de hoge kant (aanvoer).</w:t>
      </w:r>
    </w:p>
    <w:p w:rsidR="007D7219" w:rsidRDefault="007D7219" w:rsidP="007D7219">
      <w:pPr>
        <w:tabs>
          <w:tab w:val="left" w:pos="1845"/>
        </w:tabs>
      </w:pPr>
      <w:r>
        <w:rPr>
          <w:rStyle w:val="Hyperlink"/>
          <w:i/>
          <w:color w:val="000000"/>
          <w:u w:val="none"/>
        </w:rPr>
        <w:t>Herkomst definitie</w:t>
      </w:r>
      <w:r>
        <w:rPr>
          <w:rStyle w:val="Hyperlink"/>
          <w:i/>
          <w:u w:val="none"/>
        </w:rPr>
        <w:t>:</w:t>
      </w:r>
      <w:r>
        <w:rPr>
          <w:rStyle w:val="Hyperlink"/>
          <w:u w:val="none"/>
        </w:rPr>
        <w:t xml:space="preserve"> </w:t>
      </w:r>
      <w:hyperlink r:id="rId131">
        <w:r>
          <w:rPr>
            <w:rStyle w:val="Hyperlink"/>
          </w:rPr>
          <w:t>Aquo</w:t>
        </w:r>
      </w:hyperlink>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t>Het betreft hier alleen het verplaatsen van oppervlaktewater. Het gemaal kan ook bij gelijke peilen of laag verhang van hoog naar laag peil ingezet worden.</w:t>
      </w:r>
    </w:p>
    <w:p w:rsidR="007D7219" w:rsidRDefault="007D7219" w:rsidP="007D7219">
      <w:pPr>
        <w:tabs>
          <w:tab w:val="left" w:pos="1845"/>
        </w:tabs>
      </w:pPr>
    </w:p>
    <w:p w:rsidR="007D7219" w:rsidRDefault="007D7219" w:rsidP="007D7219">
      <w:pPr>
        <w:tabs>
          <w:tab w:val="left" w:pos="1845"/>
        </w:tabs>
      </w:pPr>
      <w:r>
        <w:rPr>
          <w:noProof/>
        </w:rPr>
        <w:drawing>
          <wp:inline distT="0" distB="0" distL="0" distR="0">
            <wp:extent cx="4076700" cy="2724150"/>
            <wp:effectExtent l="0" t="0" r="0" b="0"/>
            <wp:docPr id="53" name="P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png"/>
                    <pic:cNvPicPr/>
                  </pic:nvPicPr>
                  <pic:blipFill>
                    <a:blip r:embed="rId132" cstate="print"/>
                    <a:stretch>
                      <a:fillRect/>
                    </a:stretch>
                  </pic:blipFill>
                  <pic:spPr>
                    <a:xfrm>
                      <a:off x="0" y="0"/>
                      <a:ext cx="4076700" cy="2724150"/>
                    </a:xfrm>
                    <a:prstGeom prst="rect">
                      <a:avLst/>
                    </a:prstGeom>
                  </pic:spPr>
                </pic:pic>
              </a:graphicData>
            </a:graphic>
          </wp:inline>
        </w:drawing>
      </w:r>
      <w:r>
        <w:t xml:space="preserve">  </w:t>
      </w:r>
      <w:r>
        <w:tab/>
      </w:r>
    </w:p>
    <w:p w:rsidR="007D7219" w:rsidRDefault="007D7219" w:rsidP="007D7219">
      <w:pPr>
        <w:tabs>
          <w:tab w:val="left" w:pos="1845"/>
        </w:tabs>
      </w:pPr>
    </w:p>
    <w:p w:rsidR="007D7219" w:rsidRDefault="007D7219" w:rsidP="007D7219">
      <w:pPr>
        <w:pStyle w:val="Kop4"/>
      </w:pPr>
      <w:r>
        <w:t>Geometrie</w:t>
      </w:r>
    </w:p>
    <w:tbl>
      <w:tblPr>
        <w:tblW w:w="9660" w:type="dxa"/>
        <w:tblLayout w:type="fixed"/>
        <w:tblCellMar>
          <w:top w:w="15" w:type="dxa"/>
          <w:left w:w="75" w:type="dxa"/>
          <w:bottom w:w="15" w:type="dxa"/>
          <w:right w:w="75" w:type="dxa"/>
        </w:tblCellMar>
        <w:tblLook w:val="0000"/>
      </w:tblPr>
      <w:tblGrid>
        <w:gridCol w:w="1815"/>
        <w:gridCol w:w="2274"/>
        <w:gridCol w:w="870"/>
        <w:gridCol w:w="2030"/>
        <w:gridCol w:w="2671"/>
      </w:tblGrid>
      <w:tr w:rsidR="007D7219" w:rsidTr="00EB74B8">
        <w:trPr>
          <w:trHeight w:val="300"/>
        </w:trPr>
        <w:tc>
          <w:tcPr>
            <w:tcW w:w="1785"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tc>
        <w:tc>
          <w:tcPr>
            <w:tcW w:w="5085" w:type="dxa"/>
            <w:gridSpan w:val="3"/>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Punt</w:t>
            </w:r>
          </w:p>
        </w:tc>
        <w:tc>
          <w:tcPr>
            <w:tcW w:w="2625"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Vlak</w:t>
            </w:r>
          </w:p>
        </w:tc>
      </w:tr>
      <w:tr w:rsidR="007D7219" w:rsidTr="00EB74B8">
        <w:trPr>
          <w:trHeight w:val="300"/>
        </w:trPr>
        <w:tc>
          <w:tcPr>
            <w:tcW w:w="1785" w:type="dxa"/>
            <w:tcBorders>
              <w:top w:val="single" w:sz="6" w:space="0" w:color="BFBFBF"/>
              <w:left w:val="single" w:sz="6" w:space="0" w:color="BFBFBF"/>
              <w:bottom w:val="single" w:sz="6" w:space="0" w:color="BFBFBF"/>
              <w:right w:val="single" w:sz="6" w:space="0" w:color="BFBFBF"/>
            </w:tcBorders>
          </w:tcPr>
          <w:p w:rsidR="007D7219" w:rsidRDefault="007D7219" w:rsidP="00EB74B8">
            <w:r>
              <w:t>Zoomniveau</w:t>
            </w:r>
          </w:p>
        </w:tc>
        <w:tc>
          <w:tcPr>
            <w:tcW w:w="5085" w:type="dxa"/>
            <w:gridSpan w:val="3"/>
            <w:tcBorders>
              <w:top w:val="single" w:sz="6" w:space="0" w:color="BFBFBF"/>
              <w:left w:val="single" w:sz="6" w:space="0" w:color="BFBFBF"/>
              <w:bottom w:val="single" w:sz="6" w:space="0" w:color="BFBFBF"/>
              <w:right w:val="single" w:sz="6" w:space="0" w:color="BFBFBF"/>
            </w:tcBorders>
          </w:tcPr>
          <w:p w:rsidR="007D7219" w:rsidRDefault="007D7219" w:rsidP="00EB74B8">
            <w:r>
              <w:t>Kleinschalig / midschalig</w:t>
            </w:r>
          </w:p>
        </w:tc>
        <w:tc>
          <w:tcPr>
            <w:tcW w:w="2625" w:type="dxa"/>
            <w:tcBorders>
              <w:top w:val="single" w:sz="6" w:space="0" w:color="BFBFBF"/>
              <w:left w:val="single" w:sz="6" w:space="0" w:color="BFBFBF"/>
              <w:bottom w:val="single" w:sz="6" w:space="0" w:color="BFBFBF"/>
              <w:right w:val="single" w:sz="6" w:space="0" w:color="BFBFBF"/>
            </w:tcBorders>
          </w:tcPr>
          <w:p w:rsidR="007D7219" w:rsidRDefault="007D7219" w:rsidP="00EB74B8">
            <w:r>
              <w:t>Grootschalig</w:t>
            </w:r>
          </w:p>
        </w:tc>
      </w:tr>
      <w:tr w:rsidR="007D7219" w:rsidTr="00EB74B8">
        <w:trPr>
          <w:trHeight w:val="300"/>
        </w:trPr>
        <w:tc>
          <w:tcPr>
            <w:tcW w:w="1785" w:type="dxa"/>
            <w:vMerge w:val="restart"/>
            <w:tcBorders>
              <w:top w:val="single" w:sz="6" w:space="0" w:color="BFBFBF"/>
              <w:left w:val="single" w:sz="6" w:space="0" w:color="BFBFBF"/>
              <w:bottom w:val="single" w:sz="6" w:space="0" w:color="BFBFBF"/>
              <w:right w:val="single" w:sz="6" w:space="0" w:color="BFBFBF"/>
            </w:tcBorders>
          </w:tcPr>
          <w:p w:rsidR="007D7219" w:rsidRDefault="007D7219" w:rsidP="00EB74B8">
            <w:r>
              <w:t>Representatie</w:t>
            </w:r>
          </w:p>
        </w:tc>
        <w:tc>
          <w:tcPr>
            <w:tcW w:w="223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Gemaal, algemeen symbool</w:t>
            </w:r>
          </w:p>
        </w:tc>
        <w:tc>
          <w:tcPr>
            <w:tcW w:w="85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pPr>
              <w:jc w:val="center"/>
            </w:pPr>
            <w:r>
              <w:rPr>
                <w:noProof/>
              </w:rPr>
              <w:drawing>
                <wp:inline distT="0" distB="0" distL="0" distR="0">
                  <wp:extent cx="276225" cy="285750"/>
                  <wp:effectExtent l="0" t="0" r="0" b="0"/>
                  <wp:docPr id="54" name="P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png"/>
                          <pic:cNvPicPr/>
                        </pic:nvPicPr>
                        <pic:blipFill>
                          <a:blip r:embed="rId133" cstate="print"/>
                          <a:stretch>
                            <a:fillRect/>
                          </a:stretch>
                        </pic:blipFill>
                        <pic:spPr>
                          <a:xfrm>
                            <a:off x="0" y="0"/>
                            <a:ext cx="276225" cy="285750"/>
                          </a:xfrm>
                          <a:prstGeom prst="rect">
                            <a:avLst/>
                          </a:prstGeom>
                        </pic:spPr>
                      </pic:pic>
                    </a:graphicData>
                  </a:graphic>
                </wp:inline>
              </w:drawing>
            </w:r>
          </w:p>
        </w:tc>
        <w:tc>
          <w:tcPr>
            <w:tcW w:w="199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Unicode 63</w:t>
            </w:r>
          </w:p>
        </w:tc>
        <w:tc>
          <w:tcPr>
            <w:tcW w:w="2625" w:type="dxa"/>
            <w:vMerge w:val="restart"/>
            <w:tcBorders>
              <w:top w:val="single" w:sz="6" w:space="0" w:color="BFBFBF"/>
              <w:left w:val="single" w:sz="6" w:space="0" w:color="BFBFBF"/>
              <w:bottom w:val="single" w:sz="6" w:space="0" w:color="BFBFBF"/>
              <w:right w:val="single" w:sz="6" w:space="0" w:color="BFBFBF"/>
            </w:tcBorders>
          </w:tcPr>
          <w:p w:rsidR="007D7219" w:rsidRDefault="007D7219" w:rsidP="00EB74B8">
            <w:r>
              <w:t>Afbeelding feitelijke contouren</w:t>
            </w:r>
          </w:p>
        </w:tc>
      </w:tr>
      <w:tr w:rsidR="007D7219" w:rsidTr="00EB74B8">
        <w:trPr>
          <w:trHeight w:val="300"/>
        </w:trPr>
        <w:tc>
          <w:tcPr>
            <w:tcW w:w="1785"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c>
          <w:tcPr>
            <w:tcW w:w="223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 xml:space="preserve">Motorgemaal </w:t>
            </w:r>
          </w:p>
        </w:tc>
        <w:tc>
          <w:tcPr>
            <w:tcW w:w="85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pPr>
              <w:jc w:val="center"/>
            </w:pPr>
            <w:r>
              <w:rPr>
                <w:noProof/>
              </w:rPr>
              <w:drawing>
                <wp:inline distT="0" distB="0" distL="0" distR="0">
                  <wp:extent cx="276225" cy="285750"/>
                  <wp:effectExtent l="0" t="0" r="0" b="0"/>
                  <wp:docPr id="55" name="P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png"/>
                          <pic:cNvPicPr/>
                        </pic:nvPicPr>
                        <pic:blipFill>
                          <a:blip r:embed="rId134" cstate="print"/>
                          <a:stretch>
                            <a:fillRect/>
                          </a:stretch>
                        </pic:blipFill>
                        <pic:spPr>
                          <a:xfrm>
                            <a:off x="0" y="0"/>
                            <a:ext cx="276225" cy="285750"/>
                          </a:xfrm>
                          <a:prstGeom prst="rect">
                            <a:avLst/>
                          </a:prstGeom>
                        </pic:spPr>
                      </pic:pic>
                    </a:graphicData>
                  </a:graphic>
                </wp:inline>
              </w:drawing>
            </w:r>
          </w:p>
        </w:tc>
        <w:tc>
          <w:tcPr>
            <w:tcW w:w="199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Unicode 64</w:t>
            </w:r>
          </w:p>
        </w:tc>
        <w:tc>
          <w:tcPr>
            <w:tcW w:w="2625"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r>
      <w:tr w:rsidR="007D7219" w:rsidTr="00EB74B8">
        <w:trPr>
          <w:trHeight w:val="300"/>
        </w:trPr>
        <w:tc>
          <w:tcPr>
            <w:tcW w:w="1785"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c>
          <w:tcPr>
            <w:tcW w:w="223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 xml:space="preserve">elektrisch aandrijving </w:t>
            </w:r>
          </w:p>
        </w:tc>
        <w:tc>
          <w:tcPr>
            <w:tcW w:w="85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pPr>
              <w:jc w:val="center"/>
            </w:pPr>
            <w:r>
              <w:rPr>
                <w:noProof/>
              </w:rPr>
              <w:drawing>
                <wp:inline distT="0" distB="0" distL="0" distR="0">
                  <wp:extent cx="342900" cy="257175"/>
                  <wp:effectExtent l="0" t="0" r="0" b="0"/>
                  <wp:docPr id="56" name="P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png"/>
                          <pic:cNvPicPr/>
                        </pic:nvPicPr>
                        <pic:blipFill>
                          <a:blip r:embed="rId135" cstate="print"/>
                          <a:stretch>
                            <a:fillRect/>
                          </a:stretch>
                        </pic:blipFill>
                        <pic:spPr>
                          <a:xfrm>
                            <a:off x="0" y="0"/>
                            <a:ext cx="342900" cy="257175"/>
                          </a:xfrm>
                          <a:prstGeom prst="rect">
                            <a:avLst/>
                          </a:prstGeom>
                        </pic:spPr>
                      </pic:pic>
                    </a:graphicData>
                  </a:graphic>
                </wp:inline>
              </w:drawing>
            </w:r>
          </w:p>
        </w:tc>
        <w:tc>
          <w:tcPr>
            <w:tcW w:w="199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Unicode 65</w:t>
            </w:r>
          </w:p>
        </w:tc>
        <w:tc>
          <w:tcPr>
            <w:tcW w:w="2625"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r>
      <w:tr w:rsidR="007D7219" w:rsidTr="00EB74B8">
        <w:trPr>
          <w:trHeight w:val="300"/>
        </w:trPr>
        <w:tc>
          <w:tcPr>
            <w:tcW w:w="1785"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c>
          <w:tcPr>
            <w:tcW w:w="223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 xml:space="preserve">gemaal aangedreven door wind </w:t>
            </w:r>
          </w:p>
        </w:tc>
        <w:tc>
          <w:tcPr>
            <w:tcW w:w="85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pPr>
              <w:jc w:val="center"/>
            </w:pPr>
            <w:r>
              <w:rPr>
                <w:noProof/>
              </w:rPr>
              <w:drawing>
                <wp:inline distT="0" distB="0" distL="0" distR="0">
                  <wp:extent cx="276225" cy="285750"/>
                  <wp:effectExtent l="0" t="0" r="0" b="0"/>
                  <wp:docPr id="57" name="P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png"/>
                          <pic:cNvPicPr/>
                        </pic:nvPicPr>
                        <pic:blipFill>
                          <a:blip r:embed="rId136" cstate="print"/>
                          <a:stretch>
                            <a:fillRect/>
                          </a:stretch>
                        </pic:blipFill>
                        <pic:spPr>
                          <a:xfrm>
                            <a:off x="0" y="0"/>
                            <a:ext cx="276225" cy="285750"/>
                          </a:xfrm>
                          <a:prstGeom prst="rect">
                            <a:avLst/>
                          </a:prstGeom>
                        </pic:spPr>
                      </pic:pic>
                    </a:graphicData>
                  </a:graphic>
                </wp:inline>
              </w:drawing>
            </w:r>
          </w:p>
        </w:tc>
        <w:tc>
          <w:tcPr>
            <w:tcW w:w="199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Unicode 66</w:t>
            </w:r>
          </w:p>
        </w:tc>
        <w:tc>
          <w:tcPr>
            <w:tcW w:w="2625"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r>
      <w:tr w:rsidR="007D7219" w:rsidTr="00EB74B8">
        <w:trPr>
          <w:trHeight w:val="300"/>
        </w:trPr>
        <w:tc>
          <w:tcPr>
            <w:tcW w:w="1785"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c>
          <w:tcPr>
            <w:tcW w:w="223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 xml:space="preserve">kleine windmolen </w:t>
            </w:r>
          </w:p>
        </w:tc>
        <w:tc>
          <w:tcPr>
            <w:tcW w:w="85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pPr>
              <w:jc w:val="center"/>
            </w:pPr>
            <w:r>
              <w:rPr>
                <w:noProof/>
              </w:rPr>
              <w:drawing>
                <wp:inline distT="0" distB="0" distL="0" distR="0">
                  <wp:extent cx="161925" cy="304800"/>
                  <wp:effectExtent l="0" t="0" r="0" b="0"/>
                  <wp:docPr id="58" name="P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png"/>
                          <pic:cNvPicPr/>
                        </pic:nvPicPr>
                        <pic:blipFill>
                          <a:blip r:embed="rId137" cstate="print"/>
                          <a:stretch>
                            <a:fillRect/>
                          </a:stretch>
                        </pic:blipFill>
                        <pic:spPr>
                          <a:xfrm>
                            <a:off x="0" y="0"/>
                            <a:ext cx="161925" cy="304800"/>
                          </a:xfrm>
                          <a:prstGeom prst="rect">
                            <a:avLst/>
                          </a:prstGeom>
                        </pic:spPr>
                      </pic:pic>
                    </a:graphicData>
                  </a:graphic>
                </wp:inline>
              </w:drawing>
            </w:r>
          </w:p>
        </w:tc>
        <w:tc>
          <w:tcPr>
            <w:tcW w:w="199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Unicode 84</w:t>
            </w:r>
          </w:p>
        </w:tc>
        <w:tc>
          <w:tcPr>
            <w:tcW w:w="2625"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r>
      <w:tr w:rsidR="007D7219" w:rsidTr="00EB74B8">
        <w:trPr>
          <w:trHeight w:val="300"/>
        </w:trPr>
        <w:tc>
          <w:tcPr>
            <w:tcW w:w="1785"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c>
          <w:tcPr>
            <w:tcW w:w="223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grote windmolen</w:t>
            </w:r>
          </w:p>
        </w:tc>
        <w:tc>
          <w:tcPr>
            <w:tcW w:w="85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pPr>
              <w:jc w:val="center"/>
            </w:pPr>
            <w:r>
              <w:rPr>
                <w:noProof/>
              </w:rPr>
              <w:drawing>
                <wp:inline distT="0" distB="0" distL="0" distR="0">
                  <wp:extent cx="219075" cy="352425"/>
                  <wp:effectExtent l="0" t="0" r="0" b="0"/>
                  <wp:docPr id="59" name="P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png"/>
                          <pic:cNvPicPr/>
                        </pic:nvPicPr>
                        <pic:blipFill>
                          <a:blip r:embed="rId138" cstate="print"/>
                          <a:stretch>
                            <a:fillRect/>
                          </a:stretch>
                        </pic:blipFill>
                        <pic:spPr>
                          <a:xfrm>
                            <a:off x="0" y="0"/>
                            <a:ext cx="219075" cy="352425"/>
                          </a:xfrm>
                          <a:prstGeom prst="rect">
                            <a:avLst/>
                          </a:prstGeom>
                        </pic:spPr>
                      </pic:pic>
                    </a:graphicData>
                  </a:graphic>
                </wp:inline>
              </w:drawing>
            </w:r>
          </w:p>
        </w:tc>
        <w:tc>
          <w:tcPr>
            <w:tcW w:w="199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Unicode 85</w:t>
            </w:r>
          </w:p>
        </w:tc>
        <w:tc>
          <w:tcPr>
            <w:tcW w:w="2625"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r>
      <w:tr w:rsidR="007D7219" w:rsidTr="00EB74B8">
        <w:trPr>
          <w:trHeight w:val="300"/>
        </w:trPr>
        <w:tc>
          <w:tcPr>
            <w:tcW w:w="1785"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c>
          <w:tcPr>
            <w:tcW w:w="5085" w:type="dxa"/>
            <w:gridSpan w:val="3"/>
            <w:tcBorders>
              <w:top w:val="single" w:sz="6" w:space="0" w:color="BFBFBF"/>
              <w:left w:val="single" w:sz="6" w:space="0" w:color="BFBFBF"/>
              <w:bottom w:val="single" w:sz="6" w:space="0" w:color="BFBFBF"/>
              <w:right w:val="single" w:sz="6" w:space="0" w:color="BFBFBF"/>
            </w:tcBorders>
          </w:tcPr>
          <w:p w:rsidR="007D7219" w:rsidRDefault="007D7219" w:rsidP="00EB74B8">
            <w:r>
              <w:t>Indien mogelijk meegeschaald met de oppervlakte van het gemaal</w:t>
            </w:r>
          </w:p>
        </w:tc>
        <w:tc>
          <w:tcPr>
            <w:tcW w:w="2625"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r>
    </w:tbl>
    <w:p w:rsidR="007D7219" w:rsidRDefault="007D7219" w:rsidP="007D7219"/>
    <w:p w:rsidR="007D7219" w:rsidRDefault="007D7219" w:rsidP="007D7219">
      <w:pPr>
        <w:pStyle w:val="Kop4"/>
      </w:pPr>
      <w:r>
        <w:lastRenderedPageBreak/>
        <w:t xml:space="preserve">Associaties </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Kunstwerkdeel">
              <w:r>
                <w:rPr>
                  <w:rStyle w:val="Hyperlink"/>
                </w:rPr>
                <w:t>Kunstwerkdeel</w:t>
              </w:r>
            </w:hyperlink>
            <w:r>
              <w:t xml:space="preserve">, </w:t>
            </w:r>
            <w:hyperlink w:anchor="_topic_Peilmerk">
              <w:r>
                <w:rPr>
                  <w:rStyle w:val="Hyperlink"/>
                </w:rPr>
                <w:t>Peilmerk</w:t>
              </w:r>
            </w:hyperlink>
            <w:r>
              <w:t xml:space="preserve">, </w:t>
            </w:r>
            <w:hyperlink w:anchor="_topic_Pomp">
              <w:r>
                <w:rPr>
                  <w:rStyle w:val="Hyperlink"/>
                </w:rPr>
                <w:t>Pomp</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 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Afsluitmiddel1">
              <w:r>
                <w:rPr>
                  <w:rStyle w:val="Hyperlink"/>
                </w:rPr>
                <w:t>Afsluitmiddel</w:t>
              </w:r>
            </w:hyperlink>
            <w:r>
              <w:t xml:space="preserve">, </w:t>
            </w:r>
            <w:hyperlink w:anchor="_topic_Bedieningsplicht1">
              <w:r>
                <w:rPr>
                  <w:rStyle w:val="Hyperlink"/>
                </w:rPr>
                <w:t>Bedieningsplicht</w:t>
              </w:r>
            </w:hyperlink>
            <w:r>
              <w:t xml:space="preserve">, </w:t>
            </w:r>
            <w:hyperlink w:anchor="_topic_Onderhoudsplicht">
              <w:r>
                <w:rPr>
                  <w:rStyle w:val="Hyperlink"/>
                </w:rPr>
                <w:t>Onderhoudsplicht</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Kwelscherm">
              <w:r>
                <w:rPr>
                  <w:rStyle w:val="Hyperlink"/>
                </w:rPr>
                <w:t>Kwelscherm</w:t>
              </w:r>
            </w:hyperlink>
            <w:r>
              <w:t xml:space="preserve">, </w:t>
            </w:r>
            <w:hyperlink w:anchor="_topic_Waterkering">
              <w:r>
                <w:rPr>
                  <w:rStyle w:val="Hyperlink"/>
                </w:rPr>
                <w:t>Waterkering</w:t>
              </w:r>
            </w:hyperlink>
          </w:p>
        </w:tc>
      </w:tr>
    </w:tbl>
    <w:p w:rsidR="007D7219" w:rsidRDefault="007D7219" w:rsidP="007D7219"/>
    <w:p w:rsidR="007D7219" w:rsidRDefault="007D7219" w:rsidP="007D7219">
      <w:pPr>
        <w:pStyle w:val="Kop4"/>
      </w:pPr>
      <w:r>
        <w:t>Relaties standaarden</w:t>
      </w:r>
    </w:p>
    <w:tbl>
      <w:tblPr>
        <w:tblW w:w="9675" w:type="dxa"/>
        <w:tblInd w:w="-15" w:type="dxa"/>
        <w:tblLayout w:type="fixed"/>
        <w:tblCellMar>
          <w:top w:w="15" w:type="dxa"/>
          <w:left w:w="75" w:type="dxa"/>
          <w:bottom w:w="15" w:type="dxa"/>
          <w:right w:w="75" w:type="dxa"/>
        </w:tblCellMar>
        <w:tblLook w:val="0000"/>
      </w:tblPr>
      <w:tblGrid>
        <w:gridCol w:w="1312"/>
        <w:gridCol w:w="1923"/>
        <w:gridCol w:w="2045"/>
        <w:gridCol w:w="1770"/>
        <w:gridCol w:w="2625"/>
      </w:tblGrid>
      <w:tr w:rsidR="007D7219" w:rsidTr="00EB74B8">
        <w:trPr>
          <w:trHeight w:val="300"/>
        </w:trPr>
        <w:tc>
          <w:tcPr>
            <w:tcW w:w="129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189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201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58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B74B8">
        <w:trPr>
          <w:trHeight w:val="420"/>
        </w:trPr>
        <w:tc>
          <w:tcPr>
            <w:tcW w:w="1290" w:type="dxa"/>
            <w:tcBorders>
              <w:top w:val="nil"/>
              <w:left w:val="single" w:sz="6" w:space="0" w:color="BFBFBF"/>
              <w:bottom w:val="single" w:sz="6" w:space="0" w:color="BFBFBF"/>
              <w:right w:val="single" w:sz="6" w:space="0" w:color="BFBFBF"/>
            </w:tcBorders>
          </w:tcPr>
          <w:p w:rsidR="007D7219" w:rsidRDefault="007D7219" w:rsidP="00EB74B8">
            <w:pPr>
              <w:spacing w:before="60" w:line="360" w:lineRule="auto"/>
            </w:pPr>
            <w:r>
              <w:rPr>
                <w:color w:val="000000"/>
              </w:rPr>
              <w:t>IMWA</w:t>
            </w:r>
          </w:p>
        </w:tc>
        <w:tc>
          <w:tcPr>
            <w:tcW w:w="1890" w:type="dxa"/>
            <w:tcBorders>
              <w:top w:val="nil"/>
              <w:left w:val="nil"/>
              <w:bottom w:val="single" w:sz="6" w:space="0" w:color="C0C0C0"/>
              <w:right w:val="single" w:sz="6" w:space="0" w:color="C0C0C0"/>
            </w:tcBorders>
          </w:tcPr>
          <w:p w:rsidR="007D7219" w:rsidRDefault="007D7219" w:rsidP="00EB74B8">
            <w:hyperlink r:id="rId139">
              <w:r>
                <w:rPr>
                  <w:rStyle w:val="Hyperlink"/>
                </w:rPr>
                <w:t>Gemaal</w:t>
              </w:r>
            </w:hyperlink>
          </w:p>
        </w:tc>
        <w:tc>
          <w:tcPr>
            <w:tcW w:w="2010" w:type="dxa"/>
            <w:tcBorders>
              <w:top w:val="nil"/>
              <w:left w:val="nil"/>
              <w:bottom w:val="single" w:sz="6" w:space="0" w:color="C0C0C0"/>
              <w:right w:val="single" w:sz="6" w:space="0" w:color="C0C0C0"/>
            </w:tcBorders>
          </w:tcPr>
          <w:p w:rsidR="007D7219" w:rsidRDefault="007D7219" w:rsidP="00EB74B8">
            <w:pPr>
              <w:spacing w:before="60" w:line="360" w:lineRule="auto"/>
            </w:pPr>
            <w:r>
              <w:rPr>
                <w:color w:val="000000"/>
              </w:rPr>
              <w:t>Kleinschalig: punt</w:t>
            </w:r>
            <w:r>
              <w:br/>
            </w:r>
            <w:r>
              <w:rPr>
                <w:color w:val="000000"/>
              </w:rPr>
              <w:t>Grootschalig: vlak</w:t>
            </w:r>
          </w:p>
        </w:tc>
        <w:tc>
          <w:tcPr>
            <w:tcW w:w="1740" w:type="dxa"/>
            <w:tcBorders>
              <w:top w:val="nil"/>
              <w:left w:val="nil"/>
              <w:bottom w:val="single" w:sz="6" w:space="0" w:color="C0C0C0"/>
              <w:right w:val="single" w:sz="6" w:space="0" w:color="C0C0C0"/>
            </w:tcBorders>
          </w:tcPr>
          <w:p w:rsidR="007D7219" w:rsidRDefault="007D7219" w:rsidP="00EB74B8">
            <w:hyperlink r:id="rId140">
              <w:r>
                <w:rPr>
                  <w:rStyle w:val="Hyperlink"/>
                </w:rPr>
                <w:t>Kunstwerk</w:t>
              </w:r>
            </w:hyperlink>
          </w:p>
        </w:tc>
        <w:tc>
          <w:tcPr>
            <w:tcW w:w="2580" w:type="dxa"/>
            <w:tcBorders>
              <w:top w:val="nil"/>
              <w:left w:val="nil"/>
              <w:bottom w:val="single" w:sz="6" w:space="0" w:color="C0C0C0"/>
              <w:right w:val="single" w:sz="6" w:space="0" w:color="C0C0C0"/>
            </w:tcBorders>
          </w:tcPr>
          <w:p w:rsidR="007D7219" w:rsidRDefault="007D7219" w:rsidP="00EB74B8">
            <w:hyperlink r:id="rId141">
              <w:r>
                <w:rPr>
                  <w:rStyle w:val="Hyperlink"/>
                </w:rPr>
                <w:t>Rioolgemaal</w:t>
              </w:r>
            </w:hyperlink>
          </w:p>
        </w:tc>
      </w:tr>
      <w:tr w:rsidR="007D7219" w:rsidTr="00EB74B8">
        <w:trPr>
          <w:trHeight w:val="300"/>
        </w:trPr>
        <w:tc>
          <w:tcPr>
            <w:tcW w:w="1290" w:type="dxa"/>
            <w:tcBorders>
              <w:top w:val="nil"/>
              <w:left w:val="single" w:sz="6" w:space="0" w:color="BFBFBF"/>
              <w:bottom w:val="single" w:sz="6" w:space="0" w:color="BFBFBF"/>
              <w:right w:val="single" w:sz="6" w:space="0" w:color="BFBFBF"/>
            </w:tcBorders>
          </w:tcPr>
          <w:p w:rsidR="007D7219" w:rsidRDefault="007D7219" w:rsidP="00EB74B8">
            <w:pPr>
              <w:spacing w:before="60" w:line="360" w:lineRule="auto"/>
            </w:pPr>
            <w:r>
              <w:rPr>
                <w:color w:val="000000"/>
              </w:rPr>
              <w:t>IMGEO</w:t>
            </w:r>
          </w:p>
        </w:tc>
        <w:tc>
          <w:tcPr>
            <w:tcW w:w="1890" w:type="dxa"/>
            <w:tcBorders>
              <w:top w:val="nil"/>
              <w:left w:val="nil"/>
              <w:bottom w:val="single" w:sz="6" w:space="0" w:color="C0C0C0"/>
              <w:right w:val="single" w:sz="6" w:space="0" w:color="C0C0C0"/>
            </w:tcBorders>
            <w:vAlign w:val="center"/>
          </w:tcPr>
          <w:p w:rsidR="007D7219" w:rsidRDefault="007D7219" w:rsidP="00EB74B8">
            <w:r>
              <w:t>Nvt (verplicht)</w:t>
            </w:r>
          </w:p>
        </w:tc>
        <w:tc>
          <w:tcPr>
            <w:tcW w:w="2010" w:type="dxa"/>
            <w:tcBorders>
              <w:top w:val="nil"/>
              <w:left w:val="nil"/>
              <w:bottom w:val="single" w:sz="6" w:space="0" w:color="C0C0C0"/>
              <w:right w:val="single" w:sz="6" w:space="0" w:color="C0C0C0"/>
            </w:tcBorders>
            <w:vAlign w:val="center"/>
          </w:tcPr>
          <w:p w:rsidR="007D7219" w:rsidRDefault="007D7219" w:rsidP="00EB74B8">
            <w:r>
              <w:t>Nvt (verplicht)</w:t>
            </w:r>
          </w:p>
        </w:tc>
        <w:tc>
          <w:tcPr>
            <w:tcW w:w="1740" w:type="dxa"/>
            <w:tcBorders>
              <w:top w:val="nil"/>
              <w:left w:val="nil"/>
              <w:bottom w:val="single" w:sz="6" w:space="0" w:color="C0C0C0"/>
              <w:right w:val="single" w:sz="6" w:space="0" w:color="C0C0C0"/>
            </w:tcBorders>
            <w:vAlign w:val="center"/>
          </w:tcPr>
          <w:p w:rsidR="007D7219" w:rsidRDefault="007D7219" w:rsidP="00EB74B8">
            <w:r>
              <w:t>Nvt (verplicht)</w:t>
            </w:r>
          </w:p>
        </w:tc>
        <w:tc>
          <w:tcPr>
            <w:tcW w:w="2580" w:type="dxa"/>
            <w:tcBorders>
              <w:top w:val="nil"/>
              <w:left w:val="nil"/>
              <w:bottom w:val="single" w:sz="6" w:space="0" w:color="C0C0C0"/>
              <w:right w:val="single" w:sz="6" w:space="0" w:color="C0C0C0"/>
            </w:tcBorders>
            <w:vAlign w:val="center"/>
          </w:tcPr>
          <w:p w:rsidR="007D7219" w:rsidRDefault="007D7219" w:rsidP="00EB74B8">
            <w:r>
              <w:t>Nvt (verplicht)</w:t>
            </w:r>
          </w:p>
        </w:tc>
      </w:tr>
      <w:tr w:rsidR="007D7219" w:rsidTr="00EB74B8">
        <w:trPr>
          <w:trHeight w:val="300"/>
        </w:trPr>
        <w:tc>
          <w:tcPr>
            <w:tcW w:w="1290" w:type="dxa"/>
            <w:tcBorders>
              <w:top w:val="nil"/>
              <w:left w:val="single" w:sz="6" w:space="0" w:color="BFBFBF"/>
              <w:bottom w:val="single" w:sz="6" w:space="0" w:color="BFBFBF"/>
              <w:right w:val="single" w:sz="6" w:space="0" w:color="BFBFBF"/>
            </w:tcBorders>
            <w:vAlign w:val="center"/>
          </w:tcPr>
          <w:p w:rsidR="007D7219" w:rsidRDefault="007D7219" w:rsidP="00EB74B8">
            <w:r>
              <w:rPr>
                <w:color w:val="000000"/>
              </w:rPr>
              <w:t>BGT</w:t>
            </w:r>
          </w:p>
        </w:tc>
        <w:tc>
          <w:tcPr>
            <w:tcW w:w="1890" w:type="dxa"/>
            <w:tcBorders>
              <w:top w:val="nil"/>
              <w:left w:val="nil"/>
              <w:bottom w:val="single" w:sz="6" w:space="0" w:color="C0C0C0"/>
              <w:right w:val="single" w:sz="6" w:space="0" w:color="C0C0C0"/>
            </w:tcBorders>
            <w:vAlign w:val="center"/>
          </w:tcPr>
          <w:p w:rsidR="007D7219" w:rsidRDefault="007D7219" w:rsidP="00EB74B8">
            <w:hyperlink r:id="rId142">
              <w:r>
                <w:rPr>
                  <w:rStyle w:val="Hyperlink"/>
                </w:rPr>
                <w:t>Gemaal</w:t>
              </w:r>
            </w:hyperlink>
          </w:p>
        </w:tc>
        <w:tc>
          <w:tcPr>
            <w:tcW w:w="2010" w:type="dxa"/>
            <w:tcBorders>
              <w:top w:val="nil"/>
              <w:left w:val="nil"/>
              <w:bottom w:val="single" w:sz="6" w:space="0" w:color="C0C0C0"/>
              <w:right w:val="single" w:sz="6" w:space="0" w:color="C0C0C0"/>
            </w:tcBorders>
            <w:vAlign w:val="center"/>
          </w:tcPr>
          <w:p w:rsidR="007D7219" w:rsidRDefault="007D7219" w:rsidP="00EB74B8">
            <w:r>
              <w:rPr>
                <w:color w:val="000000"/>
              </w:rPr>
              <w:t>Vlak</w:t>
            </w:r>
          </w:p>
        </w:tc>
        <w:tc>
          <w:tcPr>
            <w:tcW w:w="1740" w:type="dxa"/>
            <w:tcBorders>
              <w:top w:val="nil"/>
              <w:left w:val="nil"/>
              <w:bottom w:val="single" w:sz="6" w:space="0" w:color="C0C0C0"/>
              <w:right w:val="single" w:sz="6" w:space="0" w:color="C0C0C0"/>
            </w:tcBorders>
            <w:vAlign w:val="center"/>
          </w:tcPr>
          <w:p w:rsidR="007D7219" w:rsidRDefault="007D7219" w:rsidP="00EB74B8">
            <w:hyperlink r:id="rId143">
              <w:r>
                <w:rPr>
                  <w:rStyle w:val="Hyperlink"/>
                </w:rPr>
                <w:t>Kunstwerkdeel</w:t>
              </w:r>
            </w:hyperlink>
          </w:p>
        </w:tc>
        <w:tc>
          <w:tcPr>
            <w:tcW w:w="2580" w:type="dxa"/>
            <w:tcBorders>
              <w:top w:val="nil"/>
              <w:left w:val="nil"/>
              <w:bottom w:val="single" w:sz="6" w:space="0" w:color="C0C0C0"/>
              <w:right w:val="single" w:sz="6" w:space="0" w:color="C0C0C0"/>
            </w:tcBorders>
            <w:vAlign w:val="center"/>
          </w:tcPr>
          <w:p w:rsidR="007D7219" w:rsidRDefault="007D7219" w:rsidP="00EB74B8">
            <w:r>
              <w:rPr>
                <w:color w:val="000000"/>
              </w:rPr>
              <w:t>Nvt</w:t>
            </w:r>
          </w:p>
        </w:tc>
      </w:tr>
      <w:tr w:rsidR="007D7219" w:rsidTr="00EB74B8">
        <w:trPr>
          <w:trHeight w:val="300"/>
        </w:trPr>
        <w:tc>
          <w:tcPr>
            <w:tcW w:w="1290" w:type="dxa"/>
            <w:tcBorders>
              <w:top w:val="nil"/>
              <w:left w:val="single" w:sz="6" w:space="0" w:color="BFBFBF"/>
              <w:bottom w:val="single" w:sz="6" w:space="0" w:color="BFBFBF"/>
              <w:right w:val="single" w:sz="6" w:space="0" w:color="BFBFBF"/>
            </w:tcBorders>
            <w:vAlign w:val="center"/>
          </w:tcPr>
          <w:p w:rsidR="007D7219" w:rsidRDefault="007D7219" w:rsidP="00EB74B8">
            <w:r>
              <w:rPr>
                <w:color w:val="000000"/>
              </w:rPr>
              <w:t>INSPIRE</w:t>
            </w:r>
          </w:p>
        </w:tc>
        <w:tc>
          <w:tcPr>
            <w:tcW w:w="1890" w:type="dxa"/>
            <w:tcBorders>
              <w:top w:val="nil"/>
              <w:left w:val="nil"/>
              <w:bottom w:val="single" w:sz="6" w:space="0" w:color="C0C0C0"/>
              <w:right w:val="single" w:sz="6" w:space="0" w:color="C0C0C0"/>
            </w:tcBorders>
            <w:vAlign w:val="center"/>
          </w:tcPr>
          <w:p w:rsidR="007D7219" w:rsidRDefault="007D7219" w:rsidP="00EB74B8">
            <w:r>
              <w:t>PumpingStation</w:t>
            </w:r>
          </w:p>
        </w:tc>
        <w:tc>
          <w:tcPr>
            <w:tcW w:w="2010" w:type="dxa"/>
            <w:tcBorders>
              <w:top w:val="nil"/>
              <w:left w:val="nil"/>
              <w:bottom w:val="single" w:sz="6" w:space="0" w:color="C0C0C0"/>
              <w:right w:val="single" w:sz="6" w:space="0" w:color="C0C0C0"/>
            </w:tcBorders>
            <w:vAlign w:val="center"/>
          </w:tcPr>
          <w:p w:rsidR="007D7219" w:rsidRDefault="007D7219" w:rsidP="00EB74B8">
            <w:r>
              <w:rPr>
                <w:color w:val="000000"/>
              </w:rPr>
              <w:t>Punt</w:t>
            </w:r>
          </w:p>
        </w:tc>
        <w:tc>
          <w:tcPr>
            <w:tcW w:w="1740" w:type="dxa"/>
            <w:tcBorders>
              <w:top w:val="nil"/>
              <w:left w:val="nil"/>
              <w:bottom w:val="single" w:sz="6" w:space="0" w:color="C0C0C0"/>
              <w:right w:val="single" w:sz="6" w:space="0" w:color="C0C0C0"/>
            </w:tcBorders>
            <w:vAlign w:val="center"/>
          </w:tcPr>
          <w:p w:rsidR="007D7219" w:rsidRDefault="007D7219" w:rsidP="00EB74B8">
            <w:hyperlink r:id="rId144">
              <w:r>
                <w:rPr>
                  <w:rStyle w:val="Hyperlink"/>
                </w:rPr>
                <w:t>Hydrography</w:t>
              </w:r>
            </w:hyperlink>
          </w:p>
        </w:tc>
        <w:tc>
          <w:tcPr>
            <w:tcW w:w="2580" w:type="dxa"/>
            <w:tcBorders>
              <w:top w:val="nil"/>
              <w:left w:val="nil"/>
              <w:bottom w:val="single" w:sz="6" w:space="0" w:color="C0C0C0"/>
              <w:right w:val="single" w:sz="6" w:space="0" w:color="C0C0C0"/>
            </w:tcBorders>
            <w:vAlign w:val="center"/>
          </w:tcPr>
          <w:p w:rsidR="007D7219" w:rsidRDefault="007D7219" w:rsidP="00EB74B8">
            <w:r>
              <w:rPr>
                <w:color w:val="000000"/>
              </w:rPr>
              <w:t>Nvt</w:t>
            </w:r>
          </w:p>
        </w:tc>
      </w:tr>
    </w:tbl>
    <w:p w:rsidR="007D7219" w:rsidRDefault="007D7219" w:rsidP="007D7219"/>
    <w:p w:rsidR="007D7219" w:rsidRDefault="007D7219" w:rsidP="007D7219">
      <w:pPr>
        <w:pStyle w:val="Kop4"/>
      </w:pPr>
      <w:r>
        <w:t xml:space="preserve">Komt voor in  </w:t>
      </w:r>
    </w:p>
    <w:p w:rsidR="007D7219" w:rsidRDefault="007D7219" w:rsidP="007D7219">
      <w:r>
        <w:t>Producten</w:t>
      </w:r>
      <w:r>
        <w:tab/>
      </w:r>
      <w:r>
        <w:tab/>
        <w:t>Legger waterlopen, beheerregister waterlopen</w:t>
      </w:r>
    </w:p>
    <w:p w:rsidR="007D7219" w:rsidRDefault="007D7219" w:rsidP="007D7219">
      <w:r>
        <w:t>Onderdeel van</w:t>
      </w:r>
      <w:r>
        <w:tab/>
      </w:r>
      <w:r>
        <w:tab/>
        <w:t>DAMO Watersysteem, DAMO Keringen</w:t>
      </w:r>
    </w:p>
    <w:p w:rsidR="007D7219" w:rsidRDefault="007D7219" w:rsidP="007D7219"/>
    <w:p w:rsidR="007D7219" w:rsidRDefault="007D7219" w:rsidP="007D7219">
      <w:pPr>
        <w:pStyle w:val="Kop4"/>
      </w:pPr>
      <w:r>
        <w:t>Inwinningsregels</w:t>
      </w:r>
    </w:p>
    <w:tbl>
      <w:tblPr>
        <w:tblW w:w="9240" w:type="dxa"/>
        <w:tblInd w:w="15" w:type="dxa"/>
        <w:tblLayout w:type="fixed"/>
        <w:tblCellMar>
          <w:left w:w="0" w:type="dxa"/>
          <w:right w:w="0" w:type="dxa"/>
        </w:tblCellMar>
        <w:tblLook w:val="0000"/>
      </w:tblPr>
      <w:tblGrid>
        <w:gridCol w:w="2100"/>
        <w:gridCol w:w="7140"/>
      </w:tblGrid>
      <w:tr w:rsidR="007D7219" w:rsidTr="00EB74B8">
        <w:trPr>
          <w:trHeight w:val="285"/>
        </w:trPr>
        <w:tc>
          <w:tcPr>
            <w:tcW w:w="2100" w:type="dxa"/>
          </w:tcPr>
          <w:p w:rsidR="007D7219" w:rsidRDefault="007D7219" w:rsidP="00EB74B8">
            <w:r>
              <w:t>Punt</w:t>
            </w:r>
          </w:p>
        </w:tc>
        <w:tc>
          <w:tcPr>
            <w:tcW w:w="7140" w:type="dxa"/>
          </w:tcPr>
          <w:p w:rsidR="007D7219" w:rsidRDefault="007D7219" w:rsidP="00EB74B8">
            <w:r>
              <w:t>Het hart van de eigenlijke gemaalconstructie, bepaald door het karakteristieke zwaartepunt van de projectie op het grondvlak</w:t>
            </w:r>
          </w:p>
        </w:tc>
      </w:tr>
      <w:tr w:rsidR="007D7219" w:rsidTr="00EB74B8">
        <w:tc>
          <w:tcPr>
            <w:tcW w:w="2100" w:type="dxa"/>
          </w:tcPr>
          <w:p w:rsidR="007D7219" w:rsidRDefault="007D7219" w:rsidP="00EB74B8">
            <w:r>
              <w:t>Vlak</w:t>
            </w:r>
          </w:p>
        </w:tc>
        <w:tc>
          <w:tcPr>
            <w:tcW w:w="7140" w:type="dxa"/>
          </w:tcPr>
          <w:p w:rsidR="007D7219" w:rsidRDefault="007D7219" w:rsidP="00EB74B8">
            <w:r>
              <w:t xml:space="preserve">De feitelijke contouren. Zie ook: </w:t>
            </w:r>
            <w:hyperlink r:id="rId145">
              <w:r>
                <w:rPr>
                  <w:rStyle w:val="Hyperlink"/>
                </w:rPr>
                <w:t>Inwinningsregel BGT</w:t>
              </w:r>
            </w:hyperlink>
          </w:p>
        </w:tc>
      </w:tr>
    </w:tbl>
    <w:p w:rsidR="007D7219" w:rsidRDefault="007D7219" w:rsidP="007D7219"/>
    <w:p w:rsidR="007D7219" w:rsidRDefault="007D7219" w:rsidP="007D7219"/>
    <w:p w:rsidR="007D7219" w:rsidRDefault="007D7219" w:rsidP="007D7219">
      <w:pPr>
        <w:pStyle w:val="Kop3"/>
      </w:pPr>
      <w:bookmarkStart w:id="143" w:name="Functioneel_model_"/>
      <w:bookmarkEnd w:id="143"/>
      <w:r>
        <w:t xml:space="preserve">Functioneel model </w:t>
      </w:r>
    </w:p>
    <w:p w:rsidR="007D7219" w:rsidRDefault="007D7219" w:rsidP="007D7219">
      <w:r>
        <w:rPr>
          <w:noProof/>
        </w:rPr>
        <w:drawing>
          <wp:inline distT="0" distB="0" distL="0" distR="0">
            <wp:extent cx="6038850" cy="2905125"/>
            <wp:effectExtent l="0" t="0" r="0" b="0"/>
            <wp:docPr id="60" name="P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png"/>
                    <pic:cNvPicPr/>
                  </pic:nvPicPr>
                  <pic:blipFill>
                    <a:blip r:embed="rId50" cstate="print"/>
                    <a:stretch>
                      <a:fillRect/>
                    </a:stretch>
                  </pic:blipFill>
                  <pic:spPr>
                    <a:xfrm>
                      <a:off x="0" y="0"/>
                      <a:ext cx="6038850" cy="2905125"/>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144" w:name="Gemaal_Attributen"/>
      <w:bookmarkEnd w:id="144"/>
      <w:r>
        <w:lastRenderedPageBreak/>
        <w:t>Attributen</w:t>
      </w:r>
    </w:p>
    <w:p w:rsidR="007D7219" w:rsidRDefault="007D7219" w:rsidP="007D7219">
      <w:pPr>
        <w:pStyle w:val="Kop4"/>
      </w:pPr>
      <w:r>
        <w:t>Gemaal</w:t>
      </w:r>
    </w:p>
    <w:tbl>
      <w:tblPr>
        <w:tblW w:w="9675" w:type="dxa"/>
        <w:tblInd w:w="-30" w:type="dxa"/>
        <w:tblLayout w:type="fixed"/>
        <w:tblCellMar>
          <w:top w:w="15" w:type="dxa"/>
          <w:left w:w="30" w:type="dxa"/>
          <w:bottom w:w="15" w:type="dxa"/>
          <w:right w:w="30" w:type="dxa"/>
        </w:tblCellMar>
        <w:tblLook w:val="0000"/>
      </w:tblPr>
      <w:tblGrid>
        <w:gridCol w:w="2343"/>
        <w:gridCol w:w="3199"/>
        <w:gridCol w:w="1730"/>
        <w:gridCol w:w="704"/>
        <w:gridCol w:w="949"/>
        <w:gridCol w:w="750"/>
      </w:tblGrid>
      <w:tr w:rsidR="007D7219" w:rsidTr="00EB74B8">
        <w:trPr>
          <w:cantSplit/>
          <w:trHeight w:val="225"/>
          <w:tblHeader/>
        </w:trPr>
        <w:tc>
          <w:tcPr>
            <w:tcW w:w="229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13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69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73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cantSplit/>
          <w:trHeight w:val="225"/>
        </w:trPr>
        <w:tc>
          <w:tcPr>
            <w:tcW w:w="22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1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2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indicatieWaterkerend</w:t>
            </w:r>
          </w:p>
        </w:tc>
        <w:tc>
          <w:tcPr>
            <w:tcW w:w="31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Indicatie voor het onderscheid tussen waterkerende en niet-waterkerende kunstwerken.</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JaNeeNvt">
              <w:r>
                <w:rPr>
                  <w:rStyle w:val="Hyperlinktabel"/>
                </w:rPr>
                <w:t>JaNeeNvt</w:t>
              </w:r>
            </w:hyperlink>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richting</w:t>
            </w:r>
          </w:p>
        </w:tc>
        <w:tc>
          <w:tcPr>
            <w:tcW w:w="31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Rotatierichting</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Single</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2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typeWaterkerende Constructie</w:t>
            </w:r>
          </w:p>
        </w:tc>
        <w:tc>
          <w:tcPr>
            <w:tcW w:w="31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 constructie in relatie tot de waterkerende functie (volgens de leidraad waterkerende kunstwerken).</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WaterkerendeConstructie">
              <w:r>
                <w:rPr>
                  <w:rStyle w:val="Hyperlinktabel"/>
                </w:rPr>
                <w:t>TypeWaterkerendeConstructie</w:t>
              </w:r>
            </w:hyperlink>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drempelpeil</w:t>
            </w:r>
          </w:p>
        </w:tc>
        <w:tc>
          <w:tcPr>
            <w:tcW w:w="31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peil in NAP van de drempel van de kering</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7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functieGemaal</w:t>
            </w:r>
          </w:p>
        </w:tc>
        <w:tc>
          <w:tcPr>
            <w:tcW w:w="31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Onderverdeling naar de functie van een gemaal </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FunctieGemaal">
              <w:r>
                <w:rPr>
                  <w:rStyle w:val="Hyperlinktabel"/>
                </w:rPr>
                <w:t>FunctieGemaal</w:t>
              </w:r>
            </w:hyperlink>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7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kerendeHoogte</w:t>
            </w:r>
          </w:p>
        </w:tc>
        <w:tc>
          <w:tcPr>
            <w:tcW w:w="31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Kerende hoogte van het kunstwerk in meters ten opzichte van NAP. </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7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signaleringspeil</w:t>
            </w:r>
          </w:p>
        </w:tc>
        <w:tc>
          <w:tcPr>
            <w:tcW w:w="31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verwachte of geconstateerde waterstand, waarbij beheerders worden gewaarschuwd en inlichtingen wordt verschaft, opdat tijdig maatregelen kunnen worden genomen.</w:t>
            </w:r>
          </w:p>
          <w:p w:rsidR="007D7219" w:rsidRDefault="007D7219" w:rsidP="00EB74B8"/>
          <w:p w:rsidR="007D7219" w:rsidRDefault="007D7219" w:rsidP="00EB74B8">
            <w:r>
              <w:rPr>
                <w:color w:val="000000"/>
                <w:sz w:val="16"/>
              </w:rPr>
              <w:t>Toelichting</w:t>
            </w:r>
          </w:p>
          <w:p w:rsidR="007D7219" w:rsidRDefault="007D7219" w:rsidP="00EB74B8">
            <w:r>
              <w:rPr>
                <w:color w:val="000000"/>
                <w:sz w:val="16"/>
              </w:rPr>
              <w:t>Bij vaststelling van de marge tussen signaleringspeil en sluitpeil moet rekening zijn gehouden met de stijgsnelheid van het buitenwater en de tijd benodigd om de bemanning op de gewenste plaatsen te krijgen</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7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maximaleCapaciteit</w:t>
            </w:r>
          </w:p>
        </w:tc>
        <w:tc>
          <w:tcPr>
            <w:tcW w:w="31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De maximaal per tijdseenheid te verpompen hoeveelheid water. </w:t>
            </w:r>
          </w:p>
          <w:p w:rsidR="007D7219" w:rsidRDefault="007D7219" w:rsidP="00EB74B8">
            <w:r>
              <w:rPr>
                <w:color w:val="000000"/>
                <w:sz w:val="16"/>
              </w:rPr>
              <w:t xml:space="preserve">Het betreft de cumulatieve capaciteit van alle pompen. </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m3/minuut</w:t>
            </w:r>
          </w:p>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7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2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sluitpeil</w:t>
            </w:r>
          </w:p>
        </w:tc>
        <w:tc>
          <w:tcPr>
            <w:tcW w:w="31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waterstand, waarbij de kering wordt gesloten.</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7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openkeerpeil</w:t>
            </w:r>
          </w:p>
        </w:tc>
        <w:tc>
          <w:tcPr>
            <w:tcW w:w="31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Buitenwaterstand welke bij open afsluitmiddel nog juist niet tot een ontoelaatbaar instromend volume buitenwater leidt. </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7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categorie</w:t>
            </w:r>
          </w:p>
        </w:tc>
        <w:tc>
          <w:tcPr>
            <w:tcW w:w="31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Categorie waar het kunstwerk toe behoort.</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Categorie">
              <w:r>
                <w:rPr>
                  <w:rStyle w:val="Hyperlinktabel"/>
                </w:rPr>
                <w:t>Categorie</w:t>
              </w:r>
            </w:hyperlink>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openingspeil</w:t>
            </w:r>
          </w:p>
        </w:tc>
        <w:tc>
          <w:tcPr>
            <w:tcW w:w="31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Waterstand waarbij, na een hoogwater, de afsluitmiddelen van een waterkering mogen worden geopend.</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7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filterUitstroming</w:t>
            </w:r>
          </w:p>
        </w:tc>
        <w:tc>
          <w:tcPr>
            <w:tcW w:w="31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Filter aanwezig (J/N) aan de uittredezijde van het kunstwerk waarin uitstroming plaatsvindt.</w:t>
            </w:r>
          </w:p>
          <w:p w:rsidR="007D7219" w:rsidRDefault="007D7219" w:rsidP="00EB74B8">
            <w:r>
              <w:rPr>
                <w:color w:val="000000"/>
                <w:sz w:val="16"/>
              </w:rPr>
              <w:t>Toelichting: Een goed functionerend filter zorgt ervoor dat het water uittreedt in het filter, en dat hierbij geen zanddeeltjes worden meegevoerd.</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JaNee">
              <w:r>
                <w:rPr>
                  <w:rStyle w:val="Hyperlink"/>
                  <w:sz w:val="16"/>
                </w:rPr>
                <w:t>JaNee</w:t>
              </w:r>
            </w:hyperlink>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ontwerpBuitenWaterstand</w:t>
            </w:r>
          </w:p>
        </w:tc>
        <w:tc>
          <w:tcPr>
            <w:tcW w:w="31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Buitenwaterstand waarop het ontwerp van het kunstwerk gebaseerd is.</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breedteOpening</w:t>
            </w:r>
          </w:p>
        </w:tc>
        <w:tc>
          <w:tcPr>
            <w:tcW w:w="31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Breedte van de (doorstroom)opening van het kunstwerk.</w:t>
            </w:r>
          </w:p>
          <w:p w:rsidR="007D7219" w:rsidRDefault="007D7219" w:rsidP="00EB74B8">
            <w:r>
              <w:rPr>
                <w:color w:val="000000"/>
                <w:sz w:val="16"/>
              </w:rPr>
              <w:t>Toelichting: In WBI wordt doorstroomopening toegepast. Deze wordt hier omschreven als breedte opening.</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lastRenderedPageBreak/>
              <w:t>afvoerCoefficient</w:t>
            </w:r>
          </w:p>
        </w:tc>
        <w:tc>
          <w:tcPr>
            <w:tcW w:w="31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Coëfficiënt die bij de berekening van de afvoer over en door kunstwerken de gevolgen van onvolkomenheden in de schematisatie van de waterbeweging compenseert.</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7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aantalDoorstroomopeningen</w:t>
            </w:r>
          </w:p>
        </w:tc>
        <w:tc>
          <w:tcPr>
            <w:tcW w:w="31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Aantal doorstroomopeningen in het kunstwerk</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waterkeringID</w:t>
            </w:r>
          </w:p>
        </w:tc>
        <w:tc>
          <w:tcPr>
            <w:tcW w:w="31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Waterkering</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31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cantSplit/>
          <w:trHeight w:val="225"/>
        </w:trPr>
        <w:tc>
          <w:tcPr>
            <w:tcW w:w="22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31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punt</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bl>
    <w:p w:rsidR="007D7219" w:rsidRDefault="007D7219" w:rsidP="007D7219"/>
    <w:p w:rsidR="007D7219" w:rsidRDefault="007D7219" w:rsidP="007D7219"/>
    <w:p w:rsidR="007D7219" w:rsidRDefault="007D7219" w:rsidP="007D7219">
      <w:pPr>
        <w:pStyle w:val="Kop4"/>
      </w:pPr>
      <w:r>
        <w:t>GemaalVlak</w:t>
      </w:r>
    </w:p>
    <w:tbl>
      <w:tblPr>
        <w:tblW w:w="9675" w:type="dxa"/>
        <w:tblInd w:w="-30" w:type="dxa"/>
        <w:tblLayout w:type="fixed"/>
        <w:tblCellMar>
          <w:top w:w="15" w:type="dxa"/>
          <w:left w:w="30" w:type="dxa"/>
          <w:bottom w:w="15" w:type="dxa"/>
          <w:right w:w="30" w:type="dxa"/>
        </w:tblCellMar>
        <w:tblLook w:val="0000"/>
      </w:tblPr>
      <w:tblGrid>
        <w:gridCol w:w="1684"/>
        <w:gridCol w:w="4210"/>
        <w:gridCol w:w="1592"/>
        <w:gridCol w:w="582"/>
        <w:gridCol w:w="903"/>
        <w:gridCol w:w="704"/>
      </w:tblGrid>
      <w:tr w:rsidR="007D7219" w:rsidTr="00EB74B8">
        <w:trPr>
          <w:trHeight w:val="225"/>
        </w:trPr>
        <w:tc>
          <w:tcPr>
            <w:tcW w:w="165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412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7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6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41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trHeight w:val="225"/>
        </w:trPr>
        <w:tc>
          <w:tcPr>
            <w:tcW w:w="16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gemaalID</w:t>
            </w:r>
          </w:p>
        </w:tc>
        <w:tc>
          <w:tcPr>
            <w:tcW w:w="41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Gemaal</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trHeight w:val="225"/>
        </w:trPr>
        <w:tc>
          <w:tcPr>
            <w:tcW w:w="16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41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vlak</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bl>
    <w:p w:rsidR="007D7219" w:rsidRDefault="007D7219" w:rsidP="007D7219"/>
    <w:p w:rsidR="007D7219" w:rsidRDefault="007D7219" w:rsidP="007D7219"/>
    <w:p w:rsidR="007D7219" w:rsidRDefault="007D7219" w:rsidP="007D7219">
      <w:pPr>
        <w:pStyle w:val="Kop3"/>
      </w:pPr>
      <w:bookmarkStart w:id="145" w:name="Keringen_Gemaal_Bijlage"/>
      <w:bookmarkEnd w:id="145"/>
      <w:r>
        <w:t>Bijlage</w:t>
      </w:r>
    </w:p>
    <w:p w:rsidR="007D7219" w:rsidRDefault="007D7219" w:rsidP="007D7219"/>
    <w:p w:rsidR="007D7219" w:rsidRDefault="007D7219" w:rsidP="007D7219"/>
    <w:p w:rsidR="007D7219" w:rsidRDefault="007D7219" w:rsidP="007D7219">
      <w:r>
        <w:rPr>
          <w:noProof/>
        </w:rPr>
        <w:drawing>
          <wp:inline distT="0" distB="0" distL="0" distR="0">
            <wp:extent cx="6038850" cy="3400425"/>
            <wp:effectExtent l="0" t="0" r="0" b="0"/>
            <wp:docPr id="61" name="P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png"/>
                    <pic:cNvPicPr/>
                  </pic:nvPicPr>
                  <pic:blipFill>
                    <a:blip r:embed="rId146" cstate="print"/>
                    <a:stretch>
                      <a:fillRect/>
                    </a:stretch>
                  </pic:blipFill>
                  <pic:spPr>
                    <a:xfrm>
                      <a:off x="0" y="0"/>
                      <a:ext cx="6038850" cy="3400425"/>
                    </a:xfrm>
                    <a:prstGeom prst="rect">
                      <a:avLst/>
                    </a:prstGeom>
                  </pic:spPr>
                </pic:pic>
              </a:graphicData>
            </a:graphic>
          </wp:inline>
        </w:drawing>
      </w:r>
    </w:p>
    <w:p w:rsidR="007D7219" w:rsidRDefault="007D7219" w:rsidP="007D7219">
      <w:r>
        <w:t>3D schematisatie van een gemaal</w:t>
      </w:r>
    </w:p>
    <w:p w:rsidR="007D7219" w:rsidRDefault="007D7219" w:rsidP="007D7219">
      <w:r>
        <w:br w:type="page"/>
      </w:r>
    </w:p>
    <w:p w:rsidR="007D7219" w:rsidRDefault="007D7219" w:rsidP="00D73BD2">
      <w:pPr>
        <w:pStyle w:val="Kop2"/>
      </w:pPr>
      <w:bookmarkStart w:id="146" w:name="_topic_GeotextielSteenzetting"/>
      <w:bookmarkStart w:id="147" w:name="_Toc460929712"/>
      <w:bookmarkEnd w:id="146"/>
      <w:r>
        <w:lastRenderedPageBreak/>
        <w:t>GeotextielSteenzetting</w:t>
      </w:r>
      <w:bookmarkEnd w:id="147"/>
    </w:p>
    <w:p w:rsidR="007D7219" w:rsidRDefault="007D7219" w:rsidP="007D7219">
      <w:pPr>
        <w:pStyle w:val="Kop3"/>
      </w:pPr>
      <w:bookmarkStart w:id="148" w:name="GeotextielSteenzetting_Beschrijving"/>
      <w:bookmarkEnd w:id="148"/>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Een vlak doorlatend weefsel of vlies, in contact met grond en/of andere materialen toegepast in geotechnische en civieltechnische constructies</w:t>
      </w:r>
    </w:p>
    <w:p w:rsidR="007D7219" w:rsidRDefault="007D7219" w:rsidP="007D7219">
      <w:pPr>
        <w:tabs>
          <w:tab w:val="left" w:pos="1845"/>
        </w:tabs>
      </w:pPr>
      <w:r>
        <w:rPr>
          <w:i/>
        </w:rPr>
        <w:t>Herkomst definitie</w:t>
      </w:r>
      <w:r>
        <w:t xml:space="preserve">: </w:t>
      </w:r>
      <w:hyperlink r:id="rId147">
        <w:r>
          <w:rPr>
            <w:rStyle w:val="Hyperlink"/>
          </w:rPr>
          <w:t>Aquo</w:t>
        </w:r>
      </w:hyperlink>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t>Kunststof doek dat bij voorbeeld op zand of klei wordt toegepast om uitspoeling ervan te voorkomen.</w:t>
      </w:r>
    </w:p>
    <w:p w:rsidR="007D7219" w:rsidRDefault="007D7219" w:rsidP="007D7219">
      <w:pPr>
        <w:tabs>
          <w:tab w:val="left" w:pos="1845"/>
        </w:tabs>
      </w:pPr>
      <w:r>
        <w:rPr>
          <w:noProof/>
        </w:rPr>
        <w:drawing>
          <wp:inline distT="0" distB="0" distL="0" distR="0">
            <wp:extent cx="3314700" cy="2495550"/>
            <wp:effectExtent l="0" t="0" r="0" b="0"/>
            <wp:docPr id="62" name="Pic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png"/>
                    <pic:cNvPicPr/>
                  </pic:nvPicPr>
                  <pic:blipFill>
                    <a:blip r:embed="rId148" cstate="print"/>
                    <a:stretch>
                      <a:fillRect/>
                    </a:stretch>
                  </pic:blipFill>
                  <pic:spPr>
                    <a:xfrm>
                      <a:off x="0" y="0"/>
                      <a:ext cx="3314700" cy="2495550"/>
                    </a:xfrm>
                    <a:prstGeom prst="rect">
                      <a:avLst/>
                    </a:prstGeom>
                  </pic:spPr>
                </pic:pic>
              </a:graphicData>
            </a:graphic>
          </wp:inline>
        </w:drawing>
      </w:r>
    </w:p>
    <w:p w:rsidR="007D7219" w:rsidRDefault="007D7219" w:rsidP="007D7219">
      <w:r>
        <w:t>Geotextiel dat op het basismateriaal van een bekledingsconstructie wordt aangebracht</w:t>
      </w:r>
    </w:p>
    <w:p w:rsidR="007D7219" w:rsidRDefault="007D7219" w:rsidP="007D7219"/>
    <w:p w:rsidR="007D7219" w:rsidRDefault="007D7219" w:rsidP="007D7219">
      <w:pPr>
        <w:pStyle w:val="Kop4"/>
      </w:pPr>
      <w:r>
        <w:t>Geometrie</w:t>
      </w:r>
    </w:p>
    <w:p w:rsidR="007D7219" w:rsidRDefault="007D7219" w:rsidP="007D7219">
      <w:r>
        <w:t>Betreft objectklasse zonder geometrie.</w:t>
      </w:r>
    </w:p>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ToplaagSteenzetting">
              <w:r>
                <w:rPr>
                  <w:rStyle w:val="Hyperlink"/>
                </w:rPr>
                <w:t>ToplaagSteenzetting</w:t>
              </w:r>
            </w:hyperlink>
          </w:p>
        </w:tc>
      </w:tr>
    </w:tbl>
    <w:p w:rsidR="007D7219" w:rsidRDefault="007D7219" w:rsidP="007D7219"/>
    <w:p w:rsidR="007D7219" w:rsidRDefault="007D7219" w:rsidP="007D7219">
      <w:pPr>
        <w:pStyle w:val="Kop4"/>
      </w:pPr>
      <w:r>
        <w:t>Relaties standaarden</w:t>
      </w:r>
    </w:p>
    <w:tbl>
      <w:tblPr>
        <w:tblW w:w="9675" w:type="dxa"/>
        <w:tblInd w:w="-15" w:type="dxa"/>
        <w:tblLayout w:type="fixed"/>
        <w:tblCellMar>
          <w:top w:w="15" w:type="dxa"/>
          <w:left w:w="75" w:type="dxa"/>
          <w:bottom w:w="15" w:type="dxa"/>
          <w:right w:w="75" w:type="dxa"/>
        </w:tblCellMar>
        <w:tblLook w:val="0000"/>
      </w:tblPr>
      <w:tblGrid>
        <w:gridCol w:w="1298"/>
        <w:gridCol w:w="1892"/>
        <w:gridCol w:w="1770"/>
        <w:gridCol w:w="1831"/>
        <w:gridCol w:w="2884"/>
      </w:tblGrid>
      <w:tr w:rsidR="007D7219" w:rsidTr="00EB74B8">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B74B8">
        <w:trPr>
          <w:trHeight w:val="300"/>
        </w:trPr>
        <w:tc>
          <w:tcPr>
            <w:tcW w:w="1275" w:type="dxa"/>
            <w:tcBorders>
              <w:top w:val="nil"/>
              <w:left w:val="single" w:sz="6" w:space="0" w:color="BFBFBF"/>
              <w:bottom w:val="single" w:sz="6" w:space="0" w:color="BFBFBF"/>
              <w:right w:val="single" w:sz="6" w:space="0" w:color="BFBFBF"/>
            </w:tcBorders>
          </w:tcPr>
          <w:p w:rsidR="007D7219" w:rsidRDefault="007D7219" w:rsidP="00EB74B8">
            <w:pPr>
              <w:spacing w:line="360" w:lineRule="auto"/>
            </w:pPr>
            <w:r>
              <w:rPr>
                <w:color w:val="000000"/>
              </w:rPr>
              <w:t>IMWA</w:t>
            </w:r>
          </w:p>
        </w:tc>
        <w:tc>
          <w:tcPr>
            <w:tcW w:w="1860" w:type="dxa"/>
            <w:tcBorders>
              <w:top w:val="nil"/>
              <w:left w:val="nil"/>
              <w:bottom w:val="single" w:sz="6" w:space="0" w:color="C0C0C0"/>
              <w:right w:val="single" w:sz="6" w:space="0" w:color="C0C0C0"/>
            </w:tcBorders>
          </w:tcPr>
          <w:p w:rsidR="007D7219" w:rsidRDefault="007D7219" w:rsidP="00EB74B8">
            <w:pPr>
              <w:spacing w:line="360" w:lineRule="auto"/>
            </w:pPr>
            <w:hyperlink r:id="rId149">
              <w:r>
                <w:rPr>
                  <w:rStyle w:val="Hyperlink"/>
                </w:rPr>
                <w:t>Geotextiel</w:t>
              </w:r>
            </w:hyperlink>
          </w:p>
        </w:tc>
        <w:tc>
          <w:tcPr>
            <w:tcW w:w="1740" w:type="dxa"/>
            <w:tcBorders>
              <w:top w:val="nil"/>
              <w:left w:val="nil"/>
              <w:bottom w:val="single" w:sz="6" w:space="0" w:color="C0C0C0"/>
              <w:right w:val="single" w:sz="6" w:space="0" w:color="C0C0C0"/>
            </w:tcBorders>
          </w:tcPr>
          <w:p w:rsidR="007D7219" w:rsidRDefault="007D7219" w:rsidP="00EB74B8">
            <w:pPr>
              <w:spacing w:line="360" w:lineRule="auto"/>
            </w:pPr>
            <w:r>
              <w:rPr>
                <w:color w:val="000000"/>
              </w:rPr>
              <w:t>Nvt</w:t>
            </w:r>
          </w:p>
        </w:tc>
        <w:tc>
          <w:tcPr>
            <w:tcW w:w="1800" w:type="dxa"/>
            <w:tcBorders>
              <w:top w:val="nil"/>
              <w:left w:val="nil"/>
              <w:bottom w:val="single" w:sz="6" w:space="0" w:color="C0C0C0"/>
              <w:right w:val="single" w:sz="6" w:space="0" w:color="C0C0C0"/>
            </w:tcBorders>
          </w:tcPr>
          <w:p w:rsidR="007D7219" w:rsidRDefault="007D7219" w:rsidP="00EB74B8">
            <w:pPr>
              <w:spacing w:line="360" w:lineRule="auto"/>
            </w:pPr>
            <w:r>
              <w:t>Nvt</w:t>
            </w:r>
          </w:p>
        </w:tc>
        <w:tc>
          <w:tcPr>
            <w:tcW w:w="2835" w:type="dxa"/>
            <w:tcBorders>
              <w:top w:val="nil"/>
              <w:left w:val="nil"/>
              <w:bottom w:val="single" w:sz="6" w:space="0" w:color="C0C0C0"/>
              <w:right w:val="single" w:sz="6" w:space="0" w:color="C0C0C0"/>
            </w:tcBorders>
          </w:tcPr>
          <w:p w:rsidR="007D7219" w:rsidRDefault="007D7219" w:rsidP="00EB74B8">
            <w:pPr>
              <w:spacing w:line="360" w:lineRule="auto"/>
            </w:pPr>
            <w:r>
              <w:t>Nvt</w:t>
            </w:r>
          </w:p>
        </w:tc>
      </w:tr>
    </w:tbl>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lastRenderedPageBreak/>
        <w:t>Inwinningsregels</w:t>
      </w:r>
      <w:r>
        <w:tab/>
      </w:r>
    </w:p>
    <w:p w:rsidR="007D7219" w:rsidRDefault="007D7219" w:rsidP="007D7219">
      <w:r>
        <w:t xml:space="preserve">Inwinningsregels niet van toepassing, betreft objectklasse zonder geometrie. </w:t>
      </w:r>
    </w:p>
    <w:p w:rsidR="007D7219" w:rsidRDefault="007D7219" w:rsidP="007D7219"/>
    <w:p w:rsidR="007D7219" w:rsidRDefault="007D7219" w:rsidP="007D7219"/>
    <w:p w:rsidR="007D7219" w:rsidRDefault="007D7219" w:rsidP="007D7219">
      <w:pPr>
        <w:pStyle w:val="Kop3"/>
      </w:pPr>
      <w:bookmarkStart w:id="149" w:name="GeotextielSteenzetting_FM"/>
      <w:bookmarkEnd w:id="149"/>
      <w:r>
        <w:t>Functioneel Model</w:t>
      </w:r>
    </w:p>
    <w:p w:rsidR="007D7219" w:rsidRDefault="007D7219" w:rsidP="007D7219"/>
    <w:p w:rsidR="007D7219" w:rsidRDefault="007D7219" w:rsidP="007D7219">
      <w:r>
        <w:rPr>
          <w:noProof/>
        </w:rPr>
        <w:drawing>
          <wp:inline distT="0" distB="0" distL="0" distR="0">
            <wp:extent cx="3752850" cy="3657600"/>
            <wp:effectExtent l="0" t="0" r="0" b="0"/>
            <wp:docPr id="63" name="P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png"/>
                    <pic:cNvPicPr/>
                  </pic:nvPicPr>
                  <pic:blipFill>
                    <a:blip r:embed="rId66" cstate="print"/>
                    <a:stretch>
                      <a:fillRect/>
                    </a:stretch>
                  </pic:blipFill>
                  <pic:spPr>
                    <a:xfrm>
                      <a:off x="0" y="0"/>
                      <a:ext cx="3752850" cy="3657600"/>
                    </a:xfrm>
                    <a:prstGeom prst="rect">
                      <a:avLst/>
                    </a:prstGeom>
                  </pic:spPr>
                </pic:pic>
              </a:graphicData>
            </a:graphic>
          </wp:inline>
        </w:drawing>
      </w:r>
    </w:p>
    <w:p w:rsidR="007D7219" w:rsidRDefault="007D7219" w:rsidP="007D7219"/>
    <w:p w:rsidR="007D7219" w:rsidRDefault="007D7219" w:rsidP="007D7219"/>
    <w:p w:rsidR="007D7219" w:rsidRDefault="007D7219" w:rsidP="007D7219"/>
    <w:p w:rsidR="007D7219" w:rsidRDefault="007D7219" w:rsidP="007D7219">
      <w:pPr>
        <w:pStyle w:val="Kop3"/>
      </w:pPr>
      <w:bookmarkStart w:id="150" w:name="GeotextielSteenzetting_Attributen"/>
      <w:bookmarkEnd w:id="150"/>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2158"/>
        <w:gridCol w:w="3506"/>
        <w:gridCol w:w="1760"/>
        <w:gridCol w:w="628"/>
        <w:gridCol w:w="949"/>
        <w:gridCol w:w="674"/>
      </w:tblGrid>
      <w:tr w:rsidR="007D7219" w:rsidTr="00EB74B8">
        <w:trPr>
          <w:cantSplit/>
          <w:trHeight w:val="225"/>
          <w:tblHeader/>
        </w:trPr>
        <w:tc>
          <w:tcPr>
            <w:tcW w:w="211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43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72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61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cantSplit/>
          <w:trHeight w:val="225"/>
        </w:trPr>
        <w:tc>
          <w:tcPr>
            <w:tcW w:w="21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debiet</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Specifiek debiet (filtersnelheid) door het geotextiel tijdens de doorlatendheidsmeting van het geotextiel dat direct op de ondergrond van klei of zand ligt. Raadpleeg hiervoor de leverancier.</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l/s/m²</w:t>
            </w:r>
          </w:p>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dikte</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Dikte van het geotextiel dat direct op de ondergrond van klei of zand ligt. Raadpleeg hiervoor de leverancier.</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mm</w:t>
            </w:r>
          </w:p>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jaarVanAanleg</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jaar van aanleg.</w:t>
            </w:r>
          </w:p>
          <w:p w:rsidR="007D7219" w:rsidRDefault="007D7219" w:rsidP="00EB74B8">
            <w:r>
              <w:rPr>
                <w:color w:val="000000"/>
                <w:sz w:val="16"/>
              </w:rPr>
              <w:t xml:space="preserve">Leeftijd van de bekleding op de peildatum. </w:t>
            </w:r>
          </w:p>
          <w:p w:rsidR="007D7219" w:rsidRDefault="007D7219" w:rsidP="00EB74B8">
            <w:r>
              <w:rPr>
                <w:color w:val="000000"/>
                <w:sz w:val="16"/>
              </w:rPr>
              <w:t>Herkomst WTI parameter vertaald in Jaar van Aanleg.</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O90</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O90 van het geotextiel dat direct op de ondergrond van klei of zand ligt (maat voor de maaswijdte). Raadpleeg hiervoor de leverancier.</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mm</w:t>
            </w:r>
          </w:p>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typeBekledingLaag</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Nadere aanduiding van het type bekledinglaag.</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BekledingLaag">
              <w:r>
                <w:rPr>
                  <w:rStyle w:val="Hyperlinktabel"/>
                </w:rPr>
                <w:t>TypeBekledingLaag</w:t>
              </w:r>
            </w:hyperlink>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lastRenderedPageBreak/>
              <w:t>typeMateriaalBekleding</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 materiaal van de bekledingslaag</w:t>
            </w:r>
          </w:p>
          <w:p w:rsidR="007D7219" w:rsidRDefault="007D7219" w:rsidP="00EB74B8">
            <w:r>
              <w:rPr>
                <w:color w:val="000000"/>
                <w:sz w:val="16"/>
              </w:rPr>
              <w:t>Domein onderscheiden naar type bekledingslaag</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MateriaalBekledingGeotextiel">
              <w:r>
                <w:rPr>
                  <w:rStyle w:val="Hyperlinktabel"/>
                </w:rPr>
                <w:t>MateriaalBekledingGeotextiel</w:t>
              </w:r>
            </w:hyperlink>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verval</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Verval over het geotextiel tijdens de doorlatendheidsmeting van het geotextiel dat direct op de ondergrond van klei of zand ligt. Raadpleeg hiervoor de leverancier.</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mm</w:t>
            </w:r>
          </w:p>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doorlatendheidVerval</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Doorlatendheid (verval) van het geotextiel tussen toplaag en filterlaag</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sz w:val="16"/>
              </w:rPr>
              <w:t>mm</w:t>
            </w:r>
          </w:p>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doorlatendheidStroming</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Doorlatendheid (stroming) van het geotextiel tussen toplaag en filterlaag</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l/s/m²</w:t>
            </w:r>
          </w:p>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volgnummer</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Volgnummer ter indicatie van de laagvolgorde.</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toplaagSteenzettingID</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ToplaagSteenzetting</w:t>
            </w:r>
          </w:p>
        </w:tc>
        <w:tc>
          <w:tcPr>
            <w:tcW w:w="17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pPr>
        <w:pStyle w:val="Kop3"/>
      </w:pPr>
      <w:bookmarkStart w:id="151" w:name="GeotextielSteenzetting_Bijlage"/>
      <w:bookmarkEnd w:id="151"/>
      <w:r>
        <w:t xml:space="preserve">Bijlage </w:t>
      </w:r>
    </w:p>
    <w:p w:rsidR="007D7219" w:rsidRDefault="007D7219" w:rsidP="007D7219"/>
    <w:p w:rsidR="007D7219" w:rsidRDefault="007D7219" w:rsidP="007D7219">
      <w:pPr>
        <w:tabs>
          <w:tab w:val="left" w:pos="1815"/>
          <w:tab w:val="left" w:pos="5295"/>
          <w:tab w:val="left" w:pos="6960"/>
          <w:tab w:val="left" w:pos="8070"/>
        </w:tabs>
      </w:pPr>
      <w:r>
        <w:rPr>
          <w:noProof/>
        </w:rPr>
        <w:drawing>
          <wp:inline distT="0" distB="0" distL="0" distR="0">
            <wp:extent cx="4762500" cy="2876550"/>
            <wp:effectExtent l="0" t="0" r="0" b="0"/>
            <wp:docPr id="64" name="P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png"/>
                    <pic:cNvPicPr/>
                  </pic:nvPicPr>
                  <pic:blipFill>
                    <a:blip r:embed="rId127" cstate="print"/>
                    <a:stretch>
                      <a:fillRect/>
                    </a:stretch>
                  </pic:blipFill>
                  <pic:spPr>
                    <a:xfrm>
                      <a:off x="0" y="0"/>
                      <a:ext cx="4762500" cy="2876550"/>
                    </a:xfrm>
                    <a:prstGeom prst="rect">
                      <a:avLst/>
                    </a:prstGeom>
                  </pic:spPr>
                </pic:pic>
              </a:graphicData>
            </a:graphic>
          </wp:inline>
        </w:drawing>
      </w:r>
    </w:p>
    <w:p w:rsidR="007D7219" w:rsidRDefault="007D7219" w:rsidP="007D7219">
      <w:pPr>
        <w:spacing w:line="264" w:lineRule="auto"/>
      </w:pPr>
      <w:r>
        <w:t xml:space="preserve">Gekopieerd uit: TR25a Technisch Rapport Steenzettingen.- Toetsing. </w:t>
      </w:r>
    </w:p>
    <w:p w:rsidR="007D7219" w:rsidRDefault="007D7219" w:rsidP="007D7219">
      <w:pPr>
        <w:spacing w:line="264" w:lineRule="auto"/>
      </w:pPr>
      <w:r>
        <w:t>Van: TAW (Technische Adviescommissie voor de Waterkeringen</w:t>
      </w:r>
    </w:p>
    <w:p w:rsidR="007D7219" w:rsidRDefault="007D7219" w:rsidP="007D7219">
      <w:pPr>
        <w:spacing w:line="264" w:lineRule="auto"/>
      </w:pPr>
    </w:p>
    <w:p w:rsidR="007D7219" w:rsidRDefault="007D7219" w:rsidP="007D7219">
      <w:r>
        <w:t>Het bekledingssysteem van elke steenzetting bevat een toplaag en een ondergrond (klei, zand of granulaire aanvulling). Daartussen zijn in veel gevallen andere lagen aanwezig, in allerlei combinaties: veelal één of meer granulaire lagen, in nieuwere constructies vaak een geokunststof, in oude constructies vaak één of meer vlijlagen. Deze lagen hebben een beoogde functie in de uitvoering, als filter of als aanvulling. In de toetsingspraktijk komen de volgende bekledingssystemen voor:</w:t>
      </w:r>
    </w:p>
    <w:p w:rsidR="007D7219" w:rsidRDefault="007D7219" w:rsidP="007D7219">
      <w:r>
        <w:t>Toplaag - ondergrond</w:t>
      </w:r>
    </w:p>
    <w:p w:rsidR="007D7219" w:rsidRDefault="007D7219" w:rsidP="007D7219">
      <w:r>
        <w:t>Toplaag - geokunststof- ondergrond</w:t>
      </w:r>
    </w:p>
    <w:p w:rsidR="007D7219" w:rsidRDefault="007D7219" w:rsidP="007D7219">
      <w:r>
        <w:t>Toplaag - granulaire laag/lagen - ondergrond</w:t>
      </w:r>
    </w:p>
    <w:p w:rsidR="007D7219" w:rsidRDefault="007D7219" w:rsidP="007D7219">
      <w:r>
        <w:t>Toplaag - granulaire laag/lagen - geokunststof -ondergrond</w:t>
      </w:r>
    </w:p>
    <w:p w:rsidR="007D7219" w:rsidRDefault="007D7219" w:rsidP="007D7219">
      <w:r>
        <w:t>Toplaag - granulaire laag/lagen - vlijlaag/-lagen - ondergrond</w:t>
      </w:r>
    </w:p>
    <w:p w:rsidR="007D7219" w:rsidRDefault="007D7219" w:rsidP="007D7219"/>
    <w:p w:rsidR="007D7219" w:rsidRDefault="007D7219" w:rsidP="007D7219"/>
    <w:p w:rsidR="007D7219" w:rsidRDefault="007D7219" w:rsidP="007D7219">
      <w:r>
        <w:br w:type="page"/>
      </w:r>
    </w:p>
    <w:p w:rsidR="007D7219" w:rsidRDefault="007D7219" w:rsidP="00D73BD2">
      <w:pPr>
        <w:pStyle w:val="Kop2"/>
      </w:pPr>
      <w:bookmarkStart w:id="152" w:name="_topic_HydraulischeRandvoorwaarde"/>
      <w:bookmarkStart w:id="153" w:name="_Toc460929713"/>
      <w:bookmarkEnd w:id="152"/>
      <w:r>
        <w:lastRenderedPageBreak/>
        <w:t>HydraulischeRandvoorwaarde</w:t>
      </w:r>
      <w:bookmarkEnd w:id="153"/>
    </w:p>
    <w:p w:rsidR="007D7219" w:rsidRDefault="007D7219" w:rsidP="007D7219">
      <w:pPr>
        <w:pStyle w:val="Kop3"/>
      </w:pPr>
      <w:bookmarkStart w:id="154" w:name="HydraulischeRandvoorwaarde_Beschrijving"/>
      <w:bookmarkEnd w:id="154"/>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Hydraulische Randvoorwaarden voor het jaar xxxx voor het toetsen van primaire waterkeringen.</w:t>
      </w:r>
    </w:p>
    <w:p w:rsidR="007D7219" w:rsidRDefault="007D7219" w:rsidP="007D7219">
      <w:pPr>
        <w:tabs>
          <w:tab w:val="left" w:pos="1845"/>
        </w:tabs>
      </w:pPr>
      <w:r>
        <w:rPr>
          <w:i/>
        </w:rPr>
        <w:t>Herkomst definitie</w:t>
      </w:r>
      <w:r>
        <w:t xml:space="preserve">: Project &amp; </w:t>
      </w:r>
      <w:hyperlink r:id="rId150">
        <w:r>
          <w:rPr>
            <w:rStyle w:val="Hyperlink"/>
          </w:rPr>
          <w:t>Aquo</w:t>
        </w:r>
      </w:hyperlink>
    </w:p>
    <w:p w:rsidR="007D7219" w:rsidRDefault="007D7219" w:rsidP="007D7219">
      <w:pPr>
        <w:tabs>
          <w:tab w:val="left" w:pos="1845"/>
        </w:tabs>
      </w:pPr>
    </w:p>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1744"/>
        <w:gridCol w:w="3973"/>
        <w:gridCol w:w="3958"/>
      </w:tblGrid>
      <w:tr w:rsidR="007D7219" w:rsidTr="00EB74B8">
        <w:trPr>
          <w:trHeight w:val="300"/>
        </w:trPr>
        <w:tc>
          <w:tcPr>
            <w:tcW w:w="172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39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Punt</w:t>
            </w:r>
          </w:p>
        </w:tc>
        <w:tc>
          <w:tcPr>
            <w:tcW w:w="391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Lijn</w:t>
            </w:r>
          </w:p>
        </w:tc>
      </w:tr>
      <w:tr w:rsidR="007D7219" w:rsidTr="00EB74B8">
        <w:trPr>
          <w:trHeight w:val="300"/>
        </w:trPr>
        <w:tc>
          <w:tcPr>
            <w:tcW w:w="172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393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c>
          <w:tcPr>
            <w:tcW w:w="391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r>
      <w:tr w:rsidR="007D7219" w:rsidTr="00EB74B8">
        <w:trPr>
          <w:trHeight w:val="300"/>
        </w:trPr>
        <w:tc>
          <w:tcPr>
            <w:tcW w:w="172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393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c>
          <w:tcPr>
            <w:tcW w:w="391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bl>
    <w:p w:rsidR="007D7219" w:rsidRDefault="007D7219" w:rsidP="007D7219"/>
    <w:p w:rsidR="007D7219" w:rsidRDefault="007D7219" w:rsidP="007D7219">
      <w:pPr>
        <w:pStyle w:val="Kop4"/>
      </w:pPr>
      <w:r>
        <w:t>Relaties standaarden</w:t>
      </w:r>
    </w:p>
    <w:p w:rsidR="007D7219" w:rsidRDefault="007D7219" w:rsidP="007D7219">
      <w:r>
        <w:t>Er zijn geen relaties met de vier standaarden IMWA, IMGeo, BGT en INSPIRE.</w:t>
      </w:r>
    </w:p>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p w:rsidR="007D7219" w:rsidRDefault="007D7219" w:rsidP="007D7219">
      <w:r>
        <w:t>Geen omschrijving beschikbaar.</w:t>
      </w:r>
    </w:p>
    <w:p w:rsidR="007D7219" w:rsidRDefault="007D7219" w:rsidP="007D7219"/>
    <w:p w:rsidR="007D7219" w:rsidRDefault="007D7219" w:rsidP="007D7219"/>
    <w:p w:rsidR="007D7219" w:rsidRDefault="007D7219" w:rsidP="007D7219">
      <w:pPr>
        <w:pStyle w:val="Kop3"/>
      </w:pPr>
      <w:bookmarkStart w:id="155" w:name="HydraulischeRandvoorwaarde_FM"/>
      <w:bookmarkEnd w:id="155"/>
      <w:r>
        <w:t>Functioneel Model</w:t>
      </w:r>
    </w:p>
    <w:p w:rsidR="007D7219" w:rsidRDefault="007D7219" w:rsidP="007D7219"/>
    <w:p w:rsidR="007D7219" w:rsidRDefault="007D7219" w:rsidP="007D7219">
      <w:r>
        <w:rPr>
          <w:noProof/>
        </w:rPr>
        <w:drawing>
          <wp:inline distT="0" distB="0" distL="0" distR="0">
            <wp:extent cx="2438400" cy="714375"/>
            <wp:effectExtent l="0" t="0" r="0" b="0"/>
            <wp:docPr id="65" name="P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png"/>
                    <pic:cNvPicPr/>
                  </pic:nvPicPr>
                  <pic:blipFill>
                    <a:blip r:embed="rId151" cstate="print"/>
                    <a:stretch>
                      <a:fillRect/>
                    </a:stretch>
                  </pic:blipFill>
                  <pic:spPr>
                    <a:xfrm>
                      <a:off x="0" y="0"/>
                      <a:ext cx="2438400" cy="714375"/>
                    </a:xfrm>
                    <a:prstGeom prst="rect">
                      <a:avLst/>
                    </a:prstGeom>
                  </pic:spPr>
                </pic:pic>
              </a:graphicData>
            </a:graphic>
          </wp:inline>
        </w:drawing>
      </w:r>
    </w:p>
    <w:p w:rsidR="007D7219" w:rsidRDefault="007D7219" w:rsidP="007D7219"/>
    <w:p w:rsidR="007D7219" w:rsidRDefault="007D7219" w:rsidP="007D7219"/>
    <w:p w:rsidR="00D73BD2" w:rsidRDefault="00D73BD2">
      <w:pPr>
        <w:rPr>
          <w:b/>
          <w:sz w:val="24"/>
        </w:rPr>
      </w:pPr>
      <w:bookmarkStart w:id="156" w:name="HydraulischeRandvoorwaarde_Attributen"/>
      <w:bookmarkEnd w:id="156"/>
      <w:r>
        <w:br w:type="page"/>
      </w:r>
    </w:p>
    <w:p w:rsidR="007D7219" w:rsidRDefault="007D7219" w:rsidP="007D7219">
      <w:pPr>
        <w:pStyle w:val="Kop3"/>
      </w:pPr>
      <w:r>
        <w:lastRenderedPageBreak/>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2327"/>
        <w:gridCol w:w="3337"/>
        <w:gridCol w:w="1699"/>
        <w:gridCol w:w="674"/>
        <w:gridCol w:w="949"/>
        <w:gridCol w:w="689"/>
      </w:tblGrid>
      <w:tr w:rsidR="007D7219" w:rsidTr="00EB74B8">
        <w:trPr>
          <w:cantSplit/>
          <w:trHeight w:val="225"/>
          <w:tblHeader/>
        </w:trPr>
        <w:tc>
          <w:tcPr>
            <w:tcW w:w="228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27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cantSplit/>
          <w:trHeight w:val="225"/>
        </w:trPr>
        <w:tc>
          <w:tcPr>
            <w:tcW w:w="22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2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locatie</w:t>
            </w:r>
          </w:p>
        </w:tc>
        <w:tc>
          <w:tcPr>
            <w:tcW w:w="32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Omschrijving van de locatie van het punt.</w:t>
            </w:r>
          </w:p>
          <w:p w:rsidR="007D7219" w:rsidRDefault="007D7219" w:rsidP="00EB74B8">
            <w:r>
              <w:rPr>
                <w:color w:val="000000"/>
                <w:sz w:val="16"/>
              </w:rPr>
              <w:t xml:space="preserve">In de hydraulische randvoorwaarden komen vakken met nummers en locaties als hectometer en kilometers voor. </w:t>
            </w:r>
          </w:p>
        </w:tc>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String</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omschrijvingLocatie</w:t>
            </w:r>
          </w:p>
        </w:tc>
        <w:tc>
          <w:tcPr>
            <w:tcW w:w="32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Nadere omschrijving van de locatie zoals die is opgenomen in de rapportage hydraulische randvoorwaarden </w:t>
            </w:r>
          </w:p>
        </w:tc>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String</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norm</w:t>
            </w:r>
          </w:p>
        </w:tc>
        <w:tc>
          <w:tcPr>
            <w:tcW w:w="32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Norm waarop het toetspeil van de hydraulische randvoorwaarden betrekking heeft.</w:t>
            </w:r>
          </w:p>
        </w:tc>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String</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1/xxx</w:t>
            </w:r>
          </w:p>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toetsPeil</w:t>
            </w:r>
          </w:p>
        </w:tc>
        <w:tc>
          <w:tcPr>
            <w:tcW w:w="32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toetspeil gebruikt voor WBI.</w:t>
            </w:r>
          </w:p>
        </w:tc>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maatgevendHoogwater</w:t>
            </w:r>
          </w:p>
        </w:tc>
        <w:tc>
          <w:tcPr>
            <w:tcW w:w="32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Hoogwaterstand, behorende bij de in de wet op de waterkering (art 3.2) gegeven Hoogwaterstand gebiedsfrequentie.</w:t>
            </w:r>
          </w:p>
          <w:p w:rsidR="007D7219" w:rsidRDefault="007D7219" w:rsidP="00EB74B8">
            <w:r>
              <w:rPr>
                <w:color w:val="000000"/>
                <w:sz w:val="16"/>
              </w:rPr>
              <w:t>Toelichting: De waterstand die als uitgangspunt wordt genomen voor het ontwerpen van de versterking van primaire waterkeringen. Deze waterstand is opgenomen in het randvoorwaardenboek. (MHW xxxx, waarin xxxx is het jaar van vaststelling.)</w:t>
            </w:r>
          </w:p>
        </w:tc>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gemiddeldHoogwater</w:t>
            </w:r>
          </w:p>
        </w:tc>
        <w:tc>
          <w:tcPr>
            <w:tcW w:w="32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Gemiddelde hoogwaterstand, behorende bij de in de wet op de waterkering (art 3.2) gegeven Hoogwaterstand gebiedsfrequentie.</w:t>
            </w:r>
          </w:p>
        </w:tc>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significanteGolfhoogte</w:t>
            </w:r>
          </w:p>
        </w:tc>
        <w:tc>
          <w:tcPr>
            <w:tcW w:w="32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Rekenkundig gemiddelde van het hoogste 1/3 deel van de golfhoogten gedurende een tijdsinterval</w:t>
            </w:r>
          </w:p>
          <w:p w:rsidR="007D7219" w:rsidRDefault="007D7219" w:rsidP="00EB74B8">
            <w:r>
              <w:rPr>
                <w:color w:val="000000"/>
                <w:sz w:val="16"/>
              </w:rPr>
              <w:t>Toelichting</w:t>
            </w:r>
          </w:p>
          <w:p w:rsidR="007D7219" w:rsidRDefault="007D7219" w:rsidP="00EB74B8">
            <w:r>
              <w:rPr>
                <w:color w:val="000000"/>
                <w:sz w:val="16"/>
              </w:rPr>
              <w:t>Deze term heeft betrekking op watergolven. De significante golfhoogte komt overeen met de visuele waarneming van de golfhoogte. Niet te verwarren met spectrale significante golfhoogte.</w:t>
            </w:r>
          </w:p>
        </w:tc>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piekperiodeOfGolfperiode</w:t>
            </w:r>
          </w:p>
        </w:tc>
        <w:tc>
          <w:tcPr>
            <w:tcW w:w="32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tijdsduur tussen twee opeenvolgende tijdstippen waarop op één plaats een zuiver sinusvormige golf een gelijke gereduceerde fase heeft</w:t>
            </w:r>
          </w:p>
          <w:p w:rsidR="007D7219" w:rsidRDefault="007D7219" w:rsidP="00EB74B8">
            <w:r>
              <w:rPr>
                <w:color w:val="000000"/>
                <w:sz w:val="16"/>
              </w:rPr>
              <w:t>Toelichting</w:t>
            </w:r>
          </w:p>
          <w:p w:rsidR="007D7219" w:rsidRDefault="007D7219" w:rsidP="00EB74B8">
            <w:r>
              <w:rPr>
                <w:color w:val="000000"/>
                <w:sz w:val="16"/>
              </w:rPr>
              <w:t>De golfperiode kan berekend worden uit de tijd die verstrijkt tussen twee opeenvolgende passages in dezelfde richting van de evenwichtsstand. Bij Rijkswaterstaat wordt de golfperiode berekend uit de tijdsduur tussen twee opeenvolgende neergaande nuldoorgangen. In andere (internationale) standaarden wordt soms ook wel de tijdsduur tussen de opgaande nuldoorgangen beschouwd. Als gevolg hiervan kunnen waarden iets afwijken.</w:t>
            </w:r>
          </w:p>
        </w:tc>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w:t>
            </w:r>
          </w:p>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hoekVanGolfinval</w:t>
            </w:r>
          </w:p>
        </w:tc>
        <w:tc>
          <w:tcPr>
            <w:tcW w:w="32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Hoek van golfinval. Dit is de hoek tussen de normaal richting van de golfkammen op de dijk en de normaal.</w:t>
            </w:r>
          </w:p>
        </w:tc>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graden</w:t>
            </w:r>
          </w:p>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2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32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cantSplit/>
          <w:trHeight w:val="225"/>
        </w:trPr>
        <w:tc>
          <w:tcPr>
            <w:tcW w:w="22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32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punt</w:t>
            </w:r>
          </w:p>
        </w:tc>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Pr>
        <w:pStyle w:val="Kop4"/>
      </w:pPr>
      <w:r>
        <w:t xml:space="preserve">HydraulischeRandvoorwaardeLijn </w:t>
      </w:r>
    </w:p>
    <w:tbl>
      <w:tblPr>
        <w:tblW w:w="9675" w:type="dxa"/>
        <w:tblInd w:w="-30" w:type="dxa"/>
        <w:tblLayout w:type="fixed"/>
        <w:tblCellMar>
          <w:top w:w="15" w:type="dxa"/>
          <w:left w:w="30" w:type="dxa"/>
          <w:bottom w:w="15" w:type="dxa"/>
          <w:right w:w="30" w:type="dxa"/>
        </w:tblCellMar>
        <w:tblLook w:val="0000"/>
      </w:tblPr>
      <w:tblGrid>
        <w:gridCol w:w="2985"/>
        <w:gridCol w:w="2817"/>
        <w:gridCol w:w="1592"/>
        <w:gridCol w:w="674"/>
        <w:gridCol w:w="903"/>
        <w:gridCol w:w="704"/>
      </w:tblGrid>
      <w:tr w:rsidR="007D7219" w:rsidTr="00EB74B8">
        <w:trPr>
          <w:trHeight w:val="225"/>
        </w:trPr>
        <w:tc>
          <w:tcPr>
            <w:tcW w:w="292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27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29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27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9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hydraulischeRandvoorwaardeID</w:t>
            </w:r>
          </w:p>
        </w:tc>
        <w:tc>
          <w:tcPr>
            <w:tcW w:w="27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HydraulischeRandvoorwaarde</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9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27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lijn</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D73BD2">
      <w:pPr>
        <w:pStyle w:val="Kop2"/>
      </w:pPr>
      <w:bookmarkStart w:id="157" w:name="_topic_Invloedslijn"/>
      <w:bookmarkStart w:id="158" w:name="_Toc460929714"/>
      <w:bookmarkEnd w:id="157"/>
      <w:r>
        <w:lastRenderedPageBreak/>
        <w:t>Invloedslijn</w:t>
      </w:r>
      <w:bookmarkEnd w:id="158"/>
    </w:p>
    <w:p w:rsidR="007D7219" w:rsidRDefault="007D7219" w:rsidP="007D7219">
      <w:pPr>
        <w:pStyle w:val="Kop3"/>
      </w:pPr>
      <w:bookmarkStart w:id="159" w:name="Invloedslijn_Beschrijving"/>
      <w:bookmarkEnd w:id="159"/>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Begrenzing van de invloedszone van de kering.</w:t>
      </w:r>
    </w:p>
    <w:p w:rsidR="007D7219" w:rsidRDefault="007D7219" w:rsidP="007D7219">
      <w:pPr>
        <w:tabs>
          <w:tab w:val="left" w:pos="1845"/>
        </w:tabs>
      </w:pPr>
      <w:r>
        <w:rPr>
          <w:i/>
        </w:rPr>
        <w:t>Herkomst definitie</w:t>
      </w:r>
      <w:r>
        <w:t>: Project</w:t>
      </w:r>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t>Bijvoorbeeld de invloedslijn van piping of macrostabiliteit.</w:t>
      </w:r>
    </w:p>
    <w:p w:rsidR="007D7219" w:rsidRDefault="007D7219" w:rsidP="007D7219">
      <w:pPr>
        <w:tabs>
          <w:tab w:val="left" w:pos="1845"/>
        </w:tabs>
      </w:pPr>
    </w:p>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1663"/>
        <w:gridCol w:w="8012"/>
      </w:tblGrid>
      <w:tr w:rsidR="007D7219" w:rsidTr="00EB74B8">
        <w:trPr>
          <w:trHeight w:val="300"/>
        </w:trPr>
        <w:tc>
          <w:tcPr>
            <w:tcW w:w="165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795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Lijn</w:t>
            </w:r>
          </w:p>
        </w:tc>
      </w:tr>
      <w:tr w:rsidR="007D7219" w:rsidTr="00EB74B8">
        <w:trPr>
          <w:trHeight w:val="300"/>
        </w:trPr>
        <w:tc>
          <w:tcPr>
            <w:tcW w:w="165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795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r>
      <w:tr w:rsidR="007D7219" w:rsidTr="00EB74B8">
        <w:trPr>
          <w:trHeight w:val="300"/>
        </w:trPr>
        <w:tc>
          <w:tcPr>
            <w:tcW w:w="165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795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bl>
    <w:p w:rsidR="007D7219" w:rsidRDefault="007D7219" w:rsidP="007D7219"/>
    <w:p w:rsidR="007D7219" w:rsidRDefault="007D7219" w:rsidP="007D7219">
      <w:pPr>
        <w:pStyle w:val="Kop4"/>
      </w:pPr>
      <w:r>
        <w:t>Relaties standaarden</w:t>
      </w:r>
    </w:p>
    <w:p w:rsidR="007D7219" w:rsidRDefault="007D7219" w:rsidP="007D7219">
      <w:r>
        <w:t>Er zijn geen relaties met de vier standaarden IMWA, IMGeo, BGT en INSPIRE.</w:t>
      </w:r>
    </w:p>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p w:rsidR="007D7219" w:rsidRDefault="007D7219" w:rsidP="007D7219">
      <w:r>
        <w:t>Geen omschrijving beschikbaar.</w:t>
      </w:r>
    </w:p>
    <w:p w:rsidR="007D7219" w:rsidRDefault="007D7219" w:rsidP="007D7219"/>
    <w:p w:rsidR="007D7219" w:rsidRDefault="007D7219" w:rsidP="007D7219"/>
    <w:p w:rsidR="007D7219" w:rsidRDefault="007D7219" w:rsidP="007D7219">
      <w:pPr>
        <w:pStyle w:val="Kop3"/>
      </w:pPr>
      <w:bookmarkStart w:id="160" w:name="Invloedslijn_FM"/>
      <w:bookmarkEnd w:id="160"/>
      <w:r>
        <w:t>Functioneel Model</w:t>
      </w:r>
    </w:p>
    <w:p w:rsidR="007D7219" w:rsidRDefault="007D7219" w:rsidP="007D7219"/>
    <w:p w:rsidR="007D7219" w:rsidRDefault="007D7219" w:rsidP="007D7219">
      <w:r>
        <w:rPr>
          <w:noProof/>
        </w:rPr>
        <w:drawing>
          <wp:inline distT="0" distB="0" distL="0" distR="0">
            <wp:extent cx="2438400" cy="714375"/>
            <wp:effectExtent l="0" t="0" r="0" b="0"/>
            <wp:docPr id="66" name="P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png"/>
                    <pic:cNvPicPr/>
                  </pic:nvPicPr>
                  <pic:blipFill>
                    <a:blip r:embed="rId151" cstate="print"/>
                    <a:stretch>
                      <a:fillRect/>
                    </a:stretch>
                  </pic:blipFill>
                  <pic:spPr>
                    <a:xfrm>
                      <a:off x="0" y="0"/>
                      <a:ext cx="2438400" cy="714375"/>
                    </a:xfrm>
                    <a:prstGeom prst="rect">
                      <a:avLst/>
                    </a:prstGeom>
                  </pic:spPr>
                </pic:pic>
              </a:graphicData>
            </a:graphic>
          </wp:inline>
        </w:drawing>
      </w:r>
    </w:p>
    <w:p w:rsidR="007D7219" w:rsidRDefault="007D7219" w:rsidP="007D7219"/>
    <w:p w:rsidR="007D7219" w:rsidRDefault="007D7219" w:rsidP="007D7219"/>
    <w:p w:rsidR="00D73BD2" w:rsidRDefault="00D73BD2">
      <w:pPr>
        <w:rPr>
          <w:b/>
          <w:sz w:val="24"/>
        </w:rPr>
      </w:pPr>
      <w:bookmarkStart w:id="161" w:name="Invloedslijn_Attributen"/>
      <w:bookmarkEnd w:id="161"/>
      <w:r>
        <w:br w:type="page"/>
      </w:r>
    </w:p>
    <w:p w:rsidR="007D7219" w:rsidRDefault="007D7219" w:rsidP="007D7219">
      <w:pPr>
        <w:pStyle w:val="Kop3"/>
      </w:pPr>
      <w:r>
        <w:lastRenderedPageBreak/>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1546"/>
        <w:gridCol w:w="4225"/>
        <w:gridCol w:w="1561"/>
        <w:gridCol w:w="536"/>
        <w:gridCol w:w="980"/>
        <w:gridCol w:w="827"/>
      </w:tblGrid>
      <w:tr w:rsidR="007D7219" w:rsidTr="00EB74B8">
        <w:trPr>
          <w:trHeight w:val="225"/>
        </w:trPr>
        <w:tc>
          <w:tcPr>
            <w:tcW w:w="151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414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81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5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4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5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typeInvloedslijn</w:t>
            </w:r>
          </w:p>
        </w:tc>
        <w:tc>
          <w:tcPr>
            <w:tcW w:w="4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 invloedslijn</w:t>
            </w:r>
          </w:p>
          <w:p w:rsidR="007D7219" w:rsidRDefault="007D7219" w:rsidP="00EB74B8">
            <w:r>
              <w:rPr>
                <w:color w:val="000000"/>
                <w:sz w:val="16"/>
              </w:rPr>
              <w:t>Voorkomende waardes piping, macrostabiliteit, zettingsvloeiing</w:t>
            </w:r>
          </w:p>
        </w:tc>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Invloedslijn">
              <w:r>
                <w:rPr>
                  <w:rStyle w:val="Hyperlinktabel"/>
                </w:rPr>
                <w:t>TypeInvloedslijn</w:t>
              </w:r>
            </w:hyperlink>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8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5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4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trHeight w:val="225"/>
        </w:trPr>
        <w:tc>
          <w:tcPr>
            <w:tcW w:w="15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4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lijn</w:t>
            </w:r>
          </w:p>
        </w:tc>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D73BD2">
      <w:pPr>
        <w:pStyle w:val="Kop2"/>
      </w:pPr>
      <w:bookmarkStart w:id="162" w:name="_topic_KenmerkendeProfiellijn"/>
      <w:bookmarkStart w:id="163" w:name="_Toc460929715"/>
      <w:bookmarkEnd w:id="162"/>
      <w:r>
        <w:lastRenderedPageBreak/>
        <w:t>KenmerkendeProfiellijn</w:t>
      </w:r>
      <w:bookmarkEnd w:id="163"/>
    </w:p>
    <w:p w:rsidR="007D7219" w:rsidRDefault="007D7219" w:rsidP="007D7219">
      <w:pPr>
        <w:pStyle w:val="Kop3"/>
      </w:pPr>
      <w:bookmarkStart w:id="164" w:name="KenmerkendeProfiellijn_Beschrijving"/>
      <w:bookmarkEnd w:id="164"/>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Lijnvormige elementen waarmee bepaalde kniklijnen van het dijklichaam worden vastgelegd.</w:t>
      </w:r>
    </w:p>
    <w:p w:rsidR="007D7219" w:rsidRDefault="007D7219" w:rsidP="007D7219">
      <w:pPr>
        <w:tabs>
          <w:tab w:val="left" w:pos="1845"/>
        </w:tabs>
      </w:pPr>
      <w:r>
        <w:rPr>
          <w:i/>
        </w:rPr>
        <w:t>Herkomst definitie</w:t>
      </w:r>
      <w:r>
        <w:t xml:space="preserve">: </w:t>
      </w:r>
      <w:hyperlink r:id="rId152">
        <w:r>
          <w:rPr>
            <w:rStyle w:val="Hyperlink"/>
          </w:rPr>
          <w:t>Aquo</w:t>
        </w:r>
      </w:hyperlink>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t>Voorbeeld van gebruik: buitenkruinlijnen, teenlijnen etc.</w:t>
      </w:r>
    </w:p>
    <w:p w:rsidR="007D7219" w:rsidRDefault="007D7219" w:rsidP="007D7219">
      <w:pPr>
        <w:tabs>
          <w:tab w:val="left" w:pos="1845"/>
        </w:tabs>
      </w:pPr>
    </w:p>
    <w:p w:rsidR="007D7219" w:rsidRDefault="007D7219" w:rsidP="007D7219">
      <w:pPr>
        <w:tabs>
          <w:tab w:val="left" w:pos="1845"/>
        </w:tabs>
      </w:pPr>
      <w:r>
        <w:rPr>
          <w:noProof/>
        </w:rPr>
        <w:drawing>
          <wp:inline distT="0" distB="0" distL="0" distR="0">
            <wp:extent cx="3495675" cy="2619375"/>
            <wp:effectExtent l="0" t="0" r="0" b="0"/>
            <wp:docPr id="67" name="P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png"/>
                    <pic:cNvPicPr/>
                  </pic:nvPicPr>
                  <pic:blipFill>
                    <a:blip r:embed="rId153" cstate="print"/>
                    <a:stretch>
                      <a:fillRect/>
                    </a:stretch>
                  </pic:blipFill>
                  <pic:spPr>
                    <a:xfrm>
                      <a:off x="0" y="0"/>
                      <a:ext cx="3495675" cy="2619375"/>
                    </a:xfrm>
                    <a:prstGeom prst="rect">
                      <a:avLst/>
                    </a:prstGeom>
                  </pic:spPr>
                </pic:pic>
              </a:graphicData>
            </a:graphic>
          </wp:inline>
        </w:drawing>
      </w:r>
    </w:p>
    <w:p w:rsidR="007D7219" w:rsidRDefault="007D7219" w:rsidP="007D7219">
      <w:r>
        <w:t>Kenmerkende profiellijnen geprojecteerd over kering</w:t>
      </w:r>
    </w:p>
    <w:p w:rsidR="007D7219" w:rsidRDefault="007D7219" w:rsidP="007D7219"/>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792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Lijn</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792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792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bl>
    <w:p w:rsidR="007D7219" w:rsidRDefault="007D7219" w:rsidP="007D7219"/>
    <w:p w:rsidR="007D7219" w:rsidRDefault="007D7219" w:rsidP="007D7219">
      <w:pPr>
        <w:pStyle w:val="Kop4"/>
      </w:pPr>
      <w:r>
        <w:t>Relaties standaarden</w:t>
      </w:r>
    </w:p>
    <w:tbl>
      <w:tblPr>
        <w:tblW w:w="9675" w:type="dxa"/>
        <w:tblInd w:w="-15" w:type="dxa"/>
        <w:tblLayout w:type="fixed"/>
        <w:tblCellMar>
          <w:top w:w="15" w:type="dxa"/>
          <w:left w:w="75" w:type="dxa"/>
          <w:bottom w:w="15" w:type="dxa"/>
          <w:right w:w="75" w:type="dxa"/>
        </w:tblCellMar>
        <w:tblLook w:val="0000"/>
      </w:tblPr>
      <w:tblGrid>
        <w:gridCol w:w="1298"/>
        <w:gridCol w:w="1892"/>
        <w:gridCol w:w="1770"/>
        <w:gridCol w:w="1831"/>
        <w:gridCol w:w="2884"/>
      </w:tblGrid>
      <w:tr w:rsidR="007D7219" w:rsidTr="00EB74B8">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B74B8">
        <w:trPr>
          <w:trHeight w:val="300"/>
        </w:trPr>
        <w:tc>
          <w:tcPr>
            <w:tcW w:w="1275" w:type="dxa"/>
            <w:tcBorders>
              <w:top w:val="nil"/>
              <w:left w:val="single" w:sz="6" w:space="0" w:color="BFBFBF"/>
              <w:bottom w:val="single" w:sz="6" w:space="0" w:color="BFBFBF"/>
              <w:right w:val="single" w:sz="6" w:space="0" w:color="BFBFBF"/>
            </w:tcBorders>
          </w:tcPr>
          <w:p w:rsidR="007D7219" w:rsidRDefault="007D7219" w:rsidP="00EB74B8">
            <w:pPr>
              <w:spacing w:line="360" w:lineRule="auto"/>
            </w:pPr>
            <w:r>
              <w:rPr>
                <w:color w:val="000000"/>
              </w:rPr>
              <w:t>IMWA</w:t>
            </w:r>
          </w:p>
        </w:tc>
        <w:tc>
          <w:tcPr>
            <w:tcW w:w="1860" w:type="dxa"/>
            <w:tcBorders>
              <w:top w:val="nil"/>
              <w:left w:val="nil"/>
              <w:bottom w:val="single" w:sz="6" w:space="0" w:color="C0C0C0"/>
              <w:right w:val="single" w:sz="6" w:space="0" w:color="C0C0C0"/>
            </w:tcBorders>
          </w:tcPr>
          <w:p w:rsidR="007D7219" w:rsidRDefault="007D7219" w:rsidP="00EB74B8">
            <w:pPr>
              <w:spacing w:line="360" w:lineRule="auto"/>
            </w:pPr>
            <w:hyperlink r:id="rId154">
              <w:r>
                <w:rPr>
                  <w:rStyle w:val="Hyperlink"/>
                </w:rPr>
                <w:t>Kenmerkende profiellijn</w:t>
              </w:r>
            </w:hyperlink>
          </w:p>
        </w:tc>
        <w:tc>
          <w:tcPr>
            <w:tcW w:w="1740" w:type="dxa"/>
            <w:tcBorders>
              <w:top w:val="nil"/>
              <w:left w:val="nil"/>
              <w:bottom w:val="single" w:sz="6" w:space="0" w:color="C0C0C0"/>
              <w:right w:val="single" w:sz="6" w:space="0" w:color="C0C0C0"/>
            </w:tcBorders>
          </w:tcPr>
          <w:p w:rsidR="007D7219" w:rsidRDefault="007D7219" w:rsidP="00EB74B8">
            <w:pPr>
              <w:spacing w:line="360" w:lineRule="auto"/>
            </w:pPr>
            <w:r>
              <w:rPr>
                <w:color w:val="000000"/>
              </w:rPr>
              <w:t>Lijn</w:t>
            </w:r>
          </w:p>
        </w:tc>
        <w:tc>
          <w:tcPr>
            <w:tcW w:w="1800" w:type="dxa"/>
            <w:tcBorders>
              <w:top w:val="nil"/>
              <w:left w:val="nil"/>
              <w:bottom w:val="single" w:sz="6" w:space="0" w:color="C0C0C0"/>
              <w:right w:val="single" w:sz="6" w:space="0" w:color="C0C0C0"/>
            </w:tcBorders>
          </w:tcPr>
          <w:p w:rsidR="007D7219" w:rsidRDefault="007D7219" w:rsidP="00EB74B8">
            <w:pPr>
              <w:spacing w:line="360" w:lineRule="auto"/>
            </w:pPr>
            <w:r>
              <w:t>Nvt</w:t>
            </w:r>
          </w:p>
        </w:tc>
        <w:tc>
          <w:tcPr>
            <w:tcW w:w="2835" w:type="dxa"/>
            <w:tcBorders>
              <w:top w:val="nil"/>
              <w:left w:val="nil"/>
              <w:bottom w:val="single" w:sz="6" w:space="0" w:color="C0C0C0"/>
              <w:right w:val="single" w:sz="6" w:space="0" w:color="C0C0C0"/>
            </w:tcBorders>
          </w:tcPr>
          <w:p w:rsidR="007D7219" w:rsidRDefault="007D7219" w:rsidP="00EB74B8">
            <w:pPr>
              <w:spacing w:line="360" w:lineRule="auto"/>
            </w:pPr>
            <w:hyperlink r:id="rId155">
              <w:r>
                <w:rPr>
                  <w:rStyle w:val="Hyperlink"/>
                </w:rPr>
                <w:t>Basiskustlijn</w:t>
              </w:r>
            </w:hyperlink>
            <w:r>
              <w:t xml:space="preserve">, </w:t>
            </w:r>
            <w:hyperlink r:id="rId156">
              <w:r>
                <w:rPr>
                  <w:rStyle w:val="Hyperlink"/>
                </w:rPr>
                <w:t>Buitenkruinlijn</w:t>
              </w:r>
            </w:hyperlink>
          </w:p>
        </w:tc>
      </w:tr>
    </w:tbl>
    <w:p w:rsidR="007D7219" w:rsidRDefault="007D7219" w:rsidP="007D7219"/>
    <w:p w:rsidR="00D73BD2" w:rsidRDefault="00D73BD2">
      <w:pPr>
        <w:rPr>
          <w:b/>
        </w:rPr>
      </w:pPr>
      <w:r>
        <w:br w:type="page"/>
      </w:r>
    </w:p>
    <w:p w:rsidR="007D7219" w:rsidRDefault="007D7219" w:rsidP="007D7219">
      <w:pPr>
        <w:pStyle w:val="Kop4"/>
      </w:pPr>
      <w:r>
        <w:lastRenderedPageBreak/>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IRIS Keringen, Leggers waterkeringen, Toetsing waterkeringen</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tbl>
      <w:tblPr>
        <w:tblW w:w="9675" w:type="dxa"/>
        <w:tblLayout w:type="fixed"/>
        <w:tblCellMar>
          <w:top w:w="15" w:type="dxa"/>
          <w:left w:w="0" w:type="dxa"/>
          <w:bottom w:w="15" w:type="dxa"/>
          <w:right w:w="0" w:type="dxa"/>
        </w:tblCellMar>
        <w:tblLook w:val="0000"/>
      </w:tblPr>
      <w:tblGrid>
        <w:gridCol w:w="2190"/>
        <w:gridCol w:w="7485"/>
      </w:tblGrid>
      <w:tr w:rsidR="007D7219" w:rsidTr="00EB74B8">
        <w:trPr>
          <w:trHeight w:val="300"/>
        </w:trPr>
        <w:tc>
          <w:tcPr>
            <w:tcW w:w="2190" w:type="dxa"/>
          </w:tcPr>
          <w:p w:rsidR="007D7219" w:rsidRDefault="007D7219" w:rsidP="00EB74B8">
            <w:r>
              <w:t>Lijn</w:t>
            </w:r>
          </w:p>
        </w:tc>
        <w:tc>
          <w:tcPr>
            <w:tcW w:w="7485" w:type="dxa"/>
          </w:tcPr>
          <w:p w:rsidR="007D7219" w:rsidRDefault="007D7219" w:rsidP="00EB74B8">
            <w:r>
              <w:t>Kenmerkende Profiellijnen worden gegenereerd aan de hand van hoogte- en hoekgrids, BGT en orthofoto’s of deze worden terrestrisch ingemeten (een DTM). De lijnen mogen elkaar niet kruisen. (Bron: HHNK Object- en Gegevenshandboek GIS Waterkeringen)</w:t>
            </w:r>
          </w:p>
        </w:tc>
      </w:tr>
    </w:tbl>
    <w:p w:rsidR="007D7219" w:rsidRDefault="007D7219" w:rsidP="007D7219"/>
    <w:p w:rsidR="007D7219" w:rsidRDefault="007D7219" w:rsidP="007D7219"/>
    <w:p w:rsidR="007D7219" w:rsidRDefault="007D7219" w:rsidP="007D7219"/>
    <w:p w:rsidR="007D7219" w:rsidRDefault="007D7219" w:rsidP="007D7219">
      <w:pPr>
        <w:pStyle w:val="Kop3"/>
      </w:pPr>
      <w:bookmarkStart w:id="165" w:name="KenmerkendeProfiellijn_FM"/>
      <w:bookmarkEnd w:id="165"/>
      <w:r>
        <w:t>Functioneel Model</w:t>
      </w:r>
    </w:p>
    <w:p w:rsidR="007D7219" w:rsidRDefault="007D7219" w:rsidP="007D7219"/>
    <w:p w:rsidR="007D7219" w:rsidRDefault="007D7219" w:rsidP="007D7219">
      <w:r>
        <w:rPr>
          <w:noProof/>
        </w:rPr>
        <w:drawing>
          <wp:inline distT="0" distB="0" distL="0" distR="0">
            <wp:extent cx="2428875" cy="1571625"/>
            <wp:effectExtent l="0" t="0" r="0" b="0"/>
            <wp:docPr id="68" name="P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png"/>
                    <pic:cNvPicPr/>
                  </pic:nvPicPr>
                  <pic:blipFill>
                    <a:blip r:embed="rId157" cstate="print"/>
                    <a:stretch>
                      <a:fillRect/>
                    </a:stretch>
                  </pic:blipFill>
                  <pic:spPr>
                    <a:xfrm>
                      <a:off x="0" y="0"/>
                      <a:ext cx="2428875" cy="1571625"/>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166" w:name="KenmerkendeProfiellijn_Attributen"/>
      <w:bookmarkEnd w:id="166"/>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1837"/>
        <w:gridCol w:w="3965"/>
        <w:gridCol w:w="1822"/>
        <w:gridCol w:w="520"/>
        <w:gridCol w:w="873"/>
        <w:gridCol w:w="658"/>
      </w:tblGrid>
      <w:tr w:rsidR="007D7219" w:rsidTr="00EB74B8">
        <w:trPr>
          <w:trHeight w:val="225"/>
        </w:trPr>
        <w:tc>
          <w:tcPr>
            <w:tcW w:w="180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88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78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1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85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8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7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8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typeProfielKenmerk</w:t>
            </w:r>
          </w:p>
        </w:tc>
        <w:tc>
          <w:tcPr>
            <w:tcW w:w="3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Nadere aanduiding van het type profielkenmerk (kenmerkende profiellijn).</w:t>
            </w:r>
          </w:p>
        </w:tc>
        <w:tc>
          <w:tcPr>
            <w:tcW w:w="178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ProfielKenmerk">
              <w:r>
                <w:rPr>
                  <w:rStyle w:val="Hyperlinktabel"/>
                </w:rPr>
                <w:t>TypeProfielKenmerk</w:t>
              </w:r>
            </w:hyperlink>
          </w:p>
        </w:tc>
        <w:tc>
          <w:tcPr>
            <w:tcW w:w="5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8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3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7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trHeight w:val="225"/>
        </w:trPr>
        <w:tc>
          <w:tcPr>
            <w:tcW w:w="18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3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lijn</w:t>
            </w:r>
          </w:p>
        </w:tc>
        <w:tc>
          <w:tcPr>
            <w:tcW w:w="17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D73BD2" w:rsidRDefault="00D73BD2">
      <w:pPr>
        <w:rPr>
          <w:b/>
          <w:sz w:val="24"/>
        </w:rPr>
      </w:pPr>
      <w:bookmarkStart w:id="167" w:name="KenmerkendeProfiellijn_Bijlage"/>
      <w:bookmarkEnd w:id="167"/>
      <w:r>
        <w:br w:type="page"/>
      </w:r>
    </w:p>
    <w:p w:rsidR="007D7219" w:rsidRDefault="007D7219" w:rsidP="007D7219">
      <w:pPr>
        <w:pStyle w:val="Kop3"/>
      </w:pPr>
      <w:r>
        <w:lastRenderedPageBreak/>
        <w:t xml:space="preserve">Bijlage </w:t>
      </w:r>
    </w:p>
    <w:p w:rsidR="007D7219" w:rsidRDefault="007D7219" w:rsidP="007D7219"/>
    <w:p w:rsidR="007D7219" w:rsidRDefault="007D7219" w:rsidP="007D7219"/>
    <w:p w:rsidR="007D7219" w:rsidRDefault="007D7219" w:rsidP="007D7219"/>
    <w:p w:rsidR="007D7219" w:rsidRDefault="007D7219" w:rsidP="007D7219">
      <w:r>
        <w:rPr>
          <w:noProof/>
        </w:rPr>
        <w:drawing>
          <wp:inline distT="0" distB="0" distL="0" distR="0">
            <wp:extent cx="6038850" cy="3228975"/>
            <wp:effectExtent l="0" t="0" r="0" b="0"/>
            <wp:docPr id="69" name="P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png"/>
                    <pic:cNvPicPr/>
                  </pic:nvPicPr>
                  <pic:blipFill>
                    <a:blip r:embed="rId158" cstate="print"/>
                    <a:stretch>
                      <a:fillRect/>
                    </a:stretch>
                  </pic:blipFill>
                  <pic:spPr>
                    <a:xfrm>
                      <a:off x="0" y="0"/>
                      <a:ext cx="6038850" cy="3228975"/>
                    </a:xfrm>
                    <a:prstGeom prst="rect">
                      <a:avLst/>
                    </a:prstGeom>
                  </pic:spPr>
                </pic:pic>
              </a:graphicData>
            </a:graphic>
          </wp:inline>
        </w:drawing>
      </w:r>
    </w:p>
    <w:p w:rsidR="007D7219" w:rsidRDefault="007D7219" w:rsidP="007D7219"/>
    <w:p w:rsidR="007D7219" w:rsidRDefault="007D7219" w:rsidP="007D7219">
      <w:r>
        <w:t>Kenmerkende profiellijnen worden (binnen Waterschap Noorderzijlvest) alleen vastgelegd bij een waterkering van het type dijk. In afbeelding hierboven is een dwarsprofiel van een dijk opgenomen met de daarbij behorende profielkenmerken van het type reliëf. Van elk profielkenmerk kan een kenmerkende profiellijn worden gemaakt door de punten van meerdere dwarsprofielen met elkaar te verbinden.</w:t>
      </w:r>
    </w:p>
    <w:p w:rsidR="007D7219" w:rsidRDefault="007D7219" w:rsidP="007D7219"/>
    <w:p w:rsidR="007D7219" w:rsidRDefault="007D7219" w:rsidP="007D7219"/>
    <w:p w:rsidR="007D7219" w:rsidRDefault="007D7219" w:rsidP="007D7219">
      <w:r>
        <w:rPr>
          <w:noProof/>
        </w:rPr>
        <w:drawing>
          <wp:inline distT="0" distB="0" distL="0" distR="0">
            <wp:extent cx="6038850" cy="3181350"/>
            <wp:effectExtent l="0" t="0" r="0" b="0"/>
            <wp:docPr id="70" name="P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png"/>
                    <pic:cNvPicPr/>
                  </pic:nvPicPr>
                  <pic:blipFill>
                    <a:blip r:embed="rId159" cstate="print"/>
                    <a:stretch>
                      <a:fillRect/>
                    </a:stretch>
                  </pic:blipFill>
                  <pic:spPr>
                    <a:xfrm>
                      <a:off x="0" y="0"/>
                      <a:ext cx="6038850" cy="3181350"/>
                    </a:xfrm>
                    <a:prstGeom prst="rect">
                      <a:avLst/>
                    </a:prstGeom>
                  </pic:spPr>
                </pic:pic>
              </a:graphicData>
            </a:graphic>
          </wp:inline>
        </w:drawing>
      </w:r>
    </w:p>
    <w:p w:rsidR="007D7219" w:rsidRDefault="007D7219" w:rsidP="007D7219">
      <w:r>
        <w:t xml:space="preserve">Naast de kenmerkende profiellijnen (kniklijnen) worden ook profiellijnen vastgelegd die in het veld niet als kniklijn zichtbaar zijn. Dergelijke profiellijnen dienen als referentielijnen en zijn van belang voor één of meerdere waterschapsprocessen. In de afbeelding hierboven is een dwarsprofiel van een dijk opgenomen met de daarbij behorende referentie profielkenmerken. </w:t>
      </w:r>
    </w:p>
    <w:p w:rsidR="007D7219" w:rsidRDefault="007D7219" w:rsidP="007D7219"/>
    <w:p w:rsidR="007D7219" w:rsidRDefault="007D7219" w:rsidP="00D73BD2">
      <w:pPr>
        <w:pStyle w:val="Kop2"/>
      </w:pPr>
      <w:bookmarkStart w:id="168" w:name="_topic_Kernopbouw"/>
      <w:bookmarkStart w:id="169" w:name="_Toc460929716"/>
      <w:bookmarkEnd w:id="168"/>
      <w:r>
        <w:lastRenderedPageBreak/>
        <w:t>Kernopbouw</w:t>
      </w:r>
      <w:bookmarkEnd w:id="169"/>
    </w:p>
    <w:p w:rsidR="007D7219" w:rsidRDefault="007D7219" w:rsidP="007D7219">
      <w:pPr>
        <w:pStyle w:val="Kop3"/>
      </w:pPr>
      <w:bookmarkStart w:id="170" w:name="Kernopbouw_Beschrijving"/>
      <w:bookmarkEnd w:id="170"/>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De opbouw van de kern van het dijklichaam.</w:t>
      </w:r>
    </w:p>
    <w:p w:rsidR="007D7219" w:rsidRDefault="007D7219" w:rsidP="007D7219">
      <w:pPr>
        <w:tabs>
          <w:tab w:val="left" w:pos="1845"/>
        </w:tabs>
      </w:pPr>
      <w:r>
        <w:rPr>
          <w:i/>
        </w:rPr>
        <w:t>Herkomst definitie</w:t>
      </w:r>
      <w:r>
        <w:t xml:space="preserve">: </w:t>
      </w:r>
      <w:hyperlink r:id="rId160">
        <w:r>
          <w:rPr>
            <w:rStyle w:val="Hyperlink"/>
          </w:rPr>
          <w:t>Aquo</w:t>
        </w:r>
      </w:hyperlink>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t>De kern van een dijk is een grondlichaam van zand en/of klei dat moet worden beschermd tegen de inwerking van de waterbeweging. Voorbeeld van gebruik van kernopbouw: oude dijk valt geheel binnen nieuwe dijk.</w:t>
      </w:r>
    </w:p>
    <w:p w:rsidR="007D7219" w:rsidRDefault="007D7219" w:rsidP="007D7219">
      <w:pPr>
        <w:tabs>
          <w:tab w:val="left" w:pos="1845"/>
        </w:tabs>
      </w:pPr>
    </w:p>
    <w:p w:rsidR="007D7219" w:rsidRDefault="007D7219" w:rsidP="007D7219">
      <w:pPr>
        <w:pStyle w:val="Kop4"/>
      </w:pPr>
      <w:r>
        <w:t>Geometrie</w:t>
      </w:r>
    </w:p>
    <w:p w:rsidR="007D7219" w:rsidRDefault="007D7219" w:rsidP="007D7219">
      <w:r>
        <w:t>Betreft objectklasse zonder geometrie.</w:t>
      </w:r>
    </w:p>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Waterkering">
              <w:r>
                <w:rPr>
                  <w:rStyle w:val="Hyperlink"/>
                </w:rPr>
                <w:t>Bodemlaag</w:t>
              </w:r>
            </w:hyperlink>
            <w:r>
              <w:t xml:space="preserve">, </w:t>
            </w:r>
            <w:hyperlink w:anchor="_topic_Waterkering">
              <w:r>
                <w:rPr>
                  <w:rStyle w:val="Hyperlink"/>
                </w:rPr>
                <w:t>Waterkering</w:t>
              </w:r>
            </w:hyperlink>
          </w:p>
        </w:tc>
      </w:tr>
    </w:tbl>
    <w:p w:rsidR="007D7219" w:rsidRDefault="007D7219" w:rsidP="007D7219"/>
    <w:p w:rsidR="007D7219" w:rsidRDefault="007D7219" w:rsidP="007D7219">
      <w:pPr>
        <w:pStyle w:val="Kop4"/>
      </w:pPr>
      <w:r>
        <w:t>Relaties standaarden</w:t>
      </w:r>
    </w:p>
    <w:tbl>
      <w:tblPr>
        <w:tblW w:w="9675" w:type="dxa"/>
        <w:tblInd w:w="-15" w:type="dxa"/>
        <w:tblLayout w:type="fixed"/>
        <w:tblCellMar>
          <w:top w:w="30" w:type="dxa"/>
          <w:left w:w="75" w:type="dxa"/>
          <w:bottom w:w="30" w:type="dxa"/>
          <w:right w:w="75" w:type="dxa"/>
        </w:tblCellMar>
        <w:tblLook w:val="0000"/>
      </w:tblPr>
      <w:tblGrid>
        <w:gridCol w:w="1298"/>
        <w:gridCol w:w="1892"/>
        <w:gridCol w:w="1770"/>
        <w:gridCol w:w="1831"/>
        <w:gridCol w:w="2884"/>
      </w:tblGrid>
      <w:tr w:rsidR="007D7219" w:rsidTr="00EB74B8">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B74B8">
        <w:trPr>
          <w:trHeight w:val="300"/>
        </w:trPr>
        <w:tc>
          <w:tcPr>
            <w:tcW w:w="1275" w:type="dxa"/>
            <w:tcBorders>
              <w:top w:val="nil"/>
              <w:left w:val="single" w:sz="6" w:space="0" w:color="BFBFBF"/>
              <w:bottom w:val="single" w:sz="6" w:space="0" w:color="BFBFBF"/>
              <w:right w:val="single" w:sz="6" w:space="0" w:color="BFBFBF"/>
            </w:tcBorders>
          </w:tcPr>
          <w:p w:rsidR="007D7219" w:rsidRDefault="007D7219" w:rsidP="00EB74B8">
            <w:r>
              <w:rPr>
                <w:color w:val="000000"/>
              </w:rPr>
              <w:t>IMWA</w:t>
            </w:r>
          </w:p>
        </w:tc>
        <w:tc>
          <w:tcPr>
            <w:tcW w:w="1860" w:type="dxa"/>
            <w:tcBorders>
              <w:top w:val="nil"/>
              <w:left w:val="nil"/>
              <w:bottom w:val="single" w:sz="6" w:space="0" w:color="C0C0C0"/>
              <w:right w:val="single" w:sz="6" w:space="0" w:color="C0C0C0"/>
            </w:tcBorders>
          </w:tcPr>
          <w:p w:rsidR="007D7219" w:rsidRDefault="007D7219" w:rsidP="00EB74B8">
            <w:hyperlink r:id="rId161">
              <w:r>
                <w:rPr>
                  <w:rStyle w:val="Hyperlink"/>
                </w:rPr>
                <w:t>Kernopbouw</w:t>
              </w:r>
            </w:hyperlink>
          </w:p>
        </w:tc>
        <w:tc>
          <w:tcPr>
            <w:tcW w:w="1740" w:type="dxa"/>
            <w:tcBorders>
              <w:top w:val="nil"/>
              <w:left w:val="nil"/>
              <w:bottom w:val="single" w:sz="6" w:space="0" w:color="C0C0C0"/>
              <w:right w:val="single" w:sz="6" w:space="0" w:color="C0C0C0"/>
            </w:tcBorders>
          </w:tcPr>
          <w:p w:rsidR="007D7219" w:rsidRDefault="007D7219" w:rsidP="00EB74B8">
            <w:r>
              <w:rPr>
                <w:color w:val="000000"/>
              </w:rPr>
              <w:t>Nvt</w:t>
            </w:r>
          </w:p>
        </w:tc>
        <w:tc>
          <w:tcPr>
            <w:tcW w:w="1800" w:type="dxa"/>
            <w:tcBorders>
              <w:top w:val="nil"/>
              <w:left w:val="nil"/>
              <w:bottom w:val="single" w:sz="6" w:space="0" w:color="C0C0C0"/>
              <w:right w:val="single" w:sz="6" w:space="0" w:color="C0C0C0"/>
            </w:tcBorders>
          </w:tcPr>
          <w:p w:rsidR="007D7219" w:rsidRDefault="007D7219" w:rsidP="00EB74B8">
            <w:r>
              <w:t>Nvt</w:t>
            </w:r>
          </w:p>
        </w:tc>
        <w:tc>
          <w:tcPr>
            <w:tcW w:w="2835" w:type="dxa"/>
            <w:tcBorders>
              <w:top w:val="nil"/>
              <w:left w:val="nil"/>
              <w:bottom w:val="single" w:sz="6" w:space="0" w:color="C0C0C0"/>
              <w:right w:val="single" w:sz="6" w:space="0" w:color="C0C0C0"/>
            </w:tcBorders>
          </w:tcPr>
          <w:p w:rsidR="007D7219" w:rsidRDefault="007D7219" w:rsidP="00EB74B8">
            <w:r>
              <w:t>Nvt</w:t>
            </w:r>
          </w:p>
        </w:tc>
      </w:tr>
    </w:tbl>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p>
    <w:p w:rsidR="007D7219" w:rsidRDefault="007D7219" w:rsidP="007D7219">
      <w:r>
        <w:t>Inwinningsregels niet van toepassing, betreft objectklasse zonder geometrie.</w:t>
      </w:r>
    </w:p>
    <w:p w:rsidR="007D7219" w:rsidRDefault="007D7219" w:rsidP="007D7219"/>
    <w:p w:rsidR="007D7219" w:rsidRDefault="007D7219" w:rsidP="007D7219"/>
    <w:p w:rsidR="007D7219" w:rsidRDefault="007D7219" w:rsidP="007D7219">
      <w:pPr>
        <w:pStyle w:val="Kop3"/>
      </w:pPr>
      <w:bookmarkStart w:id="171" w:name="Kernopbouw_FM"/>
      <w:bookmarkEnd w:id="171"/>
      <w:r>
        <w:t>Functioneel Model</w:t>
      </w:r>
    </w:p>
    <w:p w:rsidR="007D7219" w:rsidRDefault="007D7219" w:rsidP="007D7219"/>
    <w:p w:rsidR="007D7219" w:rsidRDefault="007D7219" w:rsidP="007D7219">
      <w:r>
        <w:rPr>
          <w:noProof/>
        </w:rPr>
        <w:drawing>
          <wp:inline distT="0" distB="0" distL="0" distR="0">
            <wp:extent cx="1752600" cy="714375"/>
            <wp:effectExtent l="0" t="0" r="0" b="0"/>
            <wp:docPr id="71" name="P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png"/>
                    <pic:cNvPicPr/>
                  </pic:nvPicPr>
                  <pic:blipFill>
                    <a:blip r:embed="rId84" cstate="print"/>
                    <a:stretch>
                      <a:fillRect/>
                    </a:stretch>
                  </pic:blipFill>
                  <pic:spPr>
                    <a:xfrm>
                      <a:off x="0" y="0"/>
                      <a:ext cx="1752600" cy="714375"/>
                    </a:xfrm>
                    <a:prstGeom prst="rect">
                      <a:avLst/>
                    </a:prstGeom>
                  </pic:spPr>
                </pic:pic>
              </a:graphicData>
            </a:graphic>
          </wp:inline>
        </w:drawing>
      </w:r>
    </w:p>
    <w:p w:rsidR="007D7219" w:rsidRDefault="007D7219" w:rsidP="007D7219"/>
    <w:p w:rsidR="007D7219" w:rsidRDefault="007D7219" w:rsidP="007D7219"/>
    <w:p w:rsidR="00D73BD2" w:rsidRDefault="00D73BD2">
      <w:pPr>
        <w:rPr>
          <w:b/>
          <w:sz w:val="24"/>
        </w:rPr>
      </w:pPr>
      <w:bookmarkStart w:id="172" w:name="Kernopbouw_Attributen"/>
      <w:bookmarkEnd w:id="172"/>
      <w:r>
        <w:br w:type="page"/>
      </w:r>
    </w:p>
    <w:p w:rsidR="007D7219" w:rsidRDefault="007D7219" w:rsidP="007D7219">
      <w:pPr>
        <w:pStyle w:val="Kop3"/>
      </w:pPr>
      <w:r>
        <w:lastRenderedPageBreak/>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1700"/>
        <w:gridCol w:w="4118"/>
        <w:gridCol w:w="1607"/>
        <w:gridCol w:w="520"/>
        <w:gridCol w:w="1041"/>
        <w:gridCol w:w="689"/>
      </w:tblGrid>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403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1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102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40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2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typeKernopbouw</w:t>
            </w:r>
          </w:p>
        </w:tc>
        <w:tc>
          <w:tcPr>
            <w:tcW w:w="40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Nadere aanduiding van de opbouw van het grondlichaam (volgens indeling WTI)</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Kernopbouw">
              <w:r>
                <w:rPr>
                  <w:rStyle w:val="Hyperlinktabel"/>
                </w:rPr>
                <w:t>TypeKernopbouw</w:t>
              </w:r>
            </w:hyperlink>
          </w:p>
        </w:tc>
        <w:tc>
          <w:tcPr>
            <w:tcW w:w="5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2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waterkeringID</w:t>
            </w:r>
          </w:p>
        </w:tc>
        <w:tc>
          <w:tcPr>
            <w:tcW w:w="40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Waterkering</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2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D73BD2">
      <w:pPr>
        <w:pStyle w:val="Kop2"/>
      </w:pPr>
      <w:bookmarkStart w:id="173" w:name="_topic_Kistdam"/>
      <w:bookmarkStart w:id="174" w:name="_Toc460929717"/>
      <w:bookmarkEnd w:id="173"/>
      <w:r>
        <w:lastRenderedPageBreak/>
        <w:t>Kistdam</w:t>
      </w:r>
      <w:bookmarkEnd w:id="174"/>
    </w:p>
    <w:p w:rsidR="007D7219" w:rsidRDefault="007D7219" w:rsidP="007D7219">
      <w:pPr>
        <w:pStyle w:val="Kop3"/>
      </w:pPr>
      <w:bookmarkStart w:id="175" w:name="Kistdam_Beschrijving"/>
      <w:bookmarkEnd w:id="175"/>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Een grond- en/of waterkerende constructie bestaande uit twee gekoppelde damwanden, waartussen zich grond of een andere vulmassa (meestal granulair materiaal) bevindt.</w:t>
      </w:r>
    </w:p>
    <w:p w:rsidR="007D7219" w:rsidRDefault="007D7219" w:rsidP="007D7219">
      <w:pPr>
        <w:tabs>
          <w:tab w:val="left" w:pos="1845"/>
        </w:tabs>
      </w:pPr>
      <w:r>
        <w:rPr>
          <w:i/>
        </w:rPr>
        <w:t>Herkomst definitie</w:t>
      </w:r>
      <w:r>
        <w:t xml:space="preserve">: </w:t>
      </w:r>
      <w:hyperlink r:id="rId162">
        <w:r>
          <w:rPr>
            <w:rStyle w:val="Hyperlink"/>
          </w:rPr>
          <w:t>Aquo</w:t>
        </w:r>
      </w:hyperlink>
    </w:p>
    <w:p w:rsidR="007D7219" w:rsidRDefault="007D7219" w:rsidP="007D7219">
      <w:pPr>
        <w:tabs>
          <w:tab w:val="left" w:pos="1845"/>
        </w:tabs>
      </w:pPr>
    </w:p>
    <w:p w:rsidR="007D7219" w:rsidRDefault="007D7219" w:rsidP="007D7219">
      <w:pPr>
        <w:pStyle w:val="Kop4"/>
      </w:pPr>
      <w:r>
        <w:t>Toelichting</w:t>
      </w:r>
    </w:p>
    <w:p w:rsidR="007D7219" w:rsidRDefault="007D7219" w:rsidP="007D7219">
      <w:r>
        <w:t>3D schematisatie van een kistdam</w:t>
      </w:r>
    </w:p>
    <w:p w:rsidR="007D7219" w:rsidRDefault="007D7219" w:rsidP="007D7219">
      <w:r>
        <w:rPr>
          <w:noProof/>
        </w:rPr>
        <w:drawing>
          <wp:inline distT="0" distB="0" distL="0" distR="0">
            <wp:extent cx="6038850" cy="2962275"/>
            <wp:effectExtent l="0" t="0" r="0" b="0"/>
            <wp:docPr id="72" name="P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png"/>
                    <pic:cNvPicPr/>
                  </pic:nvPicPr>
                  <pic:blipFill>
                    <a:blip r:embed="rId163" cstate="print"/>
                    <a:stretch>
                      <a:fillRect/>
                    </a:stretch>
                  </pic:blipFill>
                  <pic:spPr>
                    <a:xfrm>
                      <a:off x="0" y="0"/>
                      <a:ext cx="6038850" cy="2962275"/>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2661"/>
        <w:gridCol w:w="7014"/>
      </w:tblGrid>
      <w:tr w:rsidR="007D7219" w:rsidTr="00EB74B8">
        <w:trPr>
          <w:trHeight w:val="300"/>
        </w:trPr>
        <w:tc>
          <w:tcPr>
            <w:tcW w:w="26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69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Vlak</w:t>
            </w:r>
          </w:p>
        </w:tc>
      </w:tr>
      <w:tr w:rsidR="007D7219" w:rsidTr="00EB74B8">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696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r>
      <w:tr w:rsidR="007D7219" w:rsidTr="00EB74B8">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696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 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Kunstwerkdeel">
              <w:r>
                <w:rPr>
                  <w:rStyle w:val="Hyperlink"/>
                </w:rPr>
                <w:t>Onderhoudsplicht</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Kwelscherm">
              <w:r>
                <w:rPr>
                  <w:rStyle w:val="Hyperlink"/>
                </w:rPr>
                <w:t>Kwelscherm</w:t>
              </w:r>
            </w:hyperlink>
            <w:r>
              <w:t xml:space="preserve">, </w:t>
            </w:r>
            <w:hyperlink w:anchor="_topic_Wandconstructie">
              <w:r>
                <w:rPr>
                  <w:rStyle w:val="Hyperlink"/>
                </w:rPr>
                <w:t>Wandconstructie</w:t>
              </w:r>
            </w:hyperlink>
          </w:p>
        </w:tc>
      </w:tr>
    </w:tbl>
    <w:p w:rsidR="007D7219" w:rsidRDefault="007D7219" w:rsidP="007D7219"/>
    <w:p w:rsidR="007D7219" w:rsidRDefault="007D7219" w:rsidP="007D7219">
      <w:pPr>
        <w:pStyle w:val="Kop4"/>
      </w:pPr>
      <w:r>
        <w:t>Relaties standaarden</w:t>
      </w:r>
    </w:p>
    <w:p w:rsidR="007D7219" w:rsidRDefault="007D7219" w:rsidP="007D7219">
      <w:r>
        <w:t>Er zijn geen relaties met de vier standaarden IMWA, IMGeo, BGT en INSPIRE.</w:t>
      </w:r>
    </w:p>
    <w:p w:rsidR="007D7219" w:rsidRDefault="007D7219" w:rsidP="007D7219"/>
    <w:p w:rsidR="007D7219" w:rsidRDefault="007D7219" w:rsidP="007D7219"/>
    <w:p w:rsidR="007D7219" w:rsidRDefault="007D7219" w:rsidP="007D7219">
      <w:pPr>
        <w:pStyle w:val="Kop4"/>
      </w:pPr>
      <w:r>
        <w:lastRenderedPageBreak/>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tbl>
      <w:tblPr>
        <w:tblW w:w="9675" w:type="dxa"/>
        <w:tblLayout w:type="fixed"/>
        <w:tblCellMar>
          <w:top w:w="15" w:type="dxa"/>
          <w:left w:w="0" w:type="dxa"/>
          <w:bottom w:w="15" w:type="dxa"/>
          <w:right w:w="0" w:type="dxa"/>
        </w:tblCellMar>
        <w:tblLook w:val="0000"/>
      </w:tblPr>
      <w:tblGrid>
        <w:gridCol w:w="2190"/>
        <w:gridCol w:w="7485"/>
      </w:tblGrid>
      <w:tr w:rsidR="007D7219" w:rsidTr="00EB74B8">
        <w:trPr>
          <w:trHeight w:val="300"/>
        </w:trPr>
        <w:tc>
          <w:tcPr>
            <w:tcW w:w="2190" w:type="dxa"/>
          </w:tcPr>
          <w:p w:rsidR="007D7219" w:rsidRDefault="007D7219" w:rsidP="00EB74B8">
            <w:r>
              <w:t>Vlak</w:t>
            </w:r>
          </w:p>
        </w:tc>
        <w:tc>
          <w:tcPr>
            <w:tcW w:w="7485" w:type="dxa"/>
          </w:tcPr>
          <w:p w:rsidR="007D7219" w:rsidRDefault="007D7219" w:rsidP="00EB74B8">
            <w:r>
              <w:t xml:space="preserve">Geen omschrijving beschikbaar. </w:t>
            </w:r>
          </w:p>
        </w:tc>
      </w:tr>
    </w:tbl>
    <w:p w:rsidR="007D7219" w:rsidRDefault="007D7219" w:rsidP="007D7219"/>
    <w:p w:rsidR="007D7219" w:rsidRDefault="007D7219" w:rsidP="007D7219"/>
    <w:p w:rsidR="007D7219" w:rsidRDefault="007D7219" w:rsidP="007D7219"/>
    <w:p w:rsidR="007D7219" w:rsidRDefault="007D7219" w:rsidP="007D7219">
      <w:pPr>
        <w:pStyle w:val="Kop3"/>
      </w:pPr>
      <w:bookmarkStart w:id="176" w:name="Kistdam_FM"/>
      <w:bookmarkEnd w:id="176"/>
      <w:r>
        <w:t>Functioneel Model</w:t>
      </w:r>
    </w:p>
    <w:p w:rsidR="007D7219" w:rsidRDefault="007D7219" w:rsidP="007D7219"/>
    <w:p w:rsidR="007D7219" w:rsidRDefault="007D7219" w:rsidP="007D7219">
      <w:r>
        <w:rPr>
          <w:noProof/>
        </w:rPr>
        <w:drawing>
          <wp:inline distT="0" distB="0" distL="0" distR="0">
            <wp:extent cx="2990850" cy="1181100"/>
            <wp:effectExtent l="0" t="0" r="0" b="0"/>
            <wp:docPr id="73" name="Pic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png"/>
                    <pic:cNvPicPr/>
                  </pic:nvPicPr>
                  <pic:blipFill>
                    <a:blip r:embed="rId67" cstate="print"/>
                    <a:stretch>
                      <a:fillRect/>
                    </a:stretch>
                  </pic:blipFill>
                  <pic:spPr>
                    <a:xfrm>
                      <a:off x="0" y="0"/>
                      <a:ext cx="2990850" cy="1181100"/>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177" w:name="Kistdam_Attributen"/>
      <w:bookmarkEnd w:id="177"/>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1700"/>
        <w:gridCol w:w="3888"/>
        <w:gridCol w:w="1745"/>
        <w:gridCol w:w="658"/>
        <w:gridCol w:w="964"/>
        <w:gridCol w:w="720"/>
      </w:tblGrid>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81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71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70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8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7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typeWaterkerendeConstructie</w:t>
            </w:r>
          </w:p>
        </w:tc>
        <w:tc>
          <w:tcPr>
            <w:tcW w:w="38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 constructie in relatie tot de waterkerende functie (volgens de leidraad waterkerende kunstwerken).</w:t>
            </w:r>
          </w:p>
        </w:tc>
        <w:tc>
          <w:tcPr>
            <w:tcW w:w="1710"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WaterkerendeConstructie">
              <w:r>
                <w:rPr>
                  <w:rStyle w:val="Hyperlinktabel"/>
                </w:rPr>
                <w:t>TypeWaterkerendeConstructie</w:t>
              </w:r>
            </w:hyperlink>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lengte</w:t>
            </w:r>
          </w:p>
        </w:tc>
        <w:tc>
          <w:tcPr>
            <w:tcW w:w="38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Lengte van het kunstwerk in de richting van de waterkering in meters.</w:t>
            </w:r>
          </w:p>
        </w:tc>
        <w:tc>
          <w:tcPr>
            <w:tcW w:w="17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kerendeHoogte</w:t>
            </w:r>
          </w:p>
        </w:tc>
        <w:tc>
          <w:tcPr>
            <w:tcW w:w="38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Kerende hoogte van het kunstwerk in meters ten opzichte van NAP. </w:t>
            </w:r>
          </w:p>
        </w:tc>
        <w:tc>
          <w:tcPr>
            <w:tcW w:w="17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wandconstructieID</w:t>
            </w:r>
          </w:p>
        </w:tc>
        <w:tc>
          <w:tcPr>
            <w:tcW w:w="38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Wandconstructie</w:t>
            </w:r>
          </w:p>
        </w:tc>
        <w:tc>
          <w:tcPr>
            <w:tcW w:w="17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38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7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38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als vlak.</w:t>
            </w:r>
          </w:p>
        </w:tc>
        <w:tc>
          <w:tcPr>
            <w:tcW w:w="17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p w:rsidR="007D7219" w:rsidRDefault="007D7219" w:rsidP="007D7219"/>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D73BD2">
      <w:pPr>
        <w:pStyle w:val="Kop2"/>
      </w:pPr>
      <w:bookmarkStart w:id="178" w:name="_topic_Kunstwerkdeel1"/>
      <w:bookmarkStart w:id="179" w:name="_Toc460929718"/>
      <w:bookmarkEnd w:id="178"/>
      <w:r>
        <w:lastRenderedPageBreak/>
        <w:t>Kunstwerkdeel</w:t>
      </w:r>
      <w:bookmarkEnd w:id="179"/>
    </w:p>
    <w:p w:rsidR="007D7219" w:rsidRDefault="007D7219" w:rsidP="007D7219">
      <w:pPr>
        <w:pStyle w:val="Kop3"/>
      </w:pPr>
      <w:bookmarkStart w:id="180" w:name="Kunstwerkdeel_Beschrijving_K"/>
      <w:bookmarkEnd w:id="180"/>
      <w:r>
        <w:t>Beschrijving</w:t>
      </w:r>
    </w:p>
    <w:p w:rsidR="007D7219" w:rsidRDefault="007D7219" w:rsidP="007D7219"/>
    <w:p w:rsidR="007D7219" w:rsidRDefault="007D7219" w:rsidP="007D7219">
      <w:pPr>
        <w:pStyle w:val="Kop4"/>
      </w:pPr>
      <w:r>
        <w:rPr>
          <w:color w:val="000000"/>
        </w:rPr>
        <w:t>Definitie</w:t>
      </w:r>
    </w:p>
    <w:p w:rsidR="007D7219" w:rsidRDefault="007D7219" w:rsidP="007D7219">
      <w:r>
        <w:t>Synoniem met Onderdeel van een civiel-technisch werk voor de infrastructuur van</w:t>
      </w:r>
    </w:p>
    <w:p w:rsidR="007D7219" w:rsidRDefault="007D7219" w:rsidP="007D7219">
      <w:pPr>
        <w:tabs>
          <w:tab w:val="left" w:pos="1845"/>
        </w:tabs>
      </w:pPr>
      <w:r>
        <w:t>wegen, water, spoorbanen, waterkeringen en/of leidingen.</w:t>
      </w:r>
    </w:p>
    <w:p w:rsidR="007D7219" w:rsidRDefault="007D7219" w:rsidP="007D7219">
      <w:pPr>
        <w:tabs>
          <w:tab w:val="left" w:pos="1845"/>
        </w:tabs>
      </w:pPr>
      <w:r>
        <w:rPr>
          <w:i/>
        </w:rPr>
        <w:t>Herkomst definitie</w:t>
      </w:r>
      <w:r>
        <w:t xml:space="preserve">: </w:t>
      </w:r>
      <w:hyperlink r:id="rId164">
        <w:r>
          <w:rPr>
            <w:rStyle w:val="Hyperlink"/>
          </w:rPr>
          <w:t>IMGeo</w:t>
        </w:r>
      </w:hyperlink>
    </w:p>
    <w:p w:rsidR="007D7219" w:rsidRDefault="007D7219" w:rsidP="007D7219">
      <w:pPr>
        <w:tabs>
          <w:tab w:val="left" w:pos="1845"/>
        </w:tabs>
      </w:pPr>
    </w:p>
    <w:p w:rsidR="007D7219" w:rsidRDefault="007D7219" w:rsidP="007D7219">
      <w:pPr>
        <w:pStyle w:val="Kop4"/>
      </w:pPr>
      <w:r>
        <w:t>Geometrie</w:t>
      </w:r>
    </w:p>
    <w:p w:rsidR="007D7219" w:rsidRDefault="007D7219" w:rsidP="007D7219">
      <w:r>
        <w:t>Niet van toepassing.</w:t>
      </w:r>
    </w:p>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Bodemval">
              <w:r>
                <w:rPr>
                  <w:rStyle w:val="Hyperlink"/>
                </w:rPr>
                <w:t>Bodemval</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 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DuikerSifonHevel1">
              <w:r>
                <w:rPr>
                  <w:rStyle w:val="Hyperlink"/>
                </w:rPr>
                <w:t>DuikerSifonHevel</w:t>
              </w:r>
            </w:hyperlink>
            <w:r>
              <w:t xml:space="preserve">, </w:t>
            </w:r>
            <w:hyperlink w:anchor="_topic_Gemaal1">
              <w:r>
                <w:rPr>
                  <w:rStyle w:val="Hyperlink"/>
                </w:rPr>
                <w:t>Gemaal</w:t>
              </w:r>
            </w:hyperlink>
            <w:r>
              <w:t xml:space="preserve">, </w:t>
            </w:r>
            <w:hyperlink w:anchor="_topic_Sluis1">
              <w:r>
                <w:rPr>
                  <w:rStyle w:val="Hyperlink"/>
                </w:rPr>
                <w:t>Sluis</w:t>
              </w:r>
            </w:hyperlink>
            <w:r>
              <w:t xml:space="preserve">, </w:t>
            </w:r>
            <w:hyperlink w:anchor="_topic_Stuw1">
              <w:r>
                <w:rPr>
                  <w:rStyle w:val="Hyperlink"/>
                </w:rPr>
                <w:t>Stuw</w:t>
              </w:r>
            </w:hyperlink>
            <w:r>
              <w:t xml:space="preserve">, </w:t>
            </w:r>
            <w:hyperlink w:anchor="_topic_Vispassage1">
              <w:r>
                <w:rPr>
                  <w:rStyle w:val="Hyperlink"/>
                </w:rPr>
                <w:t>Vispassage</w:t>
              </w:r>
            </w:hyperlink>
          </w:p>
        </w:tc>
      </w:tr>
    </w:tbl>
    <w:p w:rsidR="007D7219" w:rsidRDefault="007D7219" w:rsidP="007D7219"/>
    <w:p w:rsidR="007D7219" w:rsidRDefault="007D7219" w:rsidP="007D7219">
      <w:pPr>
        <w:pStyle w:val="Kop4"/>
      </w:pPr>
      <w:r>
        <w:t>Relaties standaarden</w:t>
      </w:r>
    </w:p>
    <w:tbl>
      <w:tblPr>
        <w:tblW w:w="9675" w:type="dxa"/>
        <w:tblInd w:w="-15" w:type="dxa"/>
        <w:tblLayout w:type="fixed"/>
        <w:tblCellMar>
          <w:top w:w="15" w:type="dxa"/>
          <w:left w:w="75" w:type="dxa"/>
          <w:bottom w:w="15" w:type="dxa"/>
          <w:right w:w="75" w:type="dxa"/>
        </w:tblCellMar>
        <w:tblLook w:val="0000"/>
      </w:tblPr>
      <w:tblGrid>
        <w:gridCol w:w="1404"/>
        <w:gridCol w:w="2030"/>
        <w:gridCol w:w="1770"/>
        <w:gridCol w:w="1892"/>
        <w:gridCol w:w="2579"/>
      </w:tblGrid>
      <w:tr w:rsidR="007D7219" w:rsidTr="00EB74B8">
        <w:trPr>
          <w:trHeight w:val="300"/>
        </w:trPr>
        <w:tc>
          <w:tcPr>
            <w:tcW w:w="138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199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53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B74B8">
        <w:trPr>
          <w:trHeight w:val="300"/>
        </w:trPr>
        <w:tc>
          <w:tcPr>
            <w:tcW w:w="1380" w:type="dxa"/>
            <w:tcBorders>
              <w:top w:val="nil"/>
              <w:left w:val="single" w:sz="6" w:space="0" w:color="BFBFBF"/>
              <w:bottom w:val="single" w:sz="6" w:space="0" w:color="BFBFBF"/>
              <w:right w:val="single" w:sz="6" w:space="0" w:color="BFBFBF"/>
            </w:tcBorders>
          </w:tcPr>
          <w:p w:rsidR="007D7219" w:rsidRDefault="007D7219" w:rsidP="00EB74B8">
            <w:pPr>
              <w:spacing w:line="360" w:lineRule="auto"/>
            </w:pPr>
            <w:r>
              <w:rPr>
                <w:color w:val="000000"/>
              </w:rPr>
              <w:t>IMGEO</w:t>
            </w:r>
          </w:p>
        </w:tc>
        <w:tc>
          <w:tcPr>
            <w:tcW w:w="1995" w:type="dxa"/>
            <w:tcBorders>
              <w:top w:val="nil"/>
              <w:left w:val="nil"/>
              <w:bottom w:val="single" w:sz="6" w:space="0" w:color="C0C0C0"/>
              <w:right w:val="single" w:sz="6" w:space="0" w:color="C0C0C0"/>
            </w:tcBorders>
          </w:tcPr>
          <w:p w:rsidR="007D7219" w:rsidRDefault="007D7219" w:rsidP="00EB74B8">
            <w:pPr>
              <w:spacing w:line="360" w:lineRule="auto"/>
            </w:pPr>
            <w:hyperlink r:id="rId165">
              <w:r>
                <w:rPr>
                  <w:rStyle w:val="Hyperlink"/>
                </w:rPr>
                <w:t>Kunstwerkdeel</w:t>
              </w:r>
            </w:hyperlink>
          </w:p>
        </w:tc>
        <w:tc>
          <w:tcPr>
            <w:tcW w:w="1740" w:type="dxa"/>
            <w:tcBorders>
              <w:top w:val="nil"/>
              <w:left w:val="nil"/>
              <w:bottom w:val="single" w:sz="6" w:space="0" w:color="C0C0C0"/>
              <w:right w:val="single" w:sz="6" w:space="0" w:color="C0C0C0"/>
            </w:tcBorders>
          </w:tcPr>
          <w:p w:rsidR="007D7219" w:rsidRDefault="007D7219" w:rsidP="00EB74B8">
            <w:pPr>
              <w:spacing w:line="360" w:lineRule="auto"/>
            </w:pPr>
            <w:r>
              <w:rPr>
                <w:color w:val="000000"/>
              </w:rPr>
              <w:t>Vlak</w:t>
            </w:r>
          </w:p>
        </w:tc>
        <w:tc>
          <w:tcPr>
            <w:tcW w:w="1860" w:type="dxa"/>
            <w:tcBorders>
              <w:top w:val="nil"/>
              <w:left w:val="nil"/>
              <w:bottom w:val="single" w:sz="6" w:space="0" w:color="C0C0C0"/>
              <w:right w:val="single" w:sz="6" w:space="0" w:color="C0C0C0"/>
            </w:tcBorders>
          </w:tcPr>
          <w:p w:rsidR="007D7219" w:rsidRDefault="007D7219" w:rsidP="00EB74B8">
            <w:r>
              <w:t>Nvt</w:t>
            </w:r>
          </w:p>
        </w:tc>
        <w:tc>
          <w:tcPr>
            <w:tcW w:w="2535" w:type="dxa"/>
            <w:tcBorders>
              <w:top w:val="nil"/>
              <w:left w:val="nil"/>
              <w:bottom w:val="single" w:sz="6" w:space="0" w:color="C0C0C0"/>
              <w:right w:val="single" w:sz="6" w:space="0" w:color="C0C0C0"/>
            </w:tcBorders>
          </w:tcPr>
          <w:p w:rsidR="007D7219" w:rsidRDefault="007D7219" w:rsidP="00EB74B8">
            <w:pPr>
              <w:spacing w:line="360" w:lineRule="auto"/>
            </w:pPr>
            <w:hyperlink r:id="rId166">
              <w:r>
                <w:rPr>
                  <w:rStyle w:val="Hyperlink"/>
                </w:rPr>
                <w:t>Duiker-niet-bgt</w:t>
              </w:r>
            </w:hyperlink>
          </w:p>
          <w:p w:rsidR="007D7219" w:rsidRDefault="007D7219" w:rsidP="00EB74B8">
            <w:pPr>
              <w:spacing w:line="360" w:lineRule="auto"/>
            </w:pPr>
            <w:hyperlink r:id="rId167">
              <w:r>
                <w:rPr>
                  <w:rStyle w:val="Hyperlink"/>
                </w:rPr>
                <w:t>Vispassage-niet-bgt</w:t>
              </w:r>
            </w:hyperlink>
          </w:p>
          <w:p w:rsidR="007D7219" w:rsidRDefault="007D7219" w:rsidP="00EB74B8">
            <w:pPr>
              <w:spacing w:line="360" w:lineRule="auto"/>
            </w:pPr>
            <w:hyperlink r:id="rId168">
              <w:r>
                <w:rPr>
                  <w:rStyle w:val="Hyperlink"/>
                </w:rPr>
                <w:t>Bodemval-niet-bgt</w:t>
              </w:r>
            </w:hyperlink>
          </w:p>
        </w:tc>
      </w:tr>
      <w:tr w:rsidR="007D7219" w:rsidTr="00EB74B8">
        <w:trPr>
          <w:trHeight w:val="300"/>
        </w:trPr>
        <w:tc>
          <w:tcPr>
            <w:tcW w:w="1380" w:type="dxa"/>
            <w:tcBorders>
              <w:top w:val="nil"/>
              <w:left w:val="single" w:sz="6" w:space="0" w:color="BFBFBF"/>
              <w:bottom w:val="single" w:sz="6" w:space="0" w:color="BFBFBF"/>
              <w:right w:val="single" w:sz="6" w:space="0" w:color="BFBFBF"/>
            </w:tcBorders>
            <w:vAlign w:val="center"/>
          </w:tcPr>
          <w:p w:rsidR="007D7219" w:rsidRDefault="007D7219" w:rsidP="00EB74B8">
            <w:r>
              <w:rPr>
                <w:color w:val="000000"/>
              </w:rPr>
              <w:t>BGT</w:t>
            </w:r>
          </w:p>
        </w:tc>
        <w:tc>
          <w:tcPr>
            <w:tcW w:w="1995" w:type="dxa"/>
            <w:tcBorders>
              <w:top w:val="nil"/>
              <w:left w:val="nil"/>
              <w:bottom w:val="single" w:sz="6" w:space="0" w:color="C0C0C0"/>
              <w:right w:val="single" w:sz="6" w:space="0" w:color="C0C0C0"/>
            </w:tcBorders>
            <w:vAlign w:val="center"/>
          </w:tcPr>
          <w:p w:rsidR="007D7219" w:rsidRDefault="007D7219" w:rsidP="00EB74B8">
            <w:hyperlink r:id="rId169">
              <w:r>
                <w:rPr>
                  <w:rStyle w:val="Hyperlink"/>
                </w:rPr>
                <w:t>Kunstwerkdeel</w:t>
              </w:r>
            </w:hyperlink>
          </w:p>
        </w:tc>
        <w:tc>
          <w:tcPr>
            <w:tcW w:w="1740" w:type="dxa"/>
            <w:tcBorders>
              <w:top w:val="nil"/>
              <w:left w:val="nil"/>
              <w:bottom w:val="single" w:sz="6" w:space="0" w:color="C0C0C0"/>
              <w:right w:val="single" w:sz="6" w:space="0" w:color="C0C0C0"/>
            </w:tcBorders>
            <w:vAlign w:val="center"/>
          </w:tcPr>
          <w:p w:rsidR="007D7219" w:rsidRDefault="007D7219" w:rsidP="00EB74B8">
            <w:r>
              <w:rPr>
                <w:color w:val="000000"/>
              </w:rPr>
              <w:t>Vlak</w:t>
            </w:r>
          </w:p>
        </w:tc>
        <w:tc>
          <w:tcPr>
            <w:tcW w:w="1860" w:type="dxa"/>
            <w:tcBorders>
              <w:top w:val="nil"/>
              <w:left w:val="nil"/>
              <w:bottom w:val="single" w:sz="6" w:space="0" w:color="C0C0C0"/>
              <w:right w:val="single" w:sz="6" w:space="0" w:color="C0C0C0"/>
            </w:tcBorders>
            <w:vAlign w:val="center"/>
          </w:tcPr>
          <w:p w:rsidR="007D7219" w:rsidRDefault="007D7219" w:rsidP="00EB74B8">
            <w:r>
              <w:t>Nvt</w:t>
            </w:r>
          </w:p>
        </w:tc>
        <w:tc>
          <w:tcPr>
            <w:tcW w:w="2535" w:type="dxa"/>
            <w:tcBorders>
              <w:top w:val="nil"/>
              <w:left w:val="nil"/>
              <w:bottom w:val="single" w:sz="6" w:space="0" w:color="C0C0C0"/>
              <w:right w:val="single" w:sz="6" w:space="0" w:color="C0C0C0"/>
            </w:tcBorders>
            <w:vAlign w:val="center"/>
          </w:tcPr>
          <w:p w:rsidR="007D7219" w:rsidRDefault="007D7219" w:rsidP="00EB74B8">
            <w:hyperlink r:id="rId170">
              <w:r>
                <w:rPr>
                  <w:rStyle w:val="Hyperlink"/>
                </w:rPr>
                <w:t>Gemaal</w:t>
              </w:r>
            </w:hyperlink>
            <w:r>
              <w:t xml:space="preserve">, </w:t>
            </w:r>
            <w:hyperlink r:id="rId171">
              <w:r>
                <w:rPr>
                  <w:rStyle w:val="Hyperlink"/>
                </w:rPr>
                <w:t>Sluis</w:t>
              </w:r>
            </w:hyperlink>
            <w:r>
              <w:t xml:space="preserve">, </w:t>
            </w:r>
            <w:hyperlink r:id="rId172">
              <w:r>
                <w:rPr>
                  <w:rStyle w:val="Hyperlink"/>
                </w:rPr>
                <w:t>Stuw</w:t>
              </w:r>
            </w:hyperlink>
          </w:p>
        </w:tc>
      </w:tr>
    </w:tbl>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Legger waterlopen, beheerregister waterlopen</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Watersysteem</w:t>
            </w:r>
          </w:p>
        </w:tc>
      </w:tr>
    </w:tbl>
    <w:p w:rsidR="007D7219" w:rsidRDefault="007D7219" w:rsidP="007D7219"/>
    <w:p w:rsidR="007D7219" w:rsidRDefault="007D7219" w:rsidP="007D7219">
      <w:pPr>
        <w:pStyle w:val="Kop4"/>
      </w:pPr>
      <w:r>
        <w:t>Inwinningsregels</w:t>
      </w:r>
      <w:r>
        <w:tab/>
      </w:r>
    </w:p>
    <w:p w:rsidR="007D7219" w:rsidRDefault="007D7219" w:rsidP="007D7219">
      <w:r>
        <w:t>Niet van toepassing.</w:t>
      </w:r>
    </w:p>
    <w:p w:rsidR="007D7219" w:rsidRDefault="007D7219" w:rsidP="007D7219"/>
    <w:p w:rsidR="007D7219" w:rsidRDefault="007D7219" w:rsidP="007D7219"/>
    <w:p w:rsidR="00D73BD2" w:rsidRDefault="00D73BD2">
      <w:pPr>
        <w:rPr>
          <w:b/>
          <w:sz w:val="24"/>
        </w:rPr>
      </w:pPr>
      <w:bookmarkStart w:id="181" w:name="Kunstwerkdeel_Functioneel_Model_K"/>
      <w:bookmarkEnd w:id="181"/>
      <w:r>
        <w:br w:type="page"/>
      </w:r>
    </w:p>
    <w:p w:rsidR="007D7219" w:rsidRDefault="007D7219" w:rsidP="007D7219">
      <w:pPr>
        <w:pStyle w:val="Kop3"/>
      </w:pPr>
      <w:r>
        <w:lastRenderedPageBreak/>
        <w:t>Functioneel Model</w:t>
      </w:r>
    </w:p>
    <w:p w:rsidR="007D7219" w:rsidRDefault="007D7219" w:rsidP="007D7219"/>
    <w:p w:rsidR="007D7219" w:rsidRDefault="007D7219" w:rsidP="007D7219">
      <w:r>
        <w:rPr>
          <w:noProof/>
        </w:rPr>
        <w:drawing>
          <wp:inline distT="0" distB="0" distL="0" distR="0">
            <wp:extent cx="6038850" cy="2905125"/>
            <wp:effectExtent l="0" t="0" r="0" b="0"/>
            <wp:docPr id="74" name="Pic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png"/>
                    <pic:cNvPicPr/>
                  </pic:nvPicPr>
                  <pic:blipFill>
                    <a:blip r:embed="rId50" cstate="print"/>
                    <a:stretch>
                      <a:fillRect/>
                    </a:stretch>
                  </pic:blipFill>
                  <pic:spPr>
                    <a:xfrm>
                      <a:off x="0" y="0"/>
                      <a:ext cx="6038850" cy="2905125"/>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182" w:name="Kunstwerkdeel_Attributen_K"/>
      <w:bookmarkEnd w:id="182"/>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2128"/>
        <w:gridCol w:w="3506"/>
        <w:gridCol w:w="1791"/>
        <w:gridCol w:w="505"/>
        <w:gridCol w:w="1087"/>
        <w:gridCol w:w="658"/>
      </w:tblGrid>
      <w:tr w:rsidR="007D7219" w:rsidTr="00EB74B8">
        <w:trPr>
          <w:cantSplit/>
          <w:trHeight w:val="225"/>
          <w:tblHeader/>
        </w:trPr>
        <w:tc>
          <w:tcPr>
            <w:tcW w:w="208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43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75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49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106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6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code</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Een uniek identificerende code voor het object. </w:t>
            </w:r>
          </w:p>
          <w:p w:rsidR="007D7219" w:rsidRDefault="007D7219" w:rsidP="00EB74B8">
            <w:r>
              <w:rPr>
                <w:color w:val="000000"/>
                <w:sz w:val="16"/>
              </w:rPr>
              <w:t>Het betreft een door de waterbeheerder (betekenisvolle) toegewezen unieke code ter identificatie van het object.</w:t>
            </w:r>
          </w:p>
        </w:tc>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String</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6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BGTStatus</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De status gekoppeld aan de levenscyclus van een geo-object  </w:t>
            </w:r>
          </w:p>
        </w:tc>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BgtStatus">
              <w:r>
                <w:rPr>
                  <w:rStyle w:val="Hyperlink"/>
                  <w:sz w:val="16"/>
                </w:rPr>
                <w:t>BgtStatus</w:t>
              </w:r>
            </w:hyperlink>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BGT</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BGTType</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Specificatie van het soort Water.  </w:t>
            </w:r>
          </w:p>
          <w:p w:rsidR="007D7219" w:rsidRDefault="007D7219" w:rsidP="00EB74B8">
            <w:r>
              <w:rPr>
                <w:color w:val="000000"/>
                <w:sz w:val="16"/>
              </w:rPr>
              <w:t>Waardenverzameling: TypeWater</w:t>
            </w:r>
          </w:p>
        </w:tc>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6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plusType</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Specificatie van het soort Water, nadere classificatie. </w:t>
            </w:r>
          </w:p>
          <w:p w:rsidR="007D7219" w:rsidRDefault="007D7219" w:rsidP="00EB74B8">
            <w:r>
              <w:rPr>
                <w:color w:val="000000"/>
                <w:sz w:val="16"/>
              </w:rPr>
              <w:t xml:space="preserve">Waardenverzameling: TypeWaterPlus </w:t>
            </w:r>
          </w:p>
        </w:tc>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KunstwerkPlus">
              <w:r>
                <w:rPr>
                  <w:rStyle w:val="Hyperlink"/>
                  <w:sz w:val="16"/>
                </w:rPr>
                <w:t>TypeKunstwerkPlus</w:t>
              </w:r>
            </w:hyperlink>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BGT</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soortKunstwerk</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Specificatie van het soort Kunstwerkdeel, nadere classificatie. </w:t>
            </w:r>
          </w:p>
        </w:tc>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Kunstwerk">
              <w:r>
                <w:rPr>
                  <w:rStyle w:val="Hyperlink"/>
                  <w:sz w:val="16"/>
                </w:rPr>
                <w:t>TypeKunstwerk</w:t>
              </w:r>
            </w:hyperlink>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IMGeo/BGT</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IndicatieWaterkerend</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JaNee">
              <w:r>
                <w:rPr>
                  <w:rStyle w:val="Hyperlink"/>
                  <w:sz w:val="16"/>
                </w:rPr>
                <w:t>JaNee</w:t>
              </w:r>
            </w:hyperlink>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6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duikersifonhevelID</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DuikerSifonHevel</w:t>
            </w:r>
          </w:p>
        </w:tc>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6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gemaalID</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Gemaal</w:t>
            </w:r>
          </w:p>
        </w:tc>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6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vispassageID</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Vispassage</w:t>
            </w:r>
          </w:p>
        </w:tc>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6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sluisID</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Sluis</w:t>
            </w:r>
          </w:p>
        </w:tc>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6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bodemvalID</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Bodemval</w:t>
            </w:r>
          </w:p>
        </w:tc>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6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stuwID</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Stuw</w:t>
            </w:r>
          </w:p>
        </w:tc>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06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bl>
    <w:p w:rsidR="007D7219" w:rsidRDefault="007D7219" w:rsidP="007D7219"/>
    <w:p w:rsidR="007D7219" w:rsidRDefault="007D7219" w:rsidP="007D7219">
      <w:r>
        <w:br w:type="page"/>
      </w:r>
    </w:p>
    <w:p w:rsidR="007D7219" w:rsidRDefault="007D7219" w:rsidP="00D73BD2">
      <w:pPr>
        <w:pStyle w:val="Kop2"/>
      </w:pPr>
      <w:bookmarkStart w:id="183" w:name="_topic_Kwelscherm"/>
      <w:bookmarkStart w:id="184" w:name="_Toc460929719"/>
      <w:bookmarkEnd w:id="183"/>
      <w:r>
        <w:lastRenderedPageBreak/>
        <w:t>Kwelscherm</w:t>
      </w:r>
      <w:bookmarkEnd w:id="184"/>
    </w:p>
    <w:p w:rsidR="007D7219" w:rsidRDefault="007D7219" w:rsidP="007D7219">
      <w:pPr>
        <w:pStyle w:val="Kop3"/>
      </w:pPr>
      <w:bookmarkStart w:id="185" w:name="Kwelscherm_Beschrijving"/>
      <w:bookmarkEnd w:id="185"/>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Een ondoorlatende, in de regel verticale, constructie voor verlenging van de kwelweg.</w:t>
      </w:r>
    </w:p>
    <w:p w:rsidR="007D7219" w:rsidRDefault="007D7219" w:rsidP="007D7219">
      <w:pPr>
        <w:tabs>
          <w:tab w:val="left" w:pos="1845"/>
        </w:tabs>
      </w:pPr>
      <w:r>
        <w:rPr>
          <w:i/>
        </w:rPr>
        <w:t>Herkomst definitie</w:t>
      </w:r>
      <w:r>
        <w:t xml:space="preserve">: </w:t>
      </w:r>
      <w:hyperlink r:id="rId173">
        <w:r>
          <w:rPr>
            <w:rStyle w:val="Hyperlink"/>
          </w:rPr>
          <w:t>Aquo</w:t>
        </w:r>
      </w:hyperlink>
    </w:p>
    <w:p w:rsidR="007D7219" w:rsidRDefault="007D7219" w:rsidP="007D7219">
      <w:pPr>
        <w:tabs>
          <w:tab w:val="left" w:pos="1845"/>
        </w:tabs>
      </w:pPr>
    </w:p>
    <w:p w:rsidR="007D7219" w:rsidRDefault="007D7219" w:rsidP="007D7219">
      <w:pPr>
        <w:pStyle w:val="Kop4"/>
      </w:pPr>
      <w:r>
        <w:rPr>
          <w:color w:val="000000"/>
        </w:rPr>
        <w:t>Toelichting</w:t>
      </w:r>
    </w:p>
    <w:p w:rsidR="007D7219" w:rsidRDefault="007D7219" w:rsidP="007D7219">
      <w:r>
        <w:rPr>
          <w:noProof/>
        </w:rPr>
        <w:drawing>
          <wp:inline distT="0" distB="0" distL="0" distR="0">
            <wp:extent cx="3133725" cy="2800350"/>
            <wp:effectExtent l="0" t="0" r="0" b="0"/>
            <wp:docPr id="75" name="Pic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png"/>
                    <pic:cNvPicPr/>
                  </pic:nvPicPr>
                  <pic:blipFill>
                    <a:blip r:embed="rId174" cstate="print"/>
                    <a:stretch>
                      <a:fillRect/>
                    </a:stretch>
                  </pic:blipFill>
                  <pic:spPr>
                    <a:xfrm>
                      <a:off x="0" y="0"/>
                      <a:ext cx="3133725" cy="2800350"/>
                    </a:xfrm>
                    <a:prstGeom prst="rect">
                      <a:avLst/>
                    </a:prstGeom>
                  </pic:spPr>
                </pic:pic>
              </a:graphicData>
            </a:graphic>
          </wp:inline>
        </w:drawing>
      </w:r>
    </w:p>
    <w:p w:rsidR="007D7219" w:rsidRDefault="007D7219" w:rsidP="007D7219">
      <w:pPr>
        <w:tabs>
          <w:tab w:val="left" w:pos="1845"/>
        </w:tabs>
      </w:pPr>
    </w:p>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1663"/>
        <w:gridCol w:w="8012"/>
      </w:tblGrid>
      <w:tr w:rsidR="007D7219" w:rsidTr="00EB74B8">
        <w:trPr>
          <w:trHeight w:val="300"/>
        </w:trPr>
        <w:tc>
          <w:tcPr>
            <w:tcW w:w="165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795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Lijn</w:t>
            </w:r>
          </w:p>
        </w:tc>
      </w:tr>
      <w:tr w:rsidR="007D7219" w:rsidTr="00EB74B8">
        <w:trPr>
          <w:trHeight w:val="300"/>
        </w:trPr>
        <w:tc>
          <w:tcPr>
            <w:tcW w:w="165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795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r>
      <w:tr w:rsidR="007D7219" w:rsidTr="00EB74B8">
        <w:trPr>
          <w:trHeight w:val="300"/>
        </w:trPr>
        <w:tc>
          <w:tcPr>
            <w:tcW w:w="165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795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 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DuikerSifonHevel1">
              <w:r>
                <w:rPr>
                  <w:rStyle w:val="Hyperlink"/>
                </w:rPr>
                <w:t>DuikerSifonHevel</w:t>
              </w:r>
            </w:hyperlink>
            <w:r>
              <w:t xml:space="preserve">, </w:t>
            </w:r>
            <w:hyperlink w:anchor="_topic_Gemaal1">
              <w:r>
                <w:rPr>
                  <w:rStyle w:val="Hyperlink"/>
                </w:rPr>
                <w:t>Gemaal</w:t>
              </w:r>
            </w:hyperlink>
            <w:r>
              <w:t xml:space="preserve">, </w:t>
            </w:r>
            <w:hyperlink w:anchor="_topic_Sluis1">
              <w:r>
                <w:rPr>
                  <w:rStyle w:val="Hyperlink"/>
                </w:rPr>
                <w:t>Sluis</w:t>
              </w:r>
            </w:hyperlink>
            <w:r>
              <w:t xml:space="preserve">, </w:t>
            </w:r>
            <w:hyperlink w:anchor="_topic_Stuw1">
              <w:r>
                <w:rPr>
                  <w:rStyle w:val="Hyperlink"/>
                </w:rPr>
                <w:t>Stuw</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Coupure">
              <w:r>
                <w:rPr>
                  <w:rStyle w:val="Hyperlink"/>
                </w:rPr>
                <w:t>Coupure</w:t>
              </w:r>
            </w:hyperlink>
            <w:r>
              <w:t xml:space="preserve">, </w:t>
            </w:r>
            <w:hyperlink w:anchor="_topic_FlexibeleWaterkering">
              <w:r>
                <w:rPr>
                  <w:rStyle w:val="Hyperlink"/>
                </w:rPr>
                <w:t>FlexibeleWaterkering</w:t>
              </w:r>
            </w:hyperlink>
            <w:r>
              <w:t xml:space="preserve">, </w:t>
            </w:r>
            <w:hyperlink w:anchor="_topic_Kistdam">
              <w:r>
                <w:rPr>
                  <w:rStyle w:val="Hyperlink"/>
                </w:rPr>
                <w:t>Kistdam</w:t>
              </w:r>
            </w:hyperlink>
            <w:r>
              <w:t xml:space="preserve">, </w:t>
            </w:r>
            <w:hyperlink w:anchor="_topic_Wandconstructie">
              <w:r>
                <w:rPr>
                  <w:rStyle w:val="Hyperlink"/>
                </w:rPr>
                <w:t>Wandconstructie</w:t>
              </w:r>
            </w:hyperlink>
          </w:p>
        </w:tc>
      </w:tr>
    </w:tbl>
    <w:p w:rsidR="007D7219" w:rsidRDefault="007D7219" w:rsidP="007D7219"/>
    <w:p w:rsidR="007D7219" w:rsidRDefault="007D7219" w:rsidP="007D7219">
      <w:pPr>
        <w:pStyle w:val="Kop4"/>
      </w:pPr>
      <w:r>
        <w:t>Relaties standaarden</w:t>
      </w:r>
    </w:p>
    <w:tbl>
      <w:tblPr>
        <w:tblW w:w="9675" w:type="dxa"/>
        <w:tblInd w:w="-15" w:type="dxa"/>
        <w:tblLayout w:type="fixed"/>
        <w:tblCellMar>
          <w:top w:w="15" w:type="dxa"/>
          <w:left w:w="75" w:type="dxa"/>
          <w:bottom w:w="15" w:type="dxa"/>
          <w:right w:w="75" w:type="dxa"/>
        </w:tblCellMar>
        <w:tblLook w:val="0000"/>
      </w:tblPr>
      <w:tblGrid>
        <w:gridCol w:w="1298"/>
        <w:gridCol w:w="1892"/>
        <w:gridCol w:w="1770"/>
        <w:gridCol w:w="1831"/>
        <w:gridCol w:w="2884"/>
      </w:tblGrid>
      <w:tr w:rsidR="007D7219" w:rsidTr="00EB74B8">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B74B8">
        <w:trPr>
          <w:trHeight w:val="300"/>
        </w:trPr>
        <w:tc>
          <w:tcPr>
            <w:tcW w:w="1275" w:type="dxa"/>
            <w:tcBorders>
              <w:top w:val="nil"/>
              <w:left w:val="single" w:sz="6" w:space="0" w:color="BFBFBF"/>
              <w:bottom w:val="single" w:sz="6" w:space="0" w:color="BFBFBF"/>
              <w:right w:val="single" w:sz="6" w:space="0" w:color="BFBFBF"/>
            </w:tcBorders>
          </w:tcPr>
          <w:p w:rsidR="007D7219" w:rsidRDefault="007D7219" w:rsidP="00EB74B8">
            <w:pPr>
              <w:spacing w:line="360" w:lineRule="auto"/>
            </w:pPr>
            <w:r>
              <w:rPr>
                <w:color w:val="000000"/>
              </w:rPr>
              <w:t>IMWA</w:t>
            </w:r>
          </w:p>
        </w:tc>
        <w:tc>
          <w:tcPr>
            <w:tcW w:w="1860" w:type="dxa"/>
            <w:tcBorders>
              <w:top w:val="nil"/>
              <w:left w:val="nil"/>
              <w:bottom w:val="single" w:sz="6" w:space="0" w:color="C0C0C0"/>
              <w:right w:val="single" w:sz="6" w:space="0" w:color="C0C0C0"/>
            </w:tcBorders>
          </w:tcPr>
          <w:p w:rsidR="007D7219" w:rsidRDefault="007D7219" w:rsidP="00EB74B8">
            <w:pPr>
              <w:spacing w:line="360" w:lineRule="auto"/>
            </w:pPr>
            <w:hyperlink r:id="rId175">
              <w:r>
                <w:rPr>
                  <w:rStyle w:val="Hyperlink"/>
                </w:rPr>
                <w:t>Kwelscherm</w:t>
              </w:r>
            </w:hyperlink>
          </w:p>
        </w:tc>
        <w:tc>
          <w:tcPr>
            <w:tcW w:w="1740" w:type="dxa"/>
            <w:tcBorders>
              <w:top w:val="nil"/>
              <w:left w:val="nil"/>
              <w:bottom w:val="single" w:sz="6" w:space="0" w:color="C0C0C0"/>
              <w:right w:val="single" w:sz="6" w:space="0" w:color="C0C0C0"/>
            </w:tcBorders>
          </w:tcPr>
          <w:p w:rsidR="007D7219" w:rsidRDefault="007D7219" w:rsidP="00EB74B8">
            <w:pPr>
              <w:spacing w:line="360" w:lineRule="auto"/>
            </w:pPr>
            <w:r>
              <w:rPr>
                <w:color w:val="000000"/>
              </w:rPr>
              <w:t>Nvt</w:t>
            </w:r>
          </w:p>
        </w:tc>
        <w:tc>
          <w:tcPr>
            <w:tcW w:w="1800" w:type="dxa"/>
            <w:tcBorders>
              <w:top w:val="nil"/>
              <w:left w:val="nil"/>
              <w:bottom w:val="single" w:sz="6" w:space="0" w:color="C0C0C0"/>
              <w:right w:val="single" w:sz="6" w:space="0" w:color="C0C0C0"/>
            </w:tcBorders>
          </w:tcPr>
          <w:p w:rsidR="007D7219" w:rsidRDefault="007D7219" w:rsidP="00EB74B8">
            <w:pPr>
              <w:spacing w:line="360" w:lineRule="auto"/>
            </w:pPr>
            <w:hyperlink r:id="rId176">
              <w:r>
                <w:rPr>
                  <w:rStyle w:val="Hyperlink"/>
                </w:rPr>
                <w:t>Kunstwerk</w:t>
              </w:r>
            </w:hyperlink>
          </w:p>
        </w:tc>
        <w:tc>
          <w:tcPr>
            <w:tcW w:w="2835" w:type="dxa"/>
            <w:tcBorders>
              <w:top w:val="nil"/>
              <w:left w:val="nil"/>
              <w:bottom w:val="single" w:sz="6" w:space="0" w:color="C0C0C0"/>
              <w:right w:val="single" w:sz="6" w:space="0" w:color="C0C0C0"/>
            </w:tcBorders>
          </w:tcPr>
          <w:p w:rsidR="007D7219" w:rsidRDefault="007D7219" w:rsidP="00EB74B8">
            <w:pPr>
              <w:spacing w:line="360" w:lineRule="auto"/>
            </w:pPr>
            <w:hyperlink r:id="rId177">
              <w:r>
                <w:rPr>
                  <w:rStyle w:val="Hyperlink"/>
                </w:rPr>
                <w:t>Damwand</w:t>
              </w:r>
            </w:hyperlink>
            <w:r>
              <w:t xml:space="preserve">, </w:t>
            </w:r>
            <w:hyperlink r:id="rId178">
              <w:r>
                <w:rPr>
                  <w:rStyle w:val="Hyperlink"/>
                </w:rPr>
                <w:t>Kleikist</w:t>
              </w:r>
            </w:hyperlink>
          </w:p>
        </w:tc>
      </w:tr>
    </w:tbl>
    <w:p w:rsidR="007D7219" w:rsidRDefault="007D7219" w:rsidP="007D7219"/>
    <w:p w:rsidR="00D73BD2" w:rsidRDefault="00D73BD2">
      <w:pPr>
        <w:rPr>
          <w:b/>
        </w:rPr>
      </w:pPr>
      <w:r>
        <w:br w:type="page"/>
      </w:r>
    </w:p>
    <w:p w:rsidR="007D7219" w:rsidRDefault="007D7219" w:rsidP="007D7219">
      <w:pPr>
        <w:pStyle w:val="Kop4"/>
      </w:pPr>
      <w:r>
        <w:lastRenderedPageBreak/>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Legger waterkeringen, IRIS keringen, Toetsing keringen</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tbl>
      <w:tblPr>
        <w:tblW w:w="9675" w:type="dxa"/>
        <w:tblLayout w:type="fixed"/>
        <w:tblCellMar>
          <w:top w:w="15" w:type="dxa"/>
          <w:left w:w="0" w:type="dxa"/>
          <w:bottom w:w="15" w:type="dxa"/>
          <w:right w:w="0" w:type="dxa"/>
        </w:tblCellMar>
        <w:tblLook w:val="0000"/>
      </w:tblPr>
      <w:tblGrid>
        <w:gridCol w:w="2190"/>
        <w:gridCol w:w="7485"/>
      </w:tblGrid>
      <w:tr w:rsidR="007D7219" w:rsidTr="00EB74B8">
        <w:trPr>
          <w:trHeight w:val="300"/>
        </w:trPr>
        <w:tc>
          <w:tcPr>
            <w:tcW w:w="2190" w:type="dxa"/>
          </w:tcPr>
          <w:p w:rsidR="007D7219" w:rsidRDefault="007D7219" w:rsidP="00EB74B8">
            <w:r>
              <w:t>Lijn</w:t>
            </w:r>
          </w:p>
        </w:tc>
        <w:tc>
          <w:tcPr>
            <w:tcW w:w="7485" w:type="dxa"/>
          </w:tcPr>
          <w:p w:rsidR="007D7219" w:rsidRDefault="007D7219" w:rsidP="00EB74B8">
            <w:r>
              <w:t xml:space="preserve">Ingewonnen uit revisietekening of meting direct na aanleg (Bron: HHNK Object- en Gegevenshandboek </w:t>
            </w:r>
            <w:r>
              <w:rPr>
                <w:sz w:val="18"/>
              </w:rPr>
              <w:t>GIS Waterkeringen</w:t>
            </w:r>
            <w:r>
              <w:t>).</w:t>
            </w:r>
          </w:p>
        </w:tc>
      </w:tr>
    </w:tbl>
    <w:p w:rsidR="007D7219" w:rsidRDefault="007D7219" w:rsidP="007D7219"/>
    <w:p w:rsidR="007D7219" w:rsidRDefault="007D7219" w:rsidP="007D7219"/>
    <w:p w:rsidR="007D7219" w:rsidRDefault="007D7219" w:rsidP="007D7219"/>
    <w:p w:rsidR="007D7219" w:rsidRDefault="007D7219" w:rsidP="007D7219">
      <w:pPr>
        <w:pStyle w:val="Kop3"/>
      </w:pPr>
      <w:bookmarkStart w:id="186" w:name="Kwelscherm_FM"/>
      <w:bookmarkEnd w:id="186"/>
      <w:r>
        <w:t>Functioneel Model</w:t>
      </w:r>
    </w:p>
    <w:p w:rsidR="007D7219" w:rsidRDefault="007D7219" w:rsidP="007D7219"/>
    <w:p w:rsidR="007D7219" w:rsidRDefault="007D7219" w:rsidP="007D7219">
      <w:r>
        <w:rPr>
          <w:noProof/>
        </w:rPr>
        <w:drawing>
          <wp:inline distT="0" distB="0" distL="0" distR="0">
            <wp:extent cx="2990850" cy="1181100"/>
            <wp:effectExtent l="0" t="0" r="0" b="0"/>
            <wp:docPr id="76" name="Pic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png"/>
                    <pic:cNvPicPr/>
                  </pic:nvPicPr>
                  <pic:blipFill>
                    <a:blip r:embed="rId67" cstate="print"/>
                    <a:stretch>
                      <a:fillRect/>
                    </a:stretch>
                  </pic:blipFill>
                  <pic:spPr>
                    <a:xfrm>
                      <a:off x="0" y="0"/>
                      <a:ext cx="2990850" cy="1181100"/>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187" w:name="Kwelscherm_Attributen"/>
      <w:bookmarkEnd w:id="187"/>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2127"/>
        <w:gridCol w:w="3552"/>
        <w:gridCol w:w="1607"/>
        <w:gridCol w:w="689"/>
        <w:gridCol w:w="980"/>
        <w:gridCol w:w="720"/>
      </w:tblGrid>
      <w:tr w:rsidR="007D7219" w:rsidTr="00EB74B8">
        <w:trPr>
          <w:cantSplit/>
          <w:trHeight w:val="225"/>
          <w:tblHeader/>
        </w:trPr>
        <w:tc>
          <w:tcPr>
            <w:tcW w:w="208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48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70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4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typeKwelscherm</w:t>
            </w:r>
          </w:p>
        </w:tc>
        <w:tc>
          <w:tcPr>
            <w:tcW w:w="34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 van het kwelscherm</w:t>
            </w:r>
          </w:p>
          <w:p w:rsidR="007D7219" w:rsidRDefault="007D7219" w:rsidP="00EB74B8">
            <w:r>
              <w:rPr>
                <w:color w:val="000000"/>
                <w:sz w:val="16"/>
              </w:rPr>
              <w:t>Voorkomende type zijn damwand, kleikist, neopreenscherm</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Kwelscherm">
              <w:r>
                <w:rPr>
                  <w:rStyle w:val="Hyperlinktabel"/>
                </w:rPr>
                <w:t>TypeKwelscherm</w:t>
              </w:r>
            </w:hyperlink>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jaarVanAanleg</w:t>
            </w:r>
          </w:p>
        </w:tc>
        <w:tc>
          <w:tcPr>
            <w:tcW w:w="34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Jaar waarin het object is aangelegd.</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onderkantConstructie</w:t>
            </w:r>
          </w:p>
        </w:tc>
        <w:tc>
          <w:tcPr>
            <w:tcW w:w="34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Onderkant van het kwelscherm uitgedrukt in meters NAP.</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bovenkantConstructie</w:t>
            </w:r>
          </w:p>
        </w:tc>
        <w:tc>
          <w:tcPr>
            <w:tcW w:w="34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Bovenkant van het kwelscherm uitgedrukt in meters NAP.</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coupureID</w:t>
            </w:r>
          </w:p>
        </w:tc>
        <w:tc>
          <w:tcPr>
            <w:tcW w:w="34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Coupure</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duikerSifonHevelID</w:t>
            </w:r>
          </w:p>
        </w:tc>
        <w:tc>
          <w:tcPr>
            <w:tcW w:w="34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DuikerSifonHevel</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flexibeleWaterkeringID</w:t>
            </w:r>
          </w:p>
        </w:tc>
        <w:tc>
          <w:tcPr>
            <w:tcW w:w="34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FlexibeleWaterkering</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gemaalID</w:t>
            </w:r>
          </w:p>
        </w:tc>
        <w:tc>
          <w:tcPr>
            <w:tcW w:w="34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Gemaal</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kistdamID</w:t>
            </w:r>
          </w:p>
        </w:tc>
        <w:tc>
          <w:tcPr>
            <w:tcW w:w="34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Kistdam</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stuwID</w:t>
            </w:r>
          </w:p>
        </w:tc>
        <w:tc>
          <w:tcPr>
            <w:tcW w:w="34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Stuw</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sluisID</w:t>
            </w:r>
          </w:p>
        </w:tc>
        <w:tc>
          <w:tcPr>
            <w:tcW w:w="34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Sluis</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wandconstructieID</w:t>
            </w:r>
          </w:p>
        </w:tc>
        <w:tc>
          <w:tcPr>
            <w:tcW w:w="34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Wandconstructie</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34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cantSplit/>
          <w:trHeight w:val="225"/>
        </w:trPr>
        <w:tc>
          <w:tcPr>
            <w:tcW w:w="20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34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als lijn.</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pPr>
        <w:pStyle w:val="Kop4"/>
      </w:pPr>
    </w:p>
    <w:p w:rsidR="007D7219" w:rsidRDefault="007D7219" w:rsidP="007D7219"/>
    <w:p w:rsidR="007D7219" w:rsidRDefault="007D7219" w:rsidP="00D73BD2">
      <w:pPr>
        <w:pStyle w:val="Kop2"/>
      </w:pPr>
      <w:bookmarkStart w:id="188" w:name="_topic_Onderhoudsplicht"/>
      <w:bookmarkStart w:id="189" w:name="_Toc460929720"/>
      <w:bookmarkEnd w:id="188"/>
      <w:r>
        <w:lastRenderedPageBreak/>
        <w:t>Onderhoudsplicht</w:t>
      </w:r>
      <w:bookmarkEnd w:id="189"/>
    </w:p>
    <w:p w:rsidR="007D7219" w:rsidRDefault="007D7219" w:rsidP="007D7219">
      <w:pPr>
        <w:pStyle w:val="Kop3"/>
      </w:pPr>
      <w:bookmarkStart w:id="190" w:name="Onderhoudsplicht_Beschrijving"/>
      <w:bookmarkEnd w:id="190"/>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 xml:space="preserve">De onderhoudsplicht van bij de waterbeheerder in beheer zijnde objecten, zoals in de legger of in voorschriften bij ontheffingen is aangegeven. </w:t>
      </w:r>
    </w:p>
    <w:p w:rsidR="007D7219" w:rsidRDefault="007D7219" w:rsidP="007D7219">
      <w:pPr>
        <w:tabs>
          <w:tab w:val="left" w:pos="1845"/>
        </w:tabs>
      </w:pPr>
      <w:r>
        <w:rPr>
          <w:i/>
        </w:rPr>
        <w:t>Herkomst definitie</w:t>
      </w:r>
      <w:r>
        <w:t xml:space="preserve">: </w:t>
      </w:r>
      <w:hyperlink r:id="rId179">
        <w:r>
          <w:rPr>
            <w:rStyle w:val="Hyperlink"/>
          </w:rPr>
          <w:t>Aquo</w:t>
        </w:r>
      </w:hyperlink>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t>De onderhoudsplicht bestaat uit een onderhoudsverplichting (wat) die de onderhoudsplichtige (wie) moet uitvoeren.</w:t>
      </w:r>
    </w:p>
    <w:p w:rsidR="007D7219" w:rsidRDefault="007D7219" w:rsidP="007D7219">
      <w:pPr>
        <w:tabs>
          <w:tab w:val="left" w:pos="1845"/>
        </w:tabs>
      </w:pPr>
    </w:p>
    <w:p w:rsidR="007D7219" w:rsidRDefault="007D7219" w:rsidP="007D7219">
      <w:pPr>
        <w:pStyle w:val="Kop4"/>
      </w:pPr>
      <w:r>
        <w:t>Geometrie</w:t>
      </w:r>
    </w:p>
    <w:p w:rsidR="007D7219" w:rsidRDefault="007D7219" w:rsidP="007D7219">
      <w:r>
        <w:t>Betreft objectklasse zonder geometrie.</w:t>
      </w:r>
    </w:p>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pPr>
              <w:spacing w:line="360" w:lineRule="auto"/>
              <w:jc w:val="both"/>
            </w:pPr>
            <w:hyperlink w:anchor="_topic_Aquaduct">
              <w:r>
                <w:rPr>
                  <w:rStyle w:val="Hyperlink"/>
                </w:rPr>
                <w:t>Aquaduct</w:t>
              </w:r>
            </w:hyperlink>
            <w:r>
              <w:t xml:space="preserve">, </w:t>
            </w:r>
            <w:hyperlink w:anchor="_topic_Bergingsgebied">
              <w:r>
                <w:rPr>
                  <w:rStyle w:val="Hyperlink"/>
                </w:rPr>
                <w:t>Bergingsgebied</w:t>
              </w:r>
            </w:hyperlink>
            <w:r>
              <w:t xml:space="preserve">, </w:t>
            </w:r>
            <w:hyperlink w:anchor="_topic_Bodemval">
              <w:r>
                <w:rPr>
                  <w:rStyle w:val="Hyperlink"/>
                </w:rPr>
                <w:t>Bodemval</w:t>
              </w:r>
            </w:hyperlink>
            <w:r>
              <w:t xml:space="preserve">, </w:t>
            </w:r>
            <w:hyperlink w:anchor="_topic_Brug">
              <w:r>
                <w:rPr>
                  <w:rStyle w:val="Hyperlink"/>
                </w:rPr>
                <w:t>Brug</w:t>
              </w:r>
            </w:hyperlink>
            <w:r>
              <w:t xml:space="preserve">, </w:t>
            </w:r>
            <w:hyperlink w:anchor="_topic_HydroObject">
              <w:r>
                <w:rPr>
                  <w:rStyle w:val="Hyperlink"/>
                </w:rPr>
                <w:t>HydroObject</w:t>
              </w:r>
            </w:hyperlink>
            <w:r>
              <w:t xml:space="preserve">, </w:t>
            </w:r>
            <w:hyperlink w:anchor="_topic_NatuurvriendelijkeOever">
              <w:r>
                <w:rPr>
                  <w:rStyle w:val="Hyperlink"/>
                </w:rPr>
                <w:t>NatuurvriendelijkeOever</w:t>
              </w:r>
            </w:hyperlink>
            <w:r>
              <w:t xml:space="preserve">, </w:t>
            </w:r>
            <w:hyperlink w:anchor="_topic_Put">
              <w:r>
                <w:rPr>
                  <w:rStyle w:val="Hyperlink"/>
                </w:rPr>
                <w:t>Put</w:t>
              </w:r>
            </w:hyperlink>
            <w:r>
              <w:t xml:space="preserve">, </w:t>
            </w:r>
            <w:hyperlink w:anchor="_topic_RegenwaterbufferCompartiment">
              <w:r>
                <w:rPr>
                  <w:rStyle w:val="Hyperlink"/>
                </w:rPr>
                <w:t>RegenwaterbufferCompartiment</w:t>
              </w:r>
            </w:hyperlink>
            <w:r>
              <w:t xml:space="preserve">, </w:t>
            </w:r>
            <w:hyperlink w:anchor="_topic_VasteDam">
              <w:r>
                <w:rPr>
                  <w:rStyle w:val="Hyperlink"/>
                </w:rPr>
                <w:t>VasteDam</w:t>
              </w:r>
            </w:hyperlink>
            <w:r>
              <w:t xml:space="preserve">,  </w:t>
            </w:r>
            <w:hyperlink w:anchor="_topic_Vuilvang">
              <w:r>
                <w:rPr>
                  <w:rStyle w:val="Hyperlink"/>
                </w:rPr>
                <w:t>Vuilvang</w:t>
              </w:r>
            </w:hyperlink>
            <w:r>
              <w:t xml:space="preserve">, </w:t>
            </w:r>
            <w:hyperlink w:anchor="_topic_Zandvang">
              <w:r>
                <w:rPr>
                  <w:rStyle w:val="Hyperlink"/>
                </w:rPr>
                <w:t>Zandvang</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 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DuikerSifonHevel1">
              <w:r>
                <w:rPr>
                  <w:rStyle w:val="Hyperlink"/>
                </w:rPr>
                <w:t>DuikerSifonHevel</w:t>
              </w:r>
            </w:hyperlink>
            <w:r>
              <w:t xml:space="preserve">, </w:t>
            </w:r>
            <w:hyperlink w:anchor="_topic_Gemaal1">
              <w:r>
                <w:rPr>
                  <w:rStyle w:val="Hyperlink"/>
                </w:rPr>
                <w:t>Gemaal</w:t>
              </w:r>
            </w:hyperlink>
            <w:r>
              <w:t xml:space="preserve">, </w:t>
            </w:r>
            <w:hyperlink w:anchor="_topic_Sluis1">
              <w:r>
                <w:rPr>
                  <w:rStyle w:val="Hyperlink"/>
                </w:rPr>
                <w:t>Sluis</w:t>
              </w:r>
            </w:hyperlink>
            <w:r>
              <w:t xml:space="preserve">, </w:t>
            </w:r>
            <w:hyperlink w:anchor="_topic_Stuw1">
              <w:r>
                <w:rPr>
                  <w:rStyle w:val="Hyperlink"/>
                </w:rPr>
                <w:t>Stuw</w:t>
              </w:r>
            </w:hyperlink>
            <w:r>
              <w:t xml:space="preserve">, </w:t>
            </w:r>
            <w:hyperlink w:anchor="_topic_Vispassage1">
              <w:r>
                <w:rPr>
                  <w:rStyle w:val="Hyperlink"/>
                </w:rPr>
                <w:t>Vispassage</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Coupure">
              <w:r>
                <w:rPr>
                  <w:rStyle w:val="Hyperlink"/>
                </w:rPr>
                <w:t>Coupure</w:t>
              </w:r>
            </w:hyperlink>
            <w:r>
              <w:t xml:space="preserve">, </w:t>
            </w:r>
            <w:hyperlink w:anchor="_topic_Kistdam">
              <w:r>
                <w:rPr>
                  <w:rStyle w:val="Hyperlink"/>
                </w:rPr>
                <w:t>Kistdam</w:t>
              </w:r>
            </w:hyperlink>
            <w:r>
              <w:t xml:space="preserve">, </w:t>
            </w:r>
            <w:hyperlink w:anchor="_topic_FlexibeleWaterkering">
              <w:r>
                <w:rPr>
                  <w:rStyle w:val="Hyperlink"/>
                </w:rPr>
                <w:t>FlexibeleWaterkering</w:t>
              </w:r>
            </w:hyperlink>
            <w:r>
              <w:t xml:space="preserve">, </w:t>
            </w:r>
            <w:hyperlink w:anchor="_topic_Wandconstructie">
              <w:r>
                <w:rPr>
                  <w:rStyle w:val="Hyperlink"/>
                </w:rPr>
                <w:t>Wandconstructie</w:t>
              </w:r>
            </w:hyperlink>
          </w:p>
        </w:tc>
      </w:tr>
    </w:tbl>
    <w:p w:rsidR="007D7219" w:rsidRDefault="007D7219" w:rsidP="007D7219"/>
    <w:p w:rsidR="007D7219" w:rsidRDefault="007D7219" w:rsidP="007D7219">
      <w:pPr>
        <w:pStyle w:val="Kop4"/>
      </w:pPr>
      <w:r>
        <w:t>Relaties standaarden</w:t>
      </w:r>
    </w:p>
    <w:tbl>
      <w:tblPr>
        <w:tblW w:w="9675" w:type="dxa"/>
        <w:tblInd w:w="-15" w:type="dxa"/>
        <w:tblLayout w:type="fixed"/>
        <w:tblCellMar>
          <w:top w:w="15" w:type="dxa"/>
          <w:left w:w="75" w:type="dxa"/>
          <w:bottom w:w="15" w:type="dxa"/>
          <w:right w:w="75" w:type="dxa"/>
        </w:tblCellMar>
        <w:tblLook w:val="0000"/>
      </w:tblPr>
      <w:tblGrid>
        <w:gridCol w:w="1298"/>
        <w:gridCol w:w="1892"/>
        <w:gridCol w:w="1770"/>
        <w:gridCol w:w="1831"/>
        <w:gridCol w:w="2884"/>
      </w:tblGrid>
      <w:tr w:rsidR="007D7219" w:rsidTr="00EB74B8">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B74B8">
        <w:trPr>
          <w:trHeight w:val="300"/>
        </w:trPr>
        <w:tc>
          <w:tcPr>
            <w:tcW w:w="1275" w:type="dxa"/>
            <w:tcBorders>
              <w:top w:val="nil"/>
              <w:left w:val="single" w:sz="6" w:space="0" w:color="BFBFBF"/>
              <w:bottom w:val="single" w:sz="6" w:space="0" w:color="BFBFBF"/>
              <w:right w:val="single" w:sz="6" w:space="0" w:color="BFBFBF"/>
            </w:tcBorders>
          </w:tcPr>
          <w:p w:rsidR="007D7219" w:rsidRDefault="007D7219" w:rsidP="00EB74B8">
            <w:pPr>
              <w:spacing w:line="360" w:lineRule="auto"/>
            </w:pPr>
            <w:r>
              <w:rPr>
                <w:color w:val="000000"/>
              </w:rPr>
              <w:t>IMWA</w:t>
            </w:r>
          </w:p>
        </w:tc>
        <w:tc>
          <w:tcPr>
            <w:tcW w:w="1860" w:type="dxa"/>
            <w:tcBorders>
              <w:top w:val="nil"/>
              <w:left w:val="nil"/>
              <w:bottom w:val="single" w:sz="6" w:space="0" w:color="C0C0C0"/>
              <w:right w:val="single" w:sz="6" w:space="0" w:color="C0C0C0"/>
            </w:tcBorders>
          </w:tcPr>
          <w:p w:rsidR="007D7219" w:rsidRDefault="007D7219" w:rsidP="00EB74B8">
            <w:pPr>
              <w:spacing w:line="360" w:lineRule="auto"/>
            </w:pPr>
            <w:hyperlink r:id="rId180">
              <w:r>
                <w:rPr>
                  <w:rStyle w:val="Hyperlink"/>
                </w:rPr>
                <w:t>Oh.Plicht</w:t>
              </w:r>
            </w:hyperlink>
          </w:p>
        </w:tc>
        <w:tc>
          <w:tcPr>
            <w:tcW w:w="1740" w:type="dxa"/>
            <w:tcBorders>
              <w:top w:val="nil"/>
              <w:left w:val="nil"/>
              <w:bottom w:val="single" w:sz="6" w:space="0" w:color="C0C0C0"/>
              <w:right w:val="single" w:sz="6" w:space="0" w:color="C0C0C0"/>
            </w:tcBorders>
          </w:tcPr>
          <w:p w:rsidR="007D7219" w:rsidRDefault="007D7219" w:rsidP="00EB74B8">
            <w:pPr>
              <w:spacing w:line="360" w:lineRule="auto"/>
            </w:pPr>
            <w:r>
              <w:rPr>
                <w:color w:val="000000"/>
              </w:rPr>
              <w:t>Nvt</w:t>
            </w:r>
          </w:p>
        </w:tc>
        <w:tc>
          <w:tcPr>
            <w:tcW w:w="1800" w:type="dxa"/>
            <w:tcBorders>
              <w:top w:val="nil"/>
              <w:left w:val="nil"/>
              <w:bottom w:val="single" w:sz="6" w:space="0" w:color="C0C0C0"/>
              <w:right w:val="single" w:sz="6" w:space="0" w:color="C0C0C0"/>
            </w:tcBorders>
          </w:tcPr>
          <w:p w:rsidR="007D7219" w:rsidRDefault="007D7219" w:rsidP="00EB74B8">
            <w:pPr>
              <w:spacing w:line="360" w:lineRule="auto"/>
            </w:pPr>
            <w:r>
              <w:t>Nvt</w:t>
            </w:r>
          </w:p>
        </w:tc>
        <w:tc>
          <w:tcPr>
            <w:tcW w:w="2835" w:type="dxa"/>
            <w:tcBorders>
              <w:top w:val="nil"/>
              <w:left w:val="nil"/>
              <w:bottom w:val="single" w:sz="6" w:space="0" w:color="C0C0C0"/>
              <w:right w:val="single" w:sz="6" w:space="0" w:color="C0C0C0"/>
            </w:tcBorders>
          </w:tcPr>
          <w:p w:rsidR="007D7219" w:rsidRDefault="007D7219" w:rsidP="00EB74B8">
            <w:pPr>
              <w:spacing w:line="360" w:lineRule="auto"/>
            </w:pPr>
            <w:r>
              <w:t xml:space="preserve">Nvt </w:t>
            </w:r>
          </w:p>
        </w:tc>
      </w:tr>
    </w:tbl>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Waterkeringen</w:t>
            </w:r>
          </w:p>
        </w:tc>
      </w:tr>
    </w:tbl>
    <w:p w:rsidR="007D7219" w:rsidRDefault="007D7219" w:rsidP="007D7219"/>
    <w:p w:rsidR="007D7219" w:rsidRDefault="007D7219" w:rsidP="007D7219">
      <w:pPr>
        <w:pStyle w:val="Kop4"/>
      </w:pPr>
      <w:r>
        <w:t>Inwinningsregels</w:t>
      </w:r>
      <w:r>
        <w:tab/>
      </w:r>
    </w:p>
    <w:p w:rsidR="007D7219" w:rsidRDefault="007D7219" w:rsidP="007D7219">
      <w:r>
        <w:t>Inwinningsregels niet van toepassing, betreft objectklasse zonder geometrie.</w:t>
      </w:r>
    </w:p>
    <w:p w:rsidR="007D7219" w:rsidRDefault="007D7219" w:rsidP="007D7219"/>
    <w:p w:rsidR="007D7219" w:rsidRDefault="007D7219" w:rsidP="007D7219"/>
    <w:p w:rsidR="007D7219" w:rsidRDefault="007D7219" w:rsidP="007D7219"/>
    <w:p w:rsidR="00D73BD2" w:rsidRDefault="00D73BD2">
      <w:pPr>
        <w:rPr>
          <w:b/>
          <w:sz w:val="24"/>
        </w:rPr>
      </w:pPr>
      <w:bookmarkStart w:id="191" w:name="Onderhoudsplicht_FM"/>
      <w:bookmarkEnd w:id="191"/>
      <w:r>
        <w:br w:type="page"/>
      </w:r>
    </w:p>
    <w:p w:rsidR="007D7219" w:rsidRDefault="007D7219" w:rsidP="007D7219">
      <w:pPr>
        <w:pStyle w:val="Kop3"/>
      </w:pPr>
      <w:r>
        <w:lastRenderedPageBreak/>
        <w:t>Functioneel Model</w:t>
      </w:r>
    </w:p>
    <w:p w:rsidR="007D7219" w:rsidRDefault="007D7219" w:rsidP="007D7219"/>
    <w:p w:rsidR="007D7219" w:rsidRDefault="007D7219" w:rsidP="007D7219">
      <w:r>
        <w:rPr>
          <w:noProof/>
        </w:rPr>
        <w:drawing>
          <wp:inline distT="0" distB="0" distL="0" distR="0">
            <wp:extent cx="5191125" cy="2362200"/>
            <wp:effectExtent l="0" t="0" r="0" b="0"/>
            <wp:docPr id="77" name="Pic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png"/>
                    <pic:cNvPicPr/>
                  </pic:nvPicPr>
                  <pic:blipFill>
                    <a:blip r:embed="rId79" cstate="print"/>
                    <a:stretch>
                      <a:fillRect/>
                    </a:stretch>
                  </pic:blipFill>
                  <pic:spPr>
                    <a:xfrm>
                      <a:off x="0" y="0"/>
                      <a:ext cx="5191125" cy="2362200"/>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192" w:name="Onderhoudsplicht_Attributen"/>
      <w:bookmarkEnd w:id="192"/>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3077"/>
        <w:gridCol w:w="3353"/>
        <w:gridCol w:w="1163"/>
        <w:gridCol w:w="551"/>
        <w:gridCol w:w="888"/>
        <w:gridCol w:w="643"/>
      </w:tblGrid>
      <w:tr w:rsidR="007D7219" w:rsidTr="00EB74B8">
        <w:trPr>
          <w:cantSplit/>
          <w:trHeight w:val="225"/>
          <w:tblHeader/>
        </w:trPr>
        <w:tc>
          <w:tcPr>
            <w:tcW w:w="301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28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14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4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87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cantSplit/>
          <w:trHeight w:val="225"/>
        </w:trPr>
        <w:tc>
          <w:tcPr>
            <w:tcW w:w="30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2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30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opmerking</w:t>
            </w:r>
          </w:p>
        </w:tc>
        <w:tc>
          <w:tcPr>
            <w:tcW w:w="32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Een nadere toelichting</w:t>
            </w:r>
          </w:p>
        </w:tc>
        <w:tc>
          <w:tcPr>
            <w:tcW w:w="1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String</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30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hyperlink</w:t>
            </w:r>
          </w:p>
        </w:tc>
        <w:tc>
          <w:tcPr>
            <w:tcW w:w="32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Verwijzing naar een bron(document) waarin nadere informatie omtrent het object is vastgelegd.</w:t>
            </w:r>
          </w:p>
          <w:p w:rsidR="007D7219" w:rsidRDefault="007D7219" w:rsidP="00EB74B8">
            <w:r>
              <w:rPr>
                <w:color w:val="000000"/>
                <w:sz w:val="16"/>
              </w:rPr>
              <w:t>Verwijzing naar één of meerdere bronnen (document, besluit, tekening etc.) waar nadere informatie over het object is te vinden.</w:t>
            </w:r>
          </w:p>
        </w:tc>
        <w:tc>
          <w:tcPr>
            <w:tcW w:w="1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String</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30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onderhoudsplichtige</w:t>
            </w:r>
          </w:p>
        </w:tc>
        <w:tc>
          <w:tcPr>
            <w:tcW w:w="32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Rechtspersoon die verantwoordelijk is voor het onderhoud van een waterstaatswerk, zoals aangegeven in de Legger of vergunning. </w:t>
            </w:r>
          </w:p>
          <w:p w:rsidR="007D7219" w:rsidRDefault="007D7219" w:rsidP="00EB74B8">
            <w:r>
              <w:rPr>
                <w:color w:val="000000"/>
                <w:sz w:val="16"/>
              </w:rPr>
              <w:t xml:space="preserve">Het gaat om de onderhoudsplichtigen voor het onderhouden van oppervlaktewaterlichamen, bergingsgebieden, kunstwerken of voorzieningen voor de opvang van water of regenwater. Typische onderhoudsplichtigen zijn waterschap, gemeente, provincie, aanliggende eigenaar. </w:t>
            </w:r>
          </w:p>
        </w:tc>
        <w:tc>
          <w:tcPr>
            <w:tcW w:w="1140"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Onderhoudsplichtige">
              <w:r>
                <w:rPr>
                  <w:rStyle w:val="Hyperlink"/>
                  <w:sz w:val="16"/>
                </w:rPr>
                <w:t>Onderhouds plichtige</w:t>
              </w:r>
            </w:hyperlink>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30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onderhoudsverplichting</w:t>
            </w:r>
          </w:p>
        </w:tc>
        <w:tc>
          <w:tcPr>
            <w:tcW w:w="32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Een aanduiding van de aard van de onderhoudsplicht voor een waterstaatswerk zoals aangegeven in de legger of vergunning. </w:t>
            </w:r>
          </w:p>
          <w:p w:rsidR="007D7219" w:rsidRDefault="007D7219" w:rsidP="00EB74B8"/>
          <w:p w:rsidR="007D7219" w:rsidRDefault="007D7219" w:rsidP="00EB74B8">
            <w:r>
              <w:rPr>
                <w:color w:val="000000"/>
                <w:sz w:val="16"/>
              </w:rPr>
              <w:t xml:space="preserve">Toelichting: </w:t>
            </w:r>
          </w:p>
          <w:p w:rsidR="007D7219" w:rsidRDefault="007D7219" w:rsidP="00EB74B8">
            <w:r>
              <w:rPr>
                <w:color w:val="000000"/>
                <w:sz w:val="16"/>
              </w:rPr>
              <w:t xml:space="preserve">Typische onderhoudsplichten zijn uitmaaien profiel, schonen Hydro-object, baggeren Hydro-object. Ten aanzien van de onderhoudsverplichtingen wordt onderscheid gemaakt naar: 1. gewoon onderhoud; 2. buitengewoon onderhoud. </w:t>
            </w:r>
          </w:p>
        </w:tc>
        <w:tc>
          <w:tcPr>
            <w:tcW w:w="1140"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AardOnderhoudsplicht">
              <w:r>
                <w:rPr>
                  <w:rStyle w:val="Hyperlink"/>
                  <w:sz w:val="16"/>
                </w:rPr>
                <w:t>Aard Onderhoudsplicht</w:t>
              </w:r>
            </w:hyperlink>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30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aquaductID</w:t>
            </w:r>
          </w:p>
        </w:tc>
        <w:tc>
          <w:tcPr>
            <w:tcW w:w="32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Aquaduct</w:t>
            </w:r>
          </w:p>
        </w:tc>
        <w:tc>
          <w:tcPr>
            <w:tcW w:w="1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30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bergingsgebiedID</w:t>
            </w:r>
          </w:p>
        </w:tc>
        <w:tc>
          <w:tcPr>
            <w:tcW w:w="32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Bergingsgebied</w:t>
            </w:r>
          </w:p>
        </w:tc>
        <w:tc>
          <w:tcPr>
            <w:tcW w:w="1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30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lastRenderedPageBreak/>
              <w:t>bodemvalID</w:t>
            </w:r>
          </w:p>
        </w:tc>
        <w:tc>
          <w:tcPr>
            <w:tcW w:w="32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Bodemval</w:t>
            </w:r>
          </w:p>
        </w:tc>
        <w:tc>
          <w:tcPr>
            <w:tcW w:w="1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30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brugID</w:t>
            </w:r>
          </w:p>
        </w:tc>
        <w:tc>
          <w:tcPr>
            <w:tcW w:w="32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Brug</w:t>
            </w:r>
          </w:p>
        </w:tc>
        <w:tc>
          <w:tcPr>
            <w:tcW w:w="1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30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coupureID</w:t>
            </w:r>
          </w:p>
        </w:tc>
        <w:tc>
          <w:tcPr>
            <w:tcW w:w="32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Coupure</w:t>
            </w:r>
          </w:p>
        </w:tc>
        <w:tc>
          <w:tcPr>
            <w:tcW w:w="1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30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duikersifonhevelID</w:t>
            </w:r>
          </w:p>
        </w:tc>
        <w:tc>
          <w:tcPr>
            <w:tcW w:w="32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DuikerSifonHevel</w:t>
            </w:r>
          </w:p>
        </w:tc>
        <w:tc>
          <w:tcPr>
            <w:tcW w:w="1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30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flexibelewaterkeringID</w:t>
            </w:r>
          </w:p>
        </w:tc>
        <w:tc>
          <w:tcPr>
            <w:tcW w:w="32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FlexibeleWaterkering</w:t>
            </w:r>
          </w:p>
        </w:tc>
        <w:tc>
          <w:tcPr>
            <w:tcW w:w="1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30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gemaalID</w:t>
            </w:r>
          </w:p>
        </w:tc>
        <w:tc>
          <w:tcPr>
            <w:tcW w:w="32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Gemaal</w:t>
            </w:r>
          </w:p>
        </w:tc>
        <w:tc>
          <w:tcPr>
            <w:tcW w:w="1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30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hydroobjectID</w:t>
            </w:r>
          </w:p>
        </w:tc>
        <w:tc>
          <w:tcPr>
            <w:tcW w:w="32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HydroObject</w:t>
            </w:r>
          </w:p>
        </w:tc>
        <w:tc>
          <w:tcPr>
            <w:tcW w:w="1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30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kistdamID</w:t>
            </w:r>
          </w:p>
        </w:tc>
        <w:tc>
          <w:tcPr>
            <w:tcW w:w="32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Kistdam</w:t>
            </w:r>
          </w:p>
        </w:tc>
        <w:tc>
          <w:tcPr>
            <w:tcW w:w="1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30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natuurvriendelijkeoeverID</w:t>
            </w:r>
          </w:p>
        </w:tc>
        <w:tc>
          <w:tcPr>
            <w:tcW w:w="32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NatuurvriendelijkeOever</w:t>
            </w:r>
          </w:p>
        </w:tc>
        <w:tc>
          <w:tcPr>
            <w:tcW w:w="1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30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putID</w:t>
            </w:r>
          </w:p>
        </w:tc>
        <w:tc>
          <w:tcPr>
            <w:tcW w:w="32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Put</w:t>
            </w:r>
          </w:p>
        </w:tc>
        <w:tc>
          <w:tcPr>
            <w:tcW w:w="1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30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regenwaterbufferCompartimentID</w:t>
            </w:r>
          </w:p>
        </w:tc>
        <w:tc>
          <w:tcPr>
            <w:tcW w:w="32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RegenwaterbufferCompartiment</w:t>
            </w:r>
          </w:p>
        </w:tc>
        <w:tc>
          <w:tcPr>
            <w:tcW w:w="1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30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sluisID</w:t>
            </w:r>
          </w:p>
        </w:tc>
        <w:tc>
          <w:tcPr>
            <w:tcW w:w="32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Sluis</w:t>
            </w:r>
          </w:p>
        </w:tc>
        <w:tc>
          <w:tcPr>
            <w:tcW w:w="1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30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stuwID</w:t>
            </w:r>
          </w:p>
        </w:tc>
        <w:tc>
          <w:tcPr>
            <w:tcW w:w="32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Stuw</w:t>
            </w:r>
          </w:p>
        </w:tc>
        <w:tc>
          <w:tcPr>
            <w:tcW w:w="1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30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vastedamID</w:t>
            </w:r>
          </w:p>
        </w:tc>
        <w:tc>
          <w:tcPr>
            <w:tcW w:w="32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VasteDam</w:t>
            </w:r>
          </w:p>
        </w:tc>
        <w:tc>
          <w:tcPr>
            <w:tcW w:w="1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30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vispassageID</w:t>
            </w:r>
          </w:p>
        </w:tc>
        <w:tc>
          <w:tcPr>
            <w:tcW w:w="32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Vispassage</w:t>
            </w:r>
          </w:p>
        </w:tc>
        <w:tc>
          <w:tcPr>
            <w:tcW w:w="1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30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vuilvangID</w:t>
            </w:r>
          </w:p>
        </w:tc>
        <w:tc>
          <w:tcPr>
            <w:tcW w:w="32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Vuilvang</w:t>
            </w:r>
          </w:p>
        </w:tc>
        <w:tc>
          <w:tcPr>
            <w:tcW w:w="1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30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wandconstructieID</w:t>
            </w:r>
          </w:p>
        </w:tc>
        <w:tc>
          <w:tcPr>
            <w:tcW w:w="32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Wandconstructie</w:t>
            </w:r>
          </w:p>
        </w:tc>
        <w:tc>
          <w:tcPr>
            <w:tcW w:w="1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30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zandvangID</w:t>
            </w:r>
          </w:p>
        </w:tc>
        <w:tc>
          <w:tcPr>
            <w:tcW w:w="32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Zandvang</w:t>
            </w:r>
          </w:p>
        </w:tc>
        <w:tc>
          <w:tcPr>
            <w:tcW w:w="11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D73BD2">
      <w:pPr>
        <w:pStyle w:val="Kop2"/>
      </w:pPr>
      <w:bookmarkStart w:id="193" w:name="_topic_Paal"/>
      <w:bookmarkStart w:id="194" w:name="_Toc460929721"/>
      <w:bookmarkEnd w:id="193"/>
      <w:r>
        <w:lastRenderedPageBreak/>
        <w:t>Paal</w:t>
      </w:r>
      <w:bookmarkEnd w:id="194"/>
    </w:p>
    <w:p w:rsidR="007D7219" w:rsidRDefault="007D7219" w:rsidP="007D7219">
      <w:pPr>
        <w:pStyle w:val="Kop3"/>
      </w:pPr>
      <w:bookmarkStart w:id="195" w:name="Paal_Beschrijving"/>
      <w:bookmarkEnd w:id="195"/>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Langwerpig stuk hout, ijzer, steen enz., dat in de grond staat.</w:t>
      </w:r>
    </w:p>
    <w:p w:rsidR="007D7219" w:rsidRDefault="007D7219" w:rsidP="007D7219">
      <w:pPr>
        <w:tabs>
          <w:tab w:val="left" w:pos="1845"/>
        </w:tabs>
      </w:pPr>
      <w:r>
        <w:rPr>
          <w:i/>
        </w:rPr>
        <w:t>Herkomst definitie</w:t>
      </w:r>
      <w:r>
        <w:t xml:space="preserve">: </w:t>
      </w:r>
      <w:hyperlink r:id="rId181">
        <w:r>
          <w:rPr>
            <w:rStyle w:val="Hyperlink"/>
          </w:rPr>
          <w:t>IMGeo</w:t>
        </w:r>
      </w:hyperlink>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t xml:space="preserve">In het kader van het vastleggen van de objecten op de kering. </w:t>
      </w:r>
    </w:p>
    <w:p w:rsidR="007D7219" w:rsidRDefault="007D7219" w:rsidP="007D7219">
      <w:pPr>
        <w:tabs>
          <w:tab w:val="left" w:pos="1845"/>
        </w:tabs>
      </w:pPr>
      <w:r>
        <w:t xml:space="preserve">Bij referentiepunt is opgenomen of het om een fysiek aanwezig referentiepunt gaat. Als dat het geval is kan in Paal de locatie van de dijkpaal worden opgenomen. </w:t>
      </w:r>
    </w:p>
    <w:p w:rsidR="007D7219" w:rsidRDefault="007D7219" w:rsidP="007D7219">
      <w:pPr>
        <w:tabs>
          <w:tab w:val="left" w:pos="1845"/>
        </w:tabs>
      </w:pPr>
    </w:p>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1678"/>
        <w:gridCol w:w="7997"/>
      </w:tblGrid>
      <w:tr w:rsidR="007D7219" w:rsidTr="00EB74B8">
        <w:trPr>
          <w:trHeight w:val="300"/>
        </w:trPr>
        <w:tc>
          <w:tcPr>
            <w:tcW w:w="166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793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Punt</w:t>
            </w:r>
          </w:p>
        </w:tc>
      </w:tr>
      <w:tr w:rsidR="007D7219" w:rsidTr="00EB74B8">
        <w:trPr>
          <w:trHeight w:val="300"/>
        </w:trPr>
        <w:tc>
          <w:tcPr>
            <w:tcW w:w="166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793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r>
      <w:tr w:rsidR="007D7219" w:rsidTr="00EB74B8">
        <w:trPr>
          <w:trHeight w:val="300"/>
        </w:trPr>
        <w:tc>
          <w:tcPr>
            <w:tcW w:w="166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793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bl>
    <w:p w:rsidR="007D7219" w:rsidRDefault="007D7219" w:rsidP="007D7219"/>
    <w:p w:rsidR="007D7219" w:rsidRDefault="007D7219" w:rsidP="007D7219">
      <w:pPr>
        <w:pStyle w:val="Kop4"/>
      </w:pPr>
      <w:r>
        <w:t>Relaties standaarden</w:t>
      </w:r>
    </w:p>
    <w:tbl>
      <w:tblPr>
        <w:tblW w:w="9675" w:type="dxa"/>
        <w:tblInd w:w="-15" w:type="dxa"/>
        <w:tblLayout w:type="fixed"/>
        <w:tblCellMar>
          <w:top w:w="15" w:type="dxa"/>
          <w:left w:w="75" w:type="dxa"/>
          <w:bottom w:w="15" w:type="dxa"/>
          <w:right w:w="75" w:type="dxa"/>
        </w:tblCellMar>
        <w:tblLook w:val="0000"/>
      </w:tblPr>
      <w:tblGrid>
        <w:gridCol w:w="1327"/>
        <w:gridCol w:w="2457"/>
        <w:gridCol w:w="1343"/>
        <w:gridCol w:w="1618"/>
        <w:gridCol w:w="2930"/>
      </w:tblGrid>
      <w:tr w:rsidR="007D7219" w:rsidTr="00EB74B8">
        <w:trPr>
          <w:trHeight w:val="300"/>
        </w:trPr>
        <w:tc>
          <w:tcPr>
            <w:tcW w:w="130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241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132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159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88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B74B8">
        <w:trPr>
          <w:trHeight w:val="300"/>
        </w:trPr>
        <w:tc>
          <w:tcPr>
            <w:tcW w:w="1305" w:type="dxa"/>
            <w:tcBorders>
              <w:top w:val="nil"/>
              <w:left w:val="single" w:sz="6" w:space="0" w:color="BFBFBF"/>
              <w:bottom w:val="single" w:sz="6" w:space="0" w:color="BFBFBF"/>
              <w:right w:val="single" w:sz="6" w:space="0" w:color="BFBFBF"/>
            </w:tcBorders>
          </w:tcPr>
          <w:p w:rsidR="007D7219" w:rsidRDefault="007D7219" w:rsidP="00EB74B8">
            <w:pPr>
              <w:spacing w:line="360" w:lineRule="auto"/>
            </w:pPr>
            <w:r>
              <w:rPr>
                <w:color w:val="000000"/>
              </w:rPr>
              <w:t>IMWA</w:t>
            </w:r>
          </w:p>
        </w:tc>
        <w:tc>
          <w:tcPr>
            <w:tcW w:w="2415" w:type="dxa"/>
            <w:tcBorders>
              <w:top w:val="nil"/>
              <w:left w:val="nil"/>
              <w:bottom w:val="single" w:sz="6" w:space="0" w:color="C0C0C0"/>
              <w:right w:val="single" w:sz="6" w:space="0" w:color="C0C0C0"/>
            </w:tcBorders>
          </w:tcPr>
          <w:p w:rsidR="007D7219" w:rsidRDefault="007D7219" w:rsidP="00EB74B8">
            <w:pPr>
              <w:spacing w:line="360" w:lineRule="auto"/>
            </w:pPr>
            <w:r>
              <w:t>Nvt</w:t>
            </w:r>
          </w:p>
        </w:tc>
        <w:tc>
          <w:tcPr>
            <w:tcW w:w="1320" w:type="dxa"/>
            <w:tcBorders>
              <w:top w:val="nil"/>
              <w:left w:val="nil"/>
              <w:bottom w:val="single" w:sz="6" w:space="0" w:color="C0C0C0"/>
              <w:right w:val="single" w:sz="6" w:space="0" w:color="C0C0C0"/>
            </w:tcBorders>
          </w:tcPr>
          <w:p w:rsidR="007D7219" w:rsidRDefault="007D7219" w:rsidP="00EB74B8">
            <w:pPr>
              <w:spacing w:line="360" w:lineRule="auto"/>
            </w:pPr>
            <w:r>
              <w:rPr>
                <w:color w:val="000000"/>
              </w:rPr>
              <w:t>Punt</w:t>
            </w:r>
          </w:p>
        </w:tc>
        <w:tc>
          <w:tcPr>
            <w:tcW w:w="1590" w:type="dxa"/>
            <w:tcBorders>
              <w:top w:val="nil"/>
              <w:left w:val="nil"/>
              <w:bottom w:val="single" w:sz="6" w:space="0" w:color="C0C0C0"/>
              <w:right w:val="single" w:sz="6" w:space="0" w:color="C0C0C0"/>
            </w:tcBorders>
          </w:tcPr>
          <w:p w:rsidR="007D7219" w:rsidRDefault="007D7219" w:rsidP="00EB74B8">
            <w:pPr>
              <w:spacing w:line="360" w:lineRule="auto"/>
            </w:pPr>
            <w:r>
              <w:t>Nvt</w:t>
            </w:r>
          </w:p>
        </w:tc>
        <w:tc>
          <w:tcPr>
            <w:tcW w:w="2880" w:type="dxa"/>
            <w:tcBorders>
              <w:top w:val="nil"/>
              <w:left w:val="nil"/>
              <w:bottom w:val="single" w:sz="6" w:space="0" w:color="C0C0C0"/>
              <w:right w:val="single" w:sz="6" w:space="0" w:color="C0C0C0"/>
            </w:tcBorders>
          </w:tcPr>
          <w:p w:rsidR="007D7219" w:rsidRDefault="007D7219" w:rsidP="00EB74B8">
            <w:pPr>
              <w:spacing w:line="360" w:lineRule="auto"/>
            </w:pPr>
            <w:hyperlink r:id="rId182">
              <w:r>
                <w:rPr>
                  <w:rStyle w:val="Hyperlink"/>
                </w:rPr>
                <w:t>Schietboom</w:t>
              </w:r>
            </w:hyperlink>
          </w:p>
        </w:tc>
      </w:tr>
      <w:tr w:rsidR="007D7219" w:rsidTr="00EB74B8">
        <w:trPr>
          <w:trHeight w:val="300"/>
        </w:trPr>
        <w:tc>
          <w:tcPr>
            <w:tcW w:w="1305" w:type="dxa"/>
            <w:tcBorders>
              <w:top w:val="nil"/>
              <w:left w:val="single" w:sz="6" w:space="0" w:color="BFBFBF"/>
              <w:bottom w:val="single" w:sz="6" w:space="0" w:color="BFBFBF"/>
              <w:right w:val="single" w:sz="6" w:space="0" w:color="BFBFBF"/>
            </w:tcBorders>
            <w:vAlign w:val="center"/>
          </w:tcPr>
          <w:p w:rsidR="007D7219" w:rsidRDefault="007D7219" w:rsidP="00EB74B8">
            <w:r>
              <w:rPr>
                <w:color w:val="000000"/>
              </w:rPr>
              <w:t>BGT</w:t>
            </w:r>
          </w:p>
        </w:tc>
        <w:tc>
          <w:tcPr>
            <w:tcW w:w="2415" w:type="dxa"/>
            <w:tcBorders>
              <w:top w:val="nil"/>
              <w:left w:val="nil"/>
              <w:bottom w:val="single" w:sz="6" w:space="0" w:color="C0C0C0"/>
              <w:right w:val="single" w:sz="6" w:space="0" w:color="C0C0C0"/>
            </w:tcBorders>
            <w:vAlign w:val="center"/>
          </w:tcPr>
          <w:p w:rsidR="007D7219" w:rsidRDefault="007D7219" w:rsidP="00EB74B8">
            <w:hyperlink r:id="rId183">
              <w:r>
                <w:rPr>
                  <w:rStyle w:val="Hyperlink"/>
                </w:rPr>
                <w:t>Paal</w:t>
              </w:r>
            </w:hyperlink>
          </w:p>
        </w:tc>
        <w:tc>
          <w:tcPr>
            <w:tcW w:w="1320" w:type="dxa"/>
            <w:tcBorders>
              <w:top w:val="nil"/>
              <w:left w:val="nil"/>
              <w:bottom w:val="single" w:sz="6" w:space="0" w:color="C0C0C0"/>
              <w:right w:val="single" w:sz="6" w:space="0" w:color="C0C0C0"/>
            </w:tcBorders>
            <w:vAlign w:val="center"/>
          </w:tcPr>
          <w:p w:rsidR="007D7219" w:rsidRDefault="007D7219" w:rsidP="00EB74B8">
            <w:r>
              <w:rPr>
                <w:color w:val="000000"/>
              </w:rPr>
              <w:t>Punt</w:t>
            </w:r>
          </w:p>
        </w:tc>
        <w:tc>
          <w:tcPr>
            <w:tcW w:w="1590" w:type="dxa"/>
            <w:tcBorders>
              <w:top w:val="nil"/>
              <w:left w:val="nil"/>
              <w:bottom w:val="single" w:sz="6" w:space="0" w:color="C0C0C0"/>
              <w:right w:val="single" w:sz="6" w:space="0" w:color="C0C0C0"/>
            </w:tcBorders>
            <w:vAlign w:val="center"/>
          </w:tcPr>
          <w:p w:rsidR="007D7219" w:rsidRDefault="007D7219" w:rsidP="00EB74B8">
            <w:pPr>
              <w:spacing w:line="360" w:lineRule="auto"/>
            </w:pPr>
            <w:r>
              <w:t>Nvt</w:t>
            </w:r>
          </w:p>
        </w:tc>
        <w:tc>
          <w:tcPr>
            <w:tcW w:w="2880" w:type="dxa"/>
            <w:tcBorders>
              <w:top w:val="nil"/>
              <w:left w:val="nil"/>
              <w:bottom w:val="single" w:sz="6" w:space="0" w:color="C0C0C0"/>
              <w:right w:val="single" w:sz="6" w:space="0" w:color="C0C0C0"/>
            </w:tcBorders>
            <w:vAlign w:val="center"/>
          </w:tcPr>
          <w:p w:rsidR="007D7219" w:rsidRDefault="007D7219" w:rsidP="00EB74B8">
            <w:hyperlink r:id="rId184">
              <w:r>
                <w:rPr>
                  <w:rStyle w:val="Hyperlink"/>
                </w:rPr>
                <w:t>Paal hectometeraanduiding</w:t>
              </w:r>
            </w:hyperlink>
          </w:p>
        </w:tc>
      </w:tr>
      <w:tr w:rsidR="007D7219" w:rsidTr="00EB74B8">
        <w:trPr>
          <w:trHeight w:val="300"/>
        </w:trPr>
        <w:tc>
          <w:tcPr>
            <w:tcW w:w="1305" w:type="dxa"/>
            <w:tcBorders>
              <w:top w:val="nil"/>
              <w:left w:val="single" w:sz="6" w:space="0" w:color="BFBFBF"/>
              <w:bottom w:val="single" w:sz="6" w:space="0" w:color="BFBFBF"/>
              <w:right w:val="single" w:sz="6" w:space="0" w:color="BFBFBF"/>
            </w:tcBorders>
            <w:vAlign w:val="center"/>
          </w:tcPr>
          <w:p w:rsidR="007D7219" w:rsidRDefault="007D7219" w:rsidP="00EB74B8">
            <w:r>
              <w:rPr>
                <w:color w:val="000000"/>
              </w:rPr>
              <w:t>IMGeo</w:t>
            </w:r>
          </w:p>
        </w:tc>
        <w:tc>
          <w:tcPr>
            <w:tcW w:w="2415" w:type="dxa"/>
            <w:tcBorders>
              <w:top w:val="nil"/>
              <w:left w:val="nil"/>
              <w:bottom w:val="single" w:sz="6" w:space="0" w:color="C0C0C0"/>
              <w:right w:val="single" w:sz="6" w:space="0" w:color="C0C0C0"/>
            </w:tcBorders>
            <w:vAlign w:val="center"/>
          </w:tcPr>
          <w:p w:rsidR="007D7219" w:rsidRDefault="007D7219" w:rsidP="00EB74B8">
            <w:hyperlink r:id="rId185">
              <w:r>
                <w:rPr>
                  <w:rStyle w:val="Hyperlink"/>
                </w:rPr>
                <w:t>Paal hectometeraanduiding</w:t>
              </w:r>
            </w:hyperlink>
          </w:p>
        </w:tc>
        <w:tc>
          <w:tcPr>
            <w:tcW w:w="1320" w:type="dxa"/>
            <w:tcBorders>
              <w:top w:val="nil"/>
              <w:left w:val="nil"/>
              <w:bottom w:val="single" w:sz="6" w:space="0" w:color="C0C0C0"/>
              <w:right w:val="single" w:sz="6" w:space="0" w:color="C0C0C0"/>
            </w:tcBorders>
            <w:vAlign w:val="center"/>
          </w:tcPr>
          <w:p w:rsidR="007D7219" w:rsidRDefault="007D7219" w:rsidP="00EB74B8">
            <w:r>
              <w:rPr>
                <w:color w:val="000000"/>
              </w:rPr>
              <w:t>Punt</w:t>
            </w:r>
          </w:p>
        </w:tc>
        <w:tc>
          <w:tcPr>
            <w:tcW w:w="1590" w:type="dxa"/>
            <w:tcBorders>
              <w:top w:val="nil"/>
              <w:left w:val="nil"/>
              <w:bottom w:val="single" w:sz="6" w:space="0" w:color="C0C0C0"/>
              <w:right w:val="single" w:sz="6" w:space="0" w:color="C0C0C0"/>
            </w:tcBorders>
            <w:vAlign w:val="center"/>
          </w:tcPr>
          <w:p w:rsidR="007D7219" w:rsidRDefault="007D7219" w:rsidP="00EB74B8">
            <w:pPr>
              <w:spacing w:line="360" w:lineRule="auto"/>
            </w:pPr>
            <w:hyperlink r:id="rId186">
              <w:r>
                <w:rPr>
                  <w:rStyle w:val="Hyperlink"/>
                </w:rPr>
                <w:t>Paal</w:t>
              </w:r>
            </w:hyperlink>
          </w:p>
        </w:tc>
        <w:tc>
          <w:tcPr>
            <w:tcW w:w="2880" w:type="dxa"/>
            <w:tcBorders>
              <w:top w:val="nil"/>
              <w:left w:val="nil"/>
              <w:bottom w:val="single" w:sz="6" w:space="0" w:color="C0C0C0"/>
              <w:right w:val="single" w:sz="6" w:space="0" w:color="C0C0C0"/>
            </w:tcBorders>
            <w:vAlign w:val="center"/>
          </w:tcPr>
          <w:p w:rsidR="007D7219" w:rsidRDefault="007D7219" w:rsidP="00EB74B8">
            <w:r>
              <w:rPr>
                <w:color w:val="000000"/>
              </w:rPr>
              <w:t>Nvt</w:t>
            </w:r>
          </w:p>
        </w:tc>
      </w:tr>
    </w:tbl>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p>
    <w:p w:rsidR="007D7219" w:rsidRDefault="007D7219" w:rsidP="007D7219">
      <w:r>
        <w:t>Geen omschrijving beschikbaar.</w:t>
      </w:r>
    </w:p>
    <w:p w:rsidR="007D7219" w:rsidRDefault="007D7219" w:rsidP="007D7219"/>
    <w:p w:rsidR="007D7219" w:rsidRDefault="007D7219" w:rsidP="007D7219"/>
    <w:p w:rsidR="007D7219" w:rsidRDefault="007D7219" w:rsidP="007D7219">
      <w:pPr>
        <w:pStyle w:val="Kop3"/>
      </w:pPr>
      <w:bookmarkStart w:id="196" w:name="Paal_FM"/>
      <w:bookmarkEnd w:id="196"/>
      <w:r>
        <w:t>Functioneel Model</w:t>
      </w:r>
    </w:p>
    <w:p w:rsidR="007D7219" w:rsidRDefault="007D7219" w:rsidP="007D7219"/>
    <w:p w:rsidR="007D7219" w:rsidRDefault="007D7219" w:rsidP="007D7219">
      <w:r>
        <w:t>Geen relaties met andere objecten in het functioneel model DAMO Keringen.</w:t>
      </w:r>
    </w:p>
    <w:p w:rsidR="007D7219" w:rsidRDefault="007D7219" w:rsidP="007D7219"/>
    <w:p w:rsidR="007D7219" w:rsidRDefault="007D7219" w:rsidP="007D7219"/>
    <w:p w:rsidR="007D7219" w:rsidRDefault="007D7219" w:rsidP="007D7219">
      <w:pPr>
        <w:pStyle w:val="Kop3"/>
      </w:pPr>
      <w:bookmarkStart w:id="197" w:name="Paal_Attributen"/>
      <w:bookmarkEnd w:id="197"/>
      <w:r>
        <w:lastRenderedPageBreak/>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2006"/>
        <w:gridCol w:w="3842"/>
        <w:gridCol w:w="1607"/>
        <w:gridCol w:w="566"/>
        <w:gridCol w:w="980"/>
        <w:gridCol w:w="674"/>
      </w:tblGrid>
      <w:tr w:rsidR="007D7219" w:rsidTr="00EB74B8">
        <w:trPr>
          <w:trHeight w:val="225"/>
        </w:trPr>
        <w:tc>
          <w:tcPr>
            <w:tcW w:w="196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76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5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9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7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9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BGTStatus</w:t>
            </w:r>
          </w:p>
        </w:tc>
        <w:tc>
          <w:tcPr>
            <w:tcW w:w="37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De status gekoppeld aan de levenscyclus van een geo-object </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BgtStatus">
              <w:r>
                <w:rPr>
                  <w:rStyle w:val="Hyperlinktabel"/>
                </w:rPr>
                <w:t>BgtStatus</w:t>
              </w:r>
            </w:hyperlink>
          </w:p>
        </w:tc>
        <w:tc>
          <w:tcPr>
            <w:tcW w:w="5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BGT</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9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plusType</w:t>
            </w:r>
          </w:p>
        </w:tc>
        <w:tc>
          <w:tcPr>
            <w:tcW w:w="37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soort paal (IMGeo plus-populatie).</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PaalIMGeo">
              <w:r>
                <w:rPr>
                  <w:rStyle w:val="Hyperlinktabel"/>
                </w:rPr>
                <w:t>TypePaalIMGeo</w:t>
              </w:r>
            </w:hyperlink>
          </w:p>
        </w:tc>
        <w:tc>
          <w:tcPr>
            <w:tcW w:w="5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IMGeo</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9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hectometeraanduiding</w:t>
            </w:r>
          </w:p>
        </w:tc>
        <w:tc>
          <w:tcPr>
            <w:tcW w:w="37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Code van de paal die kan worden gebruikt voor afstandsaanduiding, zoals bij hectometerpaaltjes en dijkpalen.</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String</w:t>
            </w:r>
          </w:p>
        </w:tc>
        <w:tc>
          <w:tcPr>
            <w:tcW w:w="5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IMGeo</w:t>
            </w:r>
          </w:p>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9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37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trHeight w:val="225"/>
        </w:trPr>
        <w:tc>
          <w:tcPr>
            <w:tcW w:w="19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37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punt</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r>
        <w:br w:type="page"/>
      </w:r>
    </w:p>
    <w:p w:rsidR="007D7219" w:rsidRDefault="007D7219" w:rsidP="00D73BD2">
      <w:pPr>
        <w:pStyle w:val="Kop2"/>
      </w:pPr>
      <w:bookmarkStart w:id="198" w:name="_topic_Referentiepunt"/>
      <w:bookmarkStart w:id="199" w:name="_Toc460929722"/>
      <w:bookmarkEnd w:id="198"/>
      <w:r>
        <w:lastRenderedPageBreak/>
        <w:t>Referentiepunt</w:t>
      </w:r>
      <w:bookmarkEnd w:id="199"/>
    </w:p>
    <w:p w:rsidR="007D7219" w:rsidRDefault="007D7219" w:rsidP="007D7219">
      <w:pPr>
        <w:pStyle w:val="Kop3"/>
      </w:pPr>
      <w:bookmarkStart w:id="200" w:name="Referentiepunt_Beschrijving"/>
      <w:bookmarkEnd w:id="200"/>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Punt dat gebruikt wordt als referentie aanduiding.</w:t>
      </w:r>
    </w:p>
    <w:p w:rsidR="007D7219" w:rsidRDefault="007D7219" w:rsidP="007D7219">
      <w:pPr>
        <w:tabs>
          <w:tab w:val="left" w:pos="1845"/>
        </w:tabs>
      </w:pPr>
      <w:r>
        <w:rPr>
          <w:i/>
        </w:rPr>
        <w:t>Herkomst definitie</w:t>
      </w:r>
      <w:r>
        <w:t xml:space="preserve">: </w:t>
      </w:r>
      <w:hyperlink r:id="rId187">
        <w:r>
          <w:rPr>
            <w:rStyle w:val="Hyperlink"/>
          </w:rPr>
          <w:t>Aquo</w:t>
        </w:r>
      </w:hyperlink>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t>Voorbeeld van gebruik: punt op de kaart van oud stelsel, dijkpalen, raaipalen</w:t>
      </w:r>
    </w:p>
    <w:p w:rsidR="007D7219" w:rsidRDefault="007D7219" w:rsidP="007D7219">
      <w:pPr>
        <w:tabs>
          <w:tab w:val="left" w:pos="1845"/>
        </w:tabs>
      </w:pPr>
      <w:r>
        <w:rPr>
          <w:noProof/>
        </w:rPr>
        <w:drawing>
          <wp:inline distT="0" distB="0" distL="0" distR="0">
            <wp:extent cx="1790700" cy="1343025"/>
            <wp:effectExtent l="0" t="0" r="0" b="0"/>
            <wp:docPr id="78" name="Pic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png"/>
                    <pic:cNvPicPr/>
                  </pic:nvPicPr>
                  <pic:blipFill>
                    <a:blip r:embed="rId188" cstate="print"/>
                    <a:stretch>
                      <a:fillRect/>
                    </a:stretch>
                  </pic:blipFill>
                  <pic:spPr>
                    <a:xfrm>
                      <a:off x="0" y="0"/>
                      <a:ext cx="1790700" cy="1343025"/>
                    </a:xfrm>
                    <a:prstGeom prst="rect">
                      <a:avLst/>
                    </a:prstGeom>
                  </pic:spPr>
                </pic:pic>
              </a:graphicData>
            </a:graphic>
          </wp:inline>
        </w:drawing>
      </w:r>
      <w:r>
        <w:rPr>
          <w:noProof/>
        </w:rPr>
        <w:drawing>
          <wp:inline distT="0" distB="0" distL="0" distR="0">
            <wp:extent cx="2181225" cy="1352550"/>
            <wp:effectExtent l="0" t="0" r="0" b="0"/>
            <wp:docPr id="79" name="Pic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2.png"/>
                    <pic:cNvPicPr/>
                  </pic:nvPicPr>
                  <pic:blipFill>
                    <a:blip r:embed="rId189" cstate="print"/>
                    <a:stretch>
                      <a:fillRect/>
                    </a:stretch>
                  </pic:blipFill>
                  <pic:spPr>
                    <a:xfrm>
                      <a:off x="0" y="0"/>
                      <a:ext cx="2181225" cy="1352550"/>
                    </a:xfrm>
                    <a:prstGeom prst="rect">
                      <a:avLst/>
                    </a:prstGeom>
                  </pic:spPr>
                </pic:pic>
              </a:graphicData>
            </a:graphic>
          </wp:inline>
        </w:drawing>
      </w:r>
    </w:p>
    <w:p w:rsidR="007D7219" w:rsidRDefault="007D7219" w:rsidP="007D7219">
      <w:pPr>
        <w:tabs>
          <w:tab w:val="left" w:pos="1845"/>
        </w:tabs>
      </w:pPr>
      <w:r>
        <w:t>Dijkpaal</w:t>
      </w:r>
      <w:r>
        <w:tab/>
      </w:r>
      <w:r>
        <w:tab/>
      </w:r>
      <w:r>
        <w:tab/>
        <w:t>Strandpaal</w:t>
      </w:r>
    </w:p>
    <w:p w:rsidR="007D7219" w:rsidRDefault="007D7219" w:rsidP="007D7219">
      <w:pPr>
        <w:tabs>
          <w:tab w:val="left" w:pos="1845"/>
        </w:tabs>
      </w:pPr>
    </w:p>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1663"/>
        <w:gridCol w:w="8012"/>
      </w:tblGrid>
      <w:tr w:rsidR="007D7219" w:rsidTr="00EB74B8">
        <w:trPr>
          <w:trHeight w:val="300"/>
        </w:trPr>
        <w:tc>
          <w:tcPr>
            <w:tcW w:w="165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795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Punt</w:t>
            </w:r>
          </w:p>
        </w:tc>
      </w:tr>
      <w:tr w:rsidR="007D7219" w:rsidTr="00EB74B8">
        <w:trPr>
          <w:trHeight w:val="300"/>
        </w:trPr>
        <w:tc>
          <w:tcPr>
            <w:tcW w:w="165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795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r>
      <w:tr w:rsidR="007D7219" w:rsidTr="00EB74B8">
        <w:trPr>
          <w:trHeight w:val="300"/>
        </w:trPr>
        <w:tc>
          <w:tcPr>
            <w:tcW w:w="165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795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Referentiestelsel">
              <w:r>
                <w:rPr>
                  <w:rStyle w:val="Hyperlink"/>
                </w:rPr>
                <w:t>Referentiestelsel</w:t>
              </w:r>
            </w:hyperlink>
          </w:p>
        </w:tc>
      </w:tr>
    </w:tbl>
    <w:p w:rsidR="007D7219" w:rsidRDefault="007D7219" w:rsidP="007D7219"/>
    <w:p w:rsidR="007D7219" w:rsidRDefault="007D7219" w:rsidP="007D7219">
      <w:pPr>
        <w:pStyle w:val="Kop4"/>
      </w:pPr>
      <w:r>
        <w:t>Relaties standaarden</w:t>
      </w:r>
    </w:p>
    <w:tbl>
      <w:tblPr>
        <w:tblW w:w="9675" w:type="dxa"/>
        <w:tblInd w:w="-15" w:type="dxa"/>
        <w:tblLayout w:type="fixed"/>
        <w:tblCellMar>
          <w:top w:w="15" w:type="dxa"/>
          <w:left w:w="75" w:type="dxa"/>
          <w:bottom w:w="15" w:type="dxa"/>
          <w:right w:w="75" w:type="dxa"/>
        </w:tblCellMar>
        <w:tblLook w:val="0000"/>
      </w:tblPr>
      <w:tblGrid>
        <w:gridCol w:w="1298"/>
        <w:gridCol w:w="1892"/>
        <w:gridCol w:w="1770"/>
        <w:gridCol w:w="1831"/>
        <w:gridCol w:w="2884"/>
      </w:tblGrid>
      <w:tr w:rsidR="007D7219" w:rsidTr="00EB74B8">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B74B8">
        <w:trPr>
          <w:trHeight w:val="300"/>
        </w:trPr>
        <w:tc>
          <w:tcPr>
            <w:tcW w:w="1275" w:type="dxa"/>
            <w:tcBorders>
              <w:top w:val="nil"/>
              <w:left w:val="single" w:sz="6" w:space="0" w:color="BFBFBF"/>
              <w:bottom w:val="single" w:sz="6" w:space="0" w:color="BFBFBF"/>
              <w:right w:val="single" w:sz="6" w:space="0" w:color="BFBFBF"/>
            </w:tcBorders>
          </w:tcPr>
          <w:p w:rsidR="007D7219" w:rsidRDefault="007D7219" w:rsidP="00EB74B8">
            <w:pPr>
              <w:spacing w:line="360" w:lineRule="auto"/>
            </w:pPr>
            <w:r>
              <w:rPr>
                <w:color w:val="000000"/>
              </w:rPr>
              <w:t>IMWA</w:t>
            </w:r>
          </w:p>
        </w:tc>
        <w:tc>
          <w:tcPr>
            <w:tcW w:w="1860" w:type="dxa"/>
            <w:tcBorders>
              <w:top w:val="nil"/>
              <w:left w:val="nil"/>
              <w:bottom w:val="single" w:sz="6" w:space="0" w:color="C0C0C0"/>
              <w:right w:val="single" w:sz="6" w:space="0" w:color="C0C0C0"/>
            </w:tcBorders>
          </w:tcPr>
          <w:p w:rsidR="007D7219" w:rsidRDefault="007D7219" w:rsidP="00EB74B8">
            <w:pPr>
              <w:spacing w:line="360" w:lineRule="auto"/>
            </w:pPr>
            <w:hyperlink r:id="rId190">
              <w:r>
                <w:rPr>
                  <w:rStyle w:val="Hyperlink"/>
                </w:rPr>
                <w:t>Referentiepunt</w:t>
              </w:r>
            </w:hyperlink>
          </w:p>
        </w:tc>
        <w:tc>
          <w:tcPr>
            <w:tcW w:w="1740" w:type="dxa"/>
            <w:tcBorders>
              <w:top w:val="nil"/>
              <w:left w:val="nil"/>
              <w:bottom w:val="single" w:sz="6" w:space="0" w:color="C0C0C0"/>
              <w:right w:val="single" w:sz="6" w:space="0" w:color="C0C0C0"/>
            </w:tcBorders>
          </w:tcPr>
          <w:p w:rsidR="007D7219" w:rsidRDefault="007D7219" w:rsidP="00EB74B8">
            <w:pPr>
              <w:spacing w:line="360" w:lineRule="auto"/>
            </w:pPr>
            <w:r>
              <w:rPr>
                <w:color w:val="000000"/>
              </w:rPr>
              <w:t>Punt</w:t>
            </w:r>
          </w:p>
        </w:tc>
        <w:tc>
          <w:tcPr>
            <w:tcW w:w="1800" w:type="dxa"/>
            <w:tcBorders>
              <w:top w:val="nil"/>
              <w:left w:val="nil"/>
              <w:bottom w:val="single" w:sz="6" w:space="0" w:color="C0C0C0"/>
              <w:right w:val="single" w:sz="6" w:space="0" w:color="C0C0C0"/>
            </w:tcBorders>
          </w:tcPr>
          <w:p w:rsidR="007D7219" w:rsidRDefault="007D7219" w:rsidP="00EB74B8">
            <w:pPr>
              <w:spacing w:line="360" w:lineRule="auto"/>
            </w:pPr>
            <w:r>
              <w:t>Nvt</w:t>
            </w:r>
          </w:p>
        </w:tc>
        <w:tc>
          <w:tcPr>
            <w:tcW w:w="2835" w:type="dxa"/>
            <w:tcBorders>
              <w:top w:val="nil"/>
              <w:left w:val="nil"/>
              <w:bottom w:val="single" w:sz="6" w:space="0" w:color="C0C0C0"/>
              <w:right w:val="single" w:sz="6" w:space="0" w:color="C0C0C0"/>
            </w:tcBorders>
          </w:tcPr>
          <w:p w:rsidR="007D7219" w:rsidRDefault="007D7219" w:rsidP="00EB74B8">
            <w:pPr>
              <w:spacing w:line="360" w:lineRule="auto"/>
            </w:pPr>
            <w:hyperlink r:id="rId191">
              <w:r>
                <w:rPr>
                  <w:rStyle w:val="Hyperlink"/>
                </w:rPr>
                <w:t>Dijkpaal</w:t>
              </w:r>
            </w:hyperlink>
          </w:p>
        </w:tc>
      </w:tr>
    </w:tbl>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Legger Waterkeringen, Toetsing keringen, IRIS Keringen</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tbl>
      <w:tblPr>
        <w:tblW w:w="9675" w:type="dxa"/>
        <w:tblLayout w:type="fixed"/>
        <w:tblCellMar>
          <w:top w:w="15" w:type="dxa"/>
          <w:left w:w="0" w:type="dxa"/>
          <w:bottom w:w="15" w:type="dxa"/>
          <w:right w:w="0" w:type="dxa"/>
        </w:tblCellMar>
        <w:tblLook w:val="0000"/>
      </w:tblPr>
      <w:tblGrid>
        <w:gridCol w:w="2190"/>
        <w:gridCol w:w="7485"/>
      </w:tblGrid>
      <w:tr w:rsidR="007D7219" w:rsidTr="00EB74B8">
        <w:trPr>
          <w:trHeight w:val="300"/>
        </w:trPr>
        <w:tc>
          <w:tcPr>
            <w:tcW w:w="2190" w:type="dxa"/>
          </w:tcPr>
          <w:p w:rsidR="007D7219" w:rsidRDefault="007D7219" w:rsidP="00EB74B8">
            <w:r>
              <w:t>Punt</w:t>
            </w:r>
          </w:p>
        </w:tc>
        <w:tc>
          <w:tcPr>
            <w:tcW w:w="7485" w:type="dxa"/>
          </w:tcPr>
          <w:p w:rsidR="007D7219" w:rsidRDefault="007D7219" w:rsidP="00EB74B8">
            <w:r>
              <w:t>Een dijkpaal wordt terrestrisch ingemeten</w:t>
            </w:r>
          </w:p>
          <w:p w:rsidR="007D7219" w:rsidRDefault="007D7219" w:rsidP="00EB74B8">
            <w:r>
              <w:t xml:space="preserve">(Bron: HHNK Object- en Gegevenshandboek </w:t>
            </w:r>
            <w:r>
              <w:rPr>
                <w:sz w:val="18"/>
              </w:rPr>
              <w:t>GIS Waterkeringen</w:t>
            </w:r>
            <w:r>
              <w:t>).</w:t>
            </w:r>
          </w:p>
          <w:p w:rsidR="007D7219" w:rsidRDefault="007D7219" w:rsidP="00EB74B8">
            <w:r>
              <w:t>Informatie m.b.t. strandpaal ontbreekt.</w:t>
            </w:r>
          </w:p>
        </w:tc>
      </w:tr>
    </w:tbl>
    <w:p w:rsidR="007D7219" w:rsidRDefault="007D7219" w:rsidP="007D7219"/>
    <w:p w:rsidR="007D7219" w:rsidRDefault="007D7219" w:rsidP="007D7219"/>
    <w:p w:rsidR="007D7219" w:rsidRDefault="007D7219" w:rsidP="007D7219">
      <w:pPr>
        <w:pStyle w:val="Kop3"/>
      </w:pPr>
      <w:bookmarkStart w:id="201" w:name="Referentiepunt_FM"/>
      <w:bookmarkEnd w:id="201"/>
      <w:r>
        <w:lastRenderedPageBreak/>
        <w:t>Functioneel Model</w:t>
      </w:r>
    </w:p>
    <w:p w:rsidR="007D7219" w:rsidRDefault="007D7219" w:rsidP="007D7219"/>
    <w:p w:rsidR="007D7219" w:rsidRDefault="007D7219" w:rsidP="007D7219">
      <w:r>
        <w:rPr>
          <w:noProof/>
        </w:rPr>
        <w:drawing>
          <wp:inline distT="0" distB="0" distL="0" distR="0">
            <wp:extent cx="2524125" cy="1085850"/>
            <wp:effectExtent l="0" t="0" r="0" b="0"/>
            <wp:docPr id="80" name="Pic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3.png"/>
                    <pic:cNvPicPr/>
                  </pic:nvPicPr>
                  <pic:blipFill>
                    <a:blip r:embed="rId192" cstate="print"/>
                    <a:stretch>
                      <a:fillRect/>
                    </a:stretch>
                  </pic:blipFill>
                  <pic:spPr>
                    <a:xfrm>
                      <a:off x="0" y="0"/>
                      <a:ext cx="2524125" cy="1085850"/>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202" w:name="Referentiepunt_Attributen"/>
      <w:bookmarkEnd w:id="202"/>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1730"/>
        <w:gridCol w:w="4302"/>
        <w:gridCol w:w="1561"/>
        <w:gridCol w:w="566"/>
        <w:gridCol w:w="873"/>
        <w:gridCol w:w="643"/>
      </w:tblGrid>
      <w:tr w:rsidR="007D7219" w:rsidTr="00EB74B8">
        <w:trPr>
          <w:trHeight w:val="225"/>
        </w:trPr>
        <w:tc>
          <w:tcPr>
            <w:tcW w:w="169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421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5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85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42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afstandTotNulpunt</w:t>
            </w:r>
          </w:p>
        </w:tc>
        <w:tc>
          <w:tcPr>
            <w:tcW w:w="42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Afstand (in hectometers) van het referentiepunt t.o.v. het bepaalde nulpunt van de waterkering.</w:t>
            </w:r>
          </w:p>
        </w:tc>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hm</w:t>
            </w:r>
          </w:p>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fysiekAanwezig</w:t>
            </w:r>
          </w:p>
        </w:tc>
        <w:tc>
          <w:tcPr>
            <w:tcW w:w="42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Kenmerk of een referentiepunt dan wel virtueel is dan wel gerepresenteerd wordt door een feitelijk punt. </w:t>
            </w:r>
          </w:p>
          <w:p w:rsidR="007D7219" w:rsidRDefault="007D7219" w:rsidP="00EB74B8">
            <w:r>
              <w:rPr>
                <w:color w:val="000000"/>
                <w:sz w:val="16"/>
              </w:rPr>
              <w:t>Toelichting:</w:t>
            </w:r>
          </w:p>
          <w:p w:rsidR="007D7219" w:rsidRDefault="007D7219" w:rsidP="00EB74B8">
            <w:r>
              <w:rPr>
                <w:color w:val="000000"/>
                <w:sz w:val="16"/>
              </w:rPr>
              <w:t xml:space="preserve">Het referentiepunt ligt altijd op de referentielijn van de kering. In bepaalde gevallen wordt het referentiepunt ook gerepresenteerd door een feitelijk punt bijvoorbeeld een dijkpaal. Deze dijkpaal hoeft niet op de referentielijn te liggen. </w:t>
            </w:r>
          </w:p>
        </w:tc>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JaNee">
              <w:r>
                <w:rPr>
                  <w:rStyle w:val="Hyperlinktabel"/>
                </w:rPr>
                <w:t>JaNee</w:t>
              </w:r>
            </w:hyperlink>
          </w:p>
        </w:tc>
        <w:tc>
          <w:tcPr>
            <w:tcW w:w="5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42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trHeight w:val="225"/>
        </w:trPr>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42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punt</w:t>
            </w:r>
          </w:p>
        </w:tc>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pPr>
        <w:pStyle w:val="Kop4"/>
      </w:pPr>
    </w:p>
    <w:p w:rsidR="007D7219" w:rsidRDefault="007D7219" w:rsidP="007D7219"/>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D73BD2">
      <w:pPr>
        <w:pStyle w:val="Kop2"/>
      </w:pPr>
      <w:bookmarkStart w:id="203" w:name="_topic_Referentiestelsel"/>
      <w:bookmarkStart w:id="204" w:name="_Toc460929723"/>
      <w:bookmarkEnd w:id="203"/>
      <w:r>
        <w:lastRenderedPageBreak/>
        <w:t>Referentiestelsel</w:t>
      </w:r>
      <w:bookmarkEnd w:id="204"/>
    </w:p>
    <w:p w:rsidR="007D7219" w:rsidRDefault="007D7219" w:rsidP="007D7219">
      <w:pPr>
        <w:pStyle w:val="Kop3"/>
      </w:pPr>
      <w:bookmarkStart w:id="205" w:name="Referentiestelsel_Beschrijving"/>
      <w:bookmarkEnd w:id="205"/>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Realisatie van een referentiesysteem.</w:t>
      </w:r>
    </w:p>
    <w:p w:rsidR="007D7219" w:rsidRDefault="007D7219" w:rsidP="007D7219">
      <w:pPr>
        <w:tabs>
          <w:tab w:val="left" w:pos="1845"/>
        </w:tabs>
      </w:pPr>
      <w:r>
        <w:rPr>
          <w:i/>
        </w:rPr>
        <w:t>Herkomst definitie</w:t>
      </w:r>
      <w:r>
        <w:t xml:space="preserve">: </w:t>
      </w:r>
      <w:hyperlink r:id="rId193">
        <w:r>
          <w:rPr>
            <w:rStyle w:val="Hyperlink"/>
          </w:rPr>
          <w:t>Aquo</w:t>
        </w:r>
      </w:hyperlink>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t>Een referentiestelsel definieert een lokaal ruimtelijk referentiesysteem op basis van de referentielijn (representatie van de waterkering). Hiervoor wordt de referentie van een locatie uitgedrukt als afstand over de referentielijn ten opzichte van een nulpunt. Voorbeelden van referentiestelsels zijn dijkpalen, hectometrering en kilometrering.</w:t>
      </w:r>
    </w:p>
    <w:p w:rsidR="007D7219" w:rsidRDefault="007D7219" w:rsidP="007D7219">
      <w:pPr>
        <w:tabs>
          <w:tab w:val="left" w:pos="1845"/>
        </w:tabs>
      </w:pPr>
    </w:p>
    <w:p w:rsidR="007D7219" w:rsidRDefault="007D7219" w:rsidP="007D7219">
      <w:pPr>
        <w:pStyle w:val="Kop4"/>
      </w:pPr>
      <w:r>
        <w:t>Geometrie</w:t>
      </w:r>
    </w:p>
    <w:p w:rsidR="007D7219" w:rsidRDefault="007D7219" w:rsidP="007D7219">
      <w:r>
        <w:t>Betreft objectklasse zonder geometrie.</w:t>
      </w:r>
    </w:p>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Waterkering">
              <w:r>
                <w:rPr>
                  <w:rStyle w:val="Hyperlink"/>
                </w:rPr>
                <w:t>Referentiepunt</w:t>
              </w:r>
            </w:hyperlink>
            <w:r>
              <w:t xml:space="preserve">, </w:t>
            </w:r>
            <w:hyperlink w:anchor="_topic_Waterkering">
              <w:r>
                <w:rPr>
                  <w:rStyle w:val="Hyperlink"/>
                </w:rPr>
                <w:t>Waterkering</w:t>
              </w:r>
            </w:hyperlink>
          </w:p>
        </w:tc>
      </w:tr>
    </w:tbl>
    <w:p w:rsidR="007D7219" w:rsidRDefault="007D7219" w:rsidP="007D7219"/>
    <w:p w:rsidR="007D7219" w:rsidRDefault="007D7219" w:rsidP="007D7219">
      <w:pPr>
        <w:pStyle w:val="Kop4"/>
      </w:pPr>
      <w:r>
        <w:t>Relaties standaarden</w:t>
      </w:r>
    </w:p>
    <w:tbl>
      <w:tblPr>
        <w:tblW w:w="9675" w:type="dxa"/>
        <w:tblInd w:w="-15" w:type="dxa"/>
        <w:tblLayout w:type="fixed"/>
        <w:tblCellMar>
          <w:top w:w="15" w:type="dxa"/>
          <w:left w:w="75" w:type="dxa"/>
          <w:bottom w:w="15" w:type="dxa"/>
          <w:right w:w="75" w:type="dxa"/>
        </w:tblCellMar>
        <w:tblLook w:val="0000"/>
      </w:tblPr>
      <w:tblGrid>
        <w:gridCol w:w="1298"/>
        <w:gridCol w:w="1892"/>
        <w:gridCol w:w="1770"/>
        <w:gridCol w:w="1831"/>
        <w:gridCol w:w="2884"/>
      </w:tblGrid>
      <w:tr w:rsidR="007D7219" w:rsidTr="00EB74B8">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B74B8">
        <w:trPr>
          <w:trHeight w:val="300"/>
        </w:trPr>
        <w:tc>
          <w:tcPr>
            <w:tcW w:w="1275" w:type="dxa"/>
            <w:tcBorders>
              <w:top w:val="nil"/>
              <w:left w:val="single" w:sz="6" w:space="0" w:color="BFBFBF"/>
              <w:bottom w:val="single" w:sz="6" w:space="0" w:color="BFBFBF"/>
              <w:right w:val="single" w:sz="6" w:space="0" w:color="BFBFBF"/>
            </w:tcBorders>
          </w:tcPr>
          <w:p w:rsidR="007D7219" w:rsidRDefault="007D7219" w:rsidP="00EB74B8">
            <w:pPr>
              <w:spacing w:line="360" w:lineRule="auto"/>
            </w:pPr>
            <w:r>
              <w:rPr>
                <w:color w:val="000000"/>
              </w:rPr>
              <w:t>IMWA</w:t>
            </w:r>
          </w:p>
        </w:tc>
        <w:tc>
          <w:tcPr>
            <w:tcW w:w="1860" w:type="dxa"/>
            <w:tcBorders>
              <w:top w:val="nil"/>
              <w:left w:val="nil"/>
              <w:bottom w:val="single" w:sz="6" w:space="0" w:color="C0C0C0"/>
              <w:right w:val="single" w:sz="6" w:space="0" w:color="C0C0C0"/>
            </w:tcBorders>
          </w:tcPr>
          <w:p w:rsidR="007D7219" w:rsidRDefault="007D7219" w:rsidP="00EB74B8">
            <w:pPr>
              <w:spacing w:line="360" w:lineRule="auto"/>
            </w:pPr>
            <w:hyperlink r:id="rId194">
              <w:r>
                <w:rPr>
                  <w:rStyle w:val="Hyperlink"/>
                </w:rPr>
                <w:t>Referentiestelsel</w:t>
              </w:r>
            </w:hyperlink>
          </w:p>
        </w:tc>
        <w:tc>
          <w:tcPr>
            <w:tcW w:w="1740" w:type="dxa"/>
            <w:tcBorders>
              <w:top w:val="nil"/>
              <w:left w:val="nil"/>
              <w:bottom w:val="single" w:sz="6" w:space="0" w:color="C0C0C0"/>
              <w:right w:val="single" w:sz="6" w:space="0" w:color="C0C0C0"/>
            </w:tcBorders>
          </w:tcPr>
          <w:p w:rsidR="007D7219" w:rsidRDefault="007D7219" w:rsidP="00EB74B8">
            <w:pPr>
              <w:spacing w:line="360" w:lineRule="auto"/>
            </w:pPr>
            <w:r>
              <w:rPr>
                <w:color w:val="000000"/>
              </w:rPr>
              <w:t>Nvt</w:t>
            </w:r>
          </w:p>
        </w:tc>
        <w:tc>
          <w:tcPr>
            <w:tcW w:w="1800" w:type="dxa"/>
            <w:tcBorders>
              <w:top w:val="nil"/>
              <w:left w:val="nil"/>
              <w:bottom w:val="single" w:sz="6" w:space="0" w:color="C0C0C0"/>
              <w:right w:val="single" w:sz="6" w:space="0" w:color="C0C0C0"/>
            </w:tcBorders>
          </w:tcPr>
          <w:p w:rsidR="007D7219" w:rsidRDefault="007D7219" w:rsidP="00EB74B8">
            <w:pPr>
              <w:spacing w:line="360" w:lineRule="auto"/>
            </w:pPr>
            <w:r>
              <w:t>Nvt</w:t>
            </w:r>
          </w:p>
        </w:tc>
        <w:tc>
          <w:tcPr>
            <w:tcW w:w="2835" w:type="dxa"/>
            <w:tcBorders>
              <w:top w:val="nil"/>
              <w:left w:val="nil"/>
              <w:bottom w:val="single" w:sz="6" w:space="0" w:color="C0C0C0"/>
              <w:right w:val="single" w:sz="6" w:space="0" w:color="C0C0C0"/>
            </w:tcBorders>
          </w:tcPr>
          <w:p w:rsidR="007D7219" w:rsidRDefault="007D7219" w:rsidP="00EB74B8">
            <w:pPr>
              <w:spacing w:line="360" w:lineRule="auto"/>
            </w:pPr>
            <w:r>
              <w:t>Nvt</w:t>
            </w:r>
          </w:p>
        </w:tc>
      </w:tr>
    </w:tbl>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p w:rsidR="007D7219" w:rsidRDefault="007D7219" w:rsidP="007D7219">
      <w:r>
        <w:t>Inwinningsregels niet van toepassing, betreft objectklasse zonder geometrie.</w:t>
      </w:r>
    </w:p>
    <w:p w:rsidR="007D7219" w:rsidRDefault="007D7219" w:rsidP="007D7219"/>
    <w:p w:rsidR="007D7219" w:rsidRDefault="007D7219" w:rsidP="007D7219"/>
    <w:p w:rsidR="007D7219" w:rsidRDefault="007D7219" w:rsidP="007D7219">
      <w:pPr>
        <w:pStyle w:val="Kop3"/>
      </w:pPr>
      <w:bookmarkStart w:id="206" w:name="Referentiestelsel_FM"/>
      <w:bookmarkEnd w:id="206"/>
      <w:r>
        <w:t>Functioneel Model</w:t>
      </w:r>
    </w:p>
    <w:p w:rsidR="007D7219" w:rsidRDefault="007D7219" w:rsidP="007D7219"/>
    <w:p w:rsidR="007D7219" w:rsidRDefault="007D7219" w:rsidP="007D7219">
      <w:r>
        <w:rPr>
          <w:noProof/>
        </w:rPr>
        <w:drawing>
          <wp:inline distT="0" distB="0" distL="0" distR="0">
            <wp:extent cx="2524125" cy="1085850"/>
            <wp:effectExtent l="0" t="0" r="0" b="0"/>
            <wp:docPr id="81" name="Pic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4.png"/>
                    <pic:cNvPicPr/>
                  </pic:nvPicPr>
                  <pic:blipFill>
                    <a:blip r:embed="rId192" cstate="print"/>
                    <a:stretch>
                      <a:fillRect/>
                    </a:stretch>
                  </pic:blipFill>
                  <pic:spPr>
                    <a:xfrm>
                      <a:off x="0" y="0"/>
                      <a:ext cx="2524125" cy="1085850"/>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207" w:name="Referentiestelsel_Attributen"/>
      <w:bookmarkEnd w:id="207"/>
      <w:r>
        <w:lastRenderedPageBreak/>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1960"/>
        <w:gridCol w:w="3643"/>
        <w:gridCol w:w="1929"/>
        <w:gridCol w:w="566"/>
        <w:gridCol w:w="919"/>
        <w:gridCol w:w="658"/>
      </w:tblGrid>
      <w:tr w:rsidR="007D7219" w:rsidTr="00EB74B8">
        <w:trPr>
          <w:trHeight w:val="225"/>
        </w:trPr>
        <w:tc>
          <w:tcPr>
            <w:tcW w:w="192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57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89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5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9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5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8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9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beginAfstand</w:t>
            </w:r>
          </w:p>
        </w:tc>
        <w:tc>
          <w:tcPr>
            <w:tcW w:w="35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Afstand van het  begin van het referentiestelsel ten opzichte van de referentielijn (in meters).</w:t>
            </w:r>
          </w:p>
        </w:tc>
        <w:tc>
          <w:tcPr>
            <w:tcW w:w="18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9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typeReferentiestelsel</w:t>
            </w:r>
          </w:p>
        </w:tc>
        <w:tc>
          <w:tcPr>
            <w:tcW w:w="35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Nadere aanduiding van het type referentiestelsel.</w:t>
            </w:r>
          </w:p>
        </w:tc>
        <w:tc>
          <w:tcPr>
            <w:tcW w:w="1890"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Referentiestelsel">
              <w:r>
                <w:rPr>
                  <w:rStyle w:val="Hyperlinktabel"/>
                </w:rPr>
                <w:t>TypeReferentiestelsel</w:t>
              </w:r>
            </w:hyperlink>
          </w:p>
        </w:tc>
        <w:tc>
          <w:tcPr>
            <w:tcW w:w="5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D73BD2">
      <w:pPr>
        <w:pStyle w:val="Kop2"/>
      </w:pPr>
      <w:bookmarkStart w:id="208" w:name="_topic_Slijtlaag"/>
      <w:bookmarkStart w:id="209" w:name="_Toc460929724"/>
      <w:bookmarkEnd w:id="208"/>
      <w:r>
        <w:lastRenderedPageBreak/>
        <w:t>Slijtlaag</w:t>
      </w:r>
      <w:bookmarkEnd w:id="209"/>
    </w:p>
    <w:p w:rsidR="007D7219" w:rsidRDefault="007D7219" w:rsidP="007D7219">
      <w:pPr>
        <w:pStyle w:val="Kop3"/>
      </w:pPr>
      <w:bookmarkStart w:id="210" w:name="Slijtlaag_Beschrijving"/>
      <w:bookmarkEnd w:id="210"/>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Deklaag op drukke plaatsen, bv. van mortel op vloeren of van asfalt op wegen</w:t>
      </w:r>
    </w:p>
    <w:p w:rsidR="007D7219" w:rsidRDefault="007D7219" w:rsidP="007D7219">
      <w:pPr>
        <w:tabs>
          <w:tab w:val="left" w:pos="1845"/>
        </w:tabs>
      </w:pPr>
      <w:r>
        <w:rPr>
          <w:i/>
        </w:rPr>
        <w:t>Herkomst definitie</w:t>
      </w:r>
      <w:r>
        <w:t xml:space="preserve">: </w:t>
      </w:r>
      <w:hyperlink r:id="rId195">
        <w:r>
          <w:rPr>
            <w:rStyle w:val="Hyperlink"/>
          </w:rPr>
          <w:t>Aquo</w:t>
        </w:r>
      </w:hyperlink>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t>Bij wegen: dunne laag vloeibitumen of bitumenemulsie die wordt aangebracht op een asfaltbetonbekleding om de bekleding te conserveren, afgestrooid met steenslag of grind om het aanzicht te verbeteren.</w:t>
      </w:r>
    </w:p>
    <w:p w:rsidR="007D7219" w:rsidRDefault="007D7219" w:rsidP="007D7219">
      <w:pPr>
        <w:tabs>
          <w:tab w:val="left" w:pos="1845"/>
        </w:tabs>
      </w:pPr>
    </w:p>
    <w:p w:rsidR="007D7219" w:rsidRDefault="007D7219" w:rsidP="007D7219">
      <w:pPr>
        <w:pStyle w:val="Kop4"/>
      </w:pPr>
      <w:r>
        <w:t>Geometrie</w:t>
      </w:r>
    </w:p>
    <w:p w:rsidR="007D7219" w:rsidRDefault="007D7219" w:rsidP="007D7219">
      <w:r>
        <w:t>Betreft objectklasse zonder geometrie.</w:t>
      </w:r>
    </w:p>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ToplaagAsfaltbekleding">
              <w:r>
                <w:rPr>
                  <w:rStyle w:val="Hyperlink"/>
                </w:rPr>
                <w:t>ToplaagAsfaltbekleding</w:t>
              </w:r>
            </w:hyperlink>
          </w:p>
        </w:tc>
      </w:tr>
    </w:tbl>
    <w:p w:rsidR="007D7219" w:rsidRDefault="007D7219" w:rsidP="007D7219"/>
    <w:p w:rsidR="007D7219" w:rsidRDefault="007D7219" w:rsidP="007D7219">
      <w:pPr>
        <w:pStyle w:val="Kop4"/>
      </w:pPr>
      <w:r>
        <w:t>Relaties standaarden</w:t>
      </w:r>
    </w:p>
    <w:p w:rsidR="007D7219" w:rsidRDefault="007D7219" w:rsidP="007D7219">
      <w:r>
        <w:t>Er zijn geen relaties met de vier standaarden IMWA, IMGeo, BGT en INSPIRE.</w:t>
      </w:r>
    </w:p>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p>
    <w:p w:rsidR="007D7219" w:rsidRDefault="007D7219" w:rsidP="007D7219">
      <w:r>
        <w:t>Inwinningsregels niet van toepassing, betreft objectklasse zonder geometrie.</w:t>
      </w:r>
    </w:p>
    <w:p w:rsidR="007D7219" w:rsidRDefault="007D7219" w:rsidP="007D7219"/>
    <w:p w:rsidR="007D7219" w:rsidRDefault="007D7219" w:rsidP="007D7219"/>
    <w:p w:rsidR="00D73BD2" w:rsidRDefault="00D73BD2">
      <w:pPr>
        <w:rPr>
          <w:b/>
          <w:sz w:val="24"/>
        </w:rPr>
      </w:pPr>
      <w:bookmarkStart w:id="211" w:name="Slijtlaag_FM"/>
      <w:bookmarkEnd w:id="211"/>
      <w:r>
        <w:br w:type="page"/>
      </w:r>
    </w:p>
    <w:p w:rsidR="007D7219" w:rsidRDefault="007D7219" w:rsidP="007D7219">
      <w:pPr>
        <w:pStyle w:val="Kop3"/>
      </w:pPr>
      <w:r>
        <w:lastRenderedPageBreak/>
        <w:t>Functioneel Model</w:t>
      </w:r>
    </w:p>
    <w:p w:rsidR="007D7219" w:rsidRDefault="007D7219" w:rsidP="007D7219"/>
    <w:p w:rsidR="007D7219" w:rsidRDefault="007D7219" w:rsidP="007D7219">
      <w:r>
        <w:rPr>
          <w:noProof/>
        </w:rPr>
        <w:drawing>
          <wp:inline distT="0" distB="0" distL="0" distR="0">
            <wp:extent cx="3752850" cy="3657600"/>
            <wp:effectExtent l="0" t="0" r="0" b="0"/>
            <wp:docPr id="82" name="Pic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5.png"/>
                    <pic:cNvPicPr/>
                  </pic:nvPicPr>
                  <pic:blipFill>
                    <a:blip r:embed="rId66" cstate="print"/>
                    <a:stretch>
                      <a:fillRect/>
                    </a:stretch>
                  </pic:blipFill>
                  <pic:spPr>
                    <a:xfrm>
                      <a:off x="0" y="0"/>
                      <a:ext cx="3752850" cy="3657600"/>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212" w:name="Slijtlaag_Attributen"/>
      <w:bookmarkEnd w:id="212"/>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2236"/>
        <w:gridCol w:w="3521"/>
        <w:gridCol w:w="1791"/>
        <w:gridCol w:w="520"/>
        <w:gridCol w:w="949"/>
        <w:gridCol w:w="658"/>
      </w:tblGrid>
      <w:tr w:rsidR="007D7219" w:rsidTr="00EB74B8">
        <w:trPr>
          <w:trHeight w:val="225"/>
        </w:trPr>
        <w:tc>
          <w:tcPr>
            <w:tcW w:w="219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45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75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1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21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4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1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typeBekledingLaag</w:t>
            </w:r>
          </w:p>
        </w:tc>
        <w:tc>
          <w:tcPr>
            <w:tcW w:w="34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Nadere aanduiding van het type bekledinglaag.</w:t>
            </w:r>
          </w:p>
        </w:tc>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BekledingLaag">
              <w:r>
                <w:rPr>
                  <w:rStyle w:val="Hyperlinktabel"/>
                </w:rPr>
                <w:t>TypeBekledingLaag</w:t>
              </w:r>
            </w:hyperlink>
          </w:p>
        </w:tc>
        <w:tc>
          <w:tcPr>
            <w:tcW w:w="5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1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jaarVanAanleg</w:t>
            </w:r>
          </w:p>
        </w:tc>
        <w:tc>
          <w:tcPr>
            <w:tcW w:w="34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jaar van aanleg.</w:t>
            </w:r>
          </w:p>
          <w:p w:rsidR="007D7219" w:rsidRDefault="007D7219" w:rsidP="00EB74B8">
            <w:r>
              <w:rPr>
                <w:color w:val="000000"/>
                <w:sz w:val="16"/>
              </w:rPr>
              <w:t xml:space="preserve">Leeftijd van de bekleding op de peildatum. </w:t>
            </w:r>
          </w:p>
          <w:p w:rsidR="007D7219" w:rsidRDefault="007D7219" w:rsidP="00EB74B8">
            <w:r>
              <w:rPr>
                <w:color w:val="000000"/>
                <w:sz w:val="16"/>
              </w:rPr>
              <w:t>Herkomst WTI parameter vertaald in Jaar van Aanleg.</w:t>
            </w:r>
          </w:p>
        </w:tc>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5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1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hyperlink</w:t>
            </w:r>
          </w:p>
        </w:tc>
        <w:tc>
          <w:tcPr>
            <w:tcW w:w="34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Verwijzing naar een bron(document) waarin nadere informatie omtrent het object is vastgelegd.</w:t>
            </w:r>
          </w:p>
          <w:p w:rsidR="007D7219" w:rsidRDefault="007D7219" w:rsidP="00EB74B8"/>
          <w:p w:rsidR="007D7219" w:rsidRDefault="007D7219" w:rsidP="00EB74B8">
            <w:r>
              <w:rPr>
                <w:color w:val="000000"/>
                <w:sz w:val="16"/>
              </w:rPr>
              <w:t>Toelichting:</w:t>
            </w:r>
          </w:p>
          <w:p w:rsidR="007D7219" w:rsidRDefault="007D7219" w:rsidP="00EB74B8">
            <w:r>
              <w:rPr>
                <w:color w:val="000000"/>
                <w:sz w:val="16"/>
              </w:rPr>
              <w:t>Verwijzing naar één of meerdere bronnen (document, besluit, tekening etc.) waar nadere informatie over het object is te vinden.</w:t>
            </w:r>
          </w:p>
        </w:tc>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String</w:t>
            </w:r>
          </w:p>
        </w:tc>
        <w:tc>
          <w:tcPr>
            <w:tcW w:w="5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1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opmerking</w:t>
            </w:r>
          </w:p>
        </w:tc>
        <w:tc>
          <w:tcPr>
            <w:tcW w:w="34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Een nadere toelichting</w:t>
            </w:r>
          </w:p>
        </w:tc>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String</w:t>
            </w:r>
          </w:p>
        </w:tc>
        <w:tc>
          <w:tcPr>
            <w:tcW w:w="5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1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toplaagAsfaltbekledingID</w:t>
            </w:r>
          </w:p>
        </w:tc>
        <w:tc>
          <w:tcPr>
            <w:tcW w:w="34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ToplaagAsfaltbekleding</w:t>
            </w:r>
          </w:p>
        </w:tc>
        <w:tc>
          <w:tcPr>
            <w:tcW w:w="17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D73BD2">
      <w:pPr>
        <w:pStyle w:val="Kop2"/>
      </w:pPr>
      <w:bookmarkStart w:id="213" w:name="_topic_Sluis1"/>
      <w:bookmarkStart w:id="214" w:name="_Toc460929725"/>
      <w:bookmarkEnd w:id="213"/>
      <w:r>
        <w:lastRenderedPageBreak/>
        <w:t>Sluis</w:t>
      </w:r>
      <w:bookmarkEnd w:id="214"/>
    </w:p>
    <w:p w:rsidR="007D7219" w:rsidRDefault="007D7219" w:rsidP="007D7219">
      <w:pPr>
        <w:pStyle w:val="Kop3"/>
      </w:pPr>
      <w:bookmarkStart w:id="215" w:name="Sluis_Beschrijving"/>
      <w:bookmarkEnd w:id="215"/>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Een kunstmatige, beweegbare waterkering die de verbinding tussen twee wateren kan afsluiten of openstellen en daartoe van deuren of schuiven is voorzien.</w:t>
      </w:r>
    </w:p>
    <w:p w:rsidR="007D7219" w:rsidRDefault="007D7219" w:rsidP="007D7219">
      <w:pPr>
        <w:tabs>
          <w:tab w:val="left" w:pos="1845"/>
        </w:tabs>
      </w:pPr>
      <w:r>
        <w:rPr>
          <w:i/>
        </w:rPr>
        <w:t>Herkomst definitie</w:t>
      </w:r>
      <w:r>
        <w:t xml:space="preserve">: </w:t>
      </w:r>
      <w:hyperlink r:id="rId196">
        <w:r>
          <w:rPr>
            <w:rStyle w:val="Hyperlink"/>
          </w:rPr>
          <w:t>Aquo</w:t>
        </w:r>
      </w:hyperlink>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t xml:space="preserve">Afsluitbare waterkering tussen twee waterbekkens met verschillend niveau. Een sluis kan dienen om water uit het bekken met de hogere waterstand door te laten of het verschil in waterstand te handhaven. De profielverdediging van de sluis aan de bovenstroomse en benedenstroomse zijde wordt, indien van toepassing, afzonderlijk opgegeven. </w:t>
      </w:r>
    </w:p>
    <w:p w:rsidR="007D7219" w:rsidRDefault="007D7219" w:rsidP="007D7219">
      <w:pPr>
        <w:tabs>
          <w:tab w:val="left" w:pos="1845"/>
        </w:tabs>
      </w:pPr>
      <w:r>
        <w:t xml:space="preserve">De koppeling tussen de diverse kunstwerken vindt plaats via de gegevenselementen identificatie kunstwerk (aangrenzend bovenstrooms) en identificatie kunstwerk (aangrenzend benedenstrooms). </w:t>
      </w:r>
    </w:p>
    <w:p w:rsidR="007D7219" w:rsidRDefault="007D7219" w:rsidP="007D7219">
      <w:pPr>
        <w:tabs>
          <w:tab w:val="left" w:pos="1845"/>
        </w:tabs>
      </w:pPr>
      <w:r>
        <w:t>Identieke naast elkaar gelegen sluizen worden als afzonderlijk kunstwerk beschreven. Alleen met behulp van het gegevenselement Aantal identieke sluizen naast elkaar wordt deze situatie vorm gegeven.</w:t>
      </w:r>
    </w:p>
    <w:p w:rsidR="007D7219" w:rsidRDefault="007D7219" w:rsidP="007D7219">
      <w:pPr>
        <w:tabs>
          <w:tab w:val="left" w:pos="1845"/>
        </w:tabs>
      </w:pPr>
    </w:p>
    <w:p w:rsidR="007D7219" w:rsidRDefault="007D7219" w:rsidP="007D7219">
      <w:pPr>
        <w:tabs>
          <w:tab w:val="left" w:pos="1845"/>
        </w:tabs>
      </w:pPr>
      <w:r>
        <w:rPr>
          <w:noProof/>
        </w:rPr>
        <w:drawing>
          <wp:inline distT="0" distB="0" distL="0" distR="0">
            <wp:extent cx="2324100" cy="2724150"/>
            <wp:effectExtent l="0" t="0" r="0" b="0"/>
            <wp:docPr id="83" name="Pic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6.png"/>
                    <pic:cNvPicPr/>
                  </pic:nvPicPr>
                  <pic:blipFill>
                    <a:blip r:embed="rId197" cstate="print"/>
                    <a:stretch>
                      <a:fillRect/>
                    </a:stretch>
                  </pic:blipFill>
                  <pic:spPr>
                    <a:xfrm>
                      <a:off x="0" y="0"/>
                      <a:ext cx="2324100" cy="2724150"/>
                    </a:xfrm>
                    <a:prstGeom prst="rect">
                      <a:avLst/>
                    </a:prstGeom>
                  </pic:spPr>
                </pic:pic>
              </a:graphicData>
            </a:graphic>
          </wp:inline>
        </w:drawing>
      </w:r>
      <w:r>
        <w:t xml:space="preserve"> </w:t>
      </w:r>
      <w:r>
        <w:rPr>
          <w:noProof/>
        </w:rPr>
        <w:drawing>
          <wp:inline distT="0" distB="0" distL="0" distR="0">
            <wp:extent cx="3048000" cy="1714500"/>
            <wp:effectExtent l="0" t="0" r="0" b="0"/>
            <wp:docPr id="84" name="Pic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7.png"/>
                    <pic:cNvPicPr/>
                  </pic:nvPicPr>
                  <pic:blipFill>
                    <a:blip r:embed="rId198" cstate="print"/>
                    <a:stretch>
                      <a:fillRect/>
                    </a:stretch>
                  </pic:blipFill>
                  <pic:spPr>
                    <a:xfrm>
                      <a:off x="0" y="0"/>
                      <a:ext cx="3048000" cy="1714500"/>
                    </a:xfrm>
                    <a:prstGeom prst="rect">
                      <a:avLst/>
                    </a:prstGeom>
                  </pic:spPr>
                </pic:pic>
              </a:graphicData>
            </a:graphic>
          </wp:inline>
        </w:drawing>
      </w:r>
    </w:p>
    <w:p w:rsidR="007D7219" w:rsidRDefault="007D7219" w:rsidP="007D7219">
      <w:pPr>
        <w:tabs>
          <w:tab w:val="left" w:pos="1845"/>
        </w:tabs>
      </w:pPr>
    </w:p>
    <w:p w:rsidR="00D73BD2" w:rsidRDefault="00D73BD2">
      <w:pPr>
        <w:rPr>
          <w:b/>
        </w:rPr>
      </w:pPr>
      <w:r>
        <w:br w:type="page"/>
      </w:r>
    </w:p>
    <w:p w:rsidR="007D7219" w:rsidRDefault="007D7219" w:rsidP="007D7219">
      <w:pPr>
        <w:pStyle w:val="Kop4"/>
      </w:pPr>
      <w:r>
        <w:lastRenderedPageBreak/>
        <w:t>Geometrie</w:t>
      </w:r>
    </w:p>
    <w:tbl>
      <w:tblPr>
        <w:tblW w:w="9675" w:type="dxa"/>
        <w:tblLayout w:type="fixed"/>
        <w:tblCellMar>
          <w:top w:w="15" w:type="dxa"/>
          <w:left w:w="75" w:type="dxa"/>
          <w:bottom w:w="15" w:type="dxa"/>
          <w:right w:w="75" w:type="dxa"/>
        </w:tblCellMar>
        <w:tblLook w:val="0000"/>
      </w:tblPr>
      <w:tblGrid>
        <w:gridCol w:w="1639"/>
        <w:gridCol w:w="2005"/>
        <w:gridCol w:w="566"/>
        <w:gridCol w:w="1378"/>
        <w:gridCol w:w="2082"/>
        <w:gridCol w:w="2005"/>
      </w:tblGrid>
      <w:tr w:rsidR="007D7219" w:rsidTr="00EB74B8">
        <w:trPr>
          <w:trHeight w:val="300"/>
        </w:trPr>
        <w:tc>
          <w:tcPr>
            <w:tcW w:w="160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3870" w:type="dxa"/>
            <w:gridSpan w:val="3"/>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Punt</w:t>
            </w:r>
          </w:p>
        </w:tc>
        <w:tc>
          <w:tcPr>
            <w:tcW w:w="20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Lijn</w:t>
            </w:r>
          </w:p>
        </w:tc>
        <w:tc>
          <w:tcPr>
            <w:tcW w:w="196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Vlak</w:t>
            </w:r>
          </w:p>
        </w:tc>
      </w:tr>
      <w:tr w:rsidR="007D7219" w:rsidTr="00EB74B8">
        <w:trPr>
          <w:trHeight w:val="300"/>
        </w:trPr>
        <w:tc>
          <w:tcPr>
            <w:tcW w:w="160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3870" w:type="dxa"/>
            <w:gridSpan w:val="3"/>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Kleinschalig / midschalig</w:t>
            </w:r>
          </w:p>
        </w:tc>
        <w:tc>
          <w:tcPr>
            <w:tcW w:w="204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Grootschalig</w:t>
            </w:r>
          </w:p>
        </w:tc>
        <w:tc>
          <w:tcPr>
            <w:tcW w:w="196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Grootschalig</w:t>
            </w:r>
          </w:p>
        </w:tc>
      </w:tr>
      <w:tr w:rsidR="007D7219" w:rsidTr="00EB74B8">
        <w:trPr>
          <w:trHeight w:val="300"/>
        </w:trPr>
        <w:tc>
          <w:tcPr>
            <w:tcW w:w="1605" w:type="dxa"/>
            <w:vMerge w:val="restart"/>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196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Keersluis</w:t>
            </w:r>
          </w:p>
        </w:tc>
        <w:tc>
          <w:tcPr>
            <w:tcW w:w="55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pPr>
              <w:jc w:val="center"/>
            </w:pPr>
            <w:r>
              <w:rPr>
                <w:noProof/>
              </w:rPr>
              <w:drawing>
                <wp:inline distT="0" distB="0" distL="0" distR="0">
                  <wp:extent cx="190500" cy="361950"/>
                  <wp:effectExtent l="0" t="0" r="0" b="0"/>
                  <wp:docPr id="85" name="Pic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8.png"/>
                          <pic:cNvPicPr/>
                        </pic:nvPicPr>
                        <pic:blipFill>
                          <a:blip r:embed="rId199" cstate="print"/>
                          <a:stretch>
                            <a:fillRect/>
                          </a:stretch>
                        </pic:blipFill>
                        <pic:spPr>
                          <a:xfrm>
                            <a:off x="0" y="0"/>
                            <a:ext cx="190500" cy="361950"/>
                          </a:xfrm>
                          <a:prstGeom prst="rect">
                            <a:avLst/>
                          </a:prstGeom>
                        </pic:spPr>
                      </pic:pic>
                    </a:graphicData>
                  </a:graphic>
                </wp:inline>
              </w:drawing>
            </w:r>
          </w:p>
        </w:tc>
        <w:tc>
          <w:tcPr>
            <w:tcW w:w="135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Unicode 70</w:t>
            </w:r>
          </w:p>
        </w:tc>
        <w:tc>
          <w:tcPr>
            <w:tcW w:w="2040" w:type="dxa"/>
            <w:vMerge w:val="restart"/>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Afbeelding feitelijke contouren</w:t>
            </w:r>
          </w:p>
        </w:tc>
        <w:tc>
          <w:tcPr>
            <w:tcW w:w="1965" w:type="dxa"/>
            <w:vMerge w:val="restart"/>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Afbeelding feitelijke contouren</w:t>
            </w:r>
          </w:p>
        </w:tc>
      </w:tr>
      <w:tr w:rsidR="007D7219" w:rsidTr="00EB74B8">
        <w:trPr>
          <w:trHeight w:val="300"/>
        </w:trPr>
        <w:tc>
          <w:tcPr>
            <w:tcW w:w="1605"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c>
          <w:tcPr>
            <w:tcW w:w="196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Schutssluis naar een zijde</w:t>
            </w:r>
          </w:p>
        </w:tc>
        <w:tc>
          <w:tcPr>
            <w:tcW w:w="55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pPr>
              <w:jc w:val="center"/>
            </w:pPr>
            <w:r>
              <w:rPr>
                <w:noProof/>
              </w:rPr>
              <w:drawing>
                <wp:inline distT="0" distB="0" distL="0" distR="0">
                  <wp:extent cx="190500" cy="361950"/>
                  <wp:effectExtent l="0" t="0" r="0" b="0"/>
                  <wp:docPr id="86" name="Pic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9.png"/>
                          <pic:cNvPicPr/>
                        </pic:nvPicPr>
                        <pic:blipFill>
                          <a:blip r:embed="rId200" cstate="print"/>
                          <a:stretch>
                            <a:fillRect/>
                          </a:stretch>
                        </pic:blipFill>
                        <pic:spPr>
                          <a:xfrm>
                            <a:off x="0" y="0"/>
                            <a:ext cx="190500" cy="361950"/>
                          </a:xfrm>
                          <a:prstGeom prst="rect">
                            <a:avLst/>
                          </a:prstGeom>
                        </pic:spPr>
                      </pic:pic>
                    </a:graphicData>
                  </a:graphic>
                </wp:inline>
              </w:drawing>
            </w:r>
          </w:p>
        </w:tc>
        <w:tc>
          <w:tcPr>
            <w:tcW w:w="135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Unicode 72</w:t>
            </w:r>
          </w:p>
        </w:tc>
        <w:tc>
          <w:tcPr>
            <w:tcW w:w="2040"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c>
          <w:tcPr>
            <w:tcW w:w="1965"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r>
      <w:tr w:rsidR="007D7219" w:rsidTr="00EB74B8">
        <w:trPr>
          <w:trHeight w:val="300"/>
        </w:trPr>
        <w:tc>
          <w:tcPr>
            <w:tcW w:w="1605"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c>
          <w:tcPr>
            <w:tcW w:w="196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 xml:space="preserve">Schutssluis naar twee zijden </w:t>
            </w:r>
          </w:p>
        </w:tc>
        <w:tc>
          <w:tcPr>
            <w:tcW w:w="55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pPr>
              <w:jc w:val="center"/>
            </w:pPr>
            <w:r>
              <w:rPr>
                <w:noProof/>
              </w:rPr>
              <w:drawing>
                <wp:inline distT="0" distB="0" distL="0" distR="0">
                  <wp:extent cx="190500" cy="361950"/>
                  <wp:effectExtent l="0" t="0" r="0" b="0"/>
                  <wp:docPr id="87" name="Pic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0.png"/>
                          <pic:cNvPicPr/>
                        </pic:nvPicPr>
                        <pic:blipFill>
                          <a:blip r:embed="rId201" cstate="print"/>
                          <a:stretch>
                            <a:fillRect/>
                          </a:stretch>
                        </pic:blipFill>
                        <pic:spPr>
                          <a:xfrm>
                            <a:off x="0" y="0"/>
                            <a:ext cx="190500" cy="361950"/>
                          </a:xfrm>
                          <a:prstGeom prst="rect">
                            <a:avLst/>
                          </a:prstGeom>
                        </pic:spPr>
                      </pic:pic>
                    </a:graphicData>
                  </a:graphic>
                </wp:inline>
              </w:drawing>
            </w:r>
          </w:p>
        </w:tc>
        <w:tc>
          <w:tcPr>
            <w:tcW w:w="135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Unicode 73</w:t>
            </w:r>
          </w:p>
        </w:tc>
        <w:tc>
          <w:tcPr>
            <w:tcW w:w="2040"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c>
          <w:tcPr>
            <w:tcW w:w="1965"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r>
      <w:tr w:rsidR="007D7219" w:rsidTr="00EB74B8">
        <w:trPr>
          <w:trHeight w:val="300"/>
        </w:trPr>
        <w:tc>
          <w:tcPr>
            <w:tcW w:w="1605"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c>
          <w:tcPr>
            <w:tcW w:w="196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 xml:space="preserve">Uitwateringssluis, spuisluis, duikersluis en inlaatsluis       </w:t>
            </w:r>
          </w:p>
        </w:tc>
        <w:tc>
          <w:tcPr>
            <w:tcW w:w="55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pPr>
              <w:jc w:val="center"/>
            </w:pPr>
            <w:r>
              <w:rPr>
                <w:noProof/>
              </w:rPr>
              <w:drawing>
                <wp:inline distT="0" distB="0" distL="0" distR="0">
                  <wp:extent cx="190500" cy="361950"/>
                  <wp:effectExtent l="0" t="0" r="0" b="0"/>
                  <wp:docPr id="88" name="Pic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1.png"/>
                          <pic:cNvPicPr/>
                        </pic:nvPicPr>
                        <pic:blipFill>
                          <a:blip r:embed="rId202" cstate="print"/>
                          <a:stretch>
                            <a:fillRect/>
                          </a:stretch>
                        </pic:blipFill>
                        <pic:spPr>
                          <a:xfrm>
                            <a:off x="0" y="0"/>
                            <a:ext cx="190500" cy="361950"/>
                          </a:xfrm>
                          <a:prstGeom prst="rect">
                            <a:avLst/>
                          </a:prstGeom>
                        </pic:spPr>
                      </pic:pic>
                    </a:graphicData>
                  </a:graphic>
                </wp:inline>
              </w:drawing>
            </w:r>
          </w:p>
        </w:tc>
        <w:tc>
          <w:tcPr>
            <w:tcW w:w="135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Unicode 71</w:t>
            </w:r>
          </w:p>
        </w:tc>
        <w:tc>
          <w:tcPr>
            <w:tcW w:w="2040"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c>
          <w:tcPr>
            <w:tcW w:w="1965"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r>
      <w:tr w:rsidR="007D7219" w:rsidTr="00EB74B8">
        <w:trPr>
          <w:trHeight w:val="300"/>
        </w:trPr>
        <w:tc>
          <w:tcPr>
            <w:tcW w:w="1605"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c>
          <w:tcPr>
            <w:tcW w:w="3870" w:type="dxa"/>
            <w:gridSpan w:val="3"/>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 xml:space="preserve">Indien mogelijk meegeschaald met de lengte van de sluis. De pijl in het symbool wijst naar de kant van het hoge water. </w:t>
            </w:r>
          </w:p>
        </w:tc>
        <w:tc>
          <w:tcPr>
            <w:tcW w:w="2040"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c>
          <w:tcPr>
            <w:tcW w:w="1965"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Kunstwerkdeel">
              <w:r>
                <w:rPr>
                  <w:rStyle w:val="Hyperlink"/>
                </w:rPr>
                <w:t>Kunstwerkdeel</w:t>
              </w:r>
            </w:hyperlink>
            <w:r>
              <w:t xml:space="preserve">, </w:t>
            </w:r>
            <w:hyperlink w:anchor="_topic_Peilmerk">
              <w:r>
                <w:rPr>
                  <w:rStyle w:val="Hyperlink"/>
                </w:rPr>
                <w:t>Peilmerk</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 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Afsluitmiddel1">
              <w:r>
                <w:rPr>
                  <w:rStyle w:val="Hyperlink"/>
                </w:rPr>
                <w:t>Afsluitmiddel</w:t>
              </w:r>
            </w:hyperlink>
            <w:r>
              <w:t xml:space="preserve">, </w:t>
            </w:r>
            <w:hyperlink w:anchor="_topic_Bedieningsplicht1">
              <w:r>
                <w:rPr>
                  <w:rStyle w:val="Hyperlink"/>
                </w:rPr>
                <w:t>Bedieningsplicht</w:t>
              </w:r>
            </w:hyperlink>
            <w:r>
              <w:t xml:space="preserve">, </w:t>
            </w:r>
            <w:hyperlink w:anchor="_topic_Onderhoudsplicht">
              <w:r>
                <w:rPr>
                  <w:rStyle w:val="Hyperlink"/>
                </w:rPr>
                <w:t>Onderhoudsplicht</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Kwelscherm">
              <w:r>
                <w:rPr>
                  <w:rStyle w:val="Hyperlink"/>
                </w:rPr>
                <w:t>Kwelscherm</w:t>
              </w:r>
            </w:hyperlink>
            <w:r>
              <w:t xml:space="preserve">, </w:t>
            </w:r>
            <w:hyperlink w:anchor="_topic_Waterkering">
              <w:r>
                <w:rPr>
                  <w:rStyle w:val="Hyperlink"/>
                </w:rPr>
                <w:t>Waterkering</w:t>
              </w:r>
            </w:hyperlink>
          </w:p>
        </w:tc>
      </w:tr>
    </w:tbl>
    <w:p w:rsidR="007D7219" w:rsidRDefault="007D7219" w:rsidP="007D7219"/>
    <w:p w:rsidR="007D7219" w:rsidRDefault="007D7219" w:rsidP="007D7219">
      <w:pPr>
        <w:pStyle w:val="Kop4"/>
      </w:pPr>
      <w:r>
        <w:t>Relaties standaarden</w:t>
      </w:r>
    </w:p>
    <w:tbl>
      <w:tblPr>
        <w:tblW w:w="9675" w:type="dxa"/>
        <w:tblLayout w:type="fixed"/>
        <w:tblCellMar>
          <w:top w:w="15" w:type="dxa"/>
          <w:left w:w="75" w:type="dxa"/>
          <w:bottom w:w="15" w:type="dxa"/>
          <w:right w:w="75" w:type="dxa"/>
        </w:tblCellMar>
        <w:tblLook w:val="0000"/>
      </w:tblPr>
      <w:tblGrid>
        <w:gridCol w:w="1312"/>
        <w:gridCol w:w="1923"/>
        <w:gridCol w:w="2075"/>
        <w:gridCol w:w="1618"/>
        <w:gridCol w:w="2747"/>
      </w:tblGrid>
      <w:tr w:rsidR="007D7219" w:rsidTr="00EB74B8">
        <w:trPr>
          <w:trHeight w:val="300"/>
        </w:trPr>
        <w:tc>
          <w:tcPr>
            <w:tcW w:w="129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sz w:val="16"/>
              </w:rPr>
              <w:t>Standaard</w:t>
            </w:r>
          </w:p>
        </w:tc>
        <w:tc>
          <w:tcPr>
            <w:tcW w:w="189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sz w:val="16"/>
              </w:rPr>
              <w:t>Entiteit</w:t>
            </w:r>
          </w:p>
        </w:tc>
        <w:tc>
          <w:tcPr>
            <w:tcW w:w="204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sz w:val="16"/>
              </w:rPr>
              <w:t>Geometrie</w:t>
            </w:r>
          </w:p>
        </w:tc>
        <w:tc>
          <w:tcPr>
            <w:tcW w:w="159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sz w:val="16"/>
              </w:rPr>
              <w:t>Generalisatie</w:t>
            </w:r>
          </w:p>
        </w:tc>
        <w:tc>
          <w:tcPr>
            <w:tcW w:w="270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sz w:val="16"/>
              </w:rPr>
              <w:t>Specialisatie</w:t>
            </w:r>
          </w:p>
        </w:tc>
      </w:tr>
      <w:tr w:rsidR="007D7219" w:rsidTr="00EB74B8">
        <w:trPr>
          <w:trHeight w:val="300"/>
        </w:trPr>
        <w:tc>
          <w:tcPr>
            <w:tcW w:w="1290" w:type="dxa"/>
            <w:tcBorders>
              <w:top w:val="nil"/>
              <w:left w:val="single" w:sz="6" w:space="0" w:color="BFBFBF"/>
              <w:bottom w:val="single" w:sz="6" w:space="0" w:color="BFBFBF"/>
              <w:right w:val="single" w:sz="6" w:space="0" w:color="BFBFBF"/>
            </w:tcBorders>
          </w:tcPr>
          <w:p w:rsidR="007D7219" w:rsidRDefault="007D7219" w:rsidP="00EB74B8">
            <w:r>
              <w:rPr>
                <w:color w:val="000000"/>
              </w:rPr>
              <w:t>IMWA</w:t>
            </w:r>
          </w:p>
        </w:tc>
        <w:tc>
          <w:tcPr>
            <w:tcW w:w="1890" w:type="dxa"/>
            <w:tcBorders>
              <w:top w:val="nil"/>
              <w:left w:val="nil"/>
              <w:bottom w:val="single" w:sz="6" w:space="0" w:color="C0C0C0"/>
              <w:right w:val="single" w:sz="6" w:space="0" w:color="C0C0C0"/>
            </w:tcBorders>
          </w:tcPr>
          <w:p w:rsidR="007D7219" w:rsidRDefault="007D7219" w:rsidP="00EB74B8">
            <w:hyperlink r:id="rId203">
              <w:r>
                <w:rPr>
                  <w:rStyle w:val="Hyperlink"/>
                </w:rPr>
                <w:t>Sluis</w:t>
              </w:r>
            </w:hyperlink>
          </w:p>
        </w:tc>
        <w:tc>
          <w:tcPr>
            <w:tcW w:w="2040" w:type="dxa"/>
            <w:tcBorders>
              <w:top w:val="nil"/>
              <w:left w:val="nil"/>
              <w:bottom w:val="single" w:sz="6" w:space="0" w:color="C0C0C0"/>
              <w:right w:val="single" w:sz="6" w:space="0" w:color="C0C0C0"/>
            </w:tcBorders>
          </w:tcPr>
          <w:p w:rsidR="007D7219" w:rsidRDefault="007D7219" w:rsidP="00EB74B8">
            <w:pPr>
              <w:spacing w:line="360" w:lineRule="auto"/>
            </w:pPr>
            <w:r>
              <w:rPr>
                <w:color w:val="000000"/>
              </w:rPr>
              <w:t>Kleinschalig: punt</w:t>
            </w:r>
            <w:r>
              <w:br/>
            </w:r>
            <w:r>
              <w:rPr>
                <w:color w:val="000000"/>
              </w:rPr>
              <w:t>Grootschalig: vlak</w:t>
            </w:r>
          </w:p>
        </w:tc>
        <w:tc>
          <w:tcPr>
            <w:tcW w:w="1590" w:type="dxa"/>
            <w:tcBorders>
              <w:top w:val="nil"/>
              <w:left w:val="nil"/>
              <w:bottom w:val="single" w:sz="6" w:space="0" w:color="C0C0C0"/>
              <w:right w:val="single" w:sz="6" w:space="0" w:color="C0C0C0"/>
            </w:tcBorders>
          </w:tcPr>
          <w:p w:rsidR="007D7219" w:rsidRDefault="007D7219" w:rsidP="00EB74B8">
            <w:hyperlink r:id="rId204">
              <w:r>
                <w:rPr>
                  <w:rStyle w:val="Hyperlink"/>
                </w:rPr>
                <w:t>Kunstwerk</w:t>
              </w:r>
            </w:hyperlink>
          </w:p>
        </w:tc>
        <w:tc>
          <w:tcPr>
            <w:tcW w:w="2700" w:type="dxa"/>
            <w:tcBorders>
              <w:top w:val="nil"/>
              <w:left w:val="nil"/>
              <w:bottom w:val="single" w:sz="6" w:space="0" w:color="C0C0C0"/>
              <w:right w:val="single" w:sz="6" w:space="0" w:color="C0C0C0"/>
            </w:tcBorders>
          </w:tcPr>
          <w:p w:rsidR="007D7219" w:rsidRDefault="007D7219" w:rsidP="00EB74B8">
            <w:pPr>
              <w:spacing w:line="360" w:lineRule="auto"/>
            </w:pPr>
            <w:hyperlink r:id="rId205">
              <w:r>
                <w:rPr>
                  <w:rStyle w:val="Hyperlink"/>
                </w:rPr>
                <w:t>Damsluis</w:t>
              </w:r>
            </w:hyperlink>
            <w:r>
              <w:t xml:space="preserve">, </w:t>
            </w:r>
            <w:hyperlink r:id="rId206">
              <w:r>
                <w:rPr>
                  <w:rStyle w:val="Hyperlink"/>
                </w:rPr>
                <w:t>Keersluis</w:t>
              </w:r>
            </w:hyperlink>
            <w:r>
              <w:t xml:space="preserve">, </w:t>
            </w:r>
            <w:hyperlink r:id="rId207">
              <w:r>
                <w:rPr>
                  <w:rStyle w:val="Hyperlink"/>
                </w:rPr>
                <w:t>Schutsluis</w:t>
              </w:r>
            </w:hyperlink>
            <w:r>
              <w:t xml:space="preserve">, </w:t>
            </w:r>
            <w:hyperlink r:id="rId208">
              <w:r>
                <w:rPr>
                  <w:rStyle w:val="Hyperlink"/>
                </w:rPr>
                <w:t>Spuisluis</w:t>
              </w:r>
            </w:hyperlink>
            <w:r>
              <w:t xml:space="preserve">, </w:t>
            </w:r>
            <w:hyperlink r:id="rId209">
              <w:r>
                <w:rPr>
                  <w:rStyle w:val="Hyperlink"/>
                </w:rPr>
                <w:t>Uitwateringssluis</w:t>
              </w:r>
            </w:hyperlink>
          </w:p>
        </w:tc>
      </w:tr>
      <w:tr w:rsidR="007D7219" w:rsidTr="00EB74B8">
        <w:trPr>
          <w:trHeight w:val="300"/>
        </w:trPr>
        <w:tc>
          <w:tcPr>
            <w:tcW w:w="1290" w:type="dxa"/>
            <w:tcBorders>
              <w:top w:val="nil"/>
              <w:left w:val="single" w:sz="6" w:space="0" w:color="BFBFBF"/>
              <w:bottom w:val="single" w:sz="6" w:space="0" w:color="BFBFBF"/>
              <w:right w:val="single" w:sz="6" w:space="0" w:color="BFBFBF"/>
            </w:tcBorders>
          </w:tcPr>
          <w:p w:rsidR="007D7219" w:rsidRDefault="007D7219" w:rsidP="00EB74B8">
            <w:r>
              <w:rPr>
                <w:color w:val="000000"/>
              </w:rPr>
              <w:t>BGT</w:t>
            </w:r>
          </w:p>
        </w:tc>
        <w:tc>
          <w:tcPr>
            <w:tcW w:w="1890" w:type="dxa"/>
            <w:tcBorders>
              <w:top w:val="nil"/>
              <w:left w:val="nil"/>
              <w:bottom w:val="single" w:sz="6" w:space="0" w:color="C0C0C0"/>
              <w:right w:val="single" w:sz="6" w:space="0" w:color="C0C0C0"/>
            </w:tcBorders>
          </w:tcPr>
          <w:p w:rsidR="007D7219" w:rsidRDefault="007D7219" w:rsidP="00EB74B8">
            <w:hyperlink r:id="rId210">
              <w:r>
                <w:rPr>
                  <w:rStyle w:val="Hyperlink"/>
                </w:rPr>
                <w:t>Sluis</w:t>
              </w:r>
            </w:hyperlink>
          </w:p>
        </w:tc>
        <w:tc>
          <w:tcPr>
            <w:tcW w:w="2040" w:type="dxa"/>
            <w:tcBorders>
              <w:top w:val="nil"/>
              <w:left w:val="nil"/>
              <w:bottom w:val="single" w:sz="6" w:space="0" w:color="C0C0C0"/>
              <w:right w:val="single" w:sz="6" w:space="0" w:color="C0C0C0"/>
            </w:tcBorders>
          </w:tcPr>
          <w:p w:rsidR="007D7219" w:rsidRDefault="007D7219" w:rsidP="00EB74B8">
            <w:r>
              <w:rPr>
                <w:color w:val="000000"/>
              </w:rPr>
              <w:t>Vlak</w:t>
            </w:r>
          </w:p>
        </w:tc>
        <w:tc>
          <w:tcPr>
            <w:tcW w:w="1590" w:type="dxa"/>
            <w:tcBorders>
              <w:top w:val="nil"/>
              <w:left w:val="nil"/>
              <w:bottom w:val="single" w:sz="6" w:space="0" w:color="C0C0C0"/>
              <w:right w:val="single" w:sz="6" w:space="0" w:color="C0C0C0"/>
            </w:tcBorders>
          </w:tcPr>
          <w:p w:rsidR="007D7219" w:rsidRDefault="007D7219" w:rsidP="00EB74B8">
            <w:hyperlink r:id="rId211">
              <w:r>
                <w:rPr>
                  <w:rStyle w:val="Hyperlink"/>
                </w:rPr>
                <w:t>Kunstwerkdeel</w:t>
              </w:r>
            </w:hyperlink>
          </w:p>
        </w:tc>
        <w:tc>
          <w:tcPr>
            <w:tcW w:w="2700" w:type="dxa"/>
            <w:tcBorders>
              <w:top w:val="nil"/>
              <w:left w:val="nil"/>
              <w:bottom w:val="single" w:sz="6" w:space="0" w:color="C0C0C0"/>
              <w:right w:val="single" w:sz="6" w:space="0" w:color="C0C0C0"/>
            </w:tcBorders>
          </w:tcPr>
          <w:p w:rsidR="007D7219" w:rsidRDefault="007D7219" w:rsidP="00EB74B8">
            <w:r>
              <w:rPr>
                <w:color w:val="000000"/>
              </w:rPr>
              <w:t>Nvt</w:t>
            </w:r>
          </w:p>
        </w:tc>
      </w:tr>
      <w:tr w:rsidR="007D7219" w:rsidTr="00EB74B8">
        <w:trPr>
          <w:trHeight w:val="300"/>
        </w:trPr>
        <w:tc>
          <w:tcPr>
            <w:tcW w:w="1290" w:type="dxa"/>
            <w:tcBorders>
              <w:top w:val="nil"/>
              <w:left w:val="single" w:sz="6" w:space="0" w:color="BFBFBF"/>
              <w:bottom w:val="single" w:sz="6" w:space="0" w:color="BFBFBF"/>
              <w:right w:val="single" w:sz="6" w:space="0" w:color="BFBFBF"/>
            </w:tcBorders>
          </w:tcPr>
          <w:p w:rsidR="007D7219" w:rsidRDefault="007D7219" w:rsidP="00EB74B8">
            <w:r>
              <w:rPr>
                <w:color w:val="000000"/>
              </w:rPr>
              <w:t>INSPIRE</w:t>
            </w:r>
          </w:p>
        </w:tc>
        <w:tc>
          <w:tcPr>
            <w:tcW w:w="1890" w:type="dxa"/>
            <w:tcBorders>
              <w:top w:val="nil"/>
              <w:left w:val="nil"/>
              <w:bottom w:val="single" w:sz="6" w:space="0" w:color="C0C0C0"/>
              <w:right w:val="single" w:sz="6" w:space="0" w:color="C0C0C0"/>
            </w:tcBorders>
          </w:tcPr>
          <w:p w:rsidR="007D7219" w:rsidRDefault="007D7219" w:rsidP="00EB74B8">
            <w:r>
              <w:t>Lock</w:t>
            </w:r>
          </w:p>
        </w:tc>
        <w:tc>
          <w:tcPr>
            <w:tcW w:w="2040" w:type="dxa"/>
            <w:tcBorders>
              <w:top w:val="nil"/>
              <w:left w:val="nil"/>
              <w:bottom w:val="single" w:sz="6" w:space="0" w:color="C0C0C0"/>
              <w:right w:val="single" w:sz="6" w:space="0" w:color="C0C0C0"/>
            </w:tcBorders>
          </w:tcPr>
          <w:p w:rsidR="007D7219" w:rsidRDefault="007D7219" w:rsidP="00EB74B8">
            <w:r>
              <w:rPr>
                <w:color w:val="000000"/>
              </w:rPr>
              <w:t>Punt</w:t>
            </w:r>
          </w:p>
        </w:tc>
        <w:tc>
          <w:tcPr>
            <w:tcW w:w="1590" w:type="dxa"/>
            <w:tcBorders>
              <w:top w:val="nil"/>
              <w:left w:val="nil"/>
              <w:bottom w:val="single" w:sz="6" w:space="0" w:color="C0C0C0"/>
              <w:right w:val="single" w:sz="6" w:space="0" w:color="C0C0C0"/>
            </w:tcBorders>
          </w:tcPr>
          <w:p w:rsidR="007D7219" w:rsidRDefault="007D7219" w:rsidP="00EB74B8">
            <w:hyperlink r:id="rId212">
              <w:r>
                <w:rPr>
                  <w:rStyle w:val="Hyperlink"/>
                </w:rPr>
                <w:t>Hydrography</w:t>
              </w:r>
            </w:hyperlink>
          </w:p>
        </w:tc>
        <w:tc>
          <w:tcPr>
            <w:tcW w:w="2700" w:type="dxa"/>
            <w:tcBorders>
              <w:top w:val="nil"/>
              <w:left w:val="nil"/>
              <w:bottom w:val="single" w:sz="6" w:space="0" w:color="C0C0C0"/>
              <w:right w:val="single" w:sz="6" w:space="0" w:color="C0C0C0"/>
            </w:tcBorders>
          </w:tcPr>
          <w:p w:rsidR="007D7219" w:rsidRDefault="007D7219" w:rsidP="00EB74B8">
            <w:r>
              <w:rPr>
                <w:color w:val="000000"/>
              </w:rPr>
              <w:t>Nvt</w:t>
            </w:r>
          </w:p>
        </w:tc>
      </w:tr>
    </w:tbl>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Legger waterlopen, beheerregister waterlopen</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Watersysteem, DAMO Keringen</w:t>
            </w:r>
          </w:p>
        </w:tc>
      </w:tr>
    </w:tbl>
    <w:p w:rsidR="007D7219" w:rsidRDefault="007D7219" w:rsidP="007D7219"/>
    <w:p w:rsidR="007D7219" w:rsidRDefault="007D7219" w:rsidP="007D7219">
      <w:pPr>
        <w:pStyle w:val="Kop4"/>
      </w:pPr>
      <w:r>
        <w:t>Inwinningsregels</w:t>
      </w:r>
      <w:r>
        <w:tab/>
      </w:r>
    </w:p>
    <w:tbl>
      <w:tblPr>
        <w:tblW w:w="9675" w:type="dxa"/>
        <w:tblLayout w:type="fixed"/>
        <w:tblCellMar>
          <w:top w:w="15" w:type="dxa"/>
          <w:left w:w="0" w:type="dxa"/>
          <w:bottom w:w="15" w:type="dxa"/>
          <w:right w:w="0" w:type="dxa"/>
        </w:tblCellMar>
        <w:tblLook w:val="0000"/>
      </w:tblPr>
      <w:tblGrid>
        <w:gridCol w:w="2190"/>
        <w:gridCol w:w="7485"/>
      </w:tblGrid>
      <w:tr w:rsidR="007D7219" w:rsidTr="00EB74B8">
        <w:trPr>
          <w:trHeight w:val="300"/>
        </w:trPr>
        <w:tc>
          <w:tcPr>
            <w:tcW w:w="2190" w:type="dxa"/>
          </w:tcPr>
          <w:p w:rsidR="007D7219" w:rsidRDefault="007D7219" w:rsidP="00EB74B8">
            <w:r>
              <w:t>Punt</w:t>
            </w:r>
          </w:p>
        </w:tc>
        <w:tc>
          <w:tcPr>
            <w:tcW w:w="7485" w:type="dxa"/>
          </w:tcPr>
          <w:p w:rsidR="007D7219" w:rsidRDefault="007D7219" w:rsidP="00EB74B8">
            <w:r>
              <w:t>Het hart van de sluisconstructie, bepaald door het karakteristieke zwaartepunt van de projectie op het grondvlak</w:t>
            </w:r>
          </w:p>
        </w:tc>
      </w:tr>
      <w:tr w:rsidR="007D7219" w:rsidTr="00EB74B8">
        <w:trPr>
          <w:trHeight w:val="300"/>
        </w:trPr>
        <w:tc>
          <w:tcPr>
            <w:tcW w:w="2190" w:type="dxa"/>
          </w:tcPr>
          <w:p w:rsidR="007D7219" w:rsidRDefault="007D7219" w:rsidP="00EB74B8">
            <w:r>
              <w:t>Lijn</w:t>
            </w:r>
          </w:p>
        </w:tc>
        <w:tc>
          <w:tcPr>
            <w:tcW w:w="7485" w:type="dxa"/>
          </w:tcPr>
          <w:p w:rsidR="007D7219" w:rsidRDefault="007D7219" w:rsidP="00EB74B8">
            <w:pPr>
              <w:tabs>
                <w:tab w:val="left" w:pos="6105"/>
              </w:tabs>
            </w:pPr>
            <w:r>
              <w:t>De feitelijke contouren</w:t>
            </w:r>
          </w:p>
        </w:tc>
      </w:tr>
      <w:tr w:rsidR="007D7219" w:rsidTr="00EB74B8">
        <w:trPr>
          <w:trHeight w:val="300"/>
        </w:trPr>
        <w:tc>
          <w:tcPr>
            <w:tcW w:w="2190" w:type="dxa"/>
          </w:tcPr>
          <w:p w:rsidR="007D7219" w:rsidRDefault="007D7219" w:rsidP="00EB74B8">
            <w:r>
              <w:t>Vlak</w:t>
            </w:r>
          </w:p>
        </w:tc>
        <w:tc>
          <w:tcPr>
            <w:tcW w:w="7485" w:type="dxa"/>
          </w:tcPr>
          <w:p w:rsidR="007D7219" w:rsidRDefault="007D7219" w:rsidP="00EB74B8">
            <w:pPr>
              <w:tabs>
                <w:tab w:val="left" w:pos="6105"/>
              </w:tabs>
            </w:pPr>
            <w:r>
              <w:t xml:space="preserve">De feitelijke contouren. Zie ook: </w:t>
            </w:r>
            <w:hyperlink r:id="rId213">
              <w:r>
                <w:rPr>
                  <w:rStyle w:val="Hyperlink"/>
                </w:rPr>
                <w:t>Inwinningsregel BGT</w:t>
              </w:r>
            </w:hyperlink>
          </w:p>
        </w:tc>
      </w:tr>
    </w:tbl>
    <w:p w:rsidR="007D7219" w:rsidRDefault="007D7219" w:rsidP="007D7219"/>
    <w:p w:rsidR="007D7219" w:rsidRDefault="007D7219" w:rsidP="007D7219">
      <w:pPr>
        <w:pStyle w:val="Kop3"/>
      </w:pPr>
      <w:bookmarkStart w:id="216" w:name="Sluis_FunctioneelModel"/>
      <w:bookmarkEnd w:id="216"/>
      <w:r>
        <w:lastRenderedPageBreak/>
        <w:t>Functioneel Model</w:t>
      </w:r>
    </w:p>
    <w:p w:rsidR="007D7219" w:rsidRDefault="007D7219" w:rsidP="007D7219"/>
    <w:p w:rsidR="007D7219" w:rsidRDefault="007D7219" w:rsidP="007D7219">
      <w:r>
        <w:rPr>
          <w:noProof/>
        </w:rPr>
        <w:drawing>
          <wp:inline distT="0" distB="0" distL="0" distR="0">
            <wp:extent cx="6038850" cy="2905125"/>
            <wp:effectExtent l="0" t="0" r="0" b="0"/>
            <wp:docPr id="89" name="P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2.png"/>
                    <pic:cNvPicPr/>
                  </pic:nvPicPr>
                  <pic:blipFill>
                    <a:blip r:embed="rId50" cstate="print"/>
                    <a:stretch>
                      <a:fillRect/>
                    </a:stretch>
                  </pic:blipFill>
                  <pic:spPr>
                    <a:xfrm>
                      <a:off x="0" y="0"/>
                      <a:ext cx="6038850" cy="2905125"/>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217" w:name="Sluis_Attributen"/>
      <w:bookmarkEnd w:id="217"/>
      <w:r>
        <w:t xml:space="preserve">Attributen </w:t>
      </w:r>
    </w:p>
    <w:p w:rsidR="007D7219" w:rsidRDefault="007D7219" w:rsidP="007D7219">
      <w:pPr>
        <w:pStyle w:val="Kop4"/>
      </w:pPr>
      <w:r>
        <w:rPr>
          <w:color w:val="000000"/>
        </w:rPr>
        <w:t>Sluis</w:t>
      </w:r>
    </w:p>
    <w:tbl>
      <w:tblPr>
        <w:tblW w:w="9675" w:type="dxa"/>
        <w:tblInd w:w="-30" w:type="dxa"/>
        <w:tblLayout w:type="fixed"/>
        <w:tblCellMar>
          <w:top w:w="15" w:type="dxa"/>
          <w:left w:w="30" w:type="dxa"/>
          <w:bottom w:w="15" w:type="dxa"/>
          <w:right w:w="30" w:type="dxa"/>
        </w:tblCellMar>
        <w:tblLook w:val="0000"/>
      </w:tblPr>
      <w:tblGrid>
        <w:gridCol w:w="2725"/>
        <w:gridCol w:w="2878"/>
        <w:gridCol w:w="1730"/>
        <w:gridCol w:w="551"/>
        <w:gridCol w:w="1133"/>
        <w:gridCol w:w="658"/>
      </w:tblGrid>
      <w:tr w:rsidR="007D7219" w:rsidTr="00EB74B8">
        <w:trPr>
          <w:cantSplit/>
          <w:trHeight w:val="225"/>
          <w:tblHeader/>
        </w:trPr>
        <w:tc>
          <w:tcPr>
            <w:tcW w:w="267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282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69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4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111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cantSplit/>
          <w:trHeight w:val="225"/>
        </w:trPr>
        <w:tc>
          <w:tcPr>
            <w:tcW w:w="26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typeWaterkerendeConstructie</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 constructie in relatie tot de waterkerende functie (volgens de leidraad waterkerende kunstwerken).</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WaterkerendeConstructie">
              <w:r>
                <w:rPr>
                  <w:rStyle w:val="Hyperlink"/>
                  <w:sz w:val="16"/>
                </w:rPr>
                <w:t>TypeWaterkerendeConstructie</w:t>
              </w:r>
            </w:hyperlink>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doorvaartbreedte</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De kleinste breedte van de doorvaartopening(en) loodrecht op de as van het Hydro-object die bij de maatgevende waterstand volledig door een vaartuig kan worden benut. </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11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indicatieWaterkerend</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Indicatie voor het onderscheid tussen waterkerende en niet-waterkerende kunstwerken.</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JaNeeNvt">
              <w:r>
                <w:rPr>
                  <w:rStyle w:val="Hyperlink"/>
                  <w:sz w:val="16"/>
                </w:rPr>
                <w:t>JaNeeNvt</w:t>
              </w:r>
            </w:hyperlink>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breedte</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De maatgevende breedte van het object loodrecht op de as van het Hydro-object. </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11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 Expertise- en Innovatie centrum Binnenvaart</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categorie</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Categorie waar het kunstwerk toe behoort.</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Categorie">
              <w:r>
                <w:rPr>
                  <w:rStyle w:val="Hyperlink"/>
                  <w:sz w:val="16"/>
                </w:rPr>
                <w:t>Categorie</w:t>
              </w:r>
            </w:hyperlink>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kerendeHoogte</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De maatgevende kerende hoogte van het object. </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lastRenderedPageBreak/>
              <w:t>signaleringspeil</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verwachte of geconstateerde waterstand, waarbij beheerders worden gewaarschuwd en inlichtingen wordt verschaft, opdat tijdig maatregelen kunnen worden genomen.</w:t>
            </w:r>
          </w:p>
          <w:p w:rsidR="007D7219" w:rsidRDefault="007D7219" w:rsidP="00EB74B8"/>
          <w:p w:rsidR="007D7219" w:rsidRDefault="007D7219" w:rsidP="00EB74B8">
            <w:r>
              <w:rPr>
                <w:color w:val="000000"/>
                <w:sz w:val="16"/>
              </w:rPr>
              <w:t>Toelichting</w:t>
            </w:r>
          </w:p>
          <w:p w:rsidR="007D7219" w:rsidRDefault="007D7219" w:rsidP="00EB74B8">
            <w:r>
              <w:rPr>
                <w:color w:val="000000"/>
                <w:sz w:val="16"/>
              </w:rPr>
              <w:t>Bij vaststelling van de marge tussen signaleringspeil en sluitpeil moet rekening zijn gehouden met de stijgsnelheid van het buitenwater en de tijd benodigd om de bemanning op de gewenste plaatsen te krijgen</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soortSluis</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Een aanduiding voor het soort sluis gebaseerd op de functie. </w:t>
            </w:r>
          </w:p>
          <w:p w:rsidR="007D7219" w:rsidRDefault="007D7219" w:rsidP="00EB74B8">
            <w:r>
              <w:rPr>
                <w:color w:val="000000"/>
                <w:sz w:val="16"/>
              </w:rPr>
              <w:t xml:space="preserve">Typische sluissoorten zijn schutsluis, keersluis, spuisluis en inlaatsluis </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Sluis">
              <w:r>
                <w:rPr>
                  <w:rStyle w:val="Hyperlink"/>
                  <w:sz w:val="16"/>
                </w:rPr>
                <w:t>TypeSluis</w:t>
              </w:r>
            </w:hyperlink>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hoogteBinnenOnderkantBen</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De maatgevende hoogte van de binnenonderkant van de constructie aan de benedenstroomse zijde. </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 Expertise- en Innovatie centrum Binnenvaart</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sluitpeil</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waterstand, waarbij de kering wordt gesloten.</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hoogteBinnenOnderkantBov</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De maatgevende hoogte van de binnenonderkant van de constructie aan de bovenstroomse zijde. </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 Expertise- en Innovatie centrum Binnenvaart</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openkeerpeil</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Buitenwaterstand welke bij open afsluitmiddel nog juist niet tot een ontoelaatbaar instromend volume buitenwater leidt. </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openingspeil</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Waterstand waarbij, na een hoogwater, de afsluitmiddelen van een waterkering mogen worden geopend.</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drempelpeil</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peil in NAP van de drempel van de kering</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richting</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Rotatierichting</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Single</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filterUitstroming</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Filter aanwezig (J/N) aan de uittredezijde van het kunstwerk waarin uitstroming plaatsvindt.</w:t>
            </w:r>
          </w:p>
          <w:p w:rsidR="007D7219" w:rsidRDefault="007D7219" w:rsidP="00EB74B8">
            <w:r>
              <w:rPr>
                <w:color w:val="000000"/>
                <w:sz w:val="16"/>
              </w:rPr>
              <w:t>Toelichting: Een goed functionerend filter zorgt ervoor dat het water uittreedt in het filter, en dat hierbij geen zanddeeltjes worden meegevoerd.</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JaNee">
              <w:r>
                <w:rPr>
                  <w:rStyle w:val="Hyperlink"/>
                  <w:sz w:val="16"/>
                </w:rPr>
                <w:t>JaNee</w:t>
              </w:r>
            </w:hyperlink>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ontwerpBuitenWaterstand</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Buitenwaterstand waarop het ontwerp van het kunstwerk gebaseerd is.</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breedteOpening</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Breedte van de (doorstroom)opening van het kunstwerk.</w:t>
            </w:r>
          </w:p>
          <w:p w:rsidR="007D7219" w:rsidRDefault="007D7219" w:rsidP="00EB74B8">
            <w:r>
              <w:rPr>
                <w:color w:val="000000"/>
                <w:sz w:val="16"/>
              </w:rPr>
              <w:t>Toelichting: In WBI wordt doorstroomopening toegepast. Deze wordt hier omschreven als breedte opening.</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11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afvoerCoefficient</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Coëfficiënt die bij de berekening van de afvoer over en door kunstwerken de gevolgen van onvolkomenheden in de schematisatie van de waterbeweging compenseert.</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lastRenderedPageBreak/>
              <w:t>drempelhoogte</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Drempelhoogte van het kunstwerk.</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11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r>
      <w:tr w:rsidR="007D7219" w:rsidTr="00EB74B8">
        <w:trPr>
          <w:cantSplit/>
          <w:trHeight w:val="225"/>
        </w:trPr>
        <w:tc>
          <w:tcPr>
            <w:tcW w:w="26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waterkeringID</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Waterkering</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cantSplit/>
          <w:trHeight w:val="225"/>
        </w:trPr>
        <w:tc>
          <w:tcPr>
            <w:tcW w:w="26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punt</w:t>
            </w:r>
          </w:p>
        </w:tc>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1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bl>
    <w:p w:rsidR="007D7219" w:rsidRDefault="007D7219" w:rsidP="007D7219"/>
    <w:p w:rsidR="007D7219" w:rsidRDefault="007D7219" w:rsidP="007D7219"/>
    <w:p w:rsidR="007D7219" w:rsidRDefault="007D7219" w:rsidP="007D7219">
      <w:pPr>
        <w:pStyle w:val="Kop4"/>
      </w:pPr>
      <w:r>
        <w:rPr>
          <w:color w:val="000000"/>
        </w:rPr>
        <w:t>SluisLijn</w:t>
      </w:r>
    </w:p>
    <w:tbl>
      <w:tblPr>
        <w:tblW w:w="9675" w:type="dxa"/>
        <w:tblInd w:w="-30" w:type="dxa"/>
        <w:tblLayout w:type="fixed"/>
        <w:tblCellMar>
          <w:top w:w="15" w:type="dxa"/>
          <w:left w:w="30" w:type="dxa"/>
          <w:bottom w:w="15" w:type="dxa"/>
          <w:right w:w="30" w:type="dxa"/>
        </w:tblCellMar>
        <w:tblLook w:val="0000"/>
      </w:tblPr>
      <w:tblGrid>
        <w:gridCol w:w="1730"/>
        <w:gridCol w:w="4286"/>
        <w:gridCol w:w="1546"/>
        <w:gridCol w:w="505"/>
        <w:gridCol w:w="934"/>
        <w:gridCol w:w="674"/>
      </w:tblGrid>
      <w:tr w:rsidR="007D7219" w:rsidTr="00EB74B8">
        <w:trPr>
          <w:trHeight w:val="225"/>
        </w:trPr>
        <w:tc>
          <w:tcPr>
            <w:tcW w:w="169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420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1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49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1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42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1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trHeight w:val="225"/>
        </w:trPr>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sluisID</w:t>
            </w:r>
          </w:p>
        </w:tc>
        <w:tc>
          <w:tcPr>
            <w:tcW w:w="42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Sluis</w:t>
            </w:r>
          </w:p>
        </w:tc>
        <w:tc>
          <w:tcPr>
            <w:tcW w:w="15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1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trHeight w:val="225"/>
        </w:trPr>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42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lijn</w:t>
            </w:r>
          </w:p>
        </w:tc>
        <w:tc>
          <w:tcPr>
            <w:tcW w:w="15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1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bl>
    <w:p w:rsidR="007D7219" w:rsidRDefault="007D7219" w:rsidP="007D7219"/>
    <w:p w:rsidR="007D7219" w:rsidRDefault="007D7219" w:rsidP="007D7219"/>
    <w:p w:rsidR="007D7219" w:rsidRDefault="007D7219" w:rsidP="007D7219">
      <w:pPr>
        <w:pStyle w:val="Kop4"/>
      </w:pPr>
      <w:r>
        <w:rPr>
          <w:color w:val="000000"/>
        </w:rPr>
        <w:t xml:space="preserve">SluisVlak </w:t>
      </w:r>
      <w:r>
        <w:t xml:space="preserve"> </w:t>
      </w:r>
    </w:p>
    <w:tbl>
      <w:tblPr>
        <w:tblW w:w="9660" w:type="dxa"/>
        <w:tblInd w:w="-30" w:type="dxa"/>
        <w:tblLayout w:type="fixed"/>
        <w:tblCellMar>
          <w:top w:w="15" w:type="dxa"/>
          <w:left w:w="30" w:type="dxa"/>
          <w:bottom w:w="15" w:type="dxa"/>
          <w:right w:w="30" w:type="dxa"/>
        </w:tblCellMar>
        <w:tblLook w:val="0000"/>
      </w:tblPr>
      <w:tblGrid>
        <w:gridCol w:w="1592"/>
        <w:gridCol w:w="4302"/>
        <w:gridCol w:w="1577"/>
        <w:gridCol w:w="551"/>
        <w:gridCol w:w="949"/>
        <w:gridCol w:w="689"/>
      </w:tblGrid>
      <w:tr w:rsidR="007D7219" w:rsidTr="00EB74B8">
        <w:trPr>
          <w:trHeight w:val="225"/>
        </w:trPr>
        <w:tc>
          <w:tcPr>
            <w:tcW w:w="15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421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4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42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trHeight w:val="225"/>
        </w:trPr>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sluisID</w:t>
            </w:r>
          </w:p>
        </w:tc>
        <w:tc>
          <w:tcPr>
            <w:tcW w:w="42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Sluis</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trHeight w:val="225"/>
        </w:trPr>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42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vlak</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bl>
    <w:p w:rsidR="007D7219" w:rsidRDefault="007D7219" w:rsidP="007D7219"/>
    <w:p w:rsidR="007D7219" w:rsidRDefault="007D7219" w:rsidP="007D7219"/>
    <w:p w:rsidR="007D7219" w:rsidRDefault="007D7219" w:rsidP="007D7219">
      <w:pPr>
        <w:pStyle w:val="Kop3"/>
      </w:pPr>
      <w:bookmarkStart w:id="218" w:name="Keringen_Sluis_Bijlage"/>
      <w:bookmarkEnd w:id="218"/>
      <w:r>
        <w:t>Bijlage</w:t>
      </w:r>
    </w:p>
    <w:p w:rsidR="007D7219" w:rsidRDefault="007D7219" w:rsidP="007D7219"/>
    <w:p w:rsidR="007D7219" w:rsidRDefault="007D7219" w:rsidP="007D7219">
      <w:r>
        <w:rPr>
          <w:noProof/>
        </w:rPr>
        <w:drawing>
          <wp:inline distT="0" distB="0" distL="0" distR="0">
            <wp:extent cx="6038850" cy="2990850"/>
            <wp:effectExtent l="0" t="0" r="0" b="0"/>
            <wp:docPr id="90" name="Pic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3.png"/>
                    <pic:cNvPicPr/>
                  </pic:nvPicPr>
                  <pic:blipFill>
                    <a:blip r:embed="rId214" cstate="print"/>
                    <a:stretch>
                      <a:fillRect/>
                    </a:stretch>
                  </pic:blipFill>
                  <pic:spPr>
                    <a:xfrm>
                      <a:off x="0" y="0"/>
                      <a:ext cx="6038850" cy="2990850"/>
                    </a:xfrm>
                    <a:prstGeom prst="rect">
                      <a:avLst/>
                    </a:prstGeom>
                  </pic:spPr>
                </pic:pic>
              </a:graphicData>
            </a:graphic>
          </wp:inline>
        </w:drawing>
      </w:r>
    </w:p>
    <w:p w:rsidR="007D7219" w:rsidRDefault="007D7219" w:rsidP="007D7219">
      <w:r>
        <w:t>3D schematisatie van een schutsluis</w:t>
      </w:r>
    </w:p>
    <w:p w:rsidR="007D7219" w:rsidRDefault="007D7219" w:rsidP="007D7219">
      <w:r>
        <w:br w:type="page"/>
      </w:r>
    </w:p>
    <w:p w:rsidR="007D7219" w:rsidRDefault="007D7219" w:rsidP="00D73BD2">
      <w:pPr>
        <w:pStyle w:val="Kop2"/>
      </w:pPr>
      <w:bookmarkStart w:id="219" w:name="_topic_Stuw1"/>
      <w:bookmarkStart w:id="220" w:name="_Toc460929726"/>
      <w:bookmarkEnd w:id="219"/>
      <w:r>
        <w:lastRenderedPageBreak/>
        <w:t>Stuw</w:t>
      </w:r>
      <w:bookmarkEnd w:id="220"/>
    </w:p>
    <w:p w:rsidR="007D7219" w:rsidRDefault="007D7219" w:rsidP="007D7219">
      <w:pPr>
        <w:pStyle w:val="Kop3"/>
      </w:pPr>
      <w:bookmarkStart w:id="221" w:name="Stuw_Beschrijving"/>
      <w:bookmarkEnd w:id="221"/>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Vaste of beweegbare constructie die dient om het peil bovenstrooms van de constructie te verhogen c.q. te regelen.</w:t>
      </w:r>
    </w:p>
    <w:p w:rsidR="007D7219" w:rsidRDefault="007D7219" w:rsidP="007D7219">
      <w:pPr>
        <w:tabs>
          <w:tab w:val="left" w:pos="1845"/>
        </w:tabs>
      </w:pPr>
      <w:r>
        <w:rPr>
          <w:i/>
        </w:rPr>
        <w:t>Herkomst definitie</w:t>
      </w:r>
      <w:r>
        <w:t xml:space="preserve">: </w:t>
      </w:r>
      <w:hyperlink r:id="rId215">
        <w:r>
          <w:rPr>
            <w:rStyle w:val="Hyperlink"/>
          </w:rPr>
          <w:t>Aquo</w:t>
        </w:r>
      </w:hyperlink>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t>Identieke naast elkaar gelegen stuwen hoeven niet als afzonderlijk kunstwerk beschreven te worden. Met behulp van het gegevenselement 'Aantal identieke stuwen naast elkaar' wordt aan deze situatie vorm gegeven. Het aan de stuw te relateren peil kan worden afgeleid uit de gegevens van het peilgebied waarin of waaraan de stuw is gelegen.</w:t>
      </w:r>
    </w:p>
    <w:p w:rsidR="007D7219" w:rsidRDefault="007D7219" w:rsidP="007D7219">
      <w:pPr>
        <w:tabs>
          <w:tab w:val="left" w:pos="1845"/>
        </w:tabs>
      </w:pPr>
    </w:p>
    <w:p w:rsidR="007D7219" w:rsidRDefault="007D7219" w:rsidP="007D7219">
      <w:pPr>
        <w:tabs>
          <w:tab w:val="left" w:pos="1845"/>
        </w:tabs>
      </w:pPr>
      <w:r>
        <w:rPr>
          <w:noProof/>
        </w:rPr>
        <w:drawing>
          <wp:inline distT="0" distB="0" distL="0" distR="0">
            <wp:extent cx="1724025" cy="1152525"/>
            <wp:effectExtent l="0" t="0" r="0" b="0"/>
            <wp:docPr id="91" name="Pic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4.png"/>
                    <pic:cNvPicPr/>
                  </pic:nvPicPr>
                  <pic:blipFill>
                    <a:blip r:embed="rId216" cstate="print"/>
                    <a:stretch>
                      <a:fillRect/>
                    </a:stretch>
                  </pic:blipFill>
                  <pic:spPr>
                    <a:xfrm>
                      <a:off x="0" y="0"/>
                      <a:ext cx="1724025" cy="1152525"/>
                    </a:xfrm>
                    <a:prstGeom prst="rect">
                      <a:avLst/>
                    </a:prstGeom>
                  </pic:spPr>
                </pic:pic>
              </a:graphicData>
            </a:graphic>
          </wp:inline>
        </w:drawing>
      </w:r>
      <w:r>
        <w:tab/>
      </w:r>
      <w:r>
        <w:rPr>
          <w:noProof/>
        </w:rPr>
        <w:drawing>
          <wp:inline distT="0" distB="0" distL="0" distR="0">
            <wp:extent cx="2895600" cy="1714500"/>
            <wp:effectExtent l="0" t="0" r="0" b="0"/>
            <wp:docPr id="92" name="Pic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5.png"/>
                    <pic:cNvPicPr/>
                  </pic:nvPicPr>
                  <pic:blipFill>
                    <a:blip r:embed="rId217" cstate="print"/>
                    <a:stretch>
                      <a:fillRect/>
                    </a:stretch>
                  </pic:blipFill>
                  <pic:spPr>
                    <a:xfrm>
                      <a:off x="0" y="0"/>
                      <a:ext cx="2895600" cy="1714500"/>
                    </a:xfrm>
                    <a:prstGeom prst="rect">
                      <a:avLst/>
                    </a:prstGeom>
                  </pic:spPr>
                </pic:pic>
              </a:graphicData>
            </a:graphic>
          </wp:inline>
        </w:drawing>
      </w:r>
    </w:p>
    <w:p w:rsidR="007D7219" w:rsidRDefault="007D7219" w:rsidP="007D7219">
      <w:pPr>
        <w:tabs>
          <w:tab w:val="left" w:pos="1845"/>
        </w:tabs>
      </w:pPr>
    </w:p>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1617"/>
        <w:gridCol w:w="1908"/>
        <w:gridCol w:w="931"/>
        <w:gridCol w:w="1755"/>
        <w:gridCol w:w="3464"/>
      </w:tblGrid>
      <w:tr w:rsidR="007D7219" w:rsidTr="00EB74B8">
        <w:trPr>
          <w:trHeight w:val="300"/>
        </w:trPr>
        <w:tc>
          <w:tcPr>
            <w:tcW w:w="159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4515" w:type="dxa"/>
            <w:gridSpan w:val="3"/>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Punt</w:t>
            </w:r>
          </w:p>
        </w:tc>
        <w:tc>
          <w:tcPr>
            <w:tcW w:w="340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Lijn</w:t>
            </w:r>
          </w:p>
        </w:tc>
      </w:tr>
      <w:tr w:rsidR="007D7219" w:rsidTr="00EB74B8">
        <w:trPr>
          <w:trHeight w:val="300"/>
        </w:trPr>
        <w:tc>
          <w:tcPr>
            <w:tcW w:w="159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4515" w:type="dxa"/>
            <w:gridSpan w:val="3"/>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Kleinschalig / midschalig</w:t>
            </w:r>
          </w:p>
        </w:tc>
        <w:tc>
          <w:tcPr>
            <w:tcW w:w="340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Grootschalig</w:t>
            </w:r>
          </w:p>
        </w:tc>
      </w:tr>
      <w:tr w:rsidR="007D7219" w:rsidTr="00EB74B8">
        <w:trPr>
          <w:trHeight w:val="300"/>
        </w:trPr>
        <w:tc>
          <w:tcPr>
            <w:tcW w:w="1590" w:type="dxa"/>
            <w:vMerge w:val="restart"/>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187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Vaste stuw</w:t>
            </w:r>
          </w:p>
        </w:tc>
        <w:tc>
          <w:tcPr>
            <w:tcW w:w="91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pPr>
              <w:jc w:val="center"/>
            </w:pPr>
            <w:r>
              <w:rPr>
                <w:noProof/>
              </w:rPr>
              <w:drawing>
                <wp:inline distT="0" distB="0" distL="0" distR="0">
                  <wp:extent cx="381000" cy="209550"/>
                  <wp:effectExtent l="0" t="0" r="0" b="0"/>
                  <wp:docPr id="93" name="Pic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6.png"/>
                          <pic:cNvPicPr/>
                        </pic:nvPicPr>
                        <pic:blipFill>
                          <a:blip r:embed="rId218" cstate="print"/>
                          <a:stretch>
                            <a:fillRect/>
                          </a:stretch>
                        </pic:blipFill>
                        <pic:spPr>
                          <a:xfrm>
                            <a:off x="0" y="0"/>
                            <a:ext cx="381000" cy="209550"/>
                          </a:xfrm>
                          <a:prstGeom prst="rect">
                            <a:avLst/>
                          </a:prstGeom>
                        </pic:spPr>
                      </pic:pic>
                    </a:graphicData>
                  </a:graphic>
                </wp:inline>
              </w:drawing>
            </w:r>
          </w:p>
        </w:tc>
        <w:tc>
          <w:tcPr>
            <w:tcW w:w="172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Unicode 74</w:t>
            </w:r>
          </w:p>
        </w:tc>
        <w:tc>
          <w:tcPr>
            <w:tcW w:w="3405" w:type="dxa"/>
            <w:vMerge w:val="restart"/>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Afbeelding feitelijke contouren</w:t>
            </w:r>
          </w:p>
        </w:tc>
      </w:tr>
      <w:tr w:rsidR="007D7219" w:rsidTr="00EB74B8">
        <w:trPr>
          <w:trHeight w:val="300"/>
        </w:trPr>
        <w:tc>
          <w:tcPr>
            <w:tcW w:w="1590"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c>
          <w:tcPr>
            <w:tcW w:w="187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Regelbare stuw niet automatisch</w:t>
            </w:r>
          </w:p>
        </w:tc>
        <w:tc>
          <w:tcPr>
            <w:tcW w:w="91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pPr>
              <w:jc w:val="center"/>
            </w:pPr>
            <w:r>
              <w:rPr>
                <w:noProof/>
              </w:rPr>
              <w:drawing>
                <wp:inline distT="0" distB="0" distL="0" distR="0">
                  <wp:extent cx="381000" cy="209550"/>
                  <wp:effectExtent l="0" t="0" r="0" b="0"/>
                  <wp:docPr id="94" name="Pic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7.png"/>
                          <pic:cNvPicPr/>
                        </pic:nvPicPr>
                        <pic:blipFill>
                          <a:blip r:embed="rId219" cstate="print"/>
                          <a:stretch>
                            <a:fillRect/>
                          </a:stretch>
                        </pic:blipFill>
                        <pic:spPr>
                          <a:xfrm>
                            <a:off x="0" y="0"/>
                            <a:ext cx="381000" cy="209550"/>
                          </a:xfrm>
                          <a:prstGeom prst="rect">
                            <a:avLst/>
                          </a:prstGeom>
                        </pic:spPr>
                      </pic:pic>
                    </a:graphicData>
                  </a:graphic>
                </wp:inline>
              </w:drawing>
            </w:r>
          </w:p>
        </w:tc>
        <w:tc>
          <w:tcPr>
            <w:tcW w:w="172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Unicode 75</w:t>
            </w:r>
          </w:p>
        </w:tc>
        <w:tc>
          <w:tcPr>
            <w:tcW w:w="3405"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r>
      <w:tr w:rsidR="007D7219" w:rsidTr="00EB74B8">
        <w:trPr>
          <w:trHeight w:val="300"/>
        </w:trPr>
        <w:tc>
          <w:tcPr>
            <w:tcW w:w="1590"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c>
          <w:tcPr>
            <w:tcW w:w="187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Regelbare stuw automatisch</w:t>
            </w:r>
          </w:p>
        </w:tc>
        <w:tc>
          <w:tcPr>
            <w:tcW w:w="91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pPr>
              <w:jc w:val="center"/>
            </w:pPr>
            <w:r>
              <w:rPr>
                <w:noProof/>
              </w:rPr>
              <w:drawing>
                <wp:inline distT="0" distB="0" distL="0" distR="0">
                  <wp:extent cx="381000" cy="209550"/>
                  <wp:effectExtent l="0" t="0" r="0" b="0"/>
                  <wp:docPr id="95" name="Pic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8.png"/>
                          <pic:cNvPicPr/>
                        </pic:nvPicPr>
                        <pic:blipFill>
                          <a:blip r:embed="rId220" cstate="print"/>
                          <a:stretch>
                            <a:fillRect/>
                          </a:stretch>
                        </pic:blipFill>
                        <pic:spPr>
                          <a:xfrm>
                            <a:off x="0" y="0"/>
                            <a:ext cx="381000" cy="209550"/>
                          </a:xfrm>
                          <a:prstGeom prst="rect">
                            <a:avLst/>
                          </a:prstGeom>
                        </pic:spPr>
                      </pic:pic>
                    </a:graphicData>
                  </a:graphic>
                </wp:inline>
              </w:drawing>
            </w:r>
          </w:p>
        </w:tc>
        <w:tc>
          <w:tcPr>
            <w:tcW w:w="172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Unicode 76</w:t>
            </w:r>
          </w:p>
        </w:tc>
        <w:tc>
          <w:tcPr>
            <w:tcW w:w="3405"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r>
      <w:tr w:rsidR="007D7219" w:rsidTr="00EB74B8">
        <w:trPr>
          <w:trHeight w:val="300"/>
        </w:trPr>
        <w:tc>
          <w:tcPr>
            <w:tcW w:w="1590"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c>
          <w:tcPr>
            <w:tcW w:w="4515" w:type="dxa"/>
            <w:gridSpan w:val="3"/>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Indien mogelijk meegeschaald met de oppervlakte van het gemaal</w:t>
            </w:r>
          </w:p>
        </w:tc>
        <w:tc>
          <w:tcPr>
            <w:tcW w:w="3405"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Kunstwerkdeel">
              <w:r>
                <w:rPr>
                  <w:rStyle w:val="Hyperlink"/>
                </w:rPr>
                <w:t>Kunstwerkdeel</w:t>
              </w:r>
            </w:hyperlink>
            <w:r>
              <w:t xml:space="preserve">, </w:t>
            </w:r>
            <w:hyperlink w:anchor="_topic_Peilmerk">
              <w:r>
                <w:rPr>
                  <w:rStyle w:val="Hyperlink"/>
                </w:rPr>
                <w:t>Peilmerk</w:t>
              </w:r>
            </w:hyperlink>
            <w:r>
              <w:t xml:space="preserve">, </w:t>
            </w:r>
            <w:hyperlink w:anchor="_topic_RegenwaterbufferCompartiment">
              <w:r>
                <w:rPr>
                  <w:rStyle w:val="Hyperlink"/>
                </w:rPr>
                <w:t>RegenwaterbufferCompartiment</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 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Afsluitmiddel1">
              <w:r>
                <w:rPr>
                  <w:rStyle w:val="Hyperlink"/>
                </w:rPr>
                <w:t>Afsluitmiddel</w:t>
              </w:r>
            </w:hyperlink>
            <w:r>
              <w:t xml:space="preserve">, </w:t>
            </w:r>
            <w:hyperlink w:anchor="_topic_Bedieningsplicht1">
              <w:r>
                <w:rPr>
                  <w:rStyle w:val="Hyperlink"/>
                </w:rPr>
                <w:t>Bedieningsplicht</w:t>
              </w:r>
            </w:hyperlink>
            <w:r>
              <w:t xml:space="preserve">, </w:t>
            </w:r>
            <w:hyperlink w:anchor="_topic_Onderhoudsplicht">
              <w:r>
                <w:rPr>
                  <w:rStyle w:val="Hyperlink"/>
                </w:rPr>
                <w:t>Onderhoudsplicht</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Kwelscherm">
              <w:r>
                <w:rPr>
                  <w:rStyle w:val="Hyperlink"/>
                </w:rPr>
                <w:t>Kwelscherm</w:t>
              </w:r>
            </w:hyperlink>
            <w:r>
              <w:t xml:space="preserve">, </w:t>
            </w:r>
            <w:hyperlink w:anchor="_topic_Waterkering">
              <w:r>
                <w:rPr>
                  <w:rStyle w:val="Hyperlink"/>
                </w:rPr>
                <w:t>Waterkering</w:t>
              </w:r>
            </w:hyperlink>
          </w:p>
        </w:tc>
      </w:tr>
    </w:tbl>
    <w:p w:rsidR="007D7219" w:rsidRDefault="007D7219" w:rsidP="007D7219"/>
    <w:p w:rsidR="007D7219" w:rsidRDefault="007D7219" w:rsidP="007D7219">
      <w:pPr>
        <w:pStyle w:val="Kop4"/>
      </w:pPr>
      <w:r>
        <w:lastRenderedPageBreak/>
        <w:t>Relaties standaarden</w:t>
      </w:r>
    </w:p>
    <w:tbl>
      <w:tblPr>
        <w:tblW w:w="9675" w:type="dxa"/>
        <w:tblInd w:w="-15" w:type="dxa"/>
        <w:tblLayout w:type="fixed"/>
        <w:tblCellMar>
          <w:top w:w="15" w:type="dxa"/>
          <w:left w:w="75" w:type="dxa"/>
          <w:bottom w:w="15" w:type="dxa"/>
          <w:right w:w="75" w:type="dxa"/>
        </w:tblCellMar>
        <w:tblLook w:val="0000"/>
      </w:tblPr>
      <w:tblGrid>
        <w:gridCol w:w="1312"/>
        <w:gridCol w:w="1923"/>
        <w:gridCol w:w="2045"/>
        <w:gridCol w:w="1785"/>
        <w:gridCol w:w="2610"/>
      </w:tblGrid>
      <w:tr w:rsidR="007D7219" w:rsidTr="00EB74B8">
        <w:trPr>
          <w:trHeight w:val="300"/>
        </w:trPr>
        <w:tc>
          <w:tcPr>
            <w:tcW w:w="129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189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201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175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56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B74B8">
        <w:trPr>
          <w:trHeight w:val="300"/>
        </w:trPr>
        <w:tc>
          <w:tcPr>
            <w:tcW w:w="1290" w:type="dxa"/>
            <w:tcBorders>
              <w:top w:val="nil"/>
              <w:left w:val="single" w:sz="6" w:space="0" w:color="BFBFBF"/>
              <w:bottom w:val="single" w:sz="6" w:space="0" w:color="BFBFBF"/>
              <w:right w:val="single" w:sz="6" w:space="0" w:color="BFBFBF"/>
            </w:tcBorders>
          </w:tcPr>
          <w:p w:rsidR="007D7219" w:rsidRDefault="007D7219" w:rsidP="00EB74B8">
            <w:pPr>
              <w:spacing w:line="360" w:lineRule="auto"/>
            </w:pPr>
            <w:r>
              <w:rPr>
                <w:color w:val="000000"/>
              </w:rPr>
              <w:t>IMWA</w:t>
            </w:r>
          </w:p>
        </w:tc>
        <w:tc>
          <w:tcPr>
            <w:tcW w:w="1890" w:type="dxa"/>
            <w:tcBorders>
              <w:top w:val="nil"/>
              <w:left w:val="nil"/>
              <w:bottom w:val="single" w:sz="6" w:space="0" w:color="C0C0C0"/>
              <w:right w:val="single" w:sz="6" w:space="0" w:color="C0C0C0"/>
            </w:tcBorders>
          </w:tcPr>
          <w:p w:rsidR="007D7219" w:rsidRDefault="007D7219" w:rsidP="00EB74B8">
            <w:pPr>
              <w:spacing w:line="360" w:lineRule="auto"/>
            </w:pPr>
            <w:hyperlink r:id="rId221">
              <w:r>
                <w:rPr>
                  <w:rStyle w:val="Hyperlink"/>
                </w:rPr>
                <w:t>Stuw</w:t>
              </w:r>
            </w:hyperlink>
          </w:p>
        </w:tc>
        <w:tc>
          <w:tcPr>
            <w:tcW w:w="2010" w:type="dxa"/>
            <w:tcBorders>
              <w:top w:val="nil"/>
              <w:left w:val="nil"/>
              <w:bottom w:val="single" w:sz="6" w:space="0" w:color="C0C0C0"/>
              <w:right w:val="single" w:sz="6" w:space="0" w:color="C0C0C0"/>
            </w:tcBorders>
          </w:tcPr>
          <w:p w:rsidR="007D7219" w:rsidRDefault="007D7219" w:rsidP="00EB74B8">
            <w:pPr>
              <w:spacing w:line="360" w:lineRule="auto"/>
            </w:pPr>
            <w:r>
              <w:rPr>
                <w:color w:val="000000"/>
              </w:rPr>
              <w:t>Kleinschalig: punt</w:t>
            </w:r>
            <w:r>
              <w:br/>
            </w:r>
            <w:r>
              <w:rPr>
                <w:color w:val="000000"/>
              </w:rPr>
              <w:t>Grootschalig: vlak</w:t>
            </w:r>
          </w:p>
        </w:tc>
        <w:tc>
          <w:tcPr>
            <w:tcW w:w="1755" w:type="dxa"/>
            <w:tcBorders>
              <w:top w:val="nil"/>
              <w:left w:val="nil"/>
              <w:bottom w:val="single" w:sz="6" w:space="0" w:color="C0C0C0"/>
              <w:right w:val="single" w:sz="6" w:space="0" w:color="C0C0C0"/>
            </w:tcBorders>
          </w:tcPr>
          <w:p w:rsidR="007D7219" w:rsidRDefault="007D7219" w:rsidP="00EB74B8">
            <w:pPr>
              <w:spacing w:line="360" w:lineRule="auto"/>
            </w:pPr>
            <w:hyperlink r:id="rId222">
              <w:r>
                <w:rPr>
                  <w:rStyle w:val="Hyperlink"/>
                </w:rPr>
                <w:t>Kunstwerk</w:t>
              </w:r>
            </w:hyperlink>
          </w:p>
        </w:tc>
        <w:tc>
          <w:tcPr>
            <w:tcW w:w="2565" w:type="dxa"/>
            <w:tcBorders>
              <w:top w:val="nil"/>
              <w:left w:val="nil"/>
              <w:bottom w:val="single" w:sz="6" w:space="0" w:color="C0C0C0"/>
              <w:right w:val="single" w:sz="6" w:space="0" w:color="C0C0C0"/>
            </w:tcBorders>
          </w:tcPr>
          <w:p w:rsidR="007D7219" w:rsidRDefault="007D7219" w:rsidP="00EB74B8">
            <w:pPr>
              <w:spacing w:line="360" w:lineRule="auto"/>
            </w:pPr>
            <w:hyperlink r:id="rId223">
              <w:r>
                <w:rPr>
                  <w:rStyle w:val="Hyperlink"/>
                </w:rPr>
                <w:t>Balgstuw</w:t>
              </w:r>
            </w:hyperlink>
            <w:r>
              <w:t xml:space="preserve">, </w:t>
            </w:r>
            <w:hyperlink r:id="rId224">
              <w:r>
                <w:rPr>
                  <w:rStyle w:val="Hyperlink"/>
                </w:rPr>
                <w:t>Brievenbusstuw</w:t>
              </w:r>
            </w:hyperlink>
            <w:r>
              <w:t xml:space="preserve">, </w:t>
            </w:r>
            <w:hyperlink r:id="rId225">
              <w:r>
                <w:rPr>
                  <w:rStyle w:val="Hyperlink"/>
                </w:rPr>
                <w:t>Inlaatkunstwerk</w:t>
              </w:r>
            </w:hyperlink>
            <w:r>
              <w:t xml:space="preserve">,  </w:t>
            </w:r>
            <w:hyperlink r:id="rId226">
              <w:r>
                <w:rPr>
                  <w:rStyle w:val="Hyperlink"/>
                </w:rPr>
                <w:t>Koppelkunstwerk</w:t>
              </w:r>
            </w:hyperlink>
            <w:r>
              <w:t xml:space="preserve">, </w:t>
            </w:r>
            <w:hyperlink r:id="rId227">
              <w:r>
                <w:rPr>
                  <w:rStyle w:val="Hyperlink"/>
                </w:rPr>
                <w:t>Meetschot</w:t>
              </w:r>
            </w:hyperlink>
            <w:r>
              <w:t xml:space="preserve">, </w:t>
            </w:r>
            <w:hyperlink r:id="rId228">
              <w:r>
                <w:rPr>
                  <w:rStyle w:val="Hyperlink"/>
                </w:rPr>
                <w:t>Overlaat</w:t>
              </w:r>
            </w:hyperlink>
            <w:r>
              <w:t xml:space="preserve">, </w:t>
            </w:r>
            <w:hyperlink r:id="rId229">
              <w:r>
                <w:rPr>
                  <w:rStyle w:val="Hyperlink"/>
                </w:rPr>
                <w:t>Stuwbak</w:t>
              </w:r>
            </w:hyperlink>
            <w:r>
              <w:t xml:space="preserve"> </w:t>
            </w:r>
          </w:p>
        </w:tc>
      </w:tr>
      <w:tr w:rsidR="007D7219" w:rsidTr="00EB74B8">
        <w:trPr>
          <w:trHeight w:val="300"/>
        </w:trPr>
        <w:tc>
          <w:tcPr>
            <w:tcW w:w="1290" w:type="dxa"/>
            <w:tcBorders>
              <w:top w:val="nil"/>
              <w:left w:val="single" w:sz="6" w:space="0" w:color="BFBFBF"/>
              <w:bottom w:val="single" w:sz="6" w:space="0" w:color="BFBFBF"/>
              <w:right w:val="single" w:sz="6" w:space="0" w:color="BFBFBF"/>
            </w:tcBorders>
            <w:vAlign w:val="center"/>
          </w:tcPr>
          <w:p w:rsidR="007D7219" w:rsidRDefault="007D7219" w:rsidP="00EB74B8">
            <w:r>
              <w:rPr>
                <w:color w:val="000000"/>
              </w:rPr>
              <w:t>BGT</w:t>
            </w:r>
          </w:p>
        </w:tc>
        <w:tc>
          <w:tcPr>
            <w:tcW w:w="1890" w:type="dxa"/>
            <w:tcBorders>
              <w:top w:val="nil"/>
              <w:left w:val="nil"/>
              <w:bottom w:val="single" w:sz="6" w:space="0" w:color="C0C0C0"/>
              <w:right w:val="single" w:sz="6" w:space="0" w:color="C0C0C0"/>
            </w:tcBorders>
            <w:vAlign w:val="center"/>
          </w:tcPr>
          <w:p w:rsidR="007D7219" w:rsidRDefault="007D7219" w:rsidP="00EB74B8">
            <w:hyperlink r:id="rId230">
              <w:r>
                <w:rPr>
                  <w:rStyle w:val="Hyperlink"/>
                </w:rPr>
                <w:t>Stuw</w:t>
              </w:r>
            </w:hyperlink>
          </w:p>
        </w:tc>
        <w:tc>
          <w:tcPr>
            <w:tcW w:w="2010" w:type="dxa"/>
            <w:tcBorders>
              <w:top w:val="nil"/>
              <w:left w:val="nil"/>
              <w:bottom w:val="single" w:sz="6" w:space="0" w:color="C0C0C0"/>
              <w:right w:val="single" w:sz="6" w:space="0" w:color="C0C0C0"/>
            </w:tcBorders>
            <w:vAlign w:val="center"/>
          </w:tcPr>
          <w:p w:rsidR="007D7219" w:rsidRDefault="007D7219" w:rsidP="00EB74B8">
            <w:r>
              <w:rPr>
                <w:color w:val="000000"/>
              </w:rPr>
              <w:t>Vlak</w:t>
            </w:r>
          </w:p>
        </w:tc>
        <w:tc>
          <w:tcPr>
            <w:tcW w:w="1755" w:type="dxa"/>
            <w:tcBorders>
              <w:top w:val="nil"/>
              <w:left w:val="nil"/>
              <w:bottom w:val="single" w:sz="6" w:space="0" w:color="C0C0C0"/>
              <w:right w:val="single" w:sz="6" w:space="0" w:color="C0C0C0"/>
            </w:tcBorders>
            <w:vAlign w:val="center"/>
          </w:tcPr>
          <w:p w:rsidR="007D7219" w:rsidRDefault="007D7219" w:rsidP="00EB74B8">
            <w:hyperlink r:id="rId231">
              <w:r>
                <w:rPr>
                  <w:rStyle w:val="Hyperlink"/>
                </w:rPr>
                <w:t>Kunstwerkdeel</w:t>
              </w:r>
            </w:hyperlink>
          </w:p>
        </w:tc>
        <w:tc>
          <w:tcPr>
            <w:tcW w:w="2565" w:type="dxa"/>
            <w:tcBorders>
              <w:top w:val="nil"/>
              <w:left w:val="nil"/>
              <w:bottom w:val="single" w:sz="6" w:space="0" w:color="C0C0C0"/>
              <w:right w:val="single" w:sz="6" w:space="0" w:color="C0C0C0"/>
            </w:tcBorders>
            <w:vAlign w:val="center"/>
          </w:tcPr>
          <w:p w:rsidR="007D7219" w:rsidRDefault="007D7219" w:rsidP="00EB74B8">
            <w:r>
              <w:rPr>
                <w:color w:val="000000"/>
              </w:rPr>
              <w:t>Nvt</w:t>
            </w:r>
          </w:p>
        </w:tc>
      </w:tr>
      <w:tr w:rsidR="007D7219" w:rsidTr="00EB74B8">
        <w:trPr>
          <w:trHeight w:val="300"/>
        </w:trPr>
        <w:tc>
          <w:tcPr>
            <w:tcW w:w="1290" w:type="dxa"/>
            <w:tcBorders>
              <w:top w:val="nil"/>
              <w:left w:val="single" w:sz="6" w:space="0" w:color="BFBFBF"/>
              <w:bottom w:val="single" w:sz="6" w:space="0" w:color="BFBFBF"/>
              <w:right w:val="single" w:sz="6" w:space="0" w:color="BFBFBF"/>
            </w:tcBorders>
            <w:vAlign w:val="center"/>
          </w:tcPr>
          <w:p w:rsidR="007D7219" w:rsidRDefault="007D7219" w:rsidP="00EB74B8">
            <w:r>
              <w:rPr>
                <w:color w:val="000000"/>
              </w:rPr>
              <w:t>INSPIRE</w:t>
            </w:r>
          </w:p>
        </w:tc>
        <w:tc>
          <w:tcPr>
            <w:tcW w:w="1890" w:type="dxa"/>
            <w:tcBorders>
              <w:top w:val="nil"/>
              <w:left w:val="nil"/>
              <w:bottom w:val="single" w:sz="6" w:space="0" w:color="C0C0C0"/>
              <w:right w:val="single" w:sz="6" w:space="0" w:color="C0C0C0"/>
            </w:tcBorders>
            <w:vAlign w:val="center"/>
          </w:tcPr>
          <w:p w:rsidR="007D7219" w:rsidRDefault="007D7219" w:rsidP="00EB74B8">
            <w:r>
              <w:t>?</w:t>
            </w:r>
          </w:p>
        </w:tc>
        <w:tc>
          <w:tcPr>
            <w:tcW w:w="2010" w:type="dxa"/>
            <w:tcBorders>
              <w:top w:val="nil"/>
              <w:left w:val="nil"/>
              <w:bottom w:val="single" w:sz="6" w:space="0" w:color="C0C0C0"/>
              <w:right w:val="single" w:sz="6" w:space="0" w:color="C0C0C0"/>
            </w:tcBorders>
            <w:vAlign w:val="center"/>
          </w:tcPr>
          <w:p w:rsidR="007D7219" w:rsidRDefault="007D7219" w:rsidP="00EB74B8">
            <w:r>
              <w:rPr>
                <w:color w:val="000000"/>
              </w:rPr>
              <w:t>Punt</w:t>
            </w:r>
          </w:p>
        </w:tc>
        <w:tc>
          <w:tcPr>
            <w:tcW w:w="1755" w:type="dxa"/>
            <w:tcBorders>
              <w:top w:val="nil"/>
              <w:left w:val="nil"/>
              <w:bottom w:val="single" w:sz="6" w:space="0" w:color="C0C0C0"/>
              <w:right w:val="single" w:sz="6" w:space="0" w:color="C0C0C0"/>
            </w:tcBorders>
            <w:vAlign w:val="center"/>
          </w:tcPr>
          <w:p w:rsidR="007D7219" w:rsidRDefault="007D7219" w:rsidP="00EB74B8">
            <w:hyperlink r:id="rId232">
              <w:r>
                <w:rPr>
                  <w:rStyle w:val="Hyperlink"/>
                </w:rPr>
                <w:t>Hydrography</w:t>
              </w:r>
            </w:hyperlink>
          </w:p>
        </w:tc>
        <w:tc>
          <w:tcPr>
            <w:tcW w:w="2565" w:type="dxa"/>
            <w:tcBorders>
              <w:top w:val="nil"/>
              <w:left w:val="nil"/>
              <w:bottom w:val="single" w:sz="6" w:space="0" w:color="C0C0C0"/>
              <w:right w:val="single" w:sz="6" w:space="0" w:color="C0C0C0"/>
            </w:tcBorders>
            <w:vAlign w:val="center"/>
          </w:tcPr>
          <w:p w:rsidR="007D7219" w:rsidRDefault="007D7219" w:rsidP="00EB74B8">
            <w:r>
              <w:rPr>
                <w:color w:val="000000"/>
              </w:rPr>
              <w:t>Nvt</w:t>
            </w:r>
          </w:p>
        </w:tc>
      </w:tr>
    </w:tbl>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Legger waterlopen, beheerregister waterlopen</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Watersysteem, DAMO Keringen</w:t>
            </w:r>
          </w:p>
        </w:tc>
      </w:tr>
    </w:tbl>
    <w:p w:rsidR="007D7219" w:rsidRDefault="007D7219" w:rsidP="007D7219"/>
    <w:p w:rsidR="007D7219" w:rsidRDefault="007D7219" w:rsidP="007D7219">
      <w:pPr>
        <w:pStyle w:val="Kop4"/>
      </w:pPr>
      <w:r>
        <w:t>Inwinningsregels</w:t>
      </w:r>
      <w:r>
        <w:tab/>
      </w:r>
    </w:p>
    <w:tbl>
      <w:tblPr>
        <w:tblW w:w="9675" w:type="dxa"/>
        <w:tblLayout w:type="fixed"/>
        <w:tblCellMar>
          <w:top w:w="15" w:type="dxa"/>
          <w:left w:w="0" w:type="dxa"/>
          <w:bottom w:w="15" w:type="dxa"/>
          <w:right w:w="0" w:type="dxa"/>
        </w:tblCellMar>
        <w:tblLook w:val="0000"/>
      </w:tblPr>
      <w:tblGrid>
        <w:gridCol w:w="2190"/>
        <w:gridCol w:w="7485"/>
      </w:tblGrid>
      <w:tr w:rsidR="007D7219" w:rsidTr="00EB74B8">
        <w:trPr>
          <w:trHeight w:val="300"/>
        </w:trPr>
        <w:tc>
          <w:tcPr>
            <w:tcW w:w="2190" w:type="dxa"/>
          </w:tcPr>
          <w:p w:rsidR="007D7219" w:rsidRDefault="007D7219" w:rsidP="00EB74B8">
            <w:r>
              <w:t>Punt</w:t>
            </w:r>
          </w:p>
        </w:tc>
        <w:tc>
          <w:tcPr>
            <w:tcW w:w="7485" w:type="dxa"/>
          </w:tcPr>
          <w:p w:rsidR="007D7219" w:rsidRDefault="007D7219" w:rsidP="00EB74B8">
            <w:r>
              <w:t>Het hart van de stuwconstructie, bepaald door het karakteristieke zwaartepunt van de projectie op het grondvlak</w:t>
            </w:r>
          </w:p>
        </w:tc>
      </w:tr>
      <w:tr w:rsidR="007D7219" w:rsidTr="00EB74B8">
        <w:trPr>
          <w:trHeight w:val="300"/>
        </w:trPr>
        <w:tc>
          <w:tcPr>
            <w:tcW w:w="2190" w:type="dxa"/>
          </w:tcPr>
          <w:p w:rsidR="007D7219" w:rsidRDefault="007D7219" w:rsidP="00EB74B8">
            <w:r>
              <w:t>Lijn</w:t>
            </w:r>
          </w:p>
        </w:tc>
        <w:tc>
          <w:tcPr>
            <w:tcW w:w="7485" w:type="dxa"/>
          </w:tcPr>
          <w:p w:rsidR="007D7219" w:rsidRDefault="007D7219" w:rsidP="00EB74B8">
            <w:r>
              <w:t xml:space="preserve">De feitelijke contouren. </w:t>
            </w:r>
          </w:p>
        </w:tc>
      </w:tr>
    </w:tbl>
    <w:p w:rsidR="007D7219" w:rsidRDefault="007D7219" w:rsidP="007D7219"/>
    <w:p w:rsidR="007D7219" w:rsidRDefault="007D7219" w:rsidP="007D7219"/>
    <w:p w:rsidR="007D7219" w:rsidRDefault="007D7219" w:rsidP="007D7219"/>
    <w:p w:rsidR="007D7219" w:rsidRDefault="007D7219" w:rsidP="007D7219">
      <w:pPr>
        <w:pStyle w:val="Kop3"/>
      </w:pPr>
      <w:bookmarkStart w:id="222" w:name="Stuw_FunctioneelModel"/>
      <w:bookmarkEnd w:id="222"/>
      <w:r>
        <w:t>Functioneel Model</w:t>
      </w:r>
    </w:p>
    <w:p w:rsidR="007D7219" w:rsidRDefault="007D7219" w:rsidP="007D7219"/>
    <w:p w:rsidR="007D7219" w:rsidRDefault="007D7219" w:rsidP="007D7219"/>
    <w:p w:rsidR="007D7219" w:rsidRDefault="007D7219" w:rsidP="007D7219">
      <w:r>
        <w:rPr>
          <w:noProof/>
        </w:rPr>
        <w:drawing>
          <wp:inline distT="0" distB="0" distL="0" distR="0">
            <wp:extent cx="6038850" cy="2905125"/>
            <wp:effectExtent l="0" t="0" r="0" b="0"/>
            <wp:docPr id="96" name="Pic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9.png"/>
                    <pic:cNvPicPr/>
                  </pic:nvPicPr>
                  <pic:blipFill>
                    <a:blip r:embed="rId50" cstate="print"/>
                    <a:stretch>
                      <a:fillRect/>
                    </a:stretch>
                  </pic:blipFill>
                  <pic:spPr>
                    <a:xfrm>
                      <a:off x="0" y="0"/>
                      <a:ext cx="6038850" cy="2905125"/>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223" w:name="Stuw_Attributen"/>
      <w:bookmarkEnd w:id="223"/>
      <w:r>
        <w:lastRenderedPageBreak/>
        <w:t xml:space="preserve">Attributen </w:t>
      </w:r>
    </w:p>
    <w:p w:rsidR="007D7219" w:rsidRDefault="007D7219" w:rsidP="007D7219">
      <w:pPr>
        <w:pStyle w:val="Kop4"/>
      </w:pPr>
      <w:r>
        <w:t>Stuw</w:t>
      </w:r>
    </w:p>
    <w:tbl>
      <w:tblPr>
        <w:tblW w:w="9675" w:type="dxa"/>
        <w:tblInd w:w="-30" w:type="dxa"/>
        <w:tblLayout w:type="fixed"/>
        <w:tblCellMar>
          <w:top w:w="15" w:type="dxa"/>
          <w:left w:w="30" w:type="dxa"/>
          <w:bottom w:w="15" w:type="dxa"/>
          <w:right w:w="30" w:type="dxa"/>
        </w:tblCellMar>
        <w:tblLook w:val="0000"/>
      </w:tblPr>
      <w:tblGrid>
        <w:gridCol w:w="2663"/>
        <w:gridCol w:w="3123"/>
        <w:gridCol w:w="1577"/>
        <w:gridCol w:w="536"/>
        <w:gridCol w:w="1148"/>
        <w:gridCol w:w="628"/>
      </w:tblGrid>
      <w:tr w:rsidR="007D7219" w:rsidTr="00EB74B8">
        <w:trPr>
          <w:cantSplit/>
          <w:trHeight w:val="225"/>
          <w:tblHeader/>
        </w:trPr>
        <w:tc>
          <w:tcPr>
            <w:tcW w:w="261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0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112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1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typeWaterkerendeConstructie</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 constructie in relatie tot de waterkerende functie (volgens de leidraad waterkerende kunstwerken).</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WaterkerendeConstructie">
              <w:r>
                <w:rPr>
                  <w:rStyle w:val="Hyperlink"/>
                  <w:sz w:val="16"/>
                </w:rPr>
                <w:t>Type Waterkerende Constructie</w:t>
              </w:r>
            </w:hyperlink>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indicatieWaterkerend</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Indicatie voor het onderscheid tussen waterkerende en niet-waterkerende kunstwerken.</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JaNeeNvt">
              <w:r>
                <w:rPr>
                  <w:rStyle w:val="Hyperlink"/>
                  <w:sz w:val="16"/>
                </w:rPr>
                <w:t>JaNeeNvt</w:t>
              </w:r>
            </w:hyperlink>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categorie</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Categorie waar het kunstwerk toe behoort.</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Categorie">
              <w:r>
                <w:rPr>
                  <w:rStyle w:val="Hyperlink"/>
                  <w:sz w:val="16"/>
                </w:rPr>
                <w:t>Categorie</w:t>
              </w:r>
            </w:hyperlink>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kerendeHoogte</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Kerende hoogte van het kunstwerk in meters ten opzichte van NAP. </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soortStuw</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Een aanduiding voor de voorziening die de stuwing verzorgt of regelt. </w:t>
            </w:r>
          </w:p>
          <w:p w:rsidR="007D7219" w:rsidRDefault="007D7219" w:rsidP="00EB74B8">
            <w:r>
              <w:rPr>
                <w:color w:val="000000"/>
                <w:sz w:val="16"/>
              </w:rPr>
              <w:t>Typische soorten stuwing zijn: klep, schotbalken, vaste overstort.</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Stuw">
              <w:r>
                <w:rPr>
                  <w:rStyle w:val="Hyperlink"/>
                  <w:sz w:val="16"/>
                </w:rPr>
                <w:t>TypeStuw</w:t>
              </w:r>
            </w:hyperlink>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doorstroombreedte</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De maatgevende breedte van de stuwopening waar normaliter het water doorheen stroomt. </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kruinbreedte</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maatgevende breedte van de stuwconstructie waar het water overheen stroomt in extreme situaties.</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drempelpeil</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peil in NAP van de drempel van de kering</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laagsteDoorstroomhoogte</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De laagst mogelijk in te stellen hoogte van de stuw bij normaal bedrijf. </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 Expertise- en Innovatie centrum Binnenvaart</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hoogsteDoorstroomhoogte</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hoogst mogelijk in te stellen hoogte van de stuw bij normaal bedrijf.</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 Expertise- en Innovatie centrum Binnenvaart</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signaleringspeil</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verwachte of geconstateerde waterstand, waarbij beheerders worden gewaarschuwd en inlichtingen wordt verschaft, opdat tijdig maatregelen kunnen worden genomen.</w:t>
            </w:r>
          </w:p>
          <w:p w:rsidR="007D7219" w:rsidRDefault="007D7219" w:rsidP="00EB74B8"/>
          <w:p w:rsidR="007D7219" w:rsidRDefault="007D7219" w:rsidP="00EB74B8">
            <w:r>
              <w:rPr>
                <w:color w:val="000000"/>
                <w:sz w:val="16"/>
              </w:rPr>
              <w:t>Toelichting</w:t>
            </w:r>
          </w:p>
          <w:p w:rsidR="007D7219" w:rsidRDefault="007D7219" w:rsidP="00EB74B8">
            <w:r>
              <w:rPr>
                <w:color w:val="000000"/>
                <w:sz w:val="16"/>
              </w:rPr>
              <w:t>Bij vaststelling van de marge tussen signaleringspeil en sluitpeil moet rekening zijn gehouden met de stijgsnelheid van het buitenwater en de tijd benodigd om de bemanning op de gewenste plaatsen te krijgen</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sluitpeil</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waterstand, waarbij de kering wordt gesloten.</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soortRegelbaarheid</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Een aanduiding voor de wijze van regelbaarheid. </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Regelbaarheid">
              <w:r>
                <w:rPr>
                  <w:rStyle w:val="Hyperlink"/>
                  <w:sz w:val="16"/>
                </w:rPr>
                <w:t>Type Regelbaarheid</w:t>
              </w:r>
            </w:hyperlink>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hoogteConstructie</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De maatgevende hoogte van de constructie ten opzichte van NAP. </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 Expertise- en Innovatie centrum Binnenvaart</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openkeerpeil</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Buitenwaterstand welke bij open afsluitmiddel nog juist niet tot een ontoelaatbaar instromend volume buitenwater leidt. </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lastRenderedPageBreak/>
              <w:t>openingspeil</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Waterstand waarbij, na een hoogwater, de afsluitmiddelen van een waterkering mogen worden geopend.</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richting</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Rotatierichting</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Single</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soortMateriaal</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Is het soort materiaal van de hoofdconstructie.</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MateriaalKunstwerk">
              <w:r>
                <w:rPr>
                  <w:rStyle w:val="Hyperlink"/>
                  <w:sz w:val="16"/>
                </w:rPr>
                <w:t>Materiaal Kunstwerk</w:t>
              </w:r>
            </w:hyperlink>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filterUitstroming</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Filter aanwezig (J/N) aan de uittredezijde van het kunstwerk waarin uitstroming plaatsvindt.</w:t>
            </w:r>
          </w:p>
          <w:p w:rsidR="007D7219" w:rsidRDefault="007D7219" w:rsidP="00EB74B8">
            <w:r>
              <w:rPr>
                <w:color w:val="000000"/>
                <w:sz w:val="16"/>
              </w:rPr>
              <w:t>Toelichting: Een goed functionerend filter zorgt ervoor dat het water uittreedt in het filter, en dat hierbij geen zanddeeltjes worden meegevoerd.</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JaNee">
              <w:r>
                <w:rPr>
                  <w:rStyle w:val="Hyperlink"/>
                  <w:sz w:val="16"/>
                </w:rPr>
                <w:t>JaNee</w:t>
              </w:r>
            </w:hyperlink>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ontwerpBuitenWaterstand</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Buitenwaterstand waarop het ontwerp van het kunstwerk gebaseerd is.</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breedteOpening</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Breedte van de (doorstroom)opening van het kunstwerk.</w:t>
            </w:r>
          </w:p>
          <w:p w:rsidR="007D7219" w:rsidRDefault="007D7219" w:rsidP="00EB74B8">
            <w:r>
              <w:rPr>
                <w:color w:val="000000"/>
                <w:sz w:val="16"/>
              </w:rPr>
              <w:t>Toelichting: In WBI wordt doorstroomopening toegepast. Deze wordt hier omschreven als breedte opening.</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afvoerCoefficient</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Coëfficiënt die bij de berekening van de afvoer over en door kunstwerken de gevolgen van onvolkomenheden in de schematisatie van de waterbeweging compenseert.</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aantalDoorstroomopeningen</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Aantal doorstroomopeningen in het kunstwerk</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regenwaterbufferCompartimentID</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Regenwaterbuffer Compartiment</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waterkeringID</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Waterkering</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cantSplit/>
          <w:trHeight w:val="225"/>
        </w:trPr>
        <w:tc>
          <w:tcPr>
            <w:tcW w:w="26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30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punt</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1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bl>
    <w:p w:rsidR="007D7219" w:rsidRDefault="007D7219" w:rsidP="007D7219"/>
    <w:p w:rsidR="007D7219" w:rsidRDefault="007D7219" w:rsidP="007D7219">
      <w:pPr>
        <w:pStyle w:val="Kop4"/>
      </w:pPr>
      <w:r>
        <w:t xml:space="preserve">StuwLijn </w:t>
      </w:r>
    </w:p>
    <w:tbl>
      <w:tblPr>
        <w:tblW w:w="9675" w:type="dxa"/>
        <w:tblInd w:w="-30" w:type="dxa"/>
        <w:tblLayout w:type="fixed"/>
        <w:tblCellMar>
          <w:top w:w="15" w:type="dxa"/>
          <w:left w:w="30" w:type="dxa"/>
          <w:bottom w:w="15" w:type="dxa"/>
          <w:right w:w="30" w:type="dxa"/>
        </w:tblCellMar>
        <w:tblLook w:val="0000"/>
      </w:tblPr>
      <w:tblGrid>
        <w:gridCol w:w="1699"/>
        <w:gridCol w:w="4133"/>
        <w:gridCol w:w="1592"/>
        <w:gridCol w:w="658"/>
        <w:gridCol w:w="919"/>
        <w:gridCol w:w="674"/>
      </w:tblGrid>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405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40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stuwID</w:t>
            </w:r>
          </w:p>
        </w:tc>
        <w:tc>
          <w:tcPr>
            <w:tcW w:w="40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Stuw</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40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lijn</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bl>
    <w:p w:rsidR="007D7219" w:rsidRDefault="007D7219" w:rsidP="007D7219"/>
    <w:p w:rsidR="007D7219" w:rsidRDefault="007D7219" w:rsidP="007D7219"/>
    <w:p w:rsidR="00D73BD2" w:rsidRDefault="00D73BD2">
      <w:pPr>
        <w:rPr>
          <w:b/>
          <w:sz w:val="24"/>
        </w:rPr>
      </w:pPr>
      <w:bookmarkStart w:id="224" w:name="Stuw_Bijlage"/>
      <w:bookmarkEnd w:id="224"/>
      <w:r>
        <w:br w:type="page"/>
      </w:r>
    </w:p>
    <w:p w:rsidR="007D7219" w:rsidRDefault="007D7219" w:rsidP="007D7219">
      <w:pPr>
        <w:pStyle w:val="Kop3"/>
      </w:pPr>
      <w:r>
        <w:lastRenderedPageBreak/>
        <w:t xml:space="preserve">Bijlage </w:t>
      </w:r>
    </w:p>
    <w:p w:rsidR="007D7219" w:rsidRDefault="007D7219" w:rsidP="007D7219"/>
    <w:p w:rsidR="007D7219" w:rsidRDefault="007D7219" w:rsidP="007D7219">
      <w:pPr>
        <w:pStyle w:val="Kop4"/>
      </w:pPr>
      <w:r>
        <w:t>Afmetingen stuw</w:t>
      </w:r>
    </w:p>
    <w:tbl>
      <w:tblPr>
        <w:tblW w:w="9675" w:type="dxa"/>
        <w:tblLayout w:type="fixed"/>
        <w:tblCellMar>
          <w:top w:w="15" w:type="dxa"/>
          <w:left w:w="75" w:type="dxa"/>
          <w:bottom w:w="15" w:type="dxa"/>
          <w:right w:w="75" w:type="dxa"/>
        </w:tblCellMar>
        <w:tblLook w:val="0000"/>
      </w:tblPr>
      <w:tblGrid>
        <w:gridCol w:w="5040"/>
        <w:gridCol w:w="4635"/>
      </w:tblGrid>
      <w:tr w:rsidR="007D7219" w:rsidTr="00EB74B8">
        <w:trPr>
          <w:trHeight w:val="300"/>
        </w:trPr>
        <w:tc>
          <w:tcPr>
            <w:tcW w:w="5040" w:type="dxa"/>
          </w:tcPr>
          <w:p w:rsidR="007D7219" w:rsidRDefault="007D7219" w:rsidP="00EB74B8">
            <w:r>
              <w:rPr>
                <w:noProof/>
              </w:rPr>
              <w:drawing>
                <wp:inline distT="0" distB="0" distL="0" distR="0">
                  <wp:extent cx="2819400" cy="1866900"/>
                  <wp:effectExtent l="0" t="0" r="0" b="0"/>
                  <wp:docPr id="97" name="Pic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0.png"/>
                          <pic:cNvPicPr/>
                        </pic:nvPicPr>
                        <pic:blipFill>
                          <a:blip r:embed="rId233" cstate="print"/>
                          <a:stretch>
                            <a:fillRect/>
                          </a:stretch>
                        </pic:blipFill>
                        <pic:spPr>
                          <a:xfrm>
                            <a:off x="0" y="0"/>
                            <a:ext cx="2819400" cy="1866900"/>
                          </a:xfrm>
                          <a:prstGeom prst="rect">
                            <a:avLst/>
                          </a:prstGeom>
                        </pic:spPr>
                      </pic:pic>
                    </a:graphicData>
                  </a:graphic>
                </wp:inline>
              </w:drawing>
            </w:r>
          </w:p>
          <w:p w:rsidR="007D7219" w:rsidRDefault="007D7219" w:rsidP="00EB74B8">
            <w:r>
              <w:rPr>
                <w:b/>
                <w:sz w:val="16"/>
              </w:rPr>
              <w:t>kruinvorm:</w:t>
            </w:r>
            <w:r>
              <w:rPr>
                <w:b/>
                <w:sz w:val="16"/>
              </w:rPr>
              <w:tab/>
              <w:t>rechthoek</w:t>
            </w:r>
          </w:p>
        </w:tc>
        <w:tc>
          <w:tcPr>
            <w:tcW w:w="4635" w:type="dxa"/>
          </w:tcPr>
          <w:p w:rsidR="007D7219" w:rsidRDefault="007D7219" w:rsidP="00EB74B8">
            <w:r>
              <w:rPr>
                <w:noProof/>
              </w:rPr>
              <w:drawing>
                <wp:inline distT="0" distB="0" distL="0" distR="0">
                  <wp:extent cx="2819400" cy="1876425"/>
                  <wp:effectExtent l="0" t="0" r="0" b="0"/>
                  <wp:docPr id="98" name="Pic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png"/>
                          <pic:cNvPicPr/>
                        </pic:nvPicPr>
                        <pic:blipFill>
                          <a:blip r:embed="rId234" cstate="print"/>
                          <a:stretch>
                            <a:fillRect/>
                          </a:stretch>
                        </pic:blipFill>
                        <pic:spPr>
                          <a:xfrm>
                            <a:off x="0" y="0"/>
                            <a:ext cx="2819400" cy="1876425"/>
                          </a:xfrm>
                          <a:prstGeom prst="rect">
                            <a:avLst/>
                          </a:prstGeom>
                        </pic:spPr>
                      </pic:pic>
                    </a:graphicData>
                  </a:graphic>
                </wp:inline>
              </w:drawing>
            </w:r>
          </w:p>
          <w:p w:rsidR="007D7219" w:rsidRDefault="007D7219" w:rsidP="00EB74B8">
            <w:r>
              <w:rPr>
                <w:b/>
                <w:sz w:val="16"/>
              </w:rPr>
              <w:t>kruinvorm:</w:t>
            </w:r>
            <w:r>
              <w:rPr>
                <w:b/>
                <w:sz w:val="16"/>
              </w:rPr>
              <w:tab/>
              <w:t>driehoek</w:t>
            </w:r>
          </w:p>
          <w:p w:rsidR="007D7219" w:rsidRDefault="007D7219" w:rsidP="00EB74B8"/>
        </w:tc>
      </w:tr>
      <w:tr w:rsidR="007D7219" w:rsidTr="00EB74B8">
        <w:trPr>
          <w:trHeight w:val="300"/>
        </w:trPr>
        <w:tc>
          <w:tcPr>
            <w:tcW w:w="5040" w:type="dxa"/>
          </w:tcPr>
          <w:p w:rsidR="007D7219" w:rsidRDefault="007D7219" w:rsidP="00EB74B8">
            <w:r>
              <w:rPr>
                <w:noProof/>
              </w:rPr>
              <w:drawing>
                <wp:inline distT="0" distB="0" distL="0" distR="0">
                  <wp:extent cx="2857500" cy="1905000"/>
                  <wp:effectExtent l="0" t="0" r="0" b="0"/>
                  <wp:docPr id="99" name="Pic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2.png"/>
                          <pic:cNvPicPr/>
                        </pic:nvPicPr>
                        <pic:blipFill>
                          <a:blip r:embed="rId235" cstate="print"/>
                          <a:stretch>
                            <a:fillRect/>
                          </a:stretch>
                        </pic:blipFill>
                        <pic:spPr>
                          <a:xfrm>
                            <a:off x="0" y="0"/>
                            <a:ext cx="2857500" cy="1905000"/>
                          </a:xfrm>
                          <a:prstGeom prst="rect">
                            <a:avLst/>
                          </a:prstGeom>
                        </pic:spPr>
                      </pic:pic>
                    </a:graphicData>
                  </a:graphic>
                </wp:inline>
              </w:drawing>
            </w:r>
            <w:r>
              <w:rPr>
                <w:b/>
                <w:sz w:val="16"/>
              </w:rPr>
              <w:t>kruinvorm:</w:t>
            </w:r>
            <w:r>
              <w:rPr>
                <w:b/>
                <w:sz w:val="16"/>
              </w:rPr>
              <w:tab/>
              <w:t>trapezium</w:t>
            </w:r>
          </w:p>
        </w:tc>
        <w:tc>
          <w:tcPr>
            <w:tcW w:w="4635" w:type="dxa"/>
          </w:tcPr>
          <w:p w:rsidR="007D7219" w:rsidRDefault="007D7219" w:rsidP="00EB74B8">
            <w:r>
              <w:rPr>
                <w:noProof/>
              </w:rPr>
              <w:drawing>
                <wp:inline distT="0" distB="0" distL="0" distR="0">
                  <wp:extent cx="2819400" cy="1876425"/>
                  <wp:effectExtent l="0" t="0" r="0" b="0"/>
                  <wp:docPr id="100" name="Pic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3.png"/>
                          <pic:cNvPicPr/>
                        </pic:nvPicPr>
                        <pic:blipFill>
                          <a:blip r:embed="rId236" cstate="print"/>
                          <a:stretch>
                            <a:fillRect/>
                          </a:stretch>
                        </pic:blipFill>
                        <pic:spPr>
                          <a:xfrm>
                            <a:off x="0" y="0"/>
                            <a:ext cx="2819400" cy="1876425"/>
                          </a:xfrm>
                          <a:prstGeom prst="rect">
                            <a:avLst/>
                          </a:prstGeom>
                        </pic:spPr>
                      </pic:pic>
                    </a:graphicData>
                  </a:graphic>
                </wp:inline>
              </w:drawing>
            </w:r>
          </w:p>
          <w:p w:rsidR="007D7219" w:rsidRDefault="007D7219" w:rsidP="00EB74B8">
            <w:r>
              <w:rPr>
                <w:b/>
                <w:sz w:val="16"/>
              </w:rPr>
              <w:t>kruinvorm:</w:t>
            </w:r>
            <w:r>
              <w:rPr>
                <w:b/>
                <w:sz w:val="14"/>
              </w:rPr>
              <w:tab/>
            </w:r>
            <w:r>
              <w:rPr>
                <w:b/>
                <w:sz w:val="16"/>
              </w:rPr>
              <w:t>cirkel</w:t>
            </w:r>
          </w:p>
        </w:tc>
      </w:tr>
    </w:tbl>
    <w:p w:rsidR="007D7219" w:rsidRDefault="007D7219" w:rsidP="007D7219">
      <w:r>
        <w:tab/>
      </w:r>
    </w:p>
    <w:p w:rsidR="007D7219" w:rsidRDefault="007D7219" w:rsidP="007D7219">
      <w:pPr>
        <w:ind w:left="-75"/>
      </w:pPr>
    </w:p>
    <w:tbl>
      <w:tblPr>
        <w:tblW w:w="9675" w:type="dxa"/>
        <w:tblLayout w:type="fixed"/>
        <w:tblCellMar>
          <w:top w:w="15" w:type="dxa"/>
          <w:left w:w="75" w:type="dxa"/>
          <w:bottom w:w="15" w:type="dxa"/>
          <w:right w:w="75" w:type="dxa"/>
        </w:tblCellMar>
        <w:tblLook w:val="0000"/>
      </w:tblPr>
      <w:tblGrid>
        <w:gridCol w:w="630"/>
        <w:gridCol w:w="2805"/>
        <w:gridCol w:w="6240"/>
      </w:tblGrid>
      <w:tr w:rsidR="007D7219" w:rsidTr="00EB74B8">
        <w:trPr>
          <w:trHeight w:val="300"/>
        </w:trPr>
        <w:tc>
          <w:tcPr>
            <w:tcW w:w="630" w:type="dxa"/>
          </w:tcPr>
          <w:p w:rsidR="007D7219" w:rsidRDefault="007D7219" w:rsidP="00EB74B8">
            <w:pPr>
              <w:spacing w:line="360" w:lineRule="auto"/>
            </w:pPr>
            <w:r>
              <w:rPr>
                <w:b/>
              </w:rPr>
              <w:t>a</w:t>
            </w:r>
          </w:p>
          <w:p w:rsidR="007D7219" w:rsidRDefault="007D7219" w:rsidP="00EB74B8">
            <w:pPr>
              <w:spacing w:line="360" w:lineRule="auto"/>
            </w:pPr>
            <w:r>
              <w:rPr>
                <w:b/>
              </w:rPr>
              <w:t>b</w:t>
            </w:r>
          </w:p>
          <w:p w:rsidR="007D7219" w:rsidRDefault="007D7219" w:rsidP="00EB74B8">
            <w:pPr>
              <w:spacing w:line="360" w:lineRule="auto"/>
            </w:pPr>
            <w:r>
              <w:rPr>
                <w:b/>
              </w:rPr>
              <w:t>d</w:t>
            </w:r>
          </w:p>
          <w:p w:rsidR="007D7219" w:rsidRDefault="007D7219" w:rsidP="00EB74B8">
            <w:pPr>
              <w:spacing w:line="360" w:lineRule="auto"/>
            </w:pPr>
            <w:r>
              <w:rPr>
                <w:b/>
              </w:rPr>
              <w:t>f</w:t>
            </w:r>
          </w:p>
          <w:p w:rsidR="007D7219" w:rsidRDefault="007D7219" w:rsidP="00EB74B8">
            <w:pPr>
              <w:spacing w:line="360" w:lineRule="auto"/>
            </w:pPr>
            <w:r>
              <w:rPr>
                <w:b/>
              </w:rPr>
              <w:t>g</w:t>
            </w:r>
          </w:p>
        </w:tc>
        <w:tc>
          <w:tcPr>
            <w:tcW w:w="2805" w:type="dxa"/>
          </w:tcPr>
          <w:p w:rsidR="007D7219" w:rsidRDefault="007D7219" w:rsidP="00EB74B8">
            <w:pPr>
              <w:spacing w:line="360" w:lineRule="auto"/>
            </w:pPr>
            <w:r>
              <w:t>Doorstroombreedte</w:t>
            </w:r>
          </w:p>
          <w:p w:rsidR="007D7219" w:rsidRDefault="007D7219" w:rsidP="00EB74B8">
            <w:pPr>
              <w:spacing w:line="360" w:lineRule="auto"/>
            </w:pPr>
            <w:r>
              <w:t>Kruinbreedte</w:t>
            </w:r>
          </w:p>
          <w:p w:rsidR="007D7219" w:rsidRDefault="007D7219" w:rsidP="00EB74B8">
            <w:pPr>
              <w:spacing w:line="360" w:lineRule="auto"/>
            </w:pPr>
            <w:r>
              <w:t>Max. kruinhoogte</w:t>
            </w:r>
          </w:p>
          <w:p w:rsidR="007D7219" w:rsidRDefault="007D7219" w:rsidP="00EB74B8">
            <w:pPr>
              <w:spacing w:line="360" w:lineRule="auto"/>
            </w:pPr>
            <w:r>
              <w:t>Min. Kruinhoogte</w:t>
            </w:r>
            <w:r>
              <w:br/>
              <w:t>Hoek hellende zijkant</w:t>
            </w:r>
          </w:p>
        </w:tc>
        <w:tc>
          <w:tcPr>
            <w:tcW w:w="6240" w:type="dxa"/>
          </w:tcPr>
          <w:p w:rsidR="007D7219" w:rsidRDefault="007D7219" w:rsidP="00EB74B8">
            <w:pPr>
              <w:spacing w:line="360" w:lineRule="auto"/>
            </w:pPr>
            <w:r>
              <w:t>maatgevende (doorstroom)breedte van de stuw</w:t>
            </w:r>
            <w:r>
              <w:br/>
              <w:t xml:space="preserve">maatgevende breedte van de kruin van de stuw  </w:t>
            </w:r>
            <w:r>
              <w:br/>
              <w:t xml:space="preserve">hoogst mogelijk in te stellen hoogte van de stuw </w:t>
            </w:r>
            <w:r>
              <w:br/>
              <w:t xml:space="preserve">laagst mogelijk in te stellen hoogte van de stuw  </w:t>
            </w:r>
            <w:r>
              <w:br/>
              <w:t>hoek van de hellende zijkant van de stuw</w:t>
            </w:r>
          </w:p>
        </w:tc>
      </w:tr>
    </w:tbl>
    <w:p w:rsidR="007D7219" w:rsidRDefault="007D7219" w:rsidP="007D7219"/>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D73BD2">
      <w:pPr>
        <w:pStyle w:val="Kop2"/>
      </w:pPr>
      <w:bookmarkStart w:id="225" w:name="_topic_TeenOvergangsconstructie"/>
      <w:bookmarkStart w:id="226" w:name="_Toc460929727"/>
      <w:bookmarkEnd w:id="225"/>
      <w:r>
        <w:lastRenderedPageBreak/>
        <w:t>TeenOvergangsconstructie</w:t>
      </w:r>
      <w:bookmarkEnd w:id="226"/>
    </w:p>
    <w:p w:rsidR="007D7219" w:rsidRDefault="007D7219" w:rsidP="007D7219">
      <w:pPr>
        <w:pStyle w:val="Kop3"/>
      </w:pPr>
      <w:bookmarkStart w:id="227" w:name="TeenOvergangsconstructie_Beschrijving"/>
      <w:bookmarkEnd w:id="227"/>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Overgangsconstructie: Constructie die tot doel heeft om twee verschillende bekledingsconstructies op elkaar aan te sluiten.</w:t>
      </w:r>
    </w:p>
    <w:p w:rsidR="007D7219" w:rsidRDefault="007D7219" w:rsidP="007D7219">
      <w:pPr>
        <w:tabs>
          <w:tab w:val="left" w:pos="1845"/>
        </w:tabs>
      </w:pPr>
      <w:r>
        <w:t xml:space="preserve">Teenconstructie: Constructie aan de onderzijde van het talud als overgang naar het voorland of de teenbestorting. </w:t>
      </w:r>
    </w:p>
    <w:p w:rsidR="007D7219" w:rsidRDefault="007D7219" w:rsidP="007D7219">
      <w:pPr>
        <w:tabs>
          <w:tab w:val="left" w:pos="1845"/>
        </w:tabs>
      </w:pPr>
      <w:r>
        <w:rPr>
          <w:i/>
        </w:rPr>
        <w:t>Herkomst definitie</w:t>
      </w:r>
      <w:r>
        <w:t xml:space="preserve">: Teenconstructie </w:t>
      </w:r>
      <w:hyperlink r:id="rId237">
        <w:r>
          <w:rPr>
            <w:rStyle w:val="Hyperlink"/>
          </w:rPr>
          <w:t>Aquo</w:t>
        </w:r>
      </w:hyperlink>
      <w:r>
        <w:t xml:space="preserve">, Overgangsconstructie </w:t>
      </w:r>
      <w:hyperlink r:id="rId238">
        <w:r>
          <w:rPr>
            <w:rStyle w:val="Hyperlink"/>
          </w:rPr>
          <w:t>Aquo</w:t>
        </w:r>
      </w:hyperlink>
    </w:p>
    <w:p w:rsidR="007D7219" w:rsidRDefault="007D7219" w:rsidP="007D7219">
      <w:pPr>
        <w:tabs>
          <w:tab w:val="left" w:pos="1845"/>
        </w:tabs>
      </w:pPr>
    </w:p>
    <w:p w:rsidR="007D7219" w:rsidRDefault="007D7219" w:rsidP="007D7219">
      <w:pPr>
        <w:tabs>
          <w:tab w:val="left" w:pos="1845"/>
        </w:tabs>
      </w:pPr>
      <w:r>
        <w:t xml:space="preserve"> </w:t>
      </w:r>
    </w:p>
    <w:p w:rsidR="007D7219" w:rsidRDefault="007D7219" w:rsidP="007D7219">
      <w:pPr>
        <w:pStyle w:val="Kop4"/>
      </w:pPr>
      <w:r>
        <w:t>Toelichting</w:t>
      </w:r>
    </w:p>
    <w:p w:rsidR="007D7219" w:rsidRDefault="007D7219" w:rsidP="007D7219">
      <w:pPr>
        <w:tabs>
          <w:tab w:val="left" w:pos="1845"/>
        </w:tabs>
      </w:pPr>
      <w:r>
        <w:rPr>
          <w:noProof/>
        </w:rPr>
        <w:drawing>
          <wp:inline distT="0" distB="0" distL="0" distR="0">
            <wp:extent cx="3314700" cy="2495550"/>
            <wp:effectExtent l="0" t="0" r="0" b="0"/>
            <wp:docPr id="101" name="Pic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4.png"/>
                    <pic:cNvPicPr/>
                  </pic:nvPicPr>
                  <pic:blipFill>
                    <a:blip r:embed="rId239" cstate="print"/>
                    <a:stretch>
                      <a:fillRect/>
                    </a:stretch>
                  </pic:blipFill>
                  <pic:spPr>
                    <a:xfrm>
                      <a:off x="0" y="0"/>
                      <a:ext cx="3314700" cy="2495550"/>
                    </a:xfrm>
                    <a:prstGeom prst="rect">
                      <a:avLst/>
                    </a:prstGeom>
                  </pic:spPr>
                </pic:pic>
              </a:graphicData>
            </a:graphic>
          </wp:inline>
        </w:drawing>
      </w:r>
      <w:r>
        <w:rPr>
          <w:noProof/>
        </w:rPr>
        <w:drawing>
          <wp:inline distT="0" distB="0" distL="0" distR="0">
            <wp:extent cx="3314700" cy="2495550"/>
            <wp:effectExtent l="0" t="0" r="0" b="0"/>
            <wp:docPr id="102" name="Pic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5.png"/>
                    <pic:cNvPicPr/>
                  </pic:nvPicPr>
                  <pic:blipFill>
                    <a:blip r:embed="rId240" cstate="print"/>
                    <a:stretch>
                      <a:fillRect/>
                    </a:stretch>
                  </pic:blipFill>
                  <pic:spPr>
                    <a:xfrm>
                      <a:off x="0" y="0"/>
                      <a:ext cx="3314700" cy="2495550"/>
                    </a:xfrm>
                    <a:prstGeom prst="rect">
                      <a:avLst/>
                    </a:prstGeom>
                  </pic:spPr>
                </pic:pic>
              </a:graphicData>
            </a:graphic>
          </wp:inline>
        </w:drawing>
      </w:r>
    </w:p>
    <w:p w:rsidR="007D7219" w:rsidRDefault="007D7219" w:rsidP="007D7219">
      <w:pPr>
        <w:spacing w:line="264" w:lineRule="auto"/>
      </w:pPr>
      <w:r>
        <w:t>Een teenconstructie in aanbouw (Links) en afgeronde overgangsconstructie (rechts)</w:t>
      </w:r>
    </w:p>
    <w:p w:rsidR="007D7219" w:rsidRDefault="007D7219" w:rsidP="007D7219">
      <w:pPr>
        <w:spacing w:line="264" w:lineRule="auto"/>
      </w:pPr>
    </w:p>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1678"/>
        <w:gridCol w:w="7997"/>
      </w:tblGrid>
      <w:tr w:rsidR="007D7219" w:rsidTr="00EB74B8">
        <w:trPr>
          <w:trHeight w:val="300"/>
        </w:trPr>
        <w:tc>
          <w:tcPr>
            <w:tcW w:w="166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793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Lijn</w:t>
            </w:r>
          </w:p>
        </w:tc>
      </w:tr>
      <w:tr w:rsidR="007D7219" w:rsidTr="00EB74B8">
        <w:trPr>
          <w:trHeight w:val="300"/>
        </w:trPr>
        <w:tc>
          <w:tcPr>
            <w:tcW w:w="166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793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r>
      <w:tr w:rsidR="007D7219" w:rsidTr="00EB74B8">
        <w:trPr>
          <w:trHeight w:val="300"/>
        </w:trPr>
        <w:tc>
          <w:tcPr>
            <w:tcW w:w="166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793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r>
    </w:tbl>
    <w:p w:rsidR="007D7219" w:rsidRDefault="007D7219" w:rsidP="007D7219"/>
    <w:p w:rsidR="007D7219" w:rsidRDefault="007D7219" w:rsidP="007D7219">
      <w:pPr>
        <w:pStyle w:val="Kop4"/>
      </w:pPr>
      <w:r>
        <w:lastRenderedPageBreak/>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BekledingConstructie">
              <w:r>
                <w:rPr>
                  <w:rStyle w:val="Hyperlink"/>
                </w:rPr>
                <w:t>BekledingConstructie</w:t>
              </w:r>
            </w:hyperlink>
          </w:p>
        </w:tc>
      </w:tr>
    </w:tbl>
    <w:p w:rsidR="007D7219" w:rsidRDefault="007D7219" w:rsidP="007D7219"/>
    <w:p w:rsidR="007D7219" w:rsidRDefault="007D7219" w:rsidP="007D7219">
      <w:pPr>
        <w:pStyle w:val="Kop4"/>
      </w:pPr>
      <w:r>
        <w:t>Relaties standaarden</w:t>
      </w:r>
    </w:p>
    <w:p w:rsidR="007D7219" w:rsidRDefault="007D7219" w:rsidP="007D7219">
      <w:r>
        <w:t>Er zijn geen relaties met de vier standaarden IMWA, IMGeo, BGT en INSPIRE.</w:t>
      </w:r>
    </w:p>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rPr>
                <w:sz w:val="18"/>
              </w:rPr>
              <w:t>Beheerregister Waterkeringen, Legger Waterkeringen</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tbl>
      <w:tblPr>
        <w:tblW w:w="9675" w:type="dxa"/>
        <w:tblLayout w:type="fixed"/>
        <w:tblCellMar>
          <w:top w:w="15" w:type="dxa"/>
          <w:left w:w="0" w:type="dxa"/>
          <w:bottom w:w="15" w:type="dxa"/>
          <w:right w:w="0" w:type="dxa"/>
        </w:tblCellMar>
        <w:tblLook w:val="0000"/>
      </w:tblPr>
      <w:tblGrid>
        <w:gridCol w:w="2190"/>
        <w:gridCol w:w="7485"/>
      </w:tblGrid>
      <w:tr w:rsidR="007D7219" w:rsidTr="00EB74B8">
        <w:trPr>
          <w:trHeight w:val="300"/>
        </w:trPr>
        <w:tc>
          <w:tcPr>
            <w:tcW w:w="2190" w:type="dxa"/>
          </w:tcPr>
          <w:p w:rsidR="007D7219" w:rsidRDefault="007D7219" w:rsidP="00EB74B8">
            <w:r>
              <w:t>Lijn</w:t>
            </w:r>
          </w:p>
        </w:tc>
        <w:tc>
          <w:tcPr>
            <w:tcW w:w="7485" w:type="dxa"/>
          </w:tcPr>
          <w:p w:rsidR="007D7219" w:rsidRDefault="007D7219" w:rsidP="00EB74B8">
            <w:r>
              <w:t>Geen omschrijving beschikbaar.</w:t>
            </w:r>
          </w:p>
        </w:tc>
      </w:tr>
    </w:tbl>
    <w:p w:rsidR="007D7219" w:rsidRDefault="007D7219" w:rsidP="007D7219"/>
    <w:p w:rsidR="007D7219" w:rsidRDefault="007D7219" w:rsidP="007D7219"/>
    <w:p w:rsidR="007D7219" w:rsidRDefault="007D7219" w:rsidP="007D7219">
      <w:pPr>
        <w:pStyle w:val="Kop3"/>
      </w:pPr>
      <w:bookmarkStart w:id="228" w:name="TeenOvergangsconstructie_FM"/>
      <w:bookmarkEnd w:id="228"/>
      <w:r>
        <w:t>Functioneel Model</w:t>
      </w:r>
    </w:p>
    <w:p w:rsidR="007D7219" w:rsidRDefault="007D7219" w:rsidP="007D7219"/>
    <w:p w:rsidR="007D7219" w:rsidRDefault="007D7219" w:rsidP="007D7219">
      <w:r>
        <w:rPr>
          <w:noProof/>
        </w:rPr>
        <w:drawing>
          <wp:inline distT="0" distB="0" distL="0" distR="0">
            <wp:extent cx="3476625" cy="1085850"/>
            <wp:effectExtent l="0" t="0" r="0" b="0"/>
            <wp:docPr id="103" name="Pic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6.png"/>
                    <pic:cNvPicPr/>
                  </pic:nvPicPr>
                  <pic:blipFill>
                    <a:blip r:embed="rId58" cstate="print"/>
                    <a:stretch>
                      <a:fillRect/>
                    </a:stretch>
                  </pic:blipFill>
                  <pic:spPr>
                    <a:xfrm>
                      <a:off x="0" y="0"/>
                      <a:ext cx="3476625" cy="1085850"/>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229" w:name="TeenOvergangsconstructie_Attributen"/>
      <w:bookmarkEnd w:id="229"/>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2357"/>
        <w:gridCol w:w="3505"/>
        <w:gridCol w:w="1577"/>
        <w:gridCol w:w="582"/>
        <w:gridCol w:w="919"/>
        <w:gridCol w:w="735"/>
      </w:tblGrid>
      <w:tr w:rsidR="007D7219" w:rsidTr="00EB74B8">
        <w:trPr>
          <w:trHeight w:val="225"/>
        </w:trPr>
        <w:tc>
          <w:tcPr>
            <w:tcW w:w="231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43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7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72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23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3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typeOvergangsconstructie</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Nadere aanduiding van het type teenconstructie/overgangsconstructie.</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Overgangsconstructie">
              <w:r>
                <w:rPr>
                  <w:rStyle w:val="Hyperlink"/>
                  <w:sz w:val="16"/>
                </w:rPr>
                <w:t>TypeOvergangs constructie</w:t>
              </w:r>
            </w:hyperlink>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3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hoogteBovenkant</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Hoogte van de bovenkant van de wand</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20" w:type="dxa"/>
            <w:tcBorders>
              <w:top w:val="single" w:sz="6" w:space="0" w:color="C0C0C0"/>
              <w:left w:val="single" w:sz="6" w:space="0" w:color="C0C0C0"/>
              <w:bottom w:val="single" w:sz="6" w:space="0" w:color="C0C0C0"/>
              <w:right w:val="single" w:sz="6" w:space="0" w:color="C0C0C0"/>
            </w:tcBorders>
          </w:tcPr>
          <w:p w:rsidR="007D7219" w:rsidRDefault="007D7219" w:rsidP="00EB74B8"/>
        </w:tc>
      </w:tr>
      <w:tr w:rsidR="007D7219" w:rsidTr="00EB74B8">
        <w:trPr>
          <w:trHeight w:val="225"/>
        </w:trPr>
        <w:tc>
          <w:tcPr>
            <w:tcW w:w="23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bekledingConstructieID</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BekledingConstructie</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3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trHeight w:val="225"/>
        </w:trPr>
        <w:tc>
          <w:tcPr>
            <w:tcW w:w="23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34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als (2D/3D) lijn.</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pPr>
        <w:pStyle w:val="Kop3"/>
      </w:pPr>
      <w:bookmarkStart w:id="230" w:name="TeenOvergangsconstructie_Bijlage"/>
      <w:bookmarkEnd w:id="230"/>
      <w:r>
        <w:lastRenderedPageBreak/>
        <w:t xml:space="preserve">Bijlage </w:t>
      </w:r>
    </w:p>
    <w:p w:rsidR="007D7219" w:rsidRDefault="007D7219" w:rsidP="007D7219">
      <w:r>
        <w:rPr>
          <w:noProof/>
        </w:rPr>
        <w:drawing>
          <wp:inline distT="0" distB="0" distL="0" distR="0">
            <wp:extent cx="3314700" cy="2495550"/>
            <wp:effectExtent l="0" t="0" r="0" b="0"/>
            <wp:docPr id="104" name="Pic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7.png"/>
                    <pic:cNvPicPr/>
                  </pic:nvPicPr>
                  <pic:blipFill>
                    <a:blip r:embed="rId241" cstate="print"/>
                    <a:stretch>
                      <a:fillRect/>
                    </a:stretch>
                  </pic:blipFill>
                  <pic:spPr>
                    <a:xfrm>
                      <a:off x="0" y="0"/>
                      <a:ext cx="3314700" cy="2495550"/>
                    </a:xfrm>
                    <a:prstGeom prst="rect">
                      <a:avLst/>
                    </a:prstGeom>
                  </pic:spPr>
                </pic:pic>
              </a:graphicData>
            </a:graphic>
          </wp:inline>
        </w:drawing>
      </w:r>
    </w:p>
    <w:p w:rsidR="007D7219" w:rsidRDefault="007D7219" w:rsidP="007D7219">
      <w:r>
        <w:t>Verschillende onderdelen van een overgangsconstructie, gestorte betonband, losgestorte filterlaag, geotextiel en een ‘druppelvormige’ afaltlaag (boven) en het ontwerp (onder).</w:t>
      </w:r>
    </w:p>
    <w:p w:rsidR="007D7219" w:rsidRDefault="007D7219" w:rsidP="007D7219"/>
    <w:p w:rsidR="007D7219" w:rsidRDefault="007D7219" w:rsidP="007D7219">
      <w:r>
        <w:rPr>
          <w:noProof/>
        </w:rPr>
        <w:drawing>
          <wp:inline distT="0" distB="0" distL="0" distR="0">
            <wp:extent cx="6038850" cy="2790825"/>
            <wp:effectExtent l="0" t="0" r="0" b="0"/>
            <wp:docPr id="105" name="Pic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8.png"/>
                    <pic:cNvPicPr/>
                  </pic:nvPicPr>
                  <pic:blipFill>
                    <a:blip r:embed="rId242" cstate="print"/>
                    <a:stretch>
                      <a:fillRect/>
                    </a:stretch>
                  </pic:blipFill>
                  <pic:spPr>
                    <a:xfrm>
                      <a:off x="0" y="0"/>
                      <a:ext cx="6038850" cy="2790825"/>
                    </a:xfrm>
                    <a:prstGeom prst="rect">
                      <a:avLst/>
                    </a:prstGeom>
                  </pic:spPr>
                </pic:pic>
              </a:graphicData>
            </a:graphic>
          </wp:inline>
        </w:drawing>
      </w:r>
    </w:p>
    <w:p w:rsidR="007D7219" w:rsidRDefault="007D7219" w:rsidP="007D7219"/>
    <w:p w:rsidR="007D7219" w:rsidRDefault="007D7219" w:rsidP="007D7219"/>
    <w:p w:rsidR="007D7219" w:rsidRDefault="007D7219" w:rsidP="007D7219">
      <w:r>
        <w:rPr>
          <w:noProof/>
        </w:rPr>
        <w:lastRenderedPageBreak/>
        <w:drawing>
          <wp:inline distT="0" distB="0" distL="0" distR="0">
            <wp:extent cx="6038850" cy="3486150"/>
            <wp:effectExtent l="0" t="0" r="0" b="0"/>
            <wp:docPr id="106" name="Pic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9.png"/>
                    <pic:cNvPicPr/>
                  </pic:nvPicPr>
                  <pic:blipFill>
                    <a:blip r:embed="rId243" cstate="print"/>
                    <a:stretch>
                      <a:fillRect/>
                    </a:stretch>
                  </pic:blipFill>
                  <pic:spPr>
                    <a:xfrm>
                      <a:off x="0" y="0"/>
                      <a:ext cx="6038850" cy="3486150"/>
                    </a:xfrm>
                    <a:prstGeom prst="rect">
                      <a:avLst/>
                    </a:prstGeom>
                  </pic:spPr>
                </pic:pic>
              </a:graphicData>
            </a:graphic>
          </wp:inline>
        </w:drawing>
      </w:r>
    </w:p>
    <w:p w:rsidR="007D7219" w:rsidRDefault="007D7219" w:rsidP="007D7219">
      <w:r>
        <w:t>Dwarsprofiel van een dijk (boven) met de meest voorkomende bekledingen, bovenaanzicht dijk opgedeeld in vlakken die gebaseerd zijn op plaatsbepalingspunten.</w:t>
      </w:r>
    </w:p>
    <w:p w:rsidR="007D7219" w:rsidRDefault="007D7219" w:rsidP="007D7219"/>
    <w:p w:rsidR="007D7219" w:rsidRDefault="007D7219" w:rsidP="007D7219">
      <w:r>
        <w:rPr>
          <w:noProof/>
        </w:rPr>
        <w:drawing>
          <wp:inline distT="0" distB="0" distL="0" distR="0">
            <wp:extent cx="6038850" cy="3533775"/>
            <wp:effectExtent l="0" t="0" r="0" b="0"/>
            <wp:docPr id="107" name="Pic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0.png"/>
                    <pic:cNvPicPr/>
                  </pic:nvPicPr>
                  <pic:blipFill>
                    <a:blip r:embed="rId244" cstate="print"/>
                    <a:stretch>
                      <a:fillRect/>
                    </a:stretch>
                  </pic:blipFill>
                  <pic:spPr>
                    <a:xfrm>
                      <a:off x="0" y="0"/>
                      <a:ext cx="6038850" cy="3533775"/>
                    </a:xfrm>
                    <a:prstGeom prst="rect">
                      <a:avLst/>
                    </a:prstGeom>
                  </pic:spPr>
                </pic:pic>
              </a:graphicData>
            </a:graphic>
          </wp:inline>
        </w:drawing>
      </w:r>
    </w:p>
    <w:p w:rsidR="007D7219" w:rsidRDefault="007D7219" w:rsidP="007D7219">
      <w:pPr>
        <w:spacing w:line="105" w:lineRule="atLeast"/>
      </w:pPr>
      <w:r>
        <w:t>Een ontwerptekening van een teenconstructie met teenbestorting (paars)</w:t>
      </w:r>
    </w:p>
    <w:p w:rsidR="007D7219" w:rsidRDefault="007D7219" w:rsidP="007D7219">
      <w:pPr>
        <w:spacing w:line="105" w:lineRule="atLeast"/>
      </w:pPr>
    </w:p>
    <w:p w:rsidR="007D7219" w:rsidRDefault="007D7219" w:rsidP="007D7219"/>
    <w:p w:rsidR="007D7219" w:rsidRDefault="007D7219" w:rsidP="007D7219">
      <w:r>
        <w:br w:type="page"/>
      </w:r>
    </w:p>
    <w:p w:rsidR="007D7219" w:rsidRDefault="007D7219" w:rsidP="00D73BD2">
      <w:pPr>
        <w:pStyle w:val="Kop2"/>
      </w:pPr>
      <w:bookmarkStart w:id="231" w:name="_topic_ToplaagAsfaltbekleding"/>
      <w:bookmarkStart w:id="232" w:name="_Toc460929728"/>
      <w:bookmarkEnd w:id="231"/>
      <w:r>
        <w:lastRenderedPageBreak/>
        <w:t>ToplaagAsfaltbekleding</w:t>
      </w:r>
      <w:bookmarkEnd w:id="232"/>
    </w:p>
    <w:p w:rsidR="007D7219" w:rsidRDefault="007D7219" w:rsidP="007D7219">
      <w:pPr>
        <w:pStyle w:val="Kop3"/>
      </w:pPr>
      <w:bookmarkStart w:id="233" w:name="ToplaagAsfaltbekleding_Beschrijving"/>
      <w:bookmarkEnd w:id="233"/>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Buitenste verdedigingslaag van een talud, hier bestaande uit in verband geplaatste elementen.</w:t>
      </w:r>
    </w:p>
    <w:p w:rsidR="007D7219" w:rsidRDefault="007D7219" w:rsidP="007D7219">
      <w:pPr>
        <w:tabs>
          <w:tab w:val="left" w:pos="1845"/>
        </w:tabs>
      </w:pPr>
      <w:r>
        <w:rPr>
          <w:i/>
        </w:rPr>
        <w:t>Herkomst definitie</w:t>
      </w:r>
      <w:r>
        <w:t xml:space="preserve">: </w:t>
      </w:r>
      <w:hyperlink r:id="rId245">
        <w:r>
          <w:rPr>
            <w:rStyle w:val="Hyperlink"/>
          </w:rPr>
          <w:t>Aquo</w:t>
        </w:r>
      </w:hyperlink>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t>Hier betreft het de toplaag van een asfaltbekleding.</w:t>
      </w:r>
    </w:p>
    <w:p w:rsidR="007D7219" w:rsidRDefault="007D7219" w:rsidP="007D7219">
      <w:pPr>
        <w:tabs>
          <w:tab w:val="left" w:pos="1845"/>
        </w:tabs>
      </w:pPr>
    </w:p>
    <w:p w:rsidR="007D7219" w:rsidRDefault="007D7219" w:rsidP="007D7219">
      <w:pPr>
        <w:tabs>
          <w:tab w:val="left" w:pos="1845"/>
        </w:tabs>
      </w:pPr>
      <w:r>
        <w:rPr>
          <w:noProof/>
        </w:rPr>
        <w:drawing>
          <wp:inline distT="0" distB="0" distL="0" distR="0">
            <wp:extent cx="6038850" cy="2876550"/>
            <wp:effectExtent l="0" t="0" r="0" b="0"/>
            <wp:docPr id="108" name="Pic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1.png"/>
                    <pic:cNvPicPr/>
                  </pic:nvPicPr>
                  <pic:blipFill>
                    <a:blip r:embed="rId246" cstate="print"/>
                    <a:stretch>
                      <a:fillRect/>
                    </a:stretch>
                  </pic:blipFill>
                  <pic:spPr>
                    <a:xfrm>
                      <a:off x="0" y="0"/>
                      <a:ext cx="6038850" cy="2876550"/>
                    </a:xfrm>
                    <a:prstGeom prst="rect">
                      <a:avLst/>
                    </a:prstGeom>
                  </pic:spPr>
                </pic:pic>
              </a:graphicData>
            </a:graphic>
          </wp:inline>
        </w:drawing>
      </w:r>
    </w:p>
    <w:p w:rsidR="007D7219" w:rsidRDefault="007D7219" w:rsidP="007D7219">
      <w:pPr>
        <w:tabs>
          <w:tab w:val="left" w:pos="1845"/>
        </w:tabs>
      </w:pPr>
    </w:p>
    <w:p w:rsidR="007D7219" w:rsidRDefault="007D7219" w:rsidP="007D7219">
      <w:r>
        <w:t>De afbakening  in dwarsrichting van een aantal bekledingsconstructies</w:t>
      </w:r>
    </w:p>
    <w:p w:rsidR="007D7219" w:rsidRDefault="007D7219" w:rsidP="007D7219"/>
    <w:p w:rsidR="007D7219" w:rsidRDefault="007D7219" w:rsidP="007D7219">
      <w:pPr>
        <w:pStyle w:val="Kop4"/>
      </w:pPr>
      <w:r>
        <w:t>Geometrie</w:t>
      </w:r>
    </w:p>
    <w:p w:rsidR="007D7219" w:rsidRDefault="007D7219" w:rsidP="007D7219">
      <w:r>
        <w:t>Betreft objectklasse zonder geometrie.</w:t>
      </w:r>
    </w:p>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pPr>
              <w:spacing w:line="360" w:lineRule="auto"/>
            </w:pPr>
            <w:hyperlink w:anchor="_topic_BasismateriaalAsfaltBekl">
              <w:r>
                <w:rPr>
                  <w:rStyle w:val="Hyperlink"/>
                </w:rPr>
                <w:t>BasismateriaalAsfalBekl</w:t>
              </w:r>
            </w:hyperlink>
            <w:r>
              <w:t xml:space="preserve">, </w:t>
            </w:r>
            <w:hyperlink w:anchor="_topic_BekledingConstructie">
              <w:r>
                <w:rPr>
                  <w:rStyle w:val="Hyperlink"/>
                </w:rPr>
                <w:t>Bekledingconstructie</w:t>
              </w:r>
            </w:hyperlink>
            <w:r>
              <w:t xml:space="preserve">, </w:t>
            </w:r>
            <w:hyperlink w:anchor="_topic_FilterlaagAsfaltbekleding">
              <w:r>
                <w:rPr>
                  <w:rStyle w:val="Hyperlink"/>
                </w:rPr>
                <w:t>FilterlaagAsfaltbekleding</w:t>
              </w:r>
            </w:hyperlink>
            <w:r>
              <w:t xml:space="preserve">, </w:t>
            </w:r>
            <w:hyperlink w:anchor="_topic_Slijtlaag">
              <w:r>
                <w:rPr>
                  <w:rStyle w:val="Hyperlink"/>
                </w:rPr>
                <w:t>Slijtlaag</w:t>
              </w:r>
            </w:hyperlink>
          </w:p>
        </w:tc>
      </w:tr>
    </w:tbl>
    <w:p w:rsidR="007D7219" w:rsidRDefault="007D7219" w:rsidP="007D7219"/>
    <w:p w:rsidR="007D7219" w:rsidRDefault="007D7219" w:rsidP="007D7219">
      <w:pPr>
        <w:pStyle w:val="Kop4"/>
      </w:pPr>
      <w:r>
        <w:t>Relaties standaarden</w:t>
      </w:r>
    </w:p>
    <w:p w:rsidR="007D7219" w:rsidRDefault="007D7219" w:rsidP="007D7219">
      <w:r>
        <w:t>Er zijn geen relaties met de vier standaarden IMWA, IMGeo, BGT en INSPIRE.</w:t>
      </w:r>
    </w:p>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lastRenderedPageBreak/>
        <w:t>Inwinningsregels</w:t>
      </w:r>
      <w:r>
        <w:tab/>
      </w:r>
    </w:p>
    <w:p w:rsidR="007D7219" w:rsidRDefault="007D7219" w:rsidP="007D7219">
      <w:r>
        <w:t xml:space="preserve">Inwinningsregels niet van toepassing, betreft objectklasse zonder geometrie. </w:t>
      </w:r>
    </w:p>
    <w:p w:rsidR="007D7219" w:rsidRDefault="007D7219" w:rsidP="007D7219"/>
    <w:p w:rsidR="007D7219" w:rsidRDefault="007D7219" w:rsidP="007D7219"/>
    <w:p w:rsidR="007D7219" w:rsidRDefault="007D7219" w:rsidP="007D7219">
      <w:pPr>
        <w:pStyle w:val="Kop3"/>
      </w:pPr>
      <w:bookmarkStart w:id="234" w:name="ToplaagAsfaltbekleding_FM"/>
      <w:bookmarkEnd w:id="234"/>
      <w:r>
        <w:t>Functioneel Model</w:t>
      </w:r>
    </w:p>
    <w:p w:rsidR="007D7219" w:rsidRDefault="007D7219" w:rsidP="007D7219">
      <w:r>
        <w:rPr>
          <w:noProof/>
        </w:rPr>
        <w:drawing>
          <wp:inline distT="0" distB="0" distL="0" distR="0">
            <wp:extent cx="3752850" cy="3657600"/>
            <wp:effectExtent l="0" t="0" r="0" b="0"/>
            <wp:docPr id="109" name="Pic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2.png"/>
                    <pic:cNvPicPr/>
                  </pic:nvPicPr>
                  <pic:blipFill>
                    <a:blip r:embed="rId66" cstate="print"/>
                    <a:stretch>
                      <a:fillRect/>
                    </a:stretch>
                  </pic:blipFill>
                  <pic:spPr>
                    <a:xfrm>
                      <a:off x="0" y="0"/>
                      <a:ext cx="3752850" cy="3657600"/>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235" w:name="ToplaagAsfaltbekleding_Attributen"/>
      <w:bookmarkEnd w:id="235"/>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2648"/>
        <w:gridCol w:w="2878"/>
        <w:gridCol w:w="1822"/>
        <w:gridCol w:w="643"/>
        <w:gridCol w:w="964"/>
        <w:gridCol w:w="720"/>
      </w:tblGrid>
      <w:tr w:rsidR="007D7219" w:rsidTr="00EB74B8">
        <w:trPr>
          <w:cantSplit/>
          <w:trHeight w:val="225"/>
          <w:tblHeader/>
        </w:trPr>
        <w:tc>
          <w:tcPr>
            <w:tcW w:w="259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282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78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6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70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cantSplit/>
          <w:trHeight w:val="225"/>
        </w:trPr>
        <w:tc>
          <w:tcPr>
            <w:tcW w:w="25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7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5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dichtheidAsfaltmengsel</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Dichtheid asfaltmengsel</w:t>
            </w:r>
          </w:p>
        </w:tc>
        <w:tc>
          <w:tcPr>
            <w:tcW w:w="17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kg/m³</w:t>
            </w:r>
          </w:p>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5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dikteAsfalt</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Dikte asfalttoplaag in geval van WAB, OSA of gepenetreerde breuksteen</w:t>
            </w:r>
          </w:p>
        </w:tc>
        <w:tc>
          <w:tcPr>
            <w:tcW w:w="17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5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gewenstPercentageMortel</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Gewenst mortelpercentage bij aanleg open steen asfalt bekleding.</w:t>
            </w:r>
          </w:p>
        </w:tc>
        <w:tc>
          <w:tcPr>
            <w:tcW w:w="178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Percentage">
              <w:r>
                <w:rPr>
                  <w:rStyle w:val="Hyperlink"/>
                  <w:sz w:val="16"/>
                </w:rPr>
                <w:t>Percentage</w:t>
              </w:r>
            </w:hyperlink>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
            </w:r>
          </w:p>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5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jaarVanAanleg</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jaar van aanleg.</w:t>
            </w:r>
          </w:p>
          <w:p w:rsidR="007D7219" w:rsidRDefault="007D7219" w:rsidP="00EB74B8">
            <w:r>
              <w:rPr>
                <w:color w:val="000000"/>
                <w:sz w:val="16"/>
              </w:rPr>
              <w:t xml:space="preserve">Leeftijd van de bekleding op de peildatum. </w:t>
            </w:r>
          </w:p>
          <w:p w:rsidR="007D7219" w:rsidRDefault="007D7219" w:rsidP="00EB74B8">
            <w:r>
              <w:rPr>
                <w:color w:val="000000"/>
                <w:sz w:val="16"/>
              </w:rPr>
              <w:t>Herkomst WTI parameter vertaald in Jaar van Aanleg.</w:t>
            </w:r>
          </w:p>
        </w:tc>
        <w:tc>
          <w:tcPr>
            <w:tcW w:w="17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5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mateAangetastOppervlak</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Ernst aangestast oppervlak. Selectie is beperkt tot enkele voorgedefinieerde waarden</w:t>
            </w:r>
          </w:p>
        </w:tc>
        <w:tc>
          <w:tcPr>
            <w:tcW w:w="178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MateAangetastOppervlak">
              <w:r>
                <w:rPr>
                  <w:rStyle w:val="Hyperlink"/>
                  <w:sz w:val="16"/>
                </w:rPr>
                <w:t>MateAangetast Oppervlak</w:t>
              </w:r>
            </w:hyperlink>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5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omvangAangetastOppervlak</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Omvang aangestast oppervlak per 100m² bekleding. Eventueel selectie van voorgedefinieerde klassen</w:t>
            </w:r>
          </w:p>
        </w:tc>
        <w:tc>
          <w:tcPr>
            <w:tcW w:w="17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m²</w:t>
            </w:r>
          </w:p>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5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percentageBitumen</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Massapercentage bitumen in procenten.</w:t>
            </w:r>
          </w:p>
        </w:tc>
        <w:tc>
          <w:tcPr>
            <w:tcW w:w="178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Percentage">
              <w:r>
                <w:rPr>
                  <w:rStyle w:val="Hyperlink"/>
                  <w:sz w:val="16"/>
                </w:rPr>
                <w:t>Percentage</w:t>
              </w:r>
            </w:hyperlink>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
            </w:r>
          </w:p>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5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lastRenderedPageBreak/>
              <w:t>percentageHolleruimte</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Percentage holle ruimte in geval van WAB</w:t>
            </w:r>
          </w:p>
        </w:tc>
        <w:tc>
          <w:tcPr>
            <w:tcW w:w="178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Percentage">
              <w:r>
                <w:rPr>
                  <w:rStyle w:val="Hyperlink"/>
                  <w:sz w:val="16"/>
                </w:rPr>
                <w:t>Percentage</w:t>
              </w:r>
            </w:hyperlink>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
            </w:r>
          </w:p>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5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percentageSteenslagGrind</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Massapercentage steenslag/grind (&gt; 2mm)</w:t>
            </w:r>
          </w:p>
        </w:tc>
        <w:tc>
          <w:tcPr>
            <w:tcW w:w="178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Percentage">
              <w:r>
                <w:rPr>
                  <w:rStyle w:val="Hyperlink"/>
                  <w:sz w:val="16"/>
                </w:rPr>
                <w:t>Percentage</w:t>
              </w:r>
            </w:hyperlink>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
            </w:r>
          </w:p>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5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percentageVulstof</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Massapercentage vulstof (&lt; 63 mm)</w:t>
            </w:r>
          </w:p>
        </w:tc>
        <w:tc>
          <w:tcPr>
            <w:tcW w:w="178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Percentage">
              <w:r>
                <w:rPr>
                  <w:rStyle w:val="Hyperlink"/>
                  <w:sz w:val="16"/>
                </w:rPr>
                <w:t>Percentage</w:t>
              </w:r>
            </w:hyperlink>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
            </w:r>
          </w:p>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5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percentageZand</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Massapercentage zand (&lt; 2mm en &gt; 63 mm) bij WAB</w:t>
            </w:r>
          </w:p>
        </w:tc>
        <w:tc>
          <w:tcPr>
            <w:tcW w:w="178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Percentage">
              <w:r>
                <w:rPr>
                  <w:rStyle w:val="Hyperlink"/>
                  <w:sz w:val="16"/>
                </w:rPr>
                <w:t>Percentage</w:t>
              </w:r>
            </w:hyperlink>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
            </w:r>
          </w:p>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5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schadelijkeBegroeiing</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Wel/geen schadelijke begroeiing. Selectie is beperkt tot 2 voorgedefinieerde waarden</w:t>
            </w:r>
          </w:p>
        </w:tc>
        <w:tc>
          <w:tcPr>
            <w:tcW w:w="178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WelGeen">
              <w:r>
                <w:rPr>
                  <w:rStyle w:val="Hyperlink"/>
                  <w:sz w:val="16"/>
                </w:rPr>
                <w:t>WelGeen</w:t>
              </w:r>
            </w:hyperlink>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390"/>
        </w:trPr>
        <w:tc>
          <w:tcPr>
            <w:tcW w:w="25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steenDiameter</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Steendiameter van de gepenetreerde breuksteen</w:t>
            </w:r>
          </w:p>
        </w:tc>
        <w:tc>
          <w:tcPr>
            <w:tcW w:w="17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5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typeBekledingLaag</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Nadere aanduiding van het type bekledinglaag.</w:t>
            </w:r>
          </w:p>
        </w:tc>
        <w:tc>
          <w:tcPr>
            <w:tcW w:w="178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BekledingLaag">
              <w:r>
                <w:rPr>
                  <w:rStyle w:val="Hyperlink"/>
                  <w:sz w:val="16"/>
                </w:rPr>
                <w:t>TypeBekledingLaag</w:t>
              </w:r>
            </w:hyperlink>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5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typeMateriaalBekleding</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 materiaal van de bekledingslaag</w:t>
            </w:r>
          </w:p>
          <w:p w:rsidR="007D7219" w:rsidRDefault="007D7219" w:rsidP="00EB74B8">
            <w:r>
              <w:rPr>
                <w:color w:val="000000"/>
                <w:sz w:val="16"/>
              </w:rPr>
              <w:t>Domein onderscheiden naar type bekledingslaag</w:t>
            </w:r>
          </w:p>
        </w:tc>
        <w:tc>
          <w:tcPr>
            <w:tcW w:w="178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MateriaalBekledingToplaagAsfalt">
              <w:r>
                <w:rPr>
                  <w:rStyle w:val="Hyperlink"/>
                  <w:sz w:val="16"/>
                </w:rPr>
                <w:t>MateriaalBekleding ToplaagAsfalt</w:t>
              </w:r>
            </w:hyperlink>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5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typeConstructieOpbouw</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Constructieopbouw bekleding op dijk. Selectie is beperkt tot enkele voorgedefinieerde waarden.</w:t>
            </w:r>
          </w:p>
        </w:tc>
        <w:tc>
          <w:tcPr>
            <w:tcW w:w="178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ConstructieOpbouw">
              <w:r>
                <w:rPr>
                  <w:rStyle w:val="Hyperlink"/>
                  <w:sz w:val="16"/>
                </w:rPr>
                <w:t>TypeConstructie Opbouw</w:t>
              </w:r>
            </w:hyperlink>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5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volgnummer</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Volgnummer ter indicatie van de laagvolgorde.</w:t>
            </w:r>
          </w:p>
        </w:tc>
        <w:tc>
          <w:tcPr>
            <w:tcW w:w="17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5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zandWaterUittreding</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Wel/geen zand en/of wateruittreding. Selectie is beperkt tot 2 voorgedefinieerde waarden.</w:t>
            </w:r>
          </w:p>
        </w:tc>
        <w:tc>
          <w:tcPr>
            <w:tcW w:w="178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WelGeen">
              <w:r>
                <w:rPr>
                  <w:rStyle w:val="Hyperlink"/>
                  <w:sz w:val="16"/>
                </w:rPr>
                <w:t>WelGeen</w:t>
              </w:r>
            </w:hyperlink>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5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bekledingConstructieID</w:t>
            </w:r>
          </w:p>
        </w:tc>
        <w:tc>
          <w:tcPr>
            <w:tcW w:w="28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BekledingConstructie</w:t>
            </w:r>
          </w:p>
        </w:tc>
        <w:tc>
          <w:tcPr>
            <w:tcW w:w="17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Pr>
        <w:pStyle w:val="Kop3"/>
      </w:pPr>
      <w:bookmarkStart w:id="236" w:name="ToplaagAsfaltbekleding_Bijlage"/>
      <w:bookmarkEnd w:id="236"/>
      <w:r>
        <w:t xml:space="preserve">Bijlage </w:t>
      </w:r>
    </w:p>
    <w:p w:rsidR="007D7219" w:rsidRDefault="007D7219" w:rsidP="007D7219">
      <w:r>
        <w:rPr>
          <w:noProof/>
        </w:rPr>
        <w:drawing>
          <wp:inline distT="0" distB="0" distL="0" distR="0">
            <wp:extent cx="4762500" cy="2876550"/>
            <wp:effectExtent l="0" t="0" r="0" b="0"/>
            <wp:docPr id="110" name="Pic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3.png"/>
                    <pic:cNvPicPr/>
                  </pic:nvPicPr>
                  <pic:blipFill>
                    <a:blip r:embed="rId127" cstate="print"/>
                    <a:stretch>
                      <a:fillRect/>
                    </a:stretch>
                  </pic:blipFill>
                  <pic:spPr>
                    <a:xfrm>
                      <a:off x="0" y="0"/>
                      <a:ext cx="4762500" cy="2876550"/>
                    </a:xfrm>
                    <a:prstGeom prst="rect">
                      <a:avLst/>
                    </a:prstGeom>
                  </pic:spPr>
                </pic:pic>
              </a:graphicData>
            </a:graphic>
          </wp:inline>
        </w:drawing>
      </w:r>
    </w:p>
    <w:p w:rsidR="00D73BD2" w:rsidRDefault="00D73BD2" w:rsidP="007D7219"/>
    <w:p w:rsidR="007D7219" w:rsidRDefault="007D7219" w:rsidP="007D7219">
      <w:r>
        <w:t xml:space="preserve">Gekopieerd uit: TR25a Technisch Rapport Steenzettingen.- Toetsing. </w:t>
      </w:r>
    </w:p>
    <w:p w:rsidR="007D7219" w:rsidRDefault="007D7219" w:rsidP="007D7219">
      <w:r>
        <w:t>Van: TAW (Technische Adviescommissie voor de Waterkeringen</w:t>
      </w:r>
    </w:p>
    <w:p w:rsidR="007D7219" w:rsidRDefault="007D7219" w:rsidP="007D7219"/>
    <w:p w:rsidR="007D7219" w:rsidRDefault="007D7219" w:rsidP="007D7219">
      <w:r>
        <w:t xml:space="preserve">Het bekledingssysteem van elke steenzetting bevat een toplaag en een ondergrond (klei, zand of granulaire aanvulling). Daartussen zijn in veel gevallen andere lagen aanwezig, in allerlei combinaties: veelal één of meer granulaire lagen, in nieuwere constructies vaak een geokunststof, in oude constructies vaak één of meer vlijlagen. Deze lagen hebben een </w:t>
      </w:r>
      <w:r>
        <w:lastRenderedPageBreak/>
        <w:t>beoogde functie in de uitvoering, als filter of als aanvulling. In de toetsingspraktijk komen de volgende bekledingssystemen voor:</w:t>
      </w:r>
    </w:p>
    <w:p w:rsidR="007D7219" w:rsidRDefault="007D7219" w:rsidP="007D7219">
      <w:r>
        <w:t>Toplaag - ondergrond</w:t>
      </w:r>
    </w:p>
    <w:p w:rsidR="007D7219" w:rsidRDefault="007D7219" w:rsidP="007D7219">
      <w:r>
        <w:t>Toplaag - geokunststof- ondergrond</w:t>
      </w:r>
    </w:p>
    <w:p w:rsidR="007D7219" w:rsidRDefault="007D7219" w:rsidP="007D7219">
      <w:r>
        <w:t>Toplaag - granulaire laag/lagen - ondergrond</w:t>
      </w:r>
    </w:p>
    <w:p w:rsidR="007D7219" w:rsidRDefault="007D7219" w:rsidP="007D7219">
      <w:r>
        <w:t>Toplaag - granulaire laag/lagen - geokunststof -ondergrond</w:t>
      </w:r>
    </w:p>
    <w:p w:rsidR="007D7219" w:rsidRDefault="007D7219" w:rsidP="007D7219">
      <w:r>
        <w:t>Toplaag - granulaire laag/lagen - vlijlaag/-lagen - ondergrond</w:t>
      </w:r>
    </w:p>
    <w:p w:rsidR="007D7219" w:rsidRDefault="007D7219" w:rsidP="007D7219"/>
    <w:p w:rsidR="007D7219" w:rsidRDefault="007D7219" w:rsidP="007D7219"/>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D73BD2">
      <w:pPr>
        <w:pStyle w:val="Kop2"/>
      </w:pPr>
      <w:bookmarkStart w:id="237" w:name="_topic_ToplaagGras"/>
      <w:bookmarkStart w:id="238" w:name="_Toc460929729"/>
      <w:bookmarkEnd w:id="237"/>
      <w:r>
        <w:lastRenderedPageBreak/>
        <w:t>ToplaagGras</w:t>
      </w:r>
      <w:bookmarkEnd w:id="238"/>
    </w:p>
    <w:p w:rsidR="007D7219" w:rsidRDefault="007D7219" w:rsidP="007D7219">
      <w:pPr>
        <w:pStyle w:val="Kop3"/>
      </w:pPr>
      <w:bookmarkStart w:id="239" w:name="ToplaagGras_Beschrijving"/>
      <w:bookmarkEnd w:id="239"/>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Buitenste verdedigingslaag van een talud, hier bestaande uit in verband geplaatste elementen.</w:t>
      </w:r>
    </w:p>
    <w:p w:rsidR="007D7219" w:rsidRDefault="007D7219" w:rsidP="007D7219">
      <w:pPr>
        <w:tabs>
          <w:tab w:val="left" w:pos="1845"/>
        </w:tabs>
      </w:pPr>
      <w:r>
        <w:rPr>
          <w:i/>
        </w:rPr>
        <w:t>Herkomst definitie</w:t>
      </w:r>
      <w:r>
        <w:t xml:space="preserve">: </w:t>
      </w:r>
      <w:hyperlink r:id="rId247">
        <w:r>
          <w:rPr>
            <w:rStyle w:val="Hyperlink"/>
          </w:rPr>
          <w:t>Aquo</w:t>
        </w:r>
      </w:hyperlink>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t>Hier betreft het de toplaag van een grasbekleding.</w:t>
      </w:r>
    </w:p>
    <w:p w:rsidR="007D7219" w:rsidRDefault="007D7219" w:rsidP="007D7219">
      <w:pPr>
        <w:tabs>
          <w:tab w:val="left" w:pos="1845"/>
        </w:tabs>
      </w:pPr>
    </w:p>
    <w:p w:rsidR="007D7219" w:rsidRDefault="007D7219" w:rsidP="007D7219">
      <w:pPr>
        <w:tabs>
          <w:tab w:val="left" w:pos="1845"/>
        </w:tabs>
      </w:pPr>
      <w:r>
        <w:rPr>
          <w:noProof/>
        </w:rPr>
        <w:drawing>
          <wp:inline distT="0" distB="0" distL="0" distR="0">
            <wp:extent cx="6038850" cy="2867025"/>
            <wp:effectExtent l="0" t="0" r="0" b="0"/>
            <wp:docPr id="111" name="Pic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4.png"/>
                    <pic:cNvPicPr/>
                  </pic:nvPicPr>
                  <pic:blipFill>
                    <a:blip r:embed="rId246" cstate="print"/>
                    <a:stretch>
                      <a:fillRect/>
                    </a:stretch>
                  </pic:blipFill>
                  <pic:spPr>
                    <a:xfrm>
                      <a:off x="0" y="0"/>
                      <a:ext cx="6038850" cy="2867025"/>
                    </a:xfrm>
                    <a:prstGeom prst="rect">
                      <a:avLst/>
                    </a:prstGeom>
                  </pic:spPr>
                </pic:pic>
              </a:graphicData>
            </a:graphic>
          </wp:inline>
        </w:drawing>
      </w:r>
    </w:p>
    <w:p w:rsidR="007D7219" w:rsidRDefault="007D7219" w:rsidP="007D7219">
      <w:r>
        <w:t>De afbakening  in dwarsrichting van een aantal bekledingsconstructies</w:t>
      </w:r>
    </w:p>
    <w:p w:rsidR="007D7219" w:rsidRDefault="007D7219" w:rsidP="007D7219"/>
    <w:p w:rsidR="007D7219" w:rsidRDefault="007D7219" w:rsidP="007D7219">
      <w:pPr>
        <w:pStyle w:val="Kop4"/>
      </w:pPr>
      <w:r>
        <w:t>Geometrie</w:t>
      </w:r>
    </w:p>
    <w:p w:rsidR="007D7219" w:rsidRDefault="007D7219" w:rsidP="007D7219">
      <w:r>
        <w:t>Betreft objectklasse zonder geometrie.</w:t>
      </w:r>
    </w:p>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BasismateriaalGras">
              <w:r>
                <w:rPr>
                  <w:rStyle w:val="Hyperlink"/>
                </w:rPr>
                <w:t>BasismateriaalGras</w:t>
              </w:r>
            </w:hyperlink>
            <w:r>
              <w:t xml:space="preserve">, </w:t>
            </w:r>
            <w:hyperlink w:anchor="_topic_BekledingConstructie">
              <w:r>
                <w:rPr>
                  <w:rStyle w:val="Hyperlink"/>
                </w:rPr>
                <w:t>Bekledingconstructie</w:t>
              </w:r>
            </w:hyperlink>
          </w:p>
        </w:tc>
      </w:tr>
    </w:tbl>
    <w:p w:rsidR="007D7219" w:rsidRDefault="007D7219" w:rsidP="007D7219"/>
    <w:p w:rsidR="007D7219" w:rsidRDefault="007D7219" w:rsidP="007D7219">
      <w:pPr>
        <w:pStyle w:val="Kop4"/>
      </w:pPr>
      <w:r>
        <w:t>Relaties standaarden</w:t>
      </w:r>
    </w:p>
    <w:p w:rsidR="007D7219" w:rsidRDefault="007D7219" w:rsidP="007D7219">
      <w:r>
        <w:t>Er zijn geen relaties met de vier standaarden IMWA, IMGeo, BGT en INSPIRE.</w:t>
      </w:r>
    </w:p>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p w:rsidR="007D7219" w:rsidRDefault="007D7219" w:rsidP="007D7219">
      <w:r>
        <w:t xml:space="preserve">Inwinningsregels niet van toepassing, betreft objectklasse zonder geometrie. </w:t>
      </w:r>
    </w:p>
    <w:p w:rsidR="007D7219" w:rsidRDefault="007D7219" w:rsidP="007D7219">
      <w:pPr>
        <w:pStyle w:val="Kop3"/>
      </w:pPr>
      <w:bookmarkStart w:id="240" w:name="ToplaagGras_FM"/>
      <w:bookmarkEnd w:id="240"/>
      <w:r>
        <w:lastRenderedPageBreak/>
        <w:t>Functioneel Model</w:t>
      </w:r>
    </w:p>
    <w:p w:rsidR="007D7219" w:rsidRDefault="007D7219" w:rsidP="007D7219"/>
    <w:p w:rsidR="007D7219" w:rsidRDefault="007D7219" w:rsidP="007D7219">
      <w:r>
        <w:rPr>
          <w:noProof/>
        </w:rPr>
        <w:drawing>
          <wp:inline distT="0" distB="0" distL="0" distR="0">
            <wp:extent cx="3752850" cy="3657600"/>
            <wp:effectExtent l="0" t="0" r="0" b="0"/>
            <wp:docPr id="112" name="Pic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5.png"/>
                    <pic:cNvPicPr/>
                  </pic:nvPicPr>
                  <pic:blipFill>
                    <a:blip r:embed="rId66" cstate="print"/>
                    <a:stretch>
                      <a:fillRect/>
                    </a:stretch>
                  </pic:blipFill>
                  <pic:spPr>
                    <a:xfrm>
                      <a:off x="0" y="0"/>
                      <a:ext cx="3752850" cy="3657600"/>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241" w:name="ToplaagGras_Attributen"/>
      <w:bookmarkEnd w:id="241"/>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2159"/>
        <w:gridCol w:w="3490"/>
        <w:gridCol w:w="1975"/>
        <w:gridCol w:w="505"/>
        <w:gridCol w:w="903"/>
        <w:gridCol w:w="643"/>
      </w:tblGrid>
      <w:tr w:rsidR="007D7219" w:rsidTr="00EB74B8">
        <w:trPr>
          <w:cantSplit/>
          <w:trHeight w:val="225"/>
          <w:tblHeader/>
        </w:trPr>
        <w:tc>
          <w:tcPr>
            <w:tcW w:w="211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42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93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49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cantSplit/>
          <w:trHeight w:val="225"/>
        </w:trPr>
        <w:tc>
          <w:tcPr>
            <w:tcW w:w="21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4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bewezenSterkte Voorwaarde1</w:t>
            </w:r>
          </w:p>
        </w:tc>
        <w:tc>
          <w:tcPr>
            <w:tcW w:w="34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laatste 10 jaar is geen schade aan de grasmat geconstateerd. Er zijn geen afslagranden of andere vormen van erosie voorgekomen, die dieper zijn gegaan dan 5 cm. Aangeven dient te worden of deze stelling waar/onwaar is.</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WaarOnwaar">
              <w:r>
                <w:rPr>
                  <w:rStyle w:val="Hyperlink"/>
                  <w:sz w:val="16"/>
                </w:rPr>
                <w:t>WaarOnwaar</w:t>
              </w:r>
            </w:hyperlink>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bewezenSterkte Voorwaarde2</w:t>
            </w:r>
          </w:p>
        </w:tc>
        <w:tc>
          <w:tcPr>
            <w:tcW w:w="34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laatste 10 jaar is het beheer niet veranderd. Aangeven dient te worden of deze stelling waar/onwaar is.</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WaarOnwaar">
              <w:r>
                <w:rPr>
                  <w:rStyle w:val="Hyperlink"/>
                  <w:sz w:val="16"/>
                </w:rPr>
                <w:t>WaarOnwaar</w:t>
              </w:r>
            </w:hyperlink>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bewezenSterkte Voorwaarde3</w:t>
            </w:r>
          </w:p>
        </w:tc>
        <w:tc>
          <w:tcPr>
            <w:tcW w:w="34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hydraulische belasting bestaande uit toetspeil, golfhoogte en golfperiode, is niet nadelig veranderd t.o.v. HR2001. Aangeven dient te worden of deze stelling waar/onwaar is.</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WaarOnwaar">
              <w:r>
                <w:rPr>
                  <w:rStyle w:val="Hyperlink"/>
                  <w:sz w:val="16"/>
                </w:rPr>
                <w:t>WaarOnwaar</w:t>
              </w:r>
            </w:hyperlink>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lastRenderedPageBreak/>
              <w:t>bewezenSterkte Voorwaarde4</w:t>
            </w:r>
          </w:p>
        </w:tc>
        <w:tc>
          <w:tcPr>
            <w:tcW w:w="34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Maatgevende belastingen zijn echt opgetreden gedurende de periode waarin die ervaring is verkregen.  Aangeven dient te worden of deze stelling waar/onwaar is. Toelichting bij de beantwoording van de stelling: Voor rivierdijken kan dit het geval zijn. De belasting hoeft niet noodzakelijkerwijs te hebben gewerkt op het gehele met grasmat beklede waterkeringgedeelte. Een gunstige ervaring lager op de dijk mag (mits geldend voor een zelfde belastinggrootte) ook geldig worden verklaard voor een hoger gelegen plaats, mits de grasmat daar dezelfde kenmerken vertoont qua vegetatietype en kleisamenstelling.</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WaarOnwaar">
              <w:r>
                <w:rPr>
                  <w:rStyle w:val="Hyperlink"/>
                  <w:sz w:val="16"/>
                </w:rPr>
                <w:t>WaarOnwaar</w:t>
              </w:r>
            </w:hyperlink>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gedragGraszode Buitentalud</w:t>
            </w:r>
          </w:p>
        </w:tc>
        <w:tc>
          <w:tcPr>
            <w:tcW w:w="34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gedrag van het gedeelte van het buitentalud met een belastingkans &gt; 1/10 per jaar kan gekwalificeerd worden als "goed". Aangeven dient te worden of deze stelling waar/onwaar is. Toelichting bij de beantwoording van de stelling: Het gedeelte van het buitentalud met een belastingkans &gt; 1/10 per jaar wordt in eerste instantie niet expliciet getoetst op Erosie door golfklap, maar in plaats daarvan op gedrag. De bekleding krijgt op dat spoor de score ‘goed’ als er in het verleden geen ontoelaatbare schade is opgetreden. Als er in het verleden wel ontoelaatbare schade is opgetreden wordt de grasbekleding verder op Erosie door golfklap getoetst als ware deze gelegen in zone B. Overigens is in zone A wel toetsing op Afschuiving nodig (zie § 4.4.6 van katern 8 van Voorschriften Toetsen op Veiligheid 2007).</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GedragGraszode">
              <w:r>
                <w:rPr>
                  <w:rStyle w:val="Hyperlink"/>
                  <w:sz w:val="16"/>
                </w:rPr>
                <w:t>GedragGraszode</w:t>
              </w:r>
            </w:hyperlink>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grasKwaliteit</w:t>
            </w:r>
          </w:p>
        </w:tc>
        <w:tc>
          <w:tcPr>
            <w:tcW w:w="34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Graskwaliteit per 3D-georiënteerde grasbekledingspolygoon welke gelegen moet zijn op de kruin en/of het binnentalud.</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GrasKwaliteit">
              <w:r>
                <w:rPr>
                  <w:rStyle w:val="Hyperlink"/>
                  <w:sz w:val="16"/>
                </w:rPr>
                <w:t>GrasKwaliteit</w:t>
              </w:r>
            </w:hyperlink>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grondsoortZode</w:t>
            </w:r>
          </w:p>
        </w:tc>
        <w:tc>
          <w:tcPr>
            <w:tcW w:w="34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Grondsoort zode, selectie uit zand of klei (NEN5104)</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GrondsoortZode">
              <w:r>
                <w:rPr>
                  <w:rStyle w:val="Hyperlink"/>
                  <w:sz w:val="16"/>
                </w:rPr>
                <w:t>GrondsoortZode</w:t>
              </w:r>
            </w:hyperlink>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jaarVanAanleg</w:t>
            </w:r>
          </w:p>
        </w:tc>
        <w:tc>
          <w:tcPr>
            <w:tcW w:w="34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jaar van aanleg.</w:t>
            </w:r>
          </w:p>
          <w:p w:rsidR="007D7219" w:rsidRDefault="007D7219" w:rsidP="00EB74B8">
            <w:r>
              <w:rPr>
                <w:color w:val="000000"/>
                <w:sz w:val="16"/>
              </w:rPr>
              <w:t xml:space="preserve">Leeftijd van de bekleding op de peildatum. </w:t>
            </w:r>
          </w:p>
          <w:p w:rsidR="007D7219" w:rsidRDefault="007D7219" w:rsidP="00EB74B8">
            <w:r>
              <w:rPr>
                <w:color w:val="000000"/>
                <w:sz w:val="16"/>
              </w:rPr>
              <w:t>Herkomst WTI parameter vertaald in Jaar van Aanleg.</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lokatieGrasbekleding</w:t>
            </w:r>
          </w:p>
        </w:tc>
        <w:tc>
          <w:tcPr>
            <w:tcW w:w="34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Lokatie grasbekleding binnen of buiten waards. </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LokatieGrasbekleding">
              <w:r>
                <w:rPr>
                  <w:rStyle w:val="Hyperlink"/>
                  <w:sz w:val="16"/>
                </w:rPr>
                <w:t>LokatieGrasbekleding</w:t>
              </w:r>
            </w:hyperlink>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typeBekledingLaag</w:t>
            </w:r>
          </w:p>
        </w:tc>
        <w:tc>
          <w:tcPr>
            <w:tcW w:w="34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Nadere aanduiding van het type bekledinglaag.</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BekledingLaag">
              <w:r>
                <w:rPr>
                  <w:rStyle w:val="Hyperlink"/>
                  <w:sz w:val="16"/>
                </w:rPr>
                <w:t>TypeBekledingLaag</w:t>
              </w:r>
            </w:hyperlink>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typeMateriaalBekleding</w:t>
            </w:r>
          </w:p>
        </w:tc>
        <w:tc>
          <w:tcPr>
            <w:tcW w:w="34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 materiaal van de bekledingslaag</w:t>
            </w:r>
          </w:p>
          <w:p w:rsidR="007D7219" w:rsidRDefault="007D7219" w:rsidP="00EB74B8">
            <w:r>
              <w:rPr>
                <w:color w:val="000000"/>
                <w:sz w:val="16"/>
              </w:rPr>
              <w:t>Domein onderscheiden naar type bekledingslaag</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MateriaalBekledingToplaagGras">
              <w:r>
                <w:rPr>
                  <w:rStyle w:val="Hyperlink"/>
                  <w:sz w:val="16"/>
                </w:rPr>
                <w:t>MateriaalBekleding ToplaagGras</w:t>
              </w:r>
            </w:hyperlink>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volgnummer</w:t>
            </w:r>
          </w:p>
        </w:tc>
        <w:tc>
          <w:tcPr>
            <w:tcW w:w="34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Volgnummer ter indicatie van de laagvolgorde.</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21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BekledingConstructieID</w:t>
            </w:r>
          </w:p>
        </w:tc>
        <w:tc>
          <w:tcPr>
            <w:tcW w:w="34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BekledingConstructie</w:t>
            </w:r>
          </w:p>
        </w:tc>
        <w:tc>
          <w:tcPr>
            <w:tcW w:w="19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Pr>
        <w:ind w:left="-30"/>
      </w:pPr>
    </w:p>
    <w:p w:rsidR="007D7219" w:rsidRDefault="007D7219" w:rsidP="007D7219"/>
    <w:p w:rsidR="007D7219" w:rsidRDefault="007D7219" w:rsidP="007D7219">
      <w:pPr>
        <w:pStyle w:val="Kop3"/>
      </w:pPr>
      <w:bookmarkStart w:id="242" w:name="ToplaagGras_Bijlage"/>
      <w:bookmarkEnd w:id="242"/>
      <w:r>
        <w:lastRenderedPageBreak/>
        <w:t xml:space="preserve">Bijlage </w:t>
      </w:r>
    </w:p>
    <w:p w:rsidR="007D7219" w:rsidRDefault="007D7219" w:rsidP="007D7219">
      <w:r>
        <w:rPr>
          <w:noProof/>
        </w:rPr>
        <w:drawing>
          <wp:inline distT="0" distB="0" distL="0" distR="0">
            <wp:extent cx="4762500" cy="2876550"/>
            <wp:effectExtent l="0" t="0" r="0" b="0"/>
            <wp:docPr id="113" name="Pic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6.png"/>
                    <pic:cNvPicPr/>
                  </pic:nvPicPr>
                  <pic:blipFill>
                    <a:blip r:embed="rId127" cstate="print"/>
                    <a:stretch>
                      <a:fillRect/>
                    </a:stretch>
                  </pic:blipFill>
                  <pic:spPr>
                    <a:xfrm>
                      <a:off x="0" y="0"/>
                      <a:ext cx="4762500" cy="2876550"/>
                    </a:xfrm>
                    <a:prstGeom prst="rect">
                      <a:avLst/>
                    </a:prstGeom>
                  </pic:spPr>
                </pic:pic>
              </a:graphicData>
            </a:graphic>
          </wp:inline>
        </w:drawing>
      </w:r>
    </w:p>
    <w:p w:rsidR="00D73BD2" w:rsidRDefault="00D73BD2" w:rsidP="007D7219"/>
    <w:p w:rsidR="007D7219" w:rsidRDefault="007D7219" w:rsidP="007D7219">
      <w:r>
        <w:t xml:space="preserve">Gekopieerd uit: TR25a Technisch Rapport Steenzettingen.- Toetsing. </w:t>
      </w:r>
    </w:p>
    <w:p w:rsidR="007D7219" w:rsidRDefault="007D7219" w:rsidP="007D7219">
      <w:r>
        <w:t>Van: TAW (Technische Adviescommissie voor de Waterkeringen</w:t>
      </w:r>
    </w:p>
    <w:p w:rsidR="007D7219" w:rsidRDefault="007D7219" w:rsidP="007D7219"/>
    <w:p w:rsidR="007D7219" w:rsidRDefault="007D7219" w:rsidP="007D7219">
      <w:r>
        <w:t>Het bekledingssysteem van elke steenzetting bevat een toplaag en een ondergrond (klei, zand of granulaire aanvulling). Daartussen zijn in veel gevallen andere lagen aanwezig, in allerlei combinaties: veelal één of meer granulaire lagen, in nieuwere constructies vaak een geokunststof, in oude constructies vaak één of meer vlijlagen. Deze lagen hebben een beoogde functie in de uitvoering, als filter of als aanvulling. In de toetsingspraktijk komen de volgende bekledingssystemen voor:</w:t>
      </w:r>
    </w:p>
    <w:p w:rsidR="007D7219" w:rsidRDefault="007D7219" w:rsidP="007D7219">
      <w:r>
        <w:t>Toplaag - ondergrond</w:t>
      </w:r>
    </w:p>
    <w:p w:rsidR="007D7219" w:rsidRDefault="007D7219" w:rsidP="007D7219">
      <w:r>
        <w:t>Toplaag - geokunststof- ondergrond</w:t>
      </w:r>
    </w:p>
    <w:p w:rsidR="007D7219" w:rsidRDefault="007D7219" w:rsidP="007D7219">
      <w:r>
        <w:t>Toplaag - granulaire laag/lagen - ondergrond</w:t>
      </w:r>
    </w:p>
    <w:p w:rsidR="007D7219" w:rsidRDefault="007D7219" w:rsidP="007D7219">
      <w:r>
        <w:t>Toplaag - granulaire laag/lagen - geokunststof -ondergrond</w:t>
      </w:r>
    </w:p>
    <w:p w:rsidR="007D7219" w:rsidRDefault="007D7219" w:rsidP="007D7219">
      <w:r>
        <w:t>Toplaag - granulaire laag/lagen - vlijlaag/-lagen - ondergrond</w:t>
      </w:r>
    </w:p>
    <w:p w:rsidR="007D7219" w:rsidRDefault="007D7219" w:rsidP="007D7219"/>
    <w:p w:rsidR="007D7219" w:rsidRDefault="007D7219" w:rsidP="007D7219">
      <w:pPr>
        <w:pStyle w:val="Kop4"/>
      </w:pPr>
    </w:p>
    <w:p w:rsidR="007D7219" w:rsidRDefault="007D7219" w:rsidP="007D7219"/>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D73BD2">
      <w:pPr>
        <w:pStyle w:val="Kop2"/>
      </w:pPr>
      <w:bookmarkStart w:id="243" w:name="_topic_ToplaagSteenzetting"/>
      <w:bookmarkStart w:id="244" w:name="_Toc460929730"/>
      <w:bookmarkEnd w:id="243"/>
      <w:r>
        <w:lastRenderedPageBreak/>
        <w:t>ToplaagSteenzetting</w:t>
      </w:r>
      <w:bookmarkEnd w:id="244"/>
    </w:p>
    <w:p w:rsidR="007D7219" w:rsidRDefault="007D7219" w:rsidP="007D7219">
      <w:pPr>
        <w:pStyle w:val="Kop3"/>
      </w:pPr>
      <w:bookmarkStart w:id="245" w:name="ToplaagSteenzetting_Beschrijving"/>
      <w:bookmarkEnd w:id="245"/>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Buitenste verdedigingslaag van een talud, hier bestaande uit in verband geplaatste elementen.</w:t>
      </w:r>
    </w:p>
    <w:p w:rsidR="007D7219" w:rsidRDefault="007D7219" w:rsidP="007D7219">
      <w:pPr>
        <w:tabs>
          <w:tab w:val="left" w:pos="1845"/>
        </w:tabs>
      </w:pPr>
      <w:r>
        <w:rPr>
          <w:i/>
        </w:rPr>
        <w:t>Herkomst definitie</w:t>
      </w:r>
      <w:r>
        <w:t xml:space="preserve">: </w:t>
      </w:r>
      <w:hyperlink r:id="rId248">
        <w:r>
          <w:rPr>
            <w:rStyle w:val="Hyperlink"/>
          </w:rPr>
          <w:t>Aquo</w:t>
        </w:r>
      </w:hyperlink>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t>Hier betreft het de toplaag van een steenzetting.</w:t>
      </w:r>
    </w:p>
    <w:p w:rsidR="007D7219" w:rsidRDefault="007D7219" w:rsidP="007D7219">
      <w:pPr>
        <w:tabs>
          <w:tab w:val="left" w:pos="1845"/>
        </w:tabs>
      </w:pPr>
    </w:p>
    <w:p w:rsidR="007D7219" w:rsidRDefault="007D7219" w:rsidP="007D7219">
      <w:pPr>
        <w:tabs>
          <w:tab w:val="left" w:pos="1845"/>
        </w:tabs>
      </w:pPr>
      <w:r>
        <w:rPr>
          <w:noProof/>
        </w:rPr>
        <w:drawing>
          <wp:inline distT="0" distB="0" distL="0" distR="0">
            <wp:extent cx="6038850" cy="2867025"/>
            <wp:effectExtent l="0" t="0" r="0" b="0"/>
            <wp:docPr id="114" name="Pic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7.png"/>
                    <pic:cNvPicPr/>
                  </pic:nvPicPr>
                  <pic:blipFill>
                    <a:blip r:embed="rId246" cstate="print"/>
                    <a:stretch>
                      <a:fillRect/>
                    </a:stretch>
                  </pic:blipFill>
                  <pic:spPr>
                    <a:xfrm>
                      <a:off x="0" y="0"/>
                      <a:ext cx="6038850" cy="2867025"/>
                    </a:xfrm>
                    <a:prstGeom prst="rect">
                      <a:avLst/>
                    </a:prstGeom>
                  </pic:spPr>
                </pic:pic>
              </a:graphicData>
            </a:graphic>
          </wp:inline>
        </w:drawing>
      </w:r>
    </w:p>
    <w:p w:rsidR="007D7219" w:rsidRDefault="007D7219" w:rsidP="007D7219">
      <w:r>
        <w:t>De afbakening in dwarsrichting van een aantal bekledingsconstructies</w:t>
      </w:r>
    </w:p>
    <w:p w:rsidR="007D7219" w:rsidRDefault="007D7219" w:rsidP="007D7219"/>
    <w:p w:rsidR="007D7219" w:rsidRDefault="007D7219" w:rsidP="007D7219">
      <w:pPr>
        <w:pStyle w:val="Kop4"/>
      </w:pPr>
      <w:r>
        <w:t>Geometrie</w:t>
      </w:r>
    </w:p>
    <w:p w:rsidR="007D7219" w:rsidRDefault="007D7219" w:rsidP="007D7219">
      <w:r>
        <w:t>Betreft objectklasse zonder geometrie.</w:t>
      </w:r>
    </w:p>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pPr>
              <w:spacing w:line="360" w:lineRule="auto"/>
            </w:pPr>
            <w:hyperlink w:anchor="_topic_BasismateriaalSteenzetting">
              <w:r>
                <w:rPr>
                  <w:rStyle w:val="Hyperlink"/>
                </w:rPr>
                <w:t>BasismateriaalSteenzetting</w:t>
              </w:r>
            </w:hyperlink>
            <w:r>
              <w:t xml:space="preserve">, </w:t>
            </w:r>
            <w:hyperlink w:anchor="_topic_BekledingConstructie">
              <w:r>
                <w:rPr>
                  <w:rStyle w:val="Hyperlink"/>
                </w:rPr>
                <w:t>Bekledingconstructie</w:t>
              </w:r>
            </w:hyperlink>
            <w:r>
              <w:t xml:space="preserve">, </w:t>
            </w:r>
            <w:hyperlink w:anchor="_topic_FilterlaagSteenzetting">
              <w:r>
                <w:rPr>
                  <w:rStyle w:val="Hyperlink"/>
                </w:rPr>
                <w:t>FilterlaagSteenzetting</w:t>
              </w:r>
            </w:hyperlink>
            <w:r>
              <w:t xml:space="preserve">, </w:t>
            </w:r>
            <w:hyperlink w:anchor="_topic_BekledingConstructie">
              <w:r>
                <w:rPr>
                  <w:rStyle w:val="Hyperlink"/>
                </w:rPr>
                <w:t>GeotextielSteenzetting</w:t>
              </w:r>
            </w:hyperlink>
            <w:r>
              <w:t xml:space="preserve">, </w:t>
            </w:r>
            <w:hyperlink w:anchor="_topic_VlijlaagUitvullaagSteenzet">
              <w:r>
                <w:rPr>
                  <w:rStyle w:val="Hyperlink"/>
                </w:rPr>
                <w:t>VlijlaagUitvullaagSteenzet</w:t>
              </w:r>
            </w:hyperlink>
          </w:p>
        </w:tc>
      </w:tr>
    </w:tbl>
    <w:p w:rsidR="007D7219" w:rsidRDefault="007D7219" w:rsidP="007D7219"/>
    <w:p w:rsidR="007D7219" w:rsidRDefault="007D7219" w:rsidP="007D7219">
      <w:pPr>
        <w:pStyle w:val="Kop4"/>
      </w:pPr>
      <w:r>
        <w:t>Relaties standaarden</w:t>
      </w:r>
    </w:p>
    <w:p w:rsidR="007D7219" w:rsidRDefault="007D7219" w:rsidP="007D7219">
      <w:r>
        <w:t>Er zijn geen relaties met de vier standaarden IMWA, IMGeo, BGT en INSPIRE.</w:t>
      </w:r>
    </w:p>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lastRenderedPageBreak/>
        <w:t>Inwinningsregels</w:t>
      </w:r>
      <w:r>
        <w:tab/>
      </w:r>
    </w:p>
    <w:p w:rsidR="007D7219" w:rsidRDefault="007D7219" w:rsidP="007D7219">
      <w:r>
        <w:t xml:space="preserve">Inwinningsregels niet van toepassing, betreft objectklasse zonder geometrie. </w:t>
      </w:r>
    </w:p>
    <w:p w:rsidR="007D7219" w:rsidRDefault="007D7219" w:rsidP="007D7219"/>
    <w:p w:rsidR="007D7219" w:rsidRDefault="007D7219" w:rsidP="007D7219"/>
    <w:p w:rsidR="007D7219" w:rsidRDefault="007D7219" w:rsidP="007D7219">
      <w:pPr>
        <w:pStyle w:val="Kop3"/>
      </w:pPr>
      <w:bookmarkStart w:id="246" w:name="ToplaagSteenzetting_FM"/>
      <w:bookmarkEnd w:id="246"/>
      <w:r>
        <w:t>Functioneel Model</w:t>
      </w:r>
    </w:p>
    <w:p w:rsidR="007D7219" w:rsidRDefault="007D7219" w:rsidP="007D7219">
      <w:r>
        <w:rPr>
          <w:noProof/>
        </w:rPr>
        <w:drawing>
          <wp:inline distT="0" distB="0" distL="0" distR="0">
            <wp:extent cx="3752850" cy="3657600"/>
            <wp:effectExtent l="0" t="0" r="0" b="0"/>
            <wp:docPr id="115" name="Pic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8.png"/>
                    <pic:cNvPicPr/>
                  </pic:nvPicPr>
                  <pic:blipFill>
                    <a:blip r:embed="rId66" cstate="print"/>
                    <a:stretch>
                      <a:fillRect/>
                    </a:stretch>
                  </pic:blipFill>
                  <pic:spPr>
                    <a:xfrm>
                      <a:off x="0" y="0"/>
                      <a:ext cx="3752850" cy="3657600"/>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247" w:name="ToplaagSteenzetting_Atributen"/>
      <w:bookmarkEnd w:id="247"/>
      <w:r>
        <w:t xml:space="preserve">Attributen </w:t>
      </w:r>
    </w:p>
    <w:tbl>
      <w:tblPr>
        <w:tblW w:w="9675" w:type="dxa"/>
        <w:tblInd w:w="-30" w:type="dxa"/>
        <w:tblLayout w:type="fixed"/>
        <w:tblCellMar>
          <w:top w:w="15" w:type="dxa"/>
          <w:left w:w="30" w:type="dxa"/>
          <w:bottom w:w="15" w:type="dxa"/>
          <w:right w:w="30" w:type="dxa"/>
        </w:tblCellMar>
        <w:tblLook w:val="0000"/>
      </w:tblPr>
      <w:tblGrid>
        <w:gridCol w:w="2465"/>
        <w:gridCol w:w="2847"/>
        <w:gridCol w:w="1822"/>
        <w:gridCol w:w="903"/>
        <w:gridCol w:w="934"/>
        <w:gridCol w:w="704"/>
      </w:tblGrid>
      <w:tr w:rsidR="007D7219" w:rsidTr="00D73BD2">
        <w:trPr>
          <w:cantSplit/>
          <w:trHeight w:val="225"/>
          <w:tblHeader/>
        </w:trPr>
        <w:tc>
          <w:tcPr>
            <w:tcW w:w="246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2847"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822"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903"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34"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704"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D73BD2">
        <w:trPr>
          <w:cantSplit/>
          <w:trHeight w:val="225"/>
        </w:trPr>
        <w:tc>
          <w:tcPr>
            <w:tcW w:w="2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2847"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822"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903"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4"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0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D73BD2">
        <w:trPr>
          <w:cantSplit/>
          <w:trHeight w:val="225"/>
        </w:trPr>
        <w:tc>
          <w:tcPr>
            <w:tcW w:w="2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breedteStenen</w:t>
            </w:r>
          </w:p>
        </w:tc>
        <w:tc>
          <w:tcPr>
            <w:tcW w:w="2847"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Breedte van de stenen (gemiddeld), gemeten langs het talud omhoog (haaks op de dijkas). Waarde NULL bij basalt en Basalton.</w:t>
            </w:r>
          </w:p>
        </w:tc>
        <w:tc>
          <w:tcPr>
            <w:tcW w:w="1822"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903"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93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D73BD2">
        <w:trPr>
          <w:cantSplit/>
          <w:trHeight w:val="225"/>
        </w:trPr>
        <w:tc>
          <w:tcPr>
            <w:tcW w:w="2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diepteIngegotenToplaag</w:t>
            </w:r>
          </w:p>
        </w:tc>
        <w:tc>
          <w:tcPr>
            <w:tcW w:w="2847"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diepte tot waar de ingieting tussen de stenen is doorgedrongen. Men dient de gemiddelde penetratiediepte in de grotere openingen rondom een steen te meten. Dit doet men vervolgens op meerdere locaties, waarbij de kleinste waarde maatgevend is.  Vul niets in als de toplaag niet is ingegoten.</w:t>
            </w:r>
          </w:p>
        </w:tc>
        <w:tc>
          <w:tcPr>
            <w:tcW w:w="1822"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903"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93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D73BD2">
        <w:trPr>
          <w:cantSplit/>
          <w:trHeight w:val="225"/>
        </w:trPr>
        <w:tc>
          <w:tcPr>
            <w:tcW w:w="2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dikteKleilaag</w:t>
            </w:r>
          </w:p>
        </w:tc>
        <w:tc>
          <w:tcPr>
            <w:tcW w:w="2847"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Dikte van de kleilaag. Vul 3 m in als er een kleikern is</w:t>
            </w:r>
          </w:p>
        </w:tc>
        <w:tc>
          <w:tcPr>
            <w:tcW w:w="1822"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903"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93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D73BD2">
        <w:trPr>
          <w:cantSplit/>
          <w:trHeight w:val="225"/>
        </w:trPr>
        <w:tc>
          <w:tcPr>
            <w:tcW w:w="2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ingewassen</w:t>
            </w:r>
          </w:p>
        </w:tc>
        <w:tc>
          <w:tcPr>
            <w:tcW w:w="2847"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Of de spleten (en gaten) in de toplaag zijn ingewassen met granulair materiaal, zoals steenslag. Vul ja in als de spleten gemiddeld voor ten minste de halve spleethoogte zijn ingewassen.</w:t>
            </w:r>
          </w:p>
        </w:tc>
        <w:tc>
          <w:tcPr>
            <w:tcW w:w="1822"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JaNee">
              <w:r>
                <w:rPr>
                  <w:rStyle w:val="Hyperlink"/>
                  <w:sz w:val="16"/>
                </w:rPr>
                <w:t>JaNee</w:t>
              </w:r>
            </w:hyperlink>
          </w:p>
        </w:tc>
        <w:tc>
          <w:tcPr>
            <w:tcW w:w="903"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D73BD2">
        <w:trPr>
          <w:cantSplit/>
          <w:trHeight w:val="225"/>
        </w:trPr>
        <w:tc>
          <w:tcPr>
            <w:tcW w:w="2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lastRenderedPageBreak/>
              <w:t>jaarVanAanleg</w:t>
            </w:r>
          </w:p>
        </w:tc>
        <w:tc>
          <w:tcPr>
            <w:tcW w:w="2847"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jaar van aanleg.</w:t>
            </w:r>
          </w:p>
          <w:p w:rsidR="007D7219" w:rsidRDefault="007D7219" w:rsidP="00EB74B8">
            <w:r>
              <w:rPr>
                <w:color w:val="000000"/>
                <w:sz w:val="16"/>
              </w:rPr>
              <w:t xml:space="preserve">Leeftijd van de bekleding op de peildatum. </w:t>
            </w:r>
          </w:p>
          <w:p w:rsidR="007D7219" w:rsidRDefault="007D7219" w:rsidP="00EB74B8">
            <w:r>
              <w:rPr>
                <w:color w:val="000000"/>
                <w:sz w:val="16"/>
              </w:rPr>
              <w:t>Herkomst WTI parameter vertaald in Jaar van Aanleg.</w:t>
            </w:r>
          </w:p>
        </w:tc>
        <w:tc>
          <w:tcPr>
            <w:tcW w:w="1822"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903"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D73BD2">
        <w:trPr>
          <w:cantSplit/>
          <w:trHeight w:val="225"/>
        </w:trPr>
        <w:tc>
          <w:tcPr>
            <w:tcW w:w="2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korrelverdeling</w:t>
            </w:r>
          </w:p>
        </w:tc>
        <w:tc>
          <w:tcPr>
            <w:tcW w:w="2847"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Korrelverdeling van de laag</w:t>
            </w:r>
          </w:p>
        </w:tc>
        <w:tc>
          <w:tcPr>
            <w:tcW w:w="1822"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903"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m/percentiel</w:t>
            </w:r>
          </w:p>
        </w:tc>
        <w:tc>
          <w:tcPr>
            <w:tcW w:w="93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D73BD2">
        <w:trPr>
          <w:cantSplit/>
          <w:trHeight w:val="225"/>
        </w:trPr>
        <w:tc>
          <w:tcPr>
            <w:tcW w:w="2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onderlaag</w:t>
            </w:r>
          </w:p>
        </w:tc>
        <w:tc>
          <w:tcPr>
            <w:tcW w:w="2847"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Onderlaag, slechts 3 keuzen mogelijk te weten geotextiel, filter, klei; see Info-sheet Steentoets</w:t>
            </w:r>
          </w:p>
        </w:tc>
        <w:tc>
          <w:tcPr>
            <w:tcW w:w="1822"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Onderlaag">
              <w:r>
                <w:rPr>
                  <w:rStyle w:val="Hyperlink"/>
                  <w:sz w:val="16"/>
                </w:rPr>
                <w:t>Onderlaag</w:t>
              </w:r>
            </w:hyperlink>
          </w:p>
        </w:tc>
        <w:tc>
          <w:tcPr>
            <w:tcW w:w="903"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D73BD2">
        <w:trPr>
          <w:cantSplit/>
          <w:trHeight w:val="225"/>
        </w:trPr>
        <w:tc>
          <w:tcPr>
            <w:tcW w:w="2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oneffenhedenHavendam</w:t>
            </w:r>
          </w:p>
        </w:tc>
        <w:tc>
          <w:tcPr>
            <w:tcW w:w="2847"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De mate waarin stenen verzakt zijn en of stenen boven de omliggende stenen uitsteken. Dit is slechts relevant voor steenzettingen op de kruin en het binnentalud van een havendam. </w:t>
            </w:r>
          </w:p>
          <w:p w:rsidR="007D7219" w:rsidRDefault="007D7219" w:rsidP="00EB74B8">
            <w:r>
              <w:rPr>
                <w:color w:val="000000"/>
                <w:sz w:val="16"/>
              </w:rPr>
              <w:t>Het gaat om de hoogte van de grootste opstaande rand in de zetting, waartegen de golfoverslag kan aanstromen, gevormd door twee stenen in opeenvolgende rijen.</w:t>
            </w:r>
          </w:p>
        </w:tc>
        <w:tc>
          <w:tcPr>
            <w:tcW w:w="1822"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903"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93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D73BD2">
        <w:trPr>
          <w:cantSplit/>
          <w:trHeight w:val="225"/>
        </w:trPr>
        <w:tc>
          <w:tcPr>
            <w:tcW w:w="2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relatiefOpenOppervlak</w:t>
            </w:r>
          </w:p>
        </w:tc>
        <w:tc>
          <w:tcPr>
            <w:tcW w:w="2847"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relatieve open oppervlak is de verhouding tussen het oppervlak aan spleten (en gaten) en het totale zettingoppervlak (spleet- en gatoppervlak tezamen per vierkante meter). Of de spleten al dan niet zijn ingewassen met bijvoorbeeld steenslag is niet relevant. Het relatieve open oppervlak moet ingevuld worden als percentage.</w:t>
            </w:r>
          </w:p>
          <w:p w:rsidR="007D7219" w:rsidRDefault="007D7219" w:rsidP="00EB74B8">
            <w:r>
              <w:rPr>
                <w:color w:val="000000"/>
                <w:sz w:val="16"/>
              </w:rPr>
              <w:t>Als de spleetbreedte al is invuld, dan waarde NULL aanhouden.</w:t>
            </w:r>
          </w:p>
        </w:tc>
        <w:tc>
          <w:tcPr>
            <w:tcW w:w="1822"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Percentage">
              <w:r>
                <w:rPr>
                  <w:rStyle w:val="Hyperlink"/>
                  <w:sz w:val="16"/>
                </w:rPr>
                <w:t>Percentage</w:t>
              </w:r>
            </w:hyperlink>
          </w:p>
        </w:tc>
        <w:tc>
          <w:tcPr>
            <w:tcW w:w="903"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
            </w:r>
          </w:p>
        </w:tc>
        <w:tc>
          <w:tcPr>
            <w:tcW w:w="93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D73BD2">
        <w:trPr>
          <w:cantSplit/>
          <w:trHeight w:val="225"/>
        </w:trPr>
        <w:tc>
          <w:tcPr>
            <w:tcW w:w="2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segmentBreedte</w:t>
            </w:r>
          </w:p>
        </w:tc>
        <w:tc>
          <w:tcPr>
            <w:tcW w:w="2847"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Breedte van dit taludsegment. Dit hoeft slechts ingevoerd te worden als dit segment horizontaal is. Anders wordt het berekend op basis van helling en niveau van onder- en bovengrens.</w:t>
            </w:r>
          </w:p>
        </w:tc>
        <w:tc>
          <w:tcPr>
            <w:tcW w:w="1822"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903"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93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D73BD2">
        <w:trPr>
          <w:cantSplit/>
          <w:trHeight w:val="225"/>
        </w:trPr>
        <w:tc>
          <w:tcPr>
            <w:tcW w:w="2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soortelijkeMassaStenen</w:t>
            </w:r>
          </w:p>
        </w:tc>
        <w:tc>
          <w:tcPr>
            <w:tcW w:w="2847"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Soortelijke massa van de stenen in de toplaag</w:t>
            </w:r>
          </w:p>
        </w:tc>
        <w:tc>
          <w:tcPr>
            <w:tcW w:w="1822"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903"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kg/m³</w:t>
            </w:r>
          </w:p>
        </w:tc>
        <w:tc>
          <w:tcPr>
            <w:tcW w:w="93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D73BD2">
        <w:trPr>
          <w:cantSplit/>
          <w:trHeight w:val="225"/>
        </w:trPr>
        <w:tc>
          <w:tcPr>
            <w:tcW w:w="2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spleetbreedteLangsvoegen</w:t>
            </w:r>
          </w:p>
        </w:tc>
        <w:tc>
          <w:tcPr>
            <w:tcW w:w="2847"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Gemiddelde spleetbreedte van de spleten die evenwijdig aan de waterlijn lopen. In geval van steenzetting met erg varierende spleten (zoals basalt) kan ook volstaan worden met het invoeren van alleen het relatieve open oppervlak. Dan waarde NULL.</w:t>
            </w:r>
          </w:p>
        </w:tc>
        <w:tc>
          <w:tcPr>
            <w:tcW w:w="1822"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903"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93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D73BD2">
        <w:trPr>
          <w:cantSplit/>
          <w:trHeight w:val="225"/>
        </w:trPr>
        <w:tc>
          <w:tcPr>
            <w:tcW w:w="2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spleetbreedteStootvoegen</w:t>
            </w:r>
          </w:p>
        </w:tc>
        <w:tc>
          <w:tcPr>
            <w:tcW w:w="2847"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Gemiddelde spleetbreedte van de spleten die langs het talud omhoog lopen. In geval van steenzetting met erg varierende spleten (zoals basalt) kan ook volstaan worden met het invoeren van alleen het relatieve open oppervlak. Dan waarde NULL.</w:t>
            </w:r>
          </w:p>
        </w:tc>
        <w:tc>
          <w:tcPr>
            <w:tcW w:w="1822"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903"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93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D73BD2">
        <w:trPr>
          <w:cantSplit/>
          <w:trHeight w:val="225"/>
        </w:trPr>
        <w:tc>
          <w:tcPr>
            <w:tcW w:w="2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typeBekledingLaag</w:t>
            </w:r>
          </w:p>
        </w:tc>
        <w:tc>
          <w:tcPr>
            <w:tcW w:w="2847"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Nadere aanduiding van het type bekledinglaag.</w:t>
            </w:r>
          </w:p>
        </w:tc>
        <w:tc>
          <w:tcPr>
            <w:tcW w:w="1822"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BekledingLaag">
              <w:r>
                <w:rPr>
                  <w:rStyle w:val="Hyperlink"/>
                  <w:sz w:val="16"/>
                </w:rPr>
                <w:t>TypeBekledingLaag</w:t>
              </w:r>
            </w:hyperlink>
          </w:p>
        </w:tc>
        <w:tc>
          <w:tcPr>
            <w:tcW w:w="903"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4"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0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D73BD2">
        <w:trPr>
          <w:cantSplit/>
          <w:trHeight w:val="225"/>
        </w:trPr>
        <w:tc>
          <w:tcPr>
            <w:tcW w:w="2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typeMateriaalBekleding</w:t>
            </w:r>
          </w:p>
        </w:tc>
        <w:tc>
          <w:tcPr>
            <w:tcW w:w="2847"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 materiaal van de bekledingslaag</w:t>
            </w:r>
          </w:p>
          <w:p w:rsidR="007D7219" w:rsidRDefault="007D7219" w:rsidP="00EB74B8">
            <w:r>
              <w:rPr>
                <w:color w:val="000000"/>
                <w:sz w:val="16"/>
              </w:rPr>
              <w:t>Domein onderscheiden naar type bekledingslaag</w:t>
            </w:r>
          </w:p>
        </w:tc>
        <w:tc>
          <w:tcPr>
            <w:tcW w:w="1822"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MateriaalBekledingToplaagSteenzetting">
              <w:r>
                <w:rPr>
                  <w:rStyle w:val="Hyperlink"/>
                  <w:sz w:val="16"/>
                </w:rPr>
                <w:t>MateriaalBekleding ToplaagSteenzetting</w:t>
              </w:r>
            </w:hyperlink>
          </w:p>
        </w:tc>
        <w:tc>
          <w:tcPr>
            <w:tcW w:w="903"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70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D73BD2">
        <w:trPr>
          <w:cantSplit/>
          <w:trHeight w:val="225"/>
        </w:trPr>
        <w:tc>
          <w:tcPr>
            <w:tcW w:w="2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lastRenderedPageBreak/>
              <w:t>typeDijkopbouw</w:t>
            </w:r>
          </w:p>
        </w:tc>
        <w:tc>
          <w:tcPr>
            <w:tcW w:w="2847"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dijkopbouw betreft de klei in de dijk onder de te toetsen steenzetting (op de lijn haaks op het talud naar beneden):</w:t>
            </w:r>
          </w:p>
          <w:p w:rsidR="007D7219" w:rsidRDefault="007D7219" w:rsidP="00EB74B8">
            <w:r>
              <w:rPr>
                <w:color w:val="000000"/>
                <w:sz w:val="16"/>
              </w:rPr>
              <w:t>gk = geen klei, alleen zand</w:t>
            </w:r>
          </w:p>
          <w:p w:rsidR="007D7219" w:rsidRDefault="007D7219" w:rsidP="00EB74B8">
            <w:r>
              <w:rPr>
                <w:color w:val="000000"/>
                <w:sz w:val="16"/>
              </w:rPr>
              <w:t>kl = kleilaag tussen het zand van de dijkkern en de bekleding</w:t>
            </w:r>
          </w:p>
          <w:p w:rsidR="007D7219" w:rsidRDefault="007D7219" w:rsidP="00EB74B8">
            <w:r>
              <w:rPr>
                <w:color w:val="000000"/>
                <w:sz w:val="16"/>
              </w:rPr>
              <w:t>kk = kleikern (geen zand)</w:t>
            </w:r>
          </w:p>
          <w:p w:rsidR="007D7219" w:rsidRDefault="007D7219" w:rsidP="00EB74B8">
            <w:r>
              <w:rPr>
                <w:color w:val="000000"/>
                <w:sz w:val="16"/>
              </w:rPr>
              <w:t>zs = zandscheg (zand tussen de bekleding en een dieper gelegen kleilaag of kleikern)</w:t>
            </w:r>
          </w:p>
        </w:tc>
        <w:tc>
          <w:tcPr>
            <w:tcW w:w="1822"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Dijkopbouw">
              <w:r>
                <w:rPr>
                  <w:rStyle w:val="Hyperlink"/>
                  <w:sz w:val="16"/>
                </w:rPr>
                <w:t>Dijkopbouw</w:t>
              </w:r>
            </w:hyperlink>
          </w:p>
        </w:tc>
        <w:tc>
          <w:tcPr>
            <w:tcW w:w="903"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D73BD2">
        <w:trPr>
          <w:cantSplit/>
          <w:trHeight w:val="225"/>
        </w:trPr>
        <w:tc>
          <w:tcPr>
            <w:tcW w:w="2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volgnummer</w:t>
            </w:r>
          </w:p>
        </w:tc>
        <w:tc>
          <w:tcPr>
            <w:tcW w:w="2847"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Volgnummer ter indicatie van de laagvolgorde.</w:t>
            </w:r>
          </w:p>
        </w:tc>
        <w:tc>
          <w:tcPr>
            <w:tcW w:w="1822"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903"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4"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0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D73BD2">
        <w:trPr>
          <w:cantSplit/>
          <w:trHeight w:val="225"/>
        </w:trPr>
        <w:tc>
          <w:tcPr>
            <w:tcW w:w="2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waardeValdeflectie</w:t>
            </w:r>
          </w:p>
        </w:tc>
        <w:tc>
          <w:tcPr>
            <w:tcW w:w="2847"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Waarde van de valgewichtdeflectiemeting in megapascal. Op elk niveau waar dit gemeten wordt, bepaald men de gemiddelde waarde per ca 10 m dijkstrekking. De laagste waarde is vervolgens maatgevend.  Vul niets in als er geen VGD meting is uitgevoerd.</w:t>
            </w:r>
          </w:p>
        </w:tc>
        <w:tc>
          <w:tcPr>
            <w:tcW w:w="1822"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903"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Mpa</w:t>
            </w:r>
          </w:p>
        </w:tc>
        <w:tc>
          <w:tcPr>
            <w:tcW w:w="93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0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D73BD2">
        <w:trPr>
          <w:cantSplit/>
          <w:trHeight w:val="225"/>
        </w:trPr>
        <w:tc>
          <w:tcPr>
            <w:tcW w:w="24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bekledingConstructieID</w:t>
            </w:r>
          </w:p>
        </w:tc>
        <w:tc>
          <w:tcPr>
            <w:tcW w:w="2847"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BekledingConstructie</w:t>
            </w:r>
          </w:p>
        </w:tc>
        <w:tc>
          <w:tcPr>
            <w:tcW w:w="1822"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903"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4"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04"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Pr>
        <w:pStyle w:val="Kop3"/>
      </w:pPr>
      <w:bookmarkStart w:id="248" w:name="ToplaagSteenzetting_Bijlage"/>
      <w:bookmarkEnd w:id="248"/>
      <w:r>
        <w:t xml:space="preserve">Bijlage </w:t>
      </w:r>
    </w:p>
    <w:p w:rsidR="007D7219" w:rsidRDefault="007D7219" w:rsidP="007D7219">
      <w:r>
        <w:rPr>
          <w:noProof/>
        </w:rPr>
        <w:drawing>
          <wp:inline distT="0" distB="0" distL="0" distR="0">
            <wp:extent cx="4762500" cy="2876550"/>
            <wp:effectExtent l="0" t="0" r="0" b="0"/>
            <wp:docPr id="116" name="Pic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9.png"/>
                    <pic:cNvPicPr/>
                  </pic:nvPicPr>
                  <pic:blipFill>
                    <a:blip r:embed="rId127" cstate="print"/>
                    <a:stretch>
                      <a:fillRect/>
                    </a:stretch>
                  </pic:blipFill>
                  <pic:spPr>
                    <a:xfrm>
                      <a:off x="0" y="0"/>
                      <a:ext cx="4762500" cy="2876550"/>
                    </a:xfrm>
                    <a:prstGeom prst="rect">
                      <a:avLst/>
                    </a:prstGeom>
                  </pic:spPr>
                </pic:pic>
              </a:graphicData>
            </a:graphic>
          </wp:inline>
        </w:drawing>
      </w:r>
    </w:p>
    <w:p w:rsidR="007D7219" w:rsidRDefault="007D7219" w:rsidP="007D7219">
      <w:r>
        <w:t xml:space="preserve">Gekopieerd uit: TR25a Technisch Rapport Steenzettingen.- Toetsing. </w:t>
      </w:r>
    </w:p>
    <w:p w:rsidR="007D7219" w:rsidRDefault="007D7219" w:rsidP="007D7219">
      <w:r>
        <w:t>Van: TAW (Technische Adviescommissie voor de Waterkeringen</w:t>
      </w:r>
    </w:p>
    <w:p w:rsidR="007D7219" w:rsidRDefault="007D7219" w:rsidP="007D7219"/>
    <w:p w:rsidR="007D7219" w:rsidRDefault="007D7219" w:rsidP="007D7219">
      <w:r>
        <w:t>Het bekledingssysteem van elke steenzetting bevat een toplaag en een ondergrond (klei, zand of granulaire aanvulling). Daartussen zijn in veel gevallen andere lagen aanwezig, in allerlei combinaties: veelal één of meer granulaire lagen, in nieuwere constructies vaak een geokunststof, in oude constructies vaak één of meer vlijlagen. Deze lagen hebben een beoogde functie in de uitvoering, als filter of als aanvulling. In de toetsingspraktijk komen de volgende bekledingssystemen voor:</w:t>
      </w:r>
    </w:p>
    <w:p w:rsidR="007D7219" w:rsidRDefault="007D7219" w:rsidP="007D7219">
      <w:r>
        <w:t>Toplaag - ondergrond</w:t>
      </w:r>
    </w:p>
    <w:p w:rsidR="007D7219" w:rsidRDefault="007D7219" w:rsidP="007D7219">
      <w:r>
        <w:t>Toplaag - geokunststof- ondergrond</w:t>
      </w:r>
    </w:p>
    <w:p w:rsidR="007D7219" w:rsidRDefault="007D7219" w:rsidP="007D7219">
      <w:r>
        <w:t>Toplaag - granulaire laag/lagen - ondergrond</w:t>
      </w:r>
    </w:p>
    <w:p w:rsidR="007D7219" w:rsidRDefault="007D7219" w:rsidP="007D7219">
      <w:r>
        <w:t>Toplaag - granulaire laag/lagen - geokunststof -ondergrond</w:t>
      </w:r>
    </w:p>
    <w:p w:rsidR="007D7219" w:rsidRDefault="007D7219" w:rsidP="007D7219">
      <w:r>
        <w:t>Toplaag - granulaire laag/lagen - vlijlaag/-lagen - ondergrond</w:t>
      </w:r>
    </w:p>
    <w:p w:rsidR="007D7219" w:rsidRDefault="007D7219" w:rsidP="007D7219"/>
    <w:p w:rsidR="007D7219" w:rsidRDefault="007D7219" w:rsidP="007D7219"/>
    <w:p w:rsidR="007D7219" w:rsidRDefault="007D7219" w:rsidP="00D73BD2">
      <w:pPr>
        <w:pStyle w:val="Kop2"/>
      </w:pPr>
      <w:bookmarkStart w:id="249" w:name="_topic_Tunnel"/>
      <w:bookmarkStart w:id="250" w:name="_Toc460929731"/>
      <w:bookmarkEnd w:id="249"/>
      <w:r>
        <w:t>Tunnel</w:t>
      </w:r>
      <w:bookmarkEnd w:id="250"/>
    </w:p>
    <w:p w:rsidR="007D7219" w:rsidRDefault="007D7219" w:rsidP="007D7219">
      <w:pPr>
        <w:pStyle w:val="Kop3"/>
      </w:pPr>
      <w:bookmarkStart w:id="251" w:name="Tunnel_Beschrijving"/>
      <w:bookmarkEnd w:id="251"/>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Ondergrondse of onder water gelegen verbinding tussen twee punten, aan beide einden voorzien van een open bakconstructie.</w:t>
      </w:r>
    </w:p>
    <w:p w:rsidR="007D7219" w:rsidRDefault="007D7219" w:rsidP="007D7219">
      <w:pPr>
        <w:tabs>
          <w:tab w:val="left" w:pos="1845"/>
        </w:tabs>
      </w:pPr>
      <w:r>
        <w:rPr>
          <w:i/>
        </w:rPr>
        <w:t>Herkomst definitie</w:t>
      </w:r>
      <w:r>
        <w:t xml:space="preserve">: </w:t>
      </w:r>
      <w:hyperlink r:id="rId249">
        <w:r>
          <w:rPr>
            <w:rStyle w:val="Hyperlink"/>
          </w:rPr>
          <w:t>Aquo</w:t>
        </w:r>
      </w:hyperlink>
    </w:p>
    <w:p w:rsidR="007D7219" w:rsidRDefault="007D7219" w:rsidP="007D7219">
      <w:pPr>
        <w:tabs>
          <w:tab w:val="left" w:pos="1845"/>
        </w:tabs>
      </w:pPr>
    </w:p>
    <w:p w:rsidR="007D7219" w:rsidRDefault="007D7219" w:rsidP="007D7219">
      <w:pPr>
        <w:pStyle w:val="Kop4"/>
      </w:pPr>
      <w:r>
        <w:t>Geometrie</w:t>
      </w:r>
    </w:p>
    <w:tbl>
      <w:tblPr>
        <w:tblW w:w="9675" w:type="dxa"/>
        <w:tblLayout w:type="fixed"/>
        <w:tblCellMar>
          <w:top w:w="30" w:type="dxa"/>
          <w:left w:w="75" w:type="dxa"/>
          <w:bottom w:w="30" w:type="dxa"/>
          <w:right w:w="75" w:type="dxa"/>
        </w:tblCellMar>
        <w:tblLook w:val="0000"/>
      </w:tblPr>
      <w:tblGrid>
        <w:gridCol w:w="1673"/>
        <w:gridCol w:w="3286"/>
        <w:gridCol w:w="2023"/>
        <w:gridCol w:w="2693"/>
      </w:tblGrid>
      <w:tr w:rsidR="007D7219" w:rsidTr="00EB74B8">
        <w:trPr>
          <w:trHeight w:val="300"/>
        </w:trPr>
        <w:tc>
          <w:tcPr>
            <w:tcW w:w="165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tc>
        <w:tc>
          <w:tcPr>
            <w:tcW w:w="324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Punt</w:t>
            </w:r>
          </w:p>
        </w:tc>
        <w:tc>
          <w:tcPr>
            <w:tcW w:w="1995"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Lijn</w:t>
            </w:r>
          </w:p>
        </w:tc>
        <w:tc>
          <w:tcPr>
            <w:tcW w:w="2655"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Vlak</w:t>
            </w:r>
          </w:p>
        </w:tc>
      </w:tr>
      <w:tr w:rsidR="007D7219" w:rsidTr="00EB74B8">
        <w:trPr>
          <w:trHeight w:val="300"/>
        </w:trPr>
        <w:tc>
          <w:tcPr>
            <w:tcW w:w="1650" w:type="dxa"/>
            <w:tcBorders>
              <w:top w:val="single" w:sz="6" w:space="0" w:color="BFBFBF"/>
              <w:left w:val="single" w:sz="6" w:space="0" w:color="BFBFBF"/>
              <w:bottom w:val="single" w:sz="6" w:space="0" w:color="BFBFBF"/>
              <w:right w:val="single" w:sz="6" w:space="0" w:color="BFBFBF"/>
            </w:tcBorders>
          </w:tcPr>
          <w:p w:rsidR="007D7219" w:rsidRDefault="007D7219" w:rsidP="00EB74B8">
            <w:r>
              <w:t>Zoomniveau</w:t>
            </w:r>
          </w:p>
        </w:tc>
        <w:tc>
          <w:tcPr>
            <w:tcW w:w="3240" w:type="dxa"/>
            <w:tcBorders>
              <w:top w:val="single" w:sz="6" w:space="0" w:color="BFBFBF"/>
              <w:left w:val="single" w:sz="6" w:space="0" w:color="BFBFBF"/>
              <w:bottom w:val="single" w:sz="6" w:space="0" w:color="BFBFBF"/>
              <w:right w:val="single" w:sz="6" w:space="0" w:color="BFBFBF"/>
            </w:tcBorders>
          </w:tcPr>
          <w:p w:rsidR="007D7219" w:rsidRDefault="007D7219" w:rsidP="00EB74B8">
            <w:r>
              <w:t>Klein-/midschalig</w:t>
            </w:r>
          </w:p>
        </w:tc>
        <w:tc>
          <w:tcPr>
            <w:tcW w:w="1995" w:type="dxa"/>
            <w:tcBorders>
              <w:top w:val="single" w:sz="6" w:space="0" w:color="BFBFBF"/>
              <w:left w:val="single" w:sz="6" w:space="0" w:color="BFBFBF"/>
              <w:bottom w:val="single" w:sz="6" w:space="0" w:color="BFBFBF"/>
              <w:right w:val="single" w:sz="6" w:space="0" w:color="BFBFBF"/>
            </w:tcBorders>
          </w:tcPr>
          <w:p w:rsidR="007D7219" w:rsidRDefault="007D7219" w:rsidP="00EB74B8">
            <w:r>
              <w:t>Klein-/midschalig</w:t>
            </w:r>
          </w:p>
        </w:tc>
        <w:tc>
          <w:tcPr>
            <w:tcW w:w="2655" w:type="dxa"/>
            <w:tcBorders>
              <w:top w:val="single" w:sz="6" w:space="0" w:color="BFBFBF"/>
              <w:left w:val="single" w:sz="6" w:space="0" w:color="BFBFBF"/>
              <w:bottom w:val="single" w:sz="6" w:space="0" w:color="BFBFBF"/>
              <w:right w:val="single" w:sz="6" w:space="0" w:color="BFBFBF"/>
            </w:tcBorders>
          </w:tcPr>
          <w:p w:rsidR="007D7219" w:rsidRDefault="007D7219" w:rsidP="00EB74B8">
            <w:r>
              <w:t>Grootschalig</w:t>
            </w:r>
          </w:p>
        </w:tc>
      </w:tr>
      <w:tr w:rsidR="007D7219" w:rsidTr="00EB74B8">
        <w:trPr>
          <w:trHeight w:val="300"/>
        </w:trPr>
        <w:tc>
          <w:tcPr>
            <w:tcW w:w="1650" w:type="dxa"/>
            <w:tcBorders>
              <w:top w:val="single" w:sz="6" w:space="0" w:color="BFBFBF"/>
              <w:left w:val="single" w:sz="6" w:space="0" w:color="BFBFBF"/>
              <w:bottom w:val="single" w:sz="6" w:space="0" w:color="BFBFBF"/>
              <w:right w:val="single" w:sz="6" w:space="0" w:color="BFBFBF"/>
            </w:tcBorders>
          </w:tcPr>
          <w:p w:rsidR="007D7219" w:rsidRDefault="007D7219" w:rsidP="00EB74B8">
            <w:r>
              <w:t>Representatie</w:t>
            </w:r>
          </w:p>
        </w:tc>
        <w:tc>
          <w:tcPr>
            <w:tcW w:w="3240" w:type="dxa"/>
            <w:tcBorders>
              <w:top w:val="single" w:sz="6" w:space="0" w:color="BFBFBF"/>
              <w:left w:val="single" w:sz="6" w:space="0" w:color="BFBFBF"/>
              <w:bottom w:val="single" w:sz="6" w:space="0" w:color="BFBFBF"/>
              <w:right w:val="single" w:sz="6" w:space="0" w:color="BFBFBF"/>
            </w:tcBorders>
          </w:tcPr>
          <w:p w:rsidR="007D7219" w:rsidRDefault="007D7219" w:rsidP="00EB74B8">
            <w:r>
              <w:t>Symbool naar eigen inzicht.</w:t>
            </w:r>
          </w:p>
          <w:p w:rsidR="007D7219" w:rsidRDefault="007D7219" w:rsidP="00EB74B8">
            <w:r>
              <w:t xml:space="preserve">Het hart van de tunnelconstructie, bepaald door het karakteristieke zwaartepunt van de projectie op het grondvlak. </w:t>
            </w:r>
          </w:p>
        </w:tc>
        <w:tc>
          <w:tcPr>
            <w:tcW w:w="1995" w:type="dxa"/>
            <w:tcBorders>
              <w:top w:val="single" w:sz="6" w:space="0" w:color="BFBFBF"/>
              <w:left w:val="single" w:sz="6" w:space="0" w:color="BFBFBF"/>
              <w:bottom w:val="single" w:sz="6" w:space="0" w:color="BFBFBF"/>
              <w:right w:val="single" w:sz="6" w:space="0" w:color="BFBFBF"/>
            </w:tcBorders>
          </w:tcPr>
          <w:p w:rsidR="007D7219" w:rsidRDefault="007D7219" w:rsidP="00EB74B8">
            <w:r>
              <w:t>Geen omschrijving beschikbaar.</w:t>
            </w:r>
          </w:p>
        </w:tc>
        <w:tc>
          <w:tcPr>
            <w:tcW w:w="2655" w:type="dxa"/>
            <w:tcBorders>
              <w:top w:val="single" w:sz="6" w:space="0" w:color="BFBFBF"/>
              <w:left w:val="single" w:sz="6" w:space="0" w:color="BFBFBF"/>
              <w:bottom w:val="single" w:sz="6" w:space="0" w:color="BFBFBF"/>
              <w:right w:val="single" w:sz="6" w:space="0" w:color="BFBFBF"/>
            </w:tcBorders>
          </w:tcPr>
          <w:p w:rsidR="007D7219" w:rsidRDefault="007D7219" w:rsidP="00EB74B8">
            <w:r>
              <w:t>Feitelijke contouren inclusief</w:t>
            </w:r>
          </w:p>
          <w:p w:rsidR="007D7219" w:rsidRDefault="007D7219" w:rsidP="00EB74B8">
            <w:r>
              <w:t>uitgangen. Het gedeelte</w:t>
            </w:r>
          </w:p>
          <w:p w:rsidR="007D7219" w:rsidRDefault="007D7219" w:rsidP="00EB74B8">
            <w:r>
              <w:t>ondergronds kan bij</w:t>
            </w:r>
          </w:p>
          <w:p w:rsidR="007D7219" w:rsidRDefault="007D7219" w:rsidP="00EB74B8">
            <w:r>
              <w:t>benadering worden</w:t>
            </w:r>
          </w:p>
          <w:p w:rsidR="007D7219" w:rsidRDefault="007D7219" w:rsidP="00EB74B8">
            <w:r>
              <w:t>aangegeven.</w:t>
            </w:r>
          </w:p>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 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Afsluitmiddel1">
              <w:r>
                <w:rPr>
                  <w:rStyle w:val="Hyperlink"/>
                </w:rPr>
                <w:t>Afsluitmiddel</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Waterkering">
              <w:r>
                <w:rPr>
                  <w:rStyle w:val="Hyperlink"/>
                </w:rPr>
                <w:t>Waterkering</w:t>
              </w:r>
            </w:hyperlink>
          </w:p>
        </w:tc>
      </w:tr>
    </w:tbl>
    <w:p w:rsidR="007D7219" w:rsidRDefault="007D7219" w:rsidP="007D7219"/>
    <w:p w:rsidR="007D7219" w:rsidRDefault="007D7219" w:rsidP="007D7219">
      <w:pPr>
        <w:pStyle w:val="Kop4"/>
      </w:pPr>
      <w:r>
        <w:t>Relaties standaarden</w:t>
      </w:r>
    </w:p>
    <w:tbl>
      <w:tblPr>
        <w:tblW w:w="9675" w:type="dxa"/>
        <w:tblInd w:w="-15" w:type="dxa"/>
        <w:tblLayout w:type="fixed"/>
        <w:tblCellMar>
          <w:top w:w="15" w:type="dxa"/>
          <w:left w:w="75" w:type="dxa"/>
          <w:bottom w:w="15" w:type="dxa"/>
          <w:right w:w="75" w:type="dxa"/>
        </w:tblCellMar>
        <w:tblLook w:val="0000"/>
      </w:tblPr>
      <w:tblGrid>
        <w:gridCol w:w="1298"/>
        <w:gridCol w:w="1892"/>
        <w:gridCol w:w="1770"/>
        <w:gridCol w:w="1831"/>
        <w:gridCol w:w="2884"/>
      </w:tblGrid>
      <w:tr w:rsidR="007D7219" w:rsidTr="00EB74B8">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B74B8">
        <w:trPr>
          <w:trHeight w:val="300"/>
        </w:trPr>
        <w:tc>
          <w:tcPr>
            <w:tcW w:w="1275" w:type="dxa"/>
            <w:tcBorders>
              <w:top w:val="nil"/>
              <w:left w:val="single" w:sz="6" w:space="0" w:color="BFBFBF"/>
              <w:bottom w:val="single" w:sz="6" w:space="0" w:color="BFBFBF"/>
              <w:right w:val="single" w:sz="6" w:space="0" w:color="BFBFBF"/>
            </w:tcBorders>
          </w:tcPr>
          <w:p w:rsidR="007D7219" w:rsidRDefault="007D7219" w:rsidP="00EB74B8">
            <w:pPr>
              <w:spacing w:line="360" w:lineRule="auto"/>
            </w:pPr>
            <w:r>
              <w:rPr>
                <w:color w:val="000000"/>
              </w:rPr>
              <w:t>IMWA</w:t>
            </w:r>
          </w:p>
        </w:tc>
        <w:tc>
          <w:tcPr>
            <w:tcW w:w="1860" w:type="dxa"/>
            <w:tcBorders>
              <w:top w:val="nil"/>
              <w:left w:val="nil"/>
              <w:bottom w:val="single" w:sz="6" w:space="0" w:color="C0C0C0"/>
              <w:right w:val="single" w:sz="6" w:space="0" w:color="C0C0C0"/>
            </w:tcBorders>
          </w:tcPr>
          <w:p w:rsidR="007D7219" w:rsidRDefault="007D7219" w:rsidP="00EB74B8">
            <w:pPr>
              <w:spacing w:line="360" w:lineRule="auto"/>
            </w:pPr>
            <w:hyperlink r:id="rId250">
              <w:r>
                <w:rPr>
                  <w:rStyle w:val="Hyperlink"/>
                </w:rPr>
                <w:t>Tunnel</w:t>
              </w:r>
            </w:hyperlink>
          </w:p>
        </w:tc>
        <w:tc>
          <w:tcPr>
            <w:tcW w:w="1740" w:type="dxa"/>
            <w:tcBorders>
              <w:top w:val="nil"/>
              <w:left w:val="nil"/>
              <w:bottom w:val="single" w:sz="6" w:space="0" w:color="C0C0C0"/>
              <w:right w:val="single" w:sz="6" w:space="0" w:color="C0C0C0"/>
            </w:tcBorders>
          </w:tcPr>
          <w:p w:rsidR="007D7219" w:rsidRDefault="007D7219" w:rsidP="00EB74B8">
            <w:pPr>
              <w:spacing w:line="360" w:lineRule="auto"/>
            </w:pPr>
            <w:r>
              <w:rPr>
                <w:color w:val="000000"/>
              </w:rPr>
              <w:t>Nvt</w:t>
            </w:r>
          </w:p>
        </w:tc>
        <w:tc>
          <w:tcPr>
            <w:tcW w:w="1800" w:type="dxa"/>
            <w:tcBorders>
              <w:top w:val="nil"/>
              <w:left w:val="nil"/>
              <w:bottom w:val="single" w:sz="6" w:space="0" w:color="C0C0C0"/>
              <w:right w:val="single" w:sz="6" w:space="0" w:color="C0C0C0"/>
            </w:tcBorders>
          </w:tcPr>
          <w:p w:rsidR="007D7219" w:rsidRDefault="007D7219" w:rsidP="00EB74B8">
            <w:pPr>
              <w:spacing w:line="360" w:lineRule="auto"/>
            </w:pPr>
            <w:hyperlink r:id="rId251">
              <w:r>
                <w:rPr>
                  <w:rStyle w:val="Hyperlink"/>
                </w:rPr>
                <w:t>Bouwwerk, Kunstwerk</w:t>
              </w:r>
            </w:hyperlink>
          </w:p>
        </w:tc>
        <w:tc>
          <w:tcPr>
            <w:tcW w:w="2835" w:type="dxa"/>
            <w:tcBorders>
              <w:top w:val="nil"/>
              <w:left w:val="nil"/>
              <w:bottom w:val="single" w:sz="6" w:space="0" w:color="C0C0C0"/>
              <w:right w:val="single" w:sz="6" w:space="0" w:color="C0C0C0"/>
            </w:tcBorders>
          </w:tcPr>
          <w:p w:rsidR="007D7219" w:rsidRDefault="007D7219" w:rsidP="00EB74B8">
            <w:pPr>
              <w:spacing w:line="360" w:lineRule="auto"/>
            </w:pPr>
            <w:r>
              <w:t>Nvt</w:t>
            </w:r>
          </w:p>
        </w:tc>
      </w:tr>
      <w:tr w:rsidR="007D7219" w:rsidTr="00EB74B8">
        <w:trPr>
          <w:trHeight w:val="300"/>
        </w:trPr>
        <w:tc>
          <w:tcPr>
            <w:tcW w:w="1275" w:type="dxa"/>
            <w:tcBorders>
              <w:top w:val="nil"/>
              <w:left w:val="single" w:sz="6" w:space="0" w:color="BFBFBF"/>
              <w:bottom w:val="single" w:sz="6" w:space="0" w:color="BFBFBF"/>
              <w:right w:val="single" w:sz="6" w:space="0" w:color="BFBFBF"/>
            </w:tcBorders>
            <w:vAlign w:val="center"/>
          </w:tcPr>
          <w:p w:rsidR="007D7219" w:rsidRDefault="007D7219" w:rsidP="00EB74B8">
            <w:r>
              <w:rPr>
                <w:color w:val="000000"/>
              </w:rPr>
              <w:t>BGT</w:t>
            </w:r>
          </w:p>
        </w:tc>
        <w:tc>
          <w:tcPr>
            <w:tcW w:w="1860" w:type="dxa"/>
            <w:tcBorders>
              <w:top w:val="nil"/>
              <w:left w:val="nil"/>
              <w:bottom w:val="single" w:sz="6" w:space="0" w:color="C0C0C0"/>
              <w:right w:val="single" w:sz="6" w:space="0" w:color="C0C0C0"/>
            </w:tcBorders>
            <w:vAlign w:val="center"/>
          </w:tcPr>
          <w:p w:rsidR="007D7219" w:rsidRDefault="007D7219" w:rsidP="00EB74B8">
            <w:hyperlink r:id="rId252">
              <w:r>
                <w:rPr>
                  <w:rStyle w:val="Hyperlink"/>
                </w:rPr>
                <w:t>Tunneldeel</w:t>
              </w:r>
            </w:hyperlink>
          </w:p>
        </w:tc>
        <w:tc>
          <w:tcPr>
            <w:tcW w:w="1740" w:type="dxa"/>
            <w:tcBorders>
              <w:top w:val="nil"/>
              <w:left w:val="nil"/>
              <w:bottom w:val="single" w:sz="6" w:space="0" w:color="C0C0C0"/>
              <w:right w:val="single" w:sz="6" w:space="0" w:color="C0C0C0"/>
            </w:tcBorders>
            <w:vAlign w:val="center"/>
          </w:tcPr>
          <w:p w:rsidR="007D7219" w:rsidRDefault="007D7219" w:rsidP="00EB74B8">
            <w:r>
              <w:rPr>
                <w:color w:val="000000"/>
              </w:rPr>
              <w:t>Vlak</w:t>
            </w:r>
          </w:p>
        </w:tc>
        <w:tc>
          <w:tcPr>
            <w:tcW w:w="1800" w:type="dxa"/>
            <w:tcBorders>
              <w:top w:val="nil"/>
              <w:left w:val="nil"/>
              <w:bottom w:val="single" w:sz="6" w:space="0" w:color="C0C0C0"/>
              <w:right w:val="single" w:sz="6" w:space="0" w:color="C0C0C0"/>
            </w:tcBorders>
            <w:vAlign w:val="center"/>
          </w:tcPr>
          <w:p w:rsidR="007D7219" w:rsidRDefault="007D7219" w:rsidP="00EB74B8">
            <w:r>
              <w:t>Nvt</w:t>
            </w:r>
          </w:p>
        </w:tc>
        <w:tc>
          <w:tcPr>
            <w:tcW w:w="2835" w:type="dxa"/>
            <w:tcBorders>
              <w:top w:val="nil"/>
              <w:left w:val="nil"/>
              <w:bottom w:val="single" w:sz="6" w:space="0" w:color="C0C0C0"/>
              <w:right w:val="single" w:sz="6" w:space="0" w:color="C0C0C0"/>
            </w:tcBorders>
            <w:vAlign w:val="center"/>
          </w:tcPr>
          <w:p w:rsidR="007D7219" w:rsidRDefault="007D7219" w:rsidP="00EB74B8">
            <w:r>
              <w:t>Nvt</w:t>
            </w:r>
          </w:p>
        </w:tc>
      </w:tr>
    </w:tbl>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tbl>
      <w:tblPr>
        <w:tblW w:w="9675" w:type="dxa"/>
        <w:tblLayout w:type="fixed"/>
        <w:tblCellMar>
          <w:top w:w="15" w:type="dxa"/>
          <w:left w:w="0" w:type="dxa"/>
          <w:bottom w:w="15" w:type="dxa"/>
          <w:right w:w="0" w:type="dxa"/>
        </w:tblCellMar>
        <w:tblLook w:val="0000"/>
      </w:tblPr>
      <w:tblGrid>
        <w:gridCol w:w="2190"/>
        <w:gridCol w:w="7485"/>
      </w:tblGrid>
      <w:tr w:rsidR="007D7219" w:rsidTr="00EB74B8">
        <w:trPr>
          <w:trHeight w:val="300"/>
        </w:trPr>
        <w:tc>
          <w:tcPr>
            <w:tcW w:w="2190" w:type="dxa"/>
          </w:tcPr>
          <w:p w:rsidR="007D7219" w:rsidRDefault="007D7219" w:rsidP="00EB74B8">
            <w:r>
              <w:t>Punt</w:t>
            </w:r>
          </w:p>
        </w:tc>
        <w:tc>
          <w:tcPr>
            <w:tcW w:w="7485" w:type="dxa"/>
          </w:tcPr>
          <w:p w:rsidR="007D7219" w:rsidRDefault="007D7219" w:rsidP="00EB74B8">
            <w:r>
              <w:t>Geen omschrijving beschikbaar</w:t>
            </w:r>
          </w:p>
        </w:tc>
      </w:tr>
      <w:tr w:rsidR="007D7219" w:rsidTr="00EB74B8">
        <w:trPr>
          <w:trHeight w:val="300"/>
        </w:trPr>
        <w:tc>
          <w:tcPr>
            <w:tcW w:w="2190" w:type="dxa"/>
          </w:tcPr>
          <w:p w:rsidR="007D7219" w:rsidRDefault="007D7219" w:rsidP="00EB74B8">
            <w:r>
              <w:t>Lijn</w:t>
            </w:r>
          </w:p>
        </w:tc>
        <w:tc>
          <w:tcPr>
            <w:tcW w:w="7485" w:type="dxa"/>
          </w:tcPr>
          <w:p w:rsidR="007D7219" w:rsidRDefault="007D7219" w:rsidP="00EB74B8">
            <w:r>
              <w:t>Geen omschrijving beschikbaar</w:t>
            </w:r>
          </w:p>
        </w:tc>
      </w:tr>
      <w:tr w:rsidR="007D7219" w:rsidTr="00EB74B8">
        <w:trPr>
          <w:trHeight w:val="300"/>
        </w:trPr>
        <w:tc>
          <w:tcPr>
            <w:tcW w:w="2190" w:type="dxa"/>
          </w:tcPr>
          <w:p w:rsidR="007D7219" w:rsidRDefault="007D7219" w:rsidP="00EB74B8">
            <w:r>
              <w:t>Vlak</w:t>
            </w:r>
          </w:p>
        </w:tc>
        <w:tc>
          <w:tcPr>
            <w:tcW w:w="7485" w:type="dxa"/>
          </w:tcPr>
          <w:p w:rsidR="007D7219" w:rsidRDefault="007D7219" w:rsidP="00EB74B8">
            <w:r>
              <w:t>Geen omschrijving beschikbaar</w:t>
            </w:r>
          </w:p>
        </w:tc>
      </w:tr>
    </w:tbl>
    <w:p w:rsidR="007D7219" w:rsidRDefault="007D7219" w:rsidP="007D7219"/>
    <w:p w:rsidR="007D7219" w:rsidRDefault="007D7219" w:rsidP="007D7219"/>
    <w:p w:rsidR="007D7219" w:rsidRDefault="007D7219" w:rsidP="007D7219">
      <w:pPr>
        <w:pStyle w:val="Kop3"/>
      </w:pPr>
      <w:bookmarkStart w:id="252" w:name="Tunnel_FM"/>
      <w:bookmarkEnd w:id="252"/>
      <w:r>
        <w:lastRenderedPageBreak/>
        <w:t>Functioneel Model</w:t>
      </w:r>
    </w:p>
    <w:p w:rsidR="007D7219" w:rsidRDefault="007D7219" w:rsidP="007D7219"/>
    <w:p w:rsidR="007D7219" w:rsidRDefault="007D7219" w:rsidP="007D7219">
      <w:r>
        <w:rPr>
          <w:noProof/>
        </w:rPr>
        <w:drawing>
          <wp:inline distT="0" distB="0" distL="0" distR="0">
            <wp:extent cx="6038850" cy="2905125"/>
            <wp:effectExtent l="0" t="0" r="0" b="0"/>
            <wp:docPr id="117" name="Pic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0.png"/>
                    <pic:cNvPicPr/>
                  </pic:nvPicPr>
                  <pic:blipFill>
                    <a:blip r:embed="rId50" cstate="print"/>
                    <a:stretch>
                      <a:fillRect/>
                    </a:stretch>
                  </pic:blipFill>
                  <pic:spPr>
                    <a:xfrm>
                      <a:off x="0" y="0"/>
                      <a:ext cx="6038850" cy="2905125"/>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253" w:name="Tunnel_Attributen"/>
      <w:bookmarkEnd w:id="253"/>
      <w:r>
        <w:t xml:space="preserve">Attributen </w:t>
      </w:r>
    </w:p>
    <w:p w:rsidR="00D73BD2" w:rsidRPr="00D73BD2" w:rsidRDefault="00D73BD2" w:rsidP="00D73BD2"/>
    <w:p w:rsidR="007D7219" w:rsidRDefault="00D73BD2" w:rsidP="00D73BD2">
      <w:pPr>
        <w:pStyle w:val="Kop4"/>
      </w:pPr>
      <w:r>
        <w:t>Tunnel</w:t>
      </w:r>
    </w:p>
    <w:tbl>
      <w:tblPr>
        <w:tblW w:w="9675" w:type="dxa"/>
        <w:tblInd w:w="-30" w:type="dxa"/>
        <w:tblLayout w:type="fixed"/>
        <w:tblCellMar>
          <w:top w:w="15" w:type="dxa"/>
          <w:left w:w="30" w:type="dxa"/>
          <w:bottom w:w="15" w:type="dxa"/>
          <w:right w:w="30" w:type="dxa"/>
        </w:tblCellMar>
        <w:tblLook w:val="0000"/>
      </w:tblPr>
      <w:tblGrid>
        <w:gridCol w:w="1561"/>
        <w:gridCol w:w="4256"/>
        <w:gridCol w:w="1577"/>
        <w:gridCol w:w="658"/>
        <w:gridCol w:w="919"/>
        <w:gridCol w:w="704"/>
      </w:tblGrid>
      <w:tr w:rsidR="007D7219" w:rsidTr="00EB74B8">
        <w:trPr>
          <w:cantSplit/>
          <w:trHeight w:val="225"/>
          <w:tblHeader/>
        </w:trPr>
        <w:tc>
          <w:tcPr>
            <w:tcW w:w="15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417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cantSplit/>
          <w:trHeight w:val="225"/>
        </w:trPr>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41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categorie</w:t>
            </w:r>
          </w:p>
        </w:tc>
        <w:tc>
          <w:tcPr>
            <w:tcW w:w="41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Categorie waar het kunstwerk toe behoort.</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Categorie">
              <w:r>
                <w:rPr>
                  <w:rStyle w:val="Hyperlink"/>
                  <w:sz w:val="16"/>
                </w:rPr>
                <w:t>Categorie</w:t>
              </w:r>
            </w:hyperlink>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kerendeHoogte</w:t>
            </w:r>
          </w:p>
        </w:tc>
        <w:tc>
          <w:tcPr>
            <w:tcW w:w="41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Kerende hoogte van het kunstwerk in meters ten opzichte van NAP. </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drempelpeil</w:t>
            </w:r>
          </w:p>
        </w:tc>
        <w:tc>
          <w:tcPr>
            <w:tcW w:w="41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peil in NAP van de drempel van de kering</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signaleringspeil</w:t>
            </w:r>
          </w:p>
        </w:tc>
        <w:tc>
          <w:tcPr>
            <w:tcW w:w="41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verwachte of geconstateerde waterstand, waarbij beheerders worden gewaarschuwd en inlichtingen wordt verschaft, opdat tijdig maatregelen kunnen worden genomen.</w:t>
            </w:r>
          </w:p>
          <w:p w:rsidR="007D7219" w:rsidRDefault="007D7219" w:rsidP="00EB74B8"/>
          <w:p w:rsidR="007D7219" w:rsidRDefault="007D7219" w:rsidP="00EB74B8">
            <w:r>
              <w:rPr>
                <w:color w:val="000000"/>
                <w:sz w:val="16"/>
              </w:rPr>
              <w:t>Toelichting</w:t>
            </w:r>
          </w:p>
          <w:p w:rsidR="007D7219" w:rsidRDefault="007D7219" w:rsidP="00EB74B8">
            <w:r>
              <w:rPr>
                <w:color w:val="000000"/>
                <w:sz w:val="16"/>
              </w:rPr>
              <w:t>Bij vaststelling van de marge tussen signaleringspeil en sluitpeil moet rekening zijn gehouden met de stijgsnelheid van het buitenwater en de tijd benodigd om de bemanning op de gewenste plaatsen te krijgen</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sluitpeil</w:t>
            </w:r>
          </w:p>
        </w:tc>
        <w:tc>
          <w:tcPr>
            <w:tcW w:w="41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waterstand, waarbij de kering wordt gesloten.</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openkeerpeil</w:t>
            </w:r>
          </w:p>
        </w:tc>
        <w:tc>
          <w:tcPr>
            <w:tcW w:w="41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Buitenwaterstand welke bij open afsluitmiddel nog juist niet tot een ontoelaatbaar instromend volume buitenwater leidt. </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openingspeil</w:t>
            </w:r>
          </w:p>
        </w:tc>
        <w:tc>
          <w:tcPr>
            <w:tcW w:w="41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Waterstand waarbij, na een hoogwater, de afsluitmiddelen van een waterkering mogen worden geopend.</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ontwerpBuiten Waterstand</w:t>
            </w:r>
          </w:p>
        </w:tc>
        <w:tc>
          <w:tcPr>
            <w:tcW w:w="41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Buitenwaterstand waarop het ontwerp van het kunstwerk gebaseerd is.</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breedteOpening</w:t>
            </w:r>
          </w:p>
        </w:tc>
        <w:tc>
          <w:tcPr>
            <w:tcW w:w="41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Breedte van de (doorstroom)opening van het kunstwerk.</w:t>
            </w:r>
          </w:p>
          <w:p w:rsidR="007D7219" w:rsidRDefault="007D7219" w:rsidP="00EB74B8">
            <w:r>
              <w:rPr>
                <w:color w:val="000000"/>
                <w:sz w:val="16"/>
              </w:rPr>
              <w:t>Toelichting: In WBI wordt doorstroomopening toegepast. Deze wordt hier omschreven als breedte opening.</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waterkeringID</w:t>
            </w:r>
          </w:p>
        </w:tc>
        <w:tc>
          <w:tcPr>
            <w:tcW w:w="41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Waterkering</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lastRenderedPageBreak/>
              <w:t>metadataID</w:t>
            </w:r>
          </w:p>
        </w:tc>
        <w:tc>
          <w:tcPr>
            <w:tcW w:w="41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cantSplit/>
          <w:trHeight w:val="225"/>
        </w:trPr>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41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punt</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Pr>
        <w:pStyle w:val="Kop4"/>
      </w:pPr>
      <w:r>
        <w:t xml:space="preserve">TunnelLijn </w:t>
      </w:r>
    </w:p>
    <w:tbl>
      <w:tblPr>
        <w:tblW w:w="9675" w:type="dxa"/>
        <w:tblInd w:w="-30" w:type="dxa"/>
        <w:tblLayout w:type="fixed"/>
        <w:tblCellMar>
          <w:top w:w="15" w:type="dxa"/>
          <w:left w:w="30" w:type="dxa"/>
          <w:bottom w:w="15" w:type="dxa"/>
          <w:right w:w="30" w:type="dxa"/>
        </w:tblCellMar>
        <w:tblLook w:val="0000"/>
      </w:tblPr>
      <w:tblGrid>
        <w:gridCol w:w="1638"/>
        <w:gridCol w:w="4164"/>
        <w:gridCol w:w="1577"/>
        <w:gridCol w:w="597"/>
        <w:gridCol w:w="1010"/>
        <w:gridCol w:w="689"/>
      </w:tblGrid>
      <w:tr w:rsidR="007D7219" w:rsidTr="00EB74B8">
        <w:trPr>
          <w:trHeight w:val="225"/>
        </w:trPr>
        <w:tc>
          <w:tcPr>
            <w:tcW w:w="160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408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8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9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6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40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9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tunnelID</w:t>
            </w:r>
          </w:p>
        </w:tc>
        <w:tc>
          <w:tcPr>
            <w:tcW w:w="40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Tunnel</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9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40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lijn</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9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Pr>
        <w:pStyle w:val="Kop4"/>
      </w:pPr>
      <w:r>
        <w:t xml:space="preserve">TunnelVlak </w:t>
      </w:r>
    </w:p>
    <w:tbl>
      <w:tblPr>
        <w:tblW w:w="9675" w:type="dxa"/>
        <w:tblInd w:w="-30" w:type="dxa"/>
        <w:tblLayout w:type="fixed"/>
        <w:tblCellMar>
          <w:top w:w="15" w:type="dxa"/>
          <w:left w:w="30" w:type="dxa"/>
          <w:bottom w:w="15" w:type="dxa"/>
          <w:right w:w="30" w:type="dxa"/>
        </w:tblCellMar>
        <w:tblLook w:val="0000"/>
      </w:tblPr>
      <w:tblGrid>
        <w:gridCol w:w="1607"/>
        <w:gridCol w:w="4210"/>
        <w:gridCol w:w="1577"/>
        <w:gridCol w:w="643"/>
        <w:gridCol w:w="964"/>
        <w:gridCol w:w="674"/>
      </w:tblGrid>
      <w:tr w:rsidR="007D7219" w:rsidTr="00EB74B8">
        <w:trPr>
          <w:trHeight w:val="225"/>
        </w:trPr>
        <w:tc>
          <w:tcPr>
            <w:tcW w:w="15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412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6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41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tunnelID</w:t>
            </w:r>
          </w:p>
        </w:tc>
        <w:tc>
          <w:tcPr>
            <w:tcW w:w="41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Tunnel</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41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vlak</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r>
        <w:br w:type="page"/>
      </w:r>
    </w:p>
    <w:p w:rsidR="007D7219" w:rsidRDefault="007D7219" w:rsidP="00D73BD2">
      <w:pPr>
        <w:pStyle w:val="Kop2"/>
      </w:pPr>
      <w:bookmarkStart w:id="254" w:name="_topic_VegetatieObject"/>
      <w:bookmarkStart w:id="255" w:name="_Toc460929732"/>
      <w:bookmarkEnd w:id="254"/>
      <w:r>
        <w:lastRenderedPageBreak/>
        <w:t>VegetatieObject</w:t>
      </w:r>
      <w:bookmarkEnd w:id="255"/>
    </w:p>
    <w:p w:rsidR="007D7219" w:rsidRDefault="007D7219" w:rsidP="007D7219">
      <w:pPr>
        <w:pStyle w:val="Kop3"/>
      </w:pPr>
      <w:bookmarkStart w:id="256" w:name="VegetatieObject_Beschrijving"/>
      <w:bookmarkEnd w:id="256"/>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Solitair vegetatieobject of lijn- of vlakvormige groep gelijksoortige vegetatieobjecten met een beperkte omvang.</w:t>
      </w:r>
    </w:p>
    <w:p w:rsidR="007D7219" w:rsidRDefault="007D7219" w:rsidP="007D7219">
      <w:pPr>
        <w:tabs>
          <w:tab w:val="left" w:pos="1845"/>
        </w:tabs>
      </w:pPr>
      <w:r>
        <w:rPr>
          <w:i/>
        </w:rPr>
        <w:t>Herkomst definitie</w:t>
      </w:r>
      <w:r>
        <w:t xml:space="preserve">: </w:t>
      </w:r>
      <w:hyperlink r:id="rId253">
        <w:r>
          <w:rPr>
            <w:rStyle w:val="Hyperlink"/>
          </w:rPr>
          <w:t>IMGeo</w:t>
        </w:r>
      </w:hyperlink>
    </w:p>
    <w:p w:rsidR="007D7219" w:rsidRDefault="007D7219" w:rsidP="007D7219">
      <w:pPr>
        <w:tabs>
          <w:tab w:val="left" w:pos="1845"/>
        </w:tabs>
      </w:pPr>
    </w:p>
    <w:p w:rsidR="007D7219" w:rsidRDefault="007D7219" w:rsidP="007D7219">
      <w:pPr>
        <w:pStyle w:val="Kop4"/>
      </w:pPr>
      <w:r>
        <w:t>Toelichting</w:t>
      </w:r>
    </w:p>
    <w:p w:rsidR="007D7219" w:rsidRDefault="007D7219" w:rsidP="00D73BD2">
      <w:pPr>
        <w:tabs>
          <w:tab w:val="left" w:pos="1845"/>
        </w:tabs>
      </w:pPr>
      <w:r>
        <w:t xml:space="preserve">Individuele bomen hoeven alleen te worden opgenomen indien dit gewenst is. Vaak zal dit in het stedelijk gebied wel gebeuren en in landelijk gebied niet, uitzonderingen daargelaten. </w:t>
      </w:r>
    </w:p>
    <w:p w:rsidR="007D7219" w:rsidRDefault="007D7219" w:rsidP="007D7219">
      <w:pPr>
        <w:tabs>
          <w:tab w:val="left" w:pos="1845"/>
        </w:tabs>
      </w:pPr>
    </w:p>
    <w:p w:rsidR="00D73BD2" w:rsidRDefault="00D73BD2" w:rsidP="007D7219">
      <w:pPr>
        <w:tabs>
          <w:tab w:val="left" w:pos="1845"/>
        </w:tabs>
      </w:pPr>
    </w:p>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1774"/>
        <w:gridCol w:w="4125"/>
        <w:gridCol w:w="3776"/>
      </w:tblGrid>
      <w:tr w:rsidR="007D7219" w:rsidTr="00EB74B8">
        <w:trPr>
          <w:trHeight w:val="300"/>
        </w:trPr>
        <w:tc>
          <w:tcPr>
            <w:tcW w:w="175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408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Lijn</w:t>
            </w:r>
          </w:p>
        </w:tc>
        <w:tc>
          <w:tcPr>
            <w:tcW w:w="373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Vlak</w:t>
            </w:r>
          </w:p>
        </w:tc>
      </w:tr>
      <w:tr w:rsidR="007D7219" w:rsidTr="00EB74B8">
        <w:trPr>
          <w:trHeight w:val="300"/>
        </w:trPr>
        <w:tc>
          <w:tcPr>
            <w:tcW w:w="175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408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c>
          <w:tcPr>
            <w:tcW w:w="373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r>
      <w:tr w:rsidR="007D7219" w:rsidTr="00EB74B8">
        <w:trPr>
          <w:trHeight w:val="300"/>
        </w:trPr>
        <w:tc>
          <w:tcPr>
            <w:tcW w:w="175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408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c>
          <w:tcPr>
            <w:tcW w:w="373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bl>
    <w:p w:rsidR="007D7219" w:rsidRDefault="007D7219" w:rsidP="007D7219"/>
    <w:p w:rsidR="007D7219" w:rsidRDefault="007D7219" w:rsidP="007D7219">
      <w:pPr>
        <w:pStyle w:val="Kop4"/>
      </w:pPr>
      <w:r>
        <w:t>Relaties standaarden</w:t>
      </w:r>
    </w:p>
    <w:tbl>
      <w:tblPr>
        <w:tblW w:w="9675" w:type="dxa"/>
        <w:tblInd w:w="-15" w:type="dxa"/>
        <w:tblLayout w:type="fixed"/>
        <w:tblCellMar>
          <w:top w:w="15" w:type="dxa"/>
          <w:left w:w="75" w:type="dxa"/>
          <w:bottom w:w="15" w:type="dxa"/>
          <w:right w:w="75" w:type="dxa"/>
        </w:tblCellMar>
        <w:tblLook w:val="0000"/>
      </w:tblPr>
      <w:tblGrid>
        <w:gridCol w:w="1312"/>
        <w:gridCol w:w="1923"/>
        <w:gridCol w:w="2610"/>
        <w:gridCol w:w="1755"/>
        <w:gridCol w:w="2075"/>
      </w:tblGrid>
      <w:tr w:rsidR="007D7219" w:rsidTr="00EB74B8">
        <w:trPr>
          <w:trHeight w:val="300"/>
        </w:trPr>
        <w:tc>
          <w:tcPr>
            <w:tcW w:w="129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189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256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172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04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B74B8">
        <w:trPr>
          <w:trHeight w:val="300"/>
        </w:trPr>
        <w:tc>
          <w:tcPr>
            <w:tcW w:w="1290" w:type="dxa"/>
            <w:tcBorders>
              <w:top w:val="nil"/>
              <w:left w:val="single" w:sz="6" w:space="0" w:color="BFBFBF"/>
              <w:bottom w:val="single" w:sz="6" w:space="0" w:color="BFBFBF"/>
              <w:right w:val="single" w:sz="6" w:space="0" w:color="BFBFBF"/>
            </w:tcBorders>
          </w:tcPr>
          <w:p w:rsidR="007D7219" w:rsidRDefault="007D7219" w:rsidP="00EB74B8">
            <w:pPr>
              <w:spacing w:line="360" w:lineRule="auto"/>
            </w:pPr>
            <w:r>
              <w:rPr>
                <w:color w:val="000000"/>
              </w:rPr>
              <w:t>IMWA</w:t>
            </w:r>
          </w:p>
        </w:tc>
        <w:tc>
          <w:tcPr>
            <w:tcW w:w="1890" w:type="dxa"/>
            <w:tcBorders>
              <w:top w:val="nil"/>
              <w:left w:val="nil"/>
              <w:bottom w:val="single" w:sz="6" w:space="0" w:color="C0C0C0"/>
              <w:right w:val="single" w:sz="6" w:space="0" w:color="C0C0C0"/>
            </w:tcBorders>
          </w:tcPr>
          <w:p w:rsidR="007D7219" w:rsidRDefault="007D7219" w:rsidP="00EB74B8">
            <w:pPr>
              <w:spacing w:line="360" w:lineRule="auto"/>
            </w:pPr>
            <w:r>
              <w:t>Nvt</w:t>
            </w:r>
          </w:p>
        </w:tc>
        <w:tc>
          <w:tcPr>
            <w:tcW w:w="2565" w:type="dxa"/>
            <w:tcBorders>
              <w:top w:val="nil"/>
              <w:left w:val="nil"/>
              <w:bottom w:val="single" w:sz="6" w:space="0" w:color="C0C0C0"/>
              <w:right w:val="single" w:sz="6" w:space="0" w:color="C0C0C0"/>
            </w:tcBorders>
          </w:tcPr>
          <w:p w:rsidR="007D7219" w:rsidRDefault="007D7219" w:rsidP="00EB74B8">
            <w:pPr>
              <w:spacing w:line="360" w:lineRule="auto"/>
            </w:pPr>
            <w:r>
              <w:rPr>
                <w:i/>
                <w:color w:val="000000"/>
              </w:rPr>
              <w:t>Solitair</w:t>
            </w:r>
            <w:r>
              <w:rPr>
                <w:color w:val="000000"/>
              </w:rPr>
              <w:t>: punt</w:t>
            </w:r>
            <w:r>
              <w:br/>
            </w:r>
            <w:r>
              <w:rPr>
                <w:i/>
                <w:color w:val="000000"/>
              </w:rPr>
              <w:t>Gelijksoortige objecten:</w:t>
            </w:r>
            <w:r>
              <w:rPr>
                <w:color w:val="000000"/>
              </w:rPr>
              <w:t xml:space="preserve"> lijn of vlak</w:t>
            </w:r>
          </w:p>
        </w:tc>
        <w:tc>
          <w:tcPr>
            <w:tcW w:w="1725" w:type="dxa"/>
            <w:tcBorders>
              <w:top w:val="nil"/>
              <w:left w:val="nil"/>
              <w:bottom w:val="single" w:sz="6" w:space="0" w:color="C0C0C0"/>
              <w:right w:val="single" w:sz="6" w:space="0" w:color="C0C0C0"/>
            </w:tcBorders>
          </w:tcPr>
          <w:p w:rsidR="007D7219" w:rsidRDefault="007D7219" w:rsidP="00EB74B8">
            <w:pPr>
              <w:spacing w:line="360" w:lineRule="auto"/>
            </w:pPr>
            <w:r>
              <w:t>Nvt</w:t>
            </w:r>
          </w:p>
        </w:tc>
        <w:tc>
          <w:tcPr>
            <w:tcW w:w="2040" w:type="dxa"/>
            <w:tcBorders>
              <w:top w:val="nil"/>
              <w:left w:val="nil"/>
              <w:bottom w:val="single" w:sz="6" w:space="0" w:color="C0C0C0"/>
              <w:right w:val="single" w:sz="6" w:space="0" w:color="C0C0C0"/>
            </w:tcBorders>
          </w:tcPr>
          <w:p w:rsidR="007D7219" w:rsidRDefault="007D7219" w:rsidP="00EB74B8">
            <w:pPr>
              <w:spacing w:line="360" w:lineRule="auto"/>
            </w:pPr>
            <w:r>
              <w:t>Nvt</w:t>
            </w:r>
          </w:p>
        </w:tc>
      </w:tr>
      <w:tr w:rsidR="007D7219" w:rsidTr="00EB74B8">
        <w:trPr>
          <w:trHeight w:val="300"/>
        </w:trPr>
        <w:tc>
          <w:tcPr>
            <w:tcW w:w="1290" w:type="dxa"/>
            <w:tcBorders>
              <w:top w:val="nil"/>
              <w:left w:val="single" w:sz="6" w:space="0" w:color="BFBFBF"/>
              <w:bottom w:val="single" w:sz="6" w:space="0" w:color="BFBFBF"/>
              <w:right w:val="single" w:sz="6" w:space="0" w:color="BFBFBF"/>
            </w:tcBorders>
            <w:vAlign w:val="center"/>
          </w:tcPr>
          <w:p w:rsidR="007D7219" w:rsidRDefault="007D7219" w:rsidP="00EB74B8">
            <w:r>
              <w:rPr>
                <w:color w:val="000000"/>
              </w:rPr>
              <w:t>IMGeo</w:t>
            </w:r>
          </w:p>
        </w:tc>
        <w:tc>
          <w:tcPr>
            <w:tcW w:w="1890" w:type="dxa"/>
            <w:tcBorders>
              <w:top w:val="nil"/>
              <w:left w:val="nil"/>
              <w:bottom w:val="single" w:sz="6" w:space="0" w:color="C0C0C0"/>
              <w:right w:val="single" w:sz="6" w:space="0" w:color="C0C0C0"/>
            </w:tcBorders>
            <w:vAlign w:val="center"/>
          </w:tcPr>
          <w:p w:rsidR="007D7219" w:rsidRDefault="007D7219" w:rsidP="00EB74B8">
            <w:hyperlink r:id="rId254">
              <w:r>
                <w:rPr>
                  <w:rStyle w:val="Hyperlink"/>
                </w:rPr>
                <w:t>Vegetatieobject</w:t>
              </w:r>
            </w:hyperlink>
          </w:p>
        </w:tc>
        <w:tc>
          <w:tcPr>
            <w:tcW w:w="2565" w:type="dxa"/>
            <w:tcBorders>
              <w:top w:val="nil"/>
              <w:left w:val="nil"/>
              <w:bottom w:val="single" w:sz="6" w:space="0" w:color="C0C0C0"/>
              <w:right w:val="single" w:sz="6" w:space="0" w:color="C0C0C0"/>
            </w:tcBorders>
            <w:vAlign w:val="center"/>
          </w:tcPr>
          <w:p w:rsidR="007D7219" w:rsidRDefault="007D7219" w:rsidP="00EB74B8">
            <w:r>
              <w:rPr>
                <w:color w:val="000000"/>
              </w:rPr>
              <w:t>Punt, lijn of vlak</w:t>
            </w:r>
          </w:p>
        </w:tc>
        <w:tc>
          <w:tcPr>
            <w:tcW w:w="1725" w:type="dxa"/>
            <w:tcBorders>
              <w:top w:val="nil"/>
              <w:left w:val="nil"/>
              <w:bottom w:val="single" w:sz="6" w:space="0" w:color="C0C0C0"/>
              <w:right w:val="single" w:sz="6" w:space="0" w:color="C0C0C0"/>
            </w:tcBorders>
            <w:vAlign w:val="center"/>
          </w:tcPr>
          <w:p w:rsidR="007D7219" w:rsidRDefault="007D7219" w:rsidP="00EB74B8">
            <w:r>
              <w:t>Nvt</w:t>
            </w:r>
          </w:p>
        </w:tc>
        <w:tc>
          <w:tcPr>
            <w:tcW w:w="2040" w:type="dxa"/>
            <w:tcBorders>
              <w:top w:val="nil"/>
              <w:left w:val="nil"/>
              <w:bottom w:val="single" w:sz="6" w:space="0" w:color="C0C0C0"/>
              <w:right w:val="single" w:sz="6" w:space="0" w:color="C0C0C0"/>
            </w:tcBorders>
            <w:vAlign w:val="center"/>
          </w:tcPr>
          <w:p w:rsidR="007D7219" w:rsidRDefault="007D7219" w:rsidP="00EB74B8">
            <w:hyperlink r:id="rId255">
              <w:r>
                <w:rPr>
                  <w:rStyle w:val="Hyperlink"/>
                </w:rPr>
                <w:t>Boom</w:t>
              </w:r>
            </w:hyperlink>
            <w:r>
              <w:t xml:space="preserve">, </w:t>
            </w:r>
            <w:hyperlink r:id="rId256">
              <w:r>
                <w:rPr>
                  <w:rStyle w:val="Hyperlink"/>
                </w:rPr>
                <w:t>Haag</w:t>
              </w:r>
            </w:hyperlink>
          </w:p>
        </w:tc>
      </w:tr>
    </w:tbl>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tbl>
      <w:tblPr>
        <w:tblW w:w="9675" w:type="dxa"/>
        <w:tblLayout w:type="fixed"/>
        <w:tblCellMar>
          <w:top w:w="15" w:type="dxa"/>
          <w:left w:w="0" w:type="dxa"/>
          <w:bottom w:w="15" w:type="dxa"/>
          <w:right w:w="0" w:type="dxa"/>
        </w:tblCellMar>
        <w:tblLook w:val="0000"/>
      </w:tblPr>
      <w:tblGrid>
        <w:gridCol w:w="2190"/>
        <w:gridCol w:w="7485"/>
      </w:tblGrid>
      <w:tr w:rsidR="007D7219" w:rsidTr="00EB74B8">
        <w:trPr>
          <w:trHeight w:val="300"/>
        </w:trPr>
        <w:tc>
          <w:tcPr>
            <w:tcW w:w="2190" w:type="dxa"/>
          </w:tcPr>
          <w:p w:rsidR="007D7219" w:rsidRDefault="007D7219" w:rsidP="00EB74B8">
            <w:r>
              <w:t>Lijn</w:t>
            </w:r>
          </w:p>
        </w:tc>
        <w:tc>
          <w:tcPr>
            <w:tcW w:w="7485" w:type="dxa"/>
          </w:tcPr>
          <w:p w:rsidR="007D7219" w:rsidRDefault="007D7219" w:rsidP="00EB74B8">
            <w:r>
              <w:t>Geen omschrijving beschikbaar.</w:t>
            </w:r>
          </w:p>
        </w:tc>
      </w:tr>
      <w:tr w:rsidR="007D7219" w:rsidTr="00EB74B8">
        <w:trPr>
          <w:trHeight w:val="300"/>
        </w:trPr>
        <w:tc>
          <w:tcPr>
            <w:tcW w:w="2190" w:type="dxa"/>
          </w:tcPr>
          <w:p w:rsidR="007D7219" w:rsidRDefault="007D7219" w:rsidP="00EB74B8">
            <w:r>
              <w:t>Vlak</w:t>
            </w:r>
          </w:p>
        </w:tc>
        <w:tc>
          <w:tcPr>
            <w:tcW w:w="7485" w:type="dxa"/>
          </w:tcPr>
          <w:p w:rsidR="007D7219" w:rsidRDefault="007D7219" w:rsidP="00EB74B8">
            <w:r>
              <w:t xml:space="preserve">Geen omschrijving beschikbaar. </w:t>
            </w:r>
          </w:p>
        </w:tc>
      </w:tr>
    </w:tbl>
    <w:p w:rsidR="007D7219" w:rsidRDefault="007D7219" w:rsidP="007D7219"/>
    <w:p w:rsidR="007D7219" w:rsidRDefault="007D7219" w:rsidP="007D7219"/>
    <w:p w:rsidR="007D7219" w:rsidRDefault="007D7219" w:rsidP="007D7219"/>
    <w:p w:rsidR="00D73BD2" w:rsidRDefault="00D73BD2">
      <w:pPr>
        <w:rPr>
          <w:b/>
          <w:sz w:val="24"/>
        </w:rPr>
      </w:pPr>
      <w:bookmarkStart w:id="257" w:name="VegetatieObject_FM"/>
      <w:bookmarkEnd w:id="257"/>
      <w:r>
        <w:br w:type="page"/>
      </w:r>
    </w:p>
    <w:p w:rsidR="007D7219" w:rsidRDefault="007D7219" w:rsidP="007D7219">
      <w:pPr>
        <w:pStyle w:val="Kop3"/>
      </w:pPr>
      <w:r>
        <w:lastRenderedPageBreak/>
        <w:t>Functioneel Model</w:t>
      </w:r>
    </w:p>
    <w:p w:rsidR="007D7219" w:rsidRDefault="007D7219" w:rsidP="007D7219"/>
    <w:p w:rsidR="007D7219" w:rsidRDefault="007D7219" w:rsidP="007D7219">
      <w:r>
        <w:t>Geen relaties met andere objecten in het functioneel model DAMO Keringen.</w:t>
      </w:r>
    </w:p>
    <w:p w:rsidR="007D7219" w:rsidRDefault="007D7219" w:rsidP="007D7219"/>
    <w:p w:rsidR="007D7219" w:rsidRDefault="007D7219" w:rsidP="007D7219"/>
    <w:p w:rsidR="007D7219" w:rsidRDefault="007D7219" w:rsidP="007D7219">
      <w:pPr>
        <w:pStyle w:val="Kop3"/>
      </w:pPr>
      <w:bookmarkStart w:id="258" w:name="VegetatieObject_Attributen"/>
      <w:bookmarkEnd w:id="258"/>
      <w:r>
        <w:t xml:space="preserve">Attributen </w:t>
      </w:r>
    </w:p>
    <w:p w:rsidR="007D7219" w:rsidRDefault="007D7219" w:rsidP="007D7219">
      <w:pPr>
        <w:pStyle w:val="Kop4"/>
      </w:pPr>
      <w:r>
        <w:t>VegetatieObject</w:t>
      </w:r>
    </w:p>
    <w:tbl>
      <w:tblPr>
        <w:tblW w:w="9675" w:type="dxa"/>
        <w:tblInd w:w="-30" w:type="dxa"/>
        <w:tblLayout w:type="fixed"/>
        <w:tblCellMar>
          <w:top w:w="15" w:type="dxa"/>
          <w:left w:w="30" w:type="dxa"/>
          <w:bottom w:w="15" w:type="dxa"/>
          <w:right w:w="30" w:type="dxa"/>
        </w:tblCellMar>
        <w:tblLook w:val="0000"/>
      </w:tblPr>
      <w:tblGrid>
        <w:gridCol w:w="1500"/>
        <w:gridCol w:w="4072"/>
        <w:gridCol w:w="1868"/>
        <w:gridCol w:w="536"/>
        <w:gridCol w:w="1010"/>
        <w:gridCol w:w="689"/>
      </w:tblGrid>
      <w:tr w:rsidR="007D7219" w:rsidTr="00EB74B8">
        <w:trPr>
          <w:trHeight w:val="225"/>
        </w:trPr>
        <w:tc>
          <w:tcPr>
            <w:tcW w:w="147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99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8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9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4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9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8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9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4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bgtStatus</w:t>
            </w:r>
          </w:p>
        </w:tc>
        <w:tc>
          <w:tcPr>
            <w:tcW w:w="39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De status gekoppeld aan de levenscyclus van een geo-object </w:t>
            </w:r>
          </w:p>
        </w:tc>
        <w:tc>
          <w:tcPr>
            <w:tcW w:w="1830"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BgtStatus">
              <w:r>
                <w:rPr>
                  <w:rStyle w:val="Hyperlink"/>
                  <w:sz w:val="16"/>
                </w:rPr>
                <w:t>BgtStatus</w:t>
              </w:r>
            </w:hyperlink>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BGT</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4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bgtType</w:t>
            </w:r>
          </w:p>
        </w:tc>
        <w:tc>
          <w:tcPr>
            <w:tcW w:w="39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specificatie van het soort vrijstaand vegetatieobject.</w:t>
            </w:r>
          </w:p>
        </w:tc>
        <w:tc>
          <w:tcPr>
            <w:tcW w:w="1830"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VegetatieObjectIMGeo">
              <w:r>
                <w:rPr>
                  <w:rStyle w:val="Hyperlink"/>
                  <w:sz w:val="16"/>
                </w:rPr>
                <w:t>TypeVegetatieObjectIMGeo</w:t>
              </w:r>
            </w:hyperlink>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IMGeo</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4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39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8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9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trHeight w:val="225"/>
        </w:trPr>
        <w:tc>
          <w:tcPr>
            <w:tcW w:w="14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39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punt</w:t>
            </w:r>
          </w:p>
        </w:tc>
        <w:tc>
          <w:tcPr>
            <w:tcW w:w="18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9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Pr>
        <w:pStyle w:val="Kop4"/>
      </w:pPr>
      <w:r>
        <w:t xml:space="preserve">VegetatieObjectLijn </w:t>
      </w:r>
    </w:p>
    <w:tbl>
      <w:tblPr>
        <w:tblW w:w="9675" w:type="dxa"/>
        <w:tblInd w:w="-30" w:type="dxa"/>
        <w:tblLayout w:type="fixed"/>
        <w:tblCellMar>
          <w:top w:w="15" w:type="dxa"/>
          <w:left w:w="30" w:type="dxa"/>
          <w:bottom w:w="15" w:type="dxa"/>
          <w:right w:w="30" w:type="dxa"/>
        </w:tblCellMar>
        <w:tblLook w:val="0000"/>
      </w:tblPr>
      <w:tblGrid>
        <w:gridCol w:w="1715"/>
        <w:gridCol w:w="4195"/>
        <w:gridCol w:w="1546"/>
        <w:gridCol w:w="566"/>
        <w:gridCol w:w="964"/>
        <w:gridCol w:w="689"/>
      </w:tblGrid>
      <w:tr w:rsidR="007D7219" w:rsidTr="00EB74B8">
        <w:trPr>
          <w:trHeight w:val="225"/>
        </w:trPr>
        <w:tc>
          <w:tcPr>
            <w:tcW w:w="168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411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1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5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6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41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VegetatieObjectID</w:t>
            </w:r>
          </w:p>
        </w:tc>
        <w:tc>
          <w:tcPr>
            <w:tcW w:w="41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VegetatieObject</w:t>
            </w:r>
          </w:p>
        </w:tc>
        <w:tc>
          <w:tcPr>
            <w:tcW w:w="15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41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lijn</w:t>
            </w:r>
          </w:p>
        </w:tc>
        <w:tc>
          <w:tcPr>
            <w:tcW w:w="15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4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Pr>
        <w:pStyle w:val="Kop4"/>
      </w:pPr>
      <w:r>
        <w:t xml:space="preserve">VegetatieObjectVlak </w:t>
      </w:r>
    </w:p>
    <w:tbl>
      <w:tblPr>
        <w:tblW w:w="9675" w:type="dxa"/>
        <w:tblInd w:w="-30" w:type="dxa"/>
        <w:tblLayout w:type="fixed"/>
        <w:tblCellMar>
          <w:top w:w="15" w:type="dxa"/>
          <w:left w:w="30" w:type="dxa"/>
          <w:bottom w:w="15" w:type="dxa"/>
          <w:right w:w="30" w:type="dxa"/>
        </w:tblCellMar>
        <w:tblLook w:val="0000"/>
      </w:tblPr>
      <w:tblGrid>
        <w:gridCol w:w="1715"/>
        <w:gridCol w:w="4164"/>
        <w:gridCol w:w="1561"/>
        <w:gridCol w:w="597"/>
        <w:gridCol w:w="949"/>
        <w:gridCol w:w="689"/>
      </w:tblGrid>
      <w:tr w:rsidR="007D7219" w:rsidTr="00EB74B8">
        <w:trPr>
          <w:trHeight w:val="225"/>
        </w:trPr>
        <w:tc>
          <w:tcPr>
            <w:tcW w:w="168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408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8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6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40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VegetatieObjectID</w:t>
            </w:r>
          </w:p>
        </w:tc>
        <w:tc>
          <w:tcPr>
            <w:tcW w:w="40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VegetatieObject</w:t>
            </w:r>
          </w:p>
        </w:tc>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40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vlak</w:t>
            </w:r>
          </w:p>
        </w:tc>
        <w:tc>
          <w:tcPr>
            <w:tcW w:w="15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3D5A4B" w:rsidRDefault="003D5A4B">
      <w:pPr>
        <w:rPr>
          <w:b/>
          <w:sz w:val="24"/>
        </w:rPr>
      </w:pPr>
      <w:bookmarkStart w:id="259" w:name="VegetatieObject_Bijlage"/>
      <w:bookmarkEnd w:id="259"/>
      <w:r>
        <w:br w:type="page"/>
      </w:r>
    </w:p>
    <w:p w:rsidR="007D7219" w:rsidRDefault="007D7219" w:rsidP="007D7219">
      <w:pPr>
        <w:pStyle w:val="Kop3"/>
      </w:pPr>
      <w:r>
        <w:lastRenderedPageBreak/>
        <w:t xml:space="preserve">Bijlage </w:t>
      </w:r>
    </w:p>
    <w:p w:rsidR="003D5A4B" w:rsidRPr="003D5A4B" w:rsidRDefault="007D7219" w:rsidP="003D5A4B">
      <w:pPr>
        <w:rPr>
          <w:b/>
        </w:rPr>
      </w:pPr>
      <w:r w:rsidRPr="003D5A4B">
        <w:rPr>
          <w:b/>
        </w:rPr>
        <w:t>Boom</w:t>
      </w:r>
      <w:r w:rsidR="003D5A4B" w:rsidRPr="003D5A4B">
        <w:rPr>
          <w:b/>
        </w:rPr>
        <w:tab/>
      </w:r>
    </w:p>
    <w:p w:rsidR="007D7219" w:rsidRDefault="007D7219" w:rsidP="003D5A4B">
      <w:pPr>
        <w:ind w:left="708" w:firstLine="708"/>
      </w:pPr>
      <w:r w:rsidRPr="003D5A4B">
        <w:drawing>
          <wp:inline distT="0" distB="0" distL="0" distR="0">
            <wp:extent cx="3857625" cy="2562225"/>
            <wp:effectExtent l="19050" t="0" r="9525" b="0"/>
            <wp:docPr id="121" name="Pic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4.png"/>
                    <pic:cNvPicPr/>
                  </pic:nvPicPr>
                  <pic:blipFill>
                    <a:blip r:embed="rId257" cstate="print"/>
                    <a:stretch>
                      <a:fillRect/>
                    </a:stretch>
                  </pic:blipFill>
                  <pic:spPr>
                    <a:xfrm>
                      <a:off x="0" y="0"/>
                      <a:ext cx="3857625" cy="2562225"/>
                    </a:xfrm>
                    <a:prstGeom prst="rect">
                      <a:avLst/>
                    </a:prstGeom>
                  </pic:spPr>
                </pic:pic>
              </a:graphicData>
            </a:graphic>
          </wp:inline>
        </w:drawing>
      </w:r>
    </w:p>
    <w:p w:rsidR="003D5A4B" w:rsidRPr="003D5A4B" w:rsidRDefault="003D5A4B" w:rsidP="003D5A4B"/>
    <w:p w:rsidR="003D5A4B" w:rsidRPr="003D5A4B" w:rsidRDefault="007D7219" w:rsidP="003D5A4B">
      <w:pPr>
        <w:rPr>
          <w:b/>
        </w:rPr>
      </w:pPr>
      <w:r w:rsidRPr="003D5A4B">
        <w:rPr>
          <w:b/>
        </w:rPr>
        <w:t>Haag</w:t>
      </w:r>
    </w:p>
    <w:p w:rsidR="007D7219" w:rsidRPr="003D5A4B" w:rsidRDefault="007D7219" w:rsidP="003D5A4B">
      <w:r w:rsidRPr="003D5A4B">
        <w:t>voorbeeld 1</w:t>
      </w:r>
      <w:r w:rsidR="00D73BD2" w:rsidRPr="003D5A4B">
        <w:t xml:space="preserve"> </w:t>
      </w:r>
      <w:r w:rsidR="00D73BD2" w:rsidRPr="003D5A4B">
        <w:tab/>
      </w:r>
      <w:r w:rsidRPr="003D5A4B">
        <w:drawing>
          <wp:inline distT="0" distB="0" distL="0" distR="0">
            <wp:extent cx="3857625" cy="2886075"/>
            <wp:effectExtent l="19050" t="0" r="9525" b="0"/>
            <wp:docPr id="122" name="Pic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5.png"/>
                    <pic:cNvPicPr/>
                  </pic:nvPicPr>
                  <pic:blipFill>
                    <a:blip r:embed="rId258" cstate="print"/>
                    <a:stretch>
                      <a:fillRect/>
                    </a:stretch>
                  </pic:blipFill>
                  <pic:spPr>
                    <a:xfrm>
                      <a:off x="0" y="0"/>
                      <a:ext cx="3857625" cy="2886075"/>
                    </a:xfrm>
                    <a:prstGeom prst="rect">
                      <a:avLst/>
                    </a:prstGeom>
                  </pic:spPr>
                </pic:pic>
              </a:graphicData>
            </a:graphic>
          </wp:inline>
        </w:drawing>
      </w:r>
    </w:p>
    <w:p w:rsidR="007D7219" w:rsidRPr="003D5A4B" w:rsidRDefault="007D7219" w:rsidP="003D5A4B">
      <w:r w:rsidRPr="003D5A4B">
        <w:t xml:space="preserve"> </w:t>
      </w:r>
    </w:p>
    <w:p w:rsidR="007D7219" w:rsidRPr="003D5A4B" w:rsidRDefault="007D7219" w:rsidP="003D5A4B"/>
    <w:p w:rsidR="007D7219" w:rsidRPr="003D5A4B" w:rsidRDefault="007D7219" w:rsidP="003D5A4B">
      <w:r w:rsidRPr="003D5A4B">
        <w:t>voorbeeld 2</w:t>
      </w:r>
      <w:r w:rsidR="00D73BD2" w:rsidRPr="003D5A4B">
        <w:tab/>
      </w:r>
      <w:r w:rsidRPr="003D5A4B">
        <w:drawing>
          <wp:inline distT="0" distB="0" distL="0" distR="0">
            <wp:extent cx="3876675" cy="2581275"/>
            <wp:effectExtent l="19050" t="0" r="9525" b="0"/>
            <wp:docPr id="123" name="Pic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6.png"/>
                    <pic:cNvPicPr/>
                  </pic:nvPicPr>
                  <pic:blipFill>
                    <a:blip r:embed="rId259" cstate="print"/>
                    <a:stretch>
                      <a:fillRect/>
                    </a:stretch>
                  </pic:blipFill>
                  <pic:spPr>
                    <a:xfrm>
                      <a:off x="0" y="0"/>
                      <a:ext cx="3876675" cy="2581275"/>
                    </a:xfrm>
                    <a:prstGeom prst="rect">
                      <a:avLst/>
                    </a:prstGeom>
                  </pic:spPr>
                </pic:pic>
              </a:graphicData>
            </a:graphic>
          </wp:inline>
        </w:drawing>
      </w:r>
      <w:r w:rsidRPr="003D5A4B">
        <w:t xml:space="preserve"> </w:t>
      </w:r>
    </w:p>
    <w:p w:rsidR="007D7219" w:rsidRDefault="007D7219" w:rsidP="003D5A4B">
      <w:pPr>
        <w:pStyle w:val="Kop2"/>
      </w:pPr>
      <w:bookmarkStart w:id="260" w:name="_topic_Vispassage1"/>
      <w:bookmarkStart w:id="261" w:name="_Toc460929733"/>
      <w:bookmarkEnd w:id="260"/>
      <w:r>
        <w:lastRenderedPageBreak/>
        <w:t>Vispassage</w:t>
      </w:r>
      <w:bookmarkEnd w:id="261"/>
    </w:p>
    <w:p w:rsidR="007D7219" w:rsidRDefault="007D7219" w:rsidP="007D7219">
      <w:pPr>
        <w:pStyle w:val="Kop3"/>
      </w:pPr>
      <w:bookmarkStart w:id="262" w:name="Vispassage_Beschrijving"/>
      <w:bookmarkEnd w:id="262"/>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Een kunstmatige passage ten behoeve van de vistrek bij kunstwerken in wateren.</w:t>
      </w:r>
    </w:p>
    <w:p w:rsidR="007D7219" w:rsidRDefault="007D7219" w:rsidP="007D7219">
      <w:pPr>
        <w:tabs>
          <w:tab w:val="left" w:pos="1845"/>
        </w:tabs>
      </w:pPr>
      <w:r>
        <w:rPr>
          <w:i/>
        </w:rPr>
        <w:t>Herkomst definitie</w:t>
      </w:r>
      <w:r>
        <w:t xml:space="preserve">: </w:t>
      </w:r>
      <w:hyperlink r:id="rId260">
        <w:r>
          <w:rPr>
            <w:rStyle w:val="Hyperlink"/>
          </w:rPr>
          <w:t>Aquo</w:t>
        </w:r>
      </w:hyperlink>
    </w:p>
    <w:p w:rsidR="007D7219" w:rsidRDefault="007D7219" w:rsidP="007D7219">
      <w:pPr>
        <w:tabs>
          <w:tab w:val="left" w:pos="1845"/>
        </w:tabs>
      </w:pPr>
    </w:p>
    <w:p w:rsidR="007D7219" w:rsidRDefault="007D7219" w:rsidP="007D7219">
      <w:pPr>
        <w:pStyle w:val="Kop4"/>
      </w:pPr>
      <w:r>
        <w:t>Toelichting</w:t>
      </w:r>
    </w:p>
    <w:p w:rsidR="007D7219" w:rsidRDefault="007D7219" w:rsidP="007D7219">
      <w:r>
        <w:rPr>
          <w:noProof/>
        </w:rPr>
        <w:drawing>
          <wp:inline distT="0" distB="0" distL="0" distR="0">
            <wp:extent cx="2871576" cy="2149434"/>
            <wp:effectExtent l="19050" t="0" r="4974" b="0"/>
            <wp:docPr id="124" name="Pic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7.png"/>
                    <pic:cNvPicPr/>
                  </pic:nvPicPr>
                  <pic:blipFill>
                    <a:blip r:embed="rId261" cstate="print"/>
                    <a:stretch>
                      <a:fillRect/>
                    </a:stretch>
                  </pic:blipFill>
                  <pic:spPr>
                    <a:xfrm>
                      <a:off x="0" y="0"/>
                      <a:ext cx="2870708" cy="2148785"/>
                    </a:xfrm>
                    <a:prstGeom prst="rect">
                      <a:avLst/>
                    </a:prstGeom>
                  </pic:spPr>
                </pic:pic>
              </a:graphicData>
            </a:graphic>
          </wp:inline>
        </w:drawing>
      </w:r>
      <w:r>
        <w:rPr>
          <w:noProof/>
        </w:rPr>
        <w:drawing>
          <wp:inline distT="0" distB="0" distL="0" distR="0">
            <wp:extent cx="3000280" cy="2232561"/>
            <wp:effectExtent l="19050" t="0" r="0" b="0"/>
            <wp:docPr id="125" name="Pic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8.png"/>
                    <pic:cNvPicPr/>
                  </pic:nvPicPr>
                  <pic:blipFill>
                    <a:blip r:embed="rId262" cstate="print"/>
                    <a:stretch>
                      <a:fillRect/>
                    </a:stretch>
                  </pic:blipFill>
                  <pic:spPr>
                    <a:xfrm>
                      <a:off x="0" y="0"/>
                      <a:ext cx="2999202" cy="2231759"/>
                    </a:xfrm>
                    <a:prstGeom prst="rect">
                      <a:avLst/>
                    </a:prstGeom>
                  </pic:spPr>
                </pic:pic>
              </a:graphicData>
            </a:graphic>
          </wp:inline>
        </w:drawing>
      </w:r>
    </w:p>
    <w:p w:rsidR="007D7219" w:rsidRDefault="007D7219" w:rsidP="007D7219"/>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1634"/>
        <w:gridCol w:w="1404"/>
        <w:gridCol w:w="900"/>
        <w:gridCol w:w="1724"/>
        <w:gridCol w:w="4013"/>
      </w:tblGrid>
      <w:tr w:rsidR="007D7219" w:rsidTr="00EB74B8">
        <w:trPr>
          <w:trHeight w:val="300"/>
        </w:trPr>
        <w:tc>
          <w:tcPr>
            <w:tcW w:w="160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3960" w:type="dxa"/>
            <w:gridSpan w:val="3"/>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Punt</w:t>
            </w:r>
          </w:p>
        </w:tc>
        <w:tc>
          <w:tcPr>
            <w:tcW w:w="394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Vlak</w:t>
            </w:r>
          </w:p>
        </w:tc>
      </w:tr>
      <w:tr w:rsidR="007D7219" w:rsidTr="00EB74B8">
        <w:trPr>
          <w:trHeight w:val="300"/>
        </w:trPr>
        <w:tc>
          <w:tcPr>
            <w:tcW w:w="160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3960" w:type="dxa"/>
            <w:gridSpan w:val="3"/>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Kleinschalig / midschalig</w:t>
            </w:r>
          </w:p>
        </w:tc>
        <w:tc>
          <w:tcPr>
            <w:tcW w:w="394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Grootschalig</w:t>
            </w:r>
          </w:p>
        </w:tc>
      </w:tr>
      <w:tr w:rsidR="007D7219" w:rsidTr="00EB74B8">
        <w:trPr>
          <w:trHeight w:val="300"/>
        </w:trPr>
        <w:tc>
          <w:tcPr>
            <w:tcW w:w="1605" w:type="dxa"/>
            <w:vMerge w:val="restart"/>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138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Vispassage</w:t>
            </w:r>
          </w:p>
        </w:tc>
        <w:tc>
          <w:tcPr>
            <w:tcW w:w="88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pPr>
              <w:jc w:val="center"/>
            </w:pPr>
            <w:r>
              <w:rPr>
                <w:noProof/>
              </w:rPr>
              <w:drawing>
                <wp:inline distT="0" distB="0" distL="0" distR="0">
                  <wp:extent cx="104775" cy="276225"/>
                  <wp:effectExtent l="0" t="0" r="0" b="0"/>
                  <wp:docPr id="126" name="Pic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9.png"/>
                          <pic:cNvPicPr/>
                        </pic:nvPicPr>
                        <pic:blipFill>
                          <a:blip r:embed="rId263" cstate="print"/>
                          <a:stretch>
                            <a:fillRect/>
                          </a:stretch>
                        </pic:blipFill>
                        <pic:spPr>
                          <a:xfrm>
                            <a:off x="0" y="0"/>
                            <a:ext cx="104775" cy="276225"/>
                          </a:xfrm>
                          <a:prstGeom prst="rect">
                            <a:avLst/>
                          </a:prstGeom>
                        </pic:spPr>
                      </pic:pic>
                    </a:graphicData>
                  </a:graphic>
                </wp:inline>
              </w:drawing>
            </w:r>
          </w:p>
        </w:tc>
        <w:tc>
          <w:tcPr>
            <w:tcW w:w="169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Unicode 80</w:t>
            </w:r>
          </w:p>
        </w:tc>
        <w:tc>
          <w:tcPr>
            <w:tcW w:w="3945" w:type="dxa"/>
            <w:vMerge w:val="restart"/>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Afbeelding feitelijke contouren</w:t>
            </w:r>
          </w:p>
        </w:tc>
      </w:tr>
      <w:tr w:rsidR="007D7219" w:rsidTr="00EB74B8">
        <w:trPr>
          <w:trHeight w:val="300"/>
        </w:trPr>
        <w:tc>
          <w:tcPr>
            <w:tcW w:w="1605"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c>
          <w:tcPr>
            <w:tcW w:w="3960" w:type="dxa"/>
            <w:gridSpan w:val="3"/>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Indien mogelijk meegeschaald met de oppervlakte van de vispassage</w:t>
            </w:r>
          </w:p>
        </w:tc>
        <w:tc>
          <w:tcPr>
            <w:tcW w:w="3945" w:type="dxa"/>
            <w:vMerge/>
            <w:tcBorders>
              <w:top w:val="single" w:sz="6" w:space="0" w:color="BFBFBF"/>
              <w:left w:val="single" w:sz="6" w:space="0" w:color="BFBFBF"/>
              <w:bottom w:val="single" w:sz="6" w:space="0" w:color="BFBFBF"/>
              <w:right w:val="single" w:sz="6" w:space="0" w:color="BFBFBF"/>
            </w:tcBorders>
          </w:tcPr>
          <w:p w:rsidR="007D7219" w:rsidRDefault="007D7219" w:rsidP="00EB74B8"/>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Kunstwerkdeel">
              <w:r>
                <w:rPr>
                  <w:rStyle w:val="Hyperlink"/>
                </w:rPr>
                <w:t>Kunstwerkdeel</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 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Afsluitmiddel1">
              <w:r>
                <w:rPr>
                  <w:rStyle w:val="Hyperlink"/>
                </w:rPr>
                <w:t>Afsluitmiddel</w:t>
              </w:r>
            </w:hyperlink>
            <w:r>
              <w:t xml:space="preserve">, </w:t>
            </w:r>
            <w:hyperlink w:anchor="_topic_Bedieningsplicht1">
              <w:r>
                <w:rPr>
                  <w:rStyle w:val="Hyperlink"/>
                </w:rPr>
                <w:t>Bedieningsplicht</w:t>
              </w:r>
            </w:hyperlink>
            <w:r>
              <w:t xml:space="preserve">, </w:t>
            </w:r>
            <w:hyperlink w:anchor="_topic_Onderhoudsplicht">
              <w:r>
                <w:rPr>
                  <w:rStyle w:val="Hyperlink"/>
                </w:rPr>
                <w:t>Onderhoudsplicht</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Waterkering">
              <w:r>
                <w:rPr>
                  <w:rStyle w:val="Hyperlink"/>
                </w:rPr>
                <w:t>Waterkering</w:t>
              </w:r>
            </w:hyperlink>
          </w:p>
        </w:tc>
      </w:tr>
    </w:tbl>
    <w:p w:rsidR="007D7219" w:rsidRDefault="007D7219" w:rsidP="007D7219"/>
    <w:p w:rsidR="003D5A4B" w:rsidRDefault="003D5A4B">
      <w:pPr>
        <w:rPr>
          <w:b/>
        </w:rPr>
      </w:pPr>
      <w:r>
        <w:br w:type="page"/>
      </w:r>
    </w:p>
    <w:p w:rsidR="007D7219" w:rsidRDefault="007D7219" w:rsidP="007D7219">
      <w:pPr>
        <w:pStyle w:val="Kop4"/>
      </w:pPr>
      <w:r>
        <w:lastRenderedPageBreak/>
        <w:t>Relaties standaarden</w:t>
      </w:r>
    </w:p>
    <w:tbl>
      <w:tblPr>
        <w:tblW w:w="9675" w:type="dxa"/>
        <w:tblInd w:w="-15" w:type="dxa"/>
        <w:tblLayout w:type="fixed"/>
        <w:tblCellMar>
          <w:top w:w="15" w:type="dxa"/>
          <w:left w:w="75" w:type="dxa"/>
          <w:bottom w:w="15" w:type="dxa"/>
          <w:right w:w="75" w:type="dxa"/>
        </w:tblCellMar>
        <w:tblLook w:val="0000"/>
      </w:tblPr>
      <w:tblGrid>
        <w:gridCol w:w="1313"/>
        <w:gridCol w:w="1908"/>
        <w:gridCol w:w="1953"/>
        <w:gridCol w:w="1602"/>
        <w:gridCol w:w="2899"/>
      </w:tblGrid>
      <w:tr w:rsidR="007D7219" w:rsidTr="00EB74B8">
        <w:trPr>
          <w:trHeight w:val="300"/>
        </w:trPr>
        <w:tc>
          <w:tcPr>
            <w:tcW w:w="129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187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192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157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85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B74B8">
        <w:trPr>
          <w:trHeight w:val="300"/>
        </w:trPr>
        <w:tc>
          <w:tcPr>
            <w:tcW w:w="1290" w:type="dxa"/>
            <w:tcBorders>
              <w:top w:val="nil"/>
              <w:left w:val="single" w:sz="6" w:space="0" w:color="BFBFBF"/>
              <w:bottom w:val="single" w:sz="6" w:space="0" w:color="BFBFBF"/>
              <w:right w:val="single" w:sz="6" w:space="0" w:color="BFBFBF"/>
            </w:tcBorders>
          </w:tcPr>
          <w:p w:rsidR="007D7219" w:rsidRDefault="007D7219" w:rsidP="00EB74B8">
            <w:pPr>
              <w:spacing w:before="60" w:line="360" w:lineRule="auto"/>
            </w:pPr>
            <w:r>
              <w:rPr>
                <w:color w:val="000000"/>
              </w:rPr>
              <w:t>IMWA</w:t>
            </w:r>
          </w:p>
        </w:tc>
        <w:tc>
          <w:tcPr>
            <w:tcW w:w="1875" w:type="dxa"/>
            <w:tcBorders>
              <w:top w:val="nil"/>
              <w:left w:val="nil"/>
              <w:bottom w:val="single" w:sz="6" w:space="0" w:color="C0C0C0"/>
              <w:right w:val="single" w:sz="6" w:space="0" w:color="C0C0C0"/>
            </w:tcBorders>
          </w:tcPr>
          <w:p w:rsidR="007D7219" w:rsidRDefault="007D7219" w:rsidP="00EB74B8">
            <w:hyperlink r:id="rId264">
              <w:r>
                <w:rPr>
                  <w:rStyle w:val="Hyperlink"/>
                </w:rPr>
                <w:t>Vispassage</w:t>
              </w:r>
            </w:hyperlink>
          </w:p>
        </w:tc>
        <w:tc>
          <w:tcPr>
            <w:tcW w:w="1920" w:type="dxa"/>
            <w:tcBorders>
              <w:top w:val="nil"/>
              <w:left w:val="nil"/>
              <w:bottom w:val="single" w:sz="6" w:space="0" w:color="C0C0C0"/>
              <w:right w:val="single" w:sz="6" w:space="0" w:color="C0C0C0"/>
            </w:tcBorders>
          </w:tcPr>
          <w:p w:rsidR="007D7219" w:rsidRDefault="007D7219" w:rsidP="00EB74B8">
            <w:pPr>
              <w:spacing w:before="60" w:line="360" w:lineRule="auto"/>
            </w:pPr>
            <w:r>
              <w:rPr>
                <w:color w:val="000000"/>
              </w:rPr>
              <w:t>Kleinschalig: punt</w:t>
            </w:r>
            <w:r>
              <w:br/>
            </w:r>
            <w:r>
              <w:rPr>
                <w:color w:val="000000"/>
              </w:rPr>
              <w:t>Grootschalig: vlak</w:t>
            </w:r>
          </w:p>
        </w:tc>
        <w:tc>
          <w:tcPr>
            <w:tcW w:w="1575" w:type="dxa"/>
            <w:tcBorders>
              <w:top w:val="nil"/>
              <w:left w:val="nil"/>
              <w:bottom w:val="single" w:sz="6" w:space="0" w:color="C0C0C0"/>
              <w:right w:val="single" w:sz="6" w:space="0" w:color="C0C0C0"/>
            </w:tcBorders>
          </w:tcPr>
          <w:p w:rsidR="007D7219" w:rsidRDefault="007D7219" w:rsidP="00EB74B8">
            <w:hyperlink r:id="rId265">
              <w:r>
                <w:rPr>
                  <w:rStyle w:val="Hyperlink"/>
                </w:rPr>
                <w:t>Kunstwerk</w:t>
              </w:r>
            </w:hyperlink>
          </w:p>
        </w:tc>
        <w:tc>
          <w:tcPr>
            <w:tcW w:w="2850" w:type="dxa"/>
            <w:tcBorders>
              <w:top w:val="nil"/>
              <w:left w:val="nil"/>
              <w:bottom w:val="single" w:sz="6" w:space="0" w:color="C0C0C0"/>
              <w:right w:val="single" w:sz="6" w:space="0" w:color="C0C0C0"/>
            </w:tcBorders>
          </w:tcPr>
          <w:p w:rsidR="007D7219" w:rsidRDefault="007D7219" w:rsidP="00EB74B8">
            <w:pPr>
              <w:spacing w:line="360" w:lineRule="auto"/>
            </w:pPr>
            <w:hyperlink r:id="rId266">
              <w:r>
                <w:rPr>
                  <w:rStyle w:val="Hyperlink"/>
                </w:rPr>
                <w:t>Aalpijp</w:t>
              </w:r>
            </w:hyperlink>
            <w:r>
              <w:t xml:space="preserve">, </w:t>
            </w:r>
            <w:hyperlink r:id="rId267">
              <w:r>
                <w:rPr>
                  <w:rStyle w:val="Hyperlink"/>
                </w:rPr>
                <w:t>Bekkentrap</w:t>
              </w:r>
            </w:hyperlink>
            <w:r>
              <w:t xml:space="preserve">, </w:t>
            </w:r>
            <w:hyperlink r:id="rId268">
              <w:r>
                <w:rPr>
                  <w:rStyle w:val="Hyperlink"/>
                </w:rPr>
                <w:t>Deniltrap</w:t>
              </w:r>
            </w:hyperlink>
            <w:r>
              <w:t xml:space="preserve">, </w:t>
            </w:r>
            <w:hyperlink r:id="rId269">
              <w:r>
                <w:rPr>
                  <w:rStyle w:val="Hyperlink"/>
                </w:rPr>
                <w:t>Vislift</w:t>
              </w:r>
            </w:hyperlink>
            <w:r>
              <w:t xml:space="preserve">, </w:t>
            </w:r>
            <w:hyperlink r:id="rId270">
              <w:r>
                <w:rPr>
                  <w:rStyle w:val="Hyperlink"/>
                </w:rPr>
                <w:t>Vissluis</w:t>
              </w:r>
            </w:hyperlink>
            <w:r>
              <w:t xml:space="preserve">, </w:t>
            </w:r>
            <w:hyperlink r:id="rId271">
              <w:r>
                <w:rPr>
                  <w:rStyle w:val="Hyperlink"/>
                </w:rPr>
                <w:t>Vistrap</w:t>
              </w:r>
            </w:hyperlink>
          </w:p>
        </w:tc>
      </w:tr>
      <w:tr w:rsidR="007D7219" w:rsidTr="00EB74B8">
        <w:trPr>
          <w:trHeight w:val="300"/>
        </w:trPr>
        <w:tc>
          <w:tcPr>
            <w:tcW w:w="1290" w:type="dxa"/>
            <w:tcBorders>
              <w:top w:val="nil"/>
              <w:left w:val="single" w:sz="6" w:space="0" w:color="BFBFBF"/>
              <w:bottom w:val="single" w:sz="6" w:space="0" w:color="BFBFBF"/>
              <w:right w:val="single" w:sz="6" w:space="0" w:color="BFBFBF"/>
            </w:tcBorders>
            <w:vAlign w:val="center"/>
          </w:tcPr>
          <w:p w:rsidR="007D7219" w:rsidRDefault="007D7219" w:rsidP="00EB74B8">
            <w:r>
              <w:rPr>
                <w:color w:val="000000"/>
              </w:rPr>
              <w:t>IMGEO</w:t>
            </w:r>
          </w:p>
        </w:tc>
        <w:tc>
          <w:tcPr>
            <w:tcW w:w="1875" w:type="dxa"/>
            <w:tcBorders>
              <w:top w:val="nil"/>
              <w:left w:val="nil"/>
              <w:bottom w:val="single" w:sz="6" w:space="0" w:color="C0C0C0"/>
              <w:right w:val="single" w:sz="6" w:space="0" w:color="C0C0C0"/>
            </w:tcBorders>
            <w:vAlign w:val="center"/>
          </w:tcPr>
          <w:p w:rsidR="007D7219" w:rsidRDefault="007D7219" w:rsidP="00EB74B8">
            <w:hyperlink r:id="rId272">
              <w:r>
                <w:rPr>
                  <w:rStyle w:val="Hyperlink"/>
                </w:rPr>
                <w:t>Vispassage-niet-bgt</w:t>
              </w:r>
            </w:hyperlink>
          </w:p>
        </w:tc>
        <w:tc>
          <w:tcPr>
            <w:tcW w:w="1920" w:type="dxa"/>
            <w:tcBorders>
              <w:top w:val="nil"/>
              <w:left w:val="nil"/>
              <w:bottom w:val="single" w:sz="6" w:space="0" w:color="C0C0C0"/>
              <w:right w:val="single" w:sz="6" w:space="0" w:color="C0C0C0"/>
            </w:tcBorders>
            <w:vAlign w:val="center"/>
          </w:tcPr>
          <w:p w:rsidR="007D7219" w:rsidRDefault="007D7219" w:rsidP="00EB74B8">
            <w:r>
              <w:rPr>
                <w:color w:val="000000"/>
              </w:rPr>
              <w:t>Vlak</w:t>
            </w:r>
          </w:p>
        </w:tc>
        <w:tc>
          <w:tcPr>
            <w:tcW w:w="1575" w:type="dxa"/>
            <w:tcBorders>
              <w:top w:val="nil"/>
              <w:left w:val="nil"/>
              <w:bottom w:val="single" w:sz="6" w:space="0" w:color="C0C0C0"/>
              <w:right w:val="single" w:sz="6" w:space="0" w:color="C0C0C0"/>
            </w:tcBorders>
            <w:vAlign w:val="center"/>
          </w:tcPr>
          <w:p w:rsidR="007D7219" w:rsidRDefault="007D7219" w:rsidP="00EB74B8">
            <w:hyperlink r:id="rId273">
              <w:r>
                <w:rPr>
                  <w:rStyle w:val="Hyperlink"/>
                </w:rPr>
                <w:t>Kunstwerkdeel</w:t>
              </w:r>
            </w:hyperlink>
          </w:p>
        </w:tc>
        <w:tc>
          <w:tcPr>
            <w:tcW w:w="2850" w:type="dxa"/>
            <w:tcBorders>
              <w:top w:val="nil"/>
              <w:left w:val="nil"/>
              <w:bottom w:val="single" w:sz="6" w:space="0" w:color="C0C0C0"/>
              <w:right w:val="single" w:sz="6" w:space="0" w:color="C0C0C0"/>
            </w:tcBorders>
            <w:vAlign w:val="center"/>
          </w:tcPr>
          <w:p w:rsidR="007D7219" w:rsidRDefault="007D7219" w:rsidP="00EB74B8">
            <w:r>
              <w:rPr>
                <w:color w:val="000000"/>
              </w:rPr>
              <w:t>Nvt</w:t>
            </w:r>
          </w:p>
        </w:tc>
      </w:tr>
    </w:tbl>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Legger waterlopen, beheerregister waterlopen</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Watersysteem, DAMO keringen</w:t>
            </w:r>
          </w:p>
        </w:tc>
      </w:tr>
    </w:tbl>
    <w:p w:rsidR="007D7219" w:rsidRDefault="007D7219" w:rsidP="007D7219"/>
    <w:p w:rsidR="007D7219" w:rsidRDefault="007D7219" w:rsidP="007D7219">
      <w:pPr>
        <w:pStyle w:val="Kop4"/>
      </w:pPr>
      <w:r>
        <w:t>Inwinningsregels</w:t>
      </w:r>
      <w:r>
        <w:tab/>
      </w:r>
    </w:p>
    <w:tbl>
      <w:tblPr>
        <w:tblW w:w="9675" w:type="dxa"/>
        <w:tblLayout w:type="fixed"/>
        <w:tblCellMar>
          <w:top w:w="15" w:type="dxa"/>
          <w:left w:w="0" w:type="dxa"/>
          <w:bottom w:w="15" w:type="dxa"/>
          <w:right w:w="0" w:type="dxa"/>
        </w:tblCellMar>
        <w:tblLook w:val="0000"/>
      </w:tblPr>
      <w:tblGrid>
        <w:gridCol w:w="2190"/>
        <w:gridCol w:w="7485"/>
      </w:tblGrid>
      <w:tr w:rsidR="007D7219" w:rsidTr="00EB74B8">
        <w:trPr>
          <w:trHeight w:val="300"/>
        </w:trPr>
        <w:tc>
          <w:tcPr>
            <w:tcW w:w="2190" w:type="dxa"/>
          </w:tcPr>
          <w:p w:rsidR="007D7219" w:rsidRDefault="007D7219" w:rsidP="00EB74B8">
            <w:r>
              <w:t>Punt</w:t>
            </w:r>
          </w:p>
        </w:tc>
        <w:tc>
          <w:tcPr>
            <w:tcW w:w="7485" w:type="dxa"/>
          </w:tcPr>
          <w:p w:rsidR="007D7219" w:rsidRDefault="007D7219" w:rsidP="00EB74B8">
            <w:r>
              <w:t>Het hart van de vispassage, bepaald door het karakteristieke zwaartepunt van de projectie op het grondvlak</w:t>
            </w:r>
          </w:p>
        </w:tc>
      </w:tr>
      <w:tr w:rsidR="007D7219" w:rsidTr="00EB74B8">
        <w:trPr>
          <w:trHeight w:val="300"/>
        </w:trPr>
        <w:tc>
          <w:tcPr>
            <w:tcW w:w="2190" w:type="dxa"/>
          </w:tcPr>
          <w:p w:rsidR="007D7219" w:rsidRDefault="007D7219" w:rsidP="00EB74B8">
            <w:r>
              <w:t>Vlak</w:t>
            </w:r>
          </w:p>
        </w:tc>
        <w:tc>
          <w:tcPr>
            <w:tcW w:w="7485" w:type="dxa"/>
          </w:tcPr>
          <w:p w:rsidR="007D7219" w:rsidRDefault="007D7219" w:rsidP="00EB74B8">
            <w:r>
              <w:t xml:space="preserve">De feitelijke contouren. Zie ook: </w:t>
            </w:r>
            <w:hyperlink r:id="rId274">
              <w:r>
                <w:rPr>
                  <w:rStyle w:val="Hyperlink"/>
                </w:rPr>
                <w:t>Inwinningsregel IMGeo</w:t>
              </w:r>
            </w:hyperlink>
          </w:p>
        </w:tc>
      </w:tr>
    </w:tbl>
    <w:p w:rsidR="007D7219" w:rsidRDefault="007D7219" w:rsidP="007D7219"/>
    <w:p w:rsidR="007D7219" w:rsidRDefault="007D7219" w:rsidP="007D7219"/>
    <w:p w:rsidR="007D7219" w:rsidRDefault="007D7219" w:rsidP="007D7219">
      <w:pPr>
        <w:pStyle w:val="Kop3"/>
      </w:pPr>
      <w:bookmarkStart w:id="263" w:name="Vispassage_FunctioneelModel"/>
      <w:bookmarkEnd w:id="263"/>
      <w:r>
        <w:t>Functioneel Model</w:t>
      </w:r>
    </w:p>
    <w:p w:rsidR="007D7219" w:rsidRDefault="007D7219" w:rsidP="007D7219"/>
    <w:p w:rsidR="007D7219" w:rsidRDefault="007D7219" w:rsidP="007D7219">
      <w:r>
        <w:rPr>
          <w:noProof/>
        </w:rPr>
        <w:drawing>
          <wp:inline distT="0" distB="0" distL="0" distR="0">
            <wp:extent cx="6038850" cy="2905125"/>
            <wp:effectExtent l="0" t="0" r="0" b="0"/>
            <wp:docPr id="127" name="Pic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0.png"/>
                    <pic:cNvPicPr/>
                  </pic:nvPicPr>
                  <pic:blipFill>
                    <a:blip r:embed="rId50" cstate="print"/>
                    <a:stretch>
                      <a:fillRect/>
                    </a:stretch>
                  </pic:blipFill>
                  <pic:spPr>
                    <a:xfrm>
                      <a:off x="0" y="0"/>
                      <a:ext cx="6038850" cy="2905125"/>
                    </a:xfrm>
                    <a:prstGeom prst="rect">
                      <a:avLst/>
                    </a:prstGeom>
                  </pic:spPr>
                </pic:pic>
              </a:graphicData>
            </a:graphic>
          </wp:inline>
        </w:drawing>
      </w:r>
    </w:p>
    <w:p w:rsidR="007D7219" w:rsidRDefault="007D7219" w:rsidP="007D7219"/>
    <w:p w:rsidR="007D7219" w:rsidRDefault="007D7219" w:rsidP="007D7219"/>
    <w:p w:rsidR="003D5A4B" w:rsidRDefault="003D5A4B">
      <w:pPr>
        <w:rPr>
          <w:b/>
          <w:sz w:val="24"/>
        </w:rPr>
      </w:pPr>
      <w:bookmarkStart w:id="264" w:name="Vispassage_Attributen"/>
      <w:bookmarkEnd w:id="264"/>
      <w:r>
        <w:br w:type="page"/>
      </w:r>
    </w:p>
    <w:p w:rsidR="007D7219" w:rsidRDefault="007D7219" w:rsidP="007D7219">
      <w:pPr>
        <w:pStyle w:val="Kop3"/>
      </w:pPr>
      <w:r>
        <w:lastRenderedPageBreak/>
        <w:t xml:space="preserve">Attributen </w:t>
      </w:r>
    </w:p>
    <w:p w:rsidR="007D7219" w:rsidRDefault="007D7219" w:rsidP="007D7219">
      <w:r>
        <w:rPr>
          <w:rStyle w:val="Kop4Char"/>
        </w:rPr>
        <w:t>Vispassage</w:t>
      </w:r>
    </w:p>
    <w:tbl>
      <w:tblPr>
        <w:tblW w:w="9675" w:type="dxa"/>
        <w:tblInd w:w="-30" w:type="dxa"/>
        <w:tblLayout w:type="fixed"/>
        <w:tblCellMar>
          <w:top w:w="15" w:type="dxa"/>
          <w:left w:w="30" w:type="dxa"/>
          <w:bottom w:w="15" w:type="dxa"/>
          <w:right w:w="30" w:type="dxa"/>
        </w:tblCellMar>
        <w:tblLook w:val="0000"/>
      </w:tblPr>
      <w:tblGrid>
        <w:gridCol w:w="1546"/>
        <w:gridCol w:w="4240"/>
        <w:gridCol w:w="1592"/>
        <w:gridCol w:w="689"/>
        <w:gridCol w:w="919"/>
        <w:gridCol w:w="689"/>
      </w:tblGrid>
      <w:tr w:rsidR="007D7219" w:rsidTr="00EB74B8">
        <w:trPr>
          <w:cantSplit/>
          <w:trHeight w:val="225"/>
          <w:tblHeader/>
        </w:trPr>
        <w:tc>
          <w:tcPr>
            <w:tcW w:w="151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415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cantSplit/>
          <w:trHeight w:val="225"/>
        </w:trPr>
        <w:tc>
          <w:tcPr>
            <w:tcW w:w="15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4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15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categorie</w:t>
            </w:r>
          </w:p>
        </w:tc>
        <w:tc>
          <w:tcPr>
            <w:tcW w:w="4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Categorie waar het kunstwerk toe behoort.</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Categorie">
              <w:r>
                <w:rPr>
                  <w:rStyle w:val="Hyperlink"/>
                  <w:sz w:val="16"/>
                </w:rPr>
                <w:t>Categorie</w:t>
              </w:r>
            </w:hyperlink>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5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kerendeHoogte</w:t>
            </w:r>
          </w:p>
        </w:tc>
        <w:tc>
          <w:tcPr>
            <w:tcW w:w="4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Kerende hoogte van het kunstwerk in meters ten opzichte van NAP. </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5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soortVispassage</w:t>
            </w:r>
          </w:p>
        </w:tc>
        <w:tc>
          <w:tcPr>
            <w:tcW w:w="4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Een aanduiding voor de wijze waarop de migratie van vis mogelijk is. </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Vispassage">
              <w:r>
                <w:rPr>
                  <w:rStyle w:val="Hyperlink"/>
                  <w:sz w:val="16"/>
                </w:rPr>
                <w:t>TypeVispassage</w:t>
              </w:r>
            </w:hyperlink>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15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drempelpeil</w:t>
            </w:r>
          </w:p>
        </w:tc>
        <w:tc>
          <w:tcPr>
            <w:tcW w:w="4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peil in NAP van de drempel van de kering</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5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signaleringspeil</w:t>
            </w:r>
          </w:p>
        </w:tc>
        <w:tc>
          <w:tcPr>
            <w:tcW w:w="4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verwachte of geconstateerde waterstand, waarbij beheerders worden gewaarschuwd en inlichtingen wordt verschaft, opdat tijdig maatregelen kunnen worden genomen.</w:t>
            </w:r>
          </w:p>
          <w:p w:rsidR="007D7219" w:rsidRDefault="007D7219" w:rsidP="00EB74B8"/>
          <w:p w:rsidR="007D7219" w:rsidRDefault="007D7219" w:rsidP="00EB74B8">
            <w:r>
              <w:rPr>
                <w:color w:val="000000"/>
                <w:sz w:val="16"/>
              </w:rPr>
              <w:t>Toelichting</w:t>
            </w:r>
          </w:p>
          <w:p w:rsidR="007D7219" w:rsidRDefault="007D7219" w:rsidP="00EB74B8">
            <w:r>
              <w:rPr>
                <w:color w:val="000000"/>
                <w:sz w:val="16"/>
              </w:rPr>
              <w:t>Bij vaststelling van de marge tussen signaleringspeil en sluitpeil moet rekening zijn gehouden met de stijgsnelheid van het buitenwater en de tijd benodigd om de bemanning op de gewenste plaatsen te krijgen</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5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sluitpeil</w:t>
            </w:r>
          </w:p>
        </w:tc>
        <w:tc>
          <w:tcPr>
            <w:tcW w:w="4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waterstand, waarbij de kering wordt gesloten.</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5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openkeerpeil</w:t>
            </w:r>
          </w:p>
        </w:tc>
        <w:tc>
          <w:tcPr>
            <w:tcW w:w="4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Buitenwaterstand welke bij open afsluitmiddel nog juist niet tot een ontoelaatbaar instromend volume buitenwater leidt. </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5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openingspeil</w:t>
            </w:r>
          </w:p>
        </w:tc>
        <w:tc>
          <w:tcPr>
            <w:tcW w:w="4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Waterstand waarbij, na een hoogwater, de afsluitmiddelen van een waterkering mogen worden geopend.</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5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richting</w:t>
            </w:r>
          </w:p>
        </w:tc>
        <w:tc>
          <w:tcPr>
            <w:tcW w:w="4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Rotatierichting</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Single</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cantSplit/>
          <w:trHeight w:val="225"/>
        </w:trPr>
        <w:tc>
          <w:tcPr>
            <w:tcW w:w="15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ontwerpBuiten Waterstand</w:t>
            </w:r>
          </w:p>
        </w:tc>
        <w:tc>
          <w:tcPr>
            <w:tcW w:w="4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Buitenwaterstand waarop het ontwerp van het kunstwerk gebaseerd is.</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5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breedteOpening</w:t>
            </w:r>
          </w:p>
        </w:tc>
        <w:tc>
          <w:tcPr>
            <w:tcW w:w="4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Breedte van de (doorstroom)opening van het kunstwerk.</w:t>
            </w:r>
          </w:p>
          <w:p w:rsidR="007D7219" w:rsidRDefault="007D7219" w:rsidP="00EB74B8">
            <w:r>
              <w:rPr>
                <w:color w:val="000000"/>
                <w:sz w:val="16"/>
              </w:rPr>
              <w:t>Toelichting: In WBI wordt doorstroomopening toegepast. Deze wordt hier omschreven als breedte opening.</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5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afvoerCoefficient</w:t>
            </w:r>
          </w:p>
        </w:tc>
        <w:tc>
          <w:tcPr>
            <w:tcW w:w="4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Coëfficiënt die bij de berekening van de afvoer over en door kunstwerken de gevolgen van onvolkomenheden in de schematisatie van de waterbeweging compenseert.</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5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waterkeringID</w:t>
            </w:r>
          </w:p>
        </w:tc>
        <w:tc>
          <w:tcPr>
            <w:tcW w:w="4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Waterkering</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5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4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cantSplit/>
          <w:trHeight w:val="225"/>
        </w:trPr>
        <w:tc>
          <w:tcPr>
            <w:tcW w:w="15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41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punt</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bl>
    <w:p w:rsidR="007D7219" w:rsidRDefault="007D7219" w:rsidP="007D7219"/>
    <w:p w:rsidR="007D7219" w:rsidRDefault="007D7219" w:rsidP="007D7219"/>
    <w:p w:rsidR="007D7219" w:rsidRDefault="007D7219" w:rsidP="007D7219">
      <w:pPr>
        <w:pStyle w:val="Kop4"/>
      </w:pPr>
      <w:r>
        <w:t xml:space="preserve">VispassageVlak </w:t>
      </w:r>
    </w:p>
    <w:tbl>
      <w:tblPr>
        <w:tblW w:w="9675" w:type="dxa"/>
        <w:tblInd w:w="-30" w:type="dxa"/>
        <w:tblLayout w:type="fixed"/>
        <w:tblCellMar>
          <w:top w:w="15" w:type="dxa"/>
          <w:left w:w="30" w:type="dxa"/>
          <w:bottom w:w="15" w:type="dxa"/>
          <w:right w:w="30" w:type="dxa"/>
        </w:tblCellMar>
        <w:tblLook w:val="0000"/>
      </w:tblPr>
      <w:tblGrid>
        <w:gridCol w:w="1500"/>
        <w:gridCol w:w="4302"/>
        <w:gridCol w:w="1684"/>
        <w:gridCol w:w="505"/>
        <w:gridCol w:w="995"/>
        <w:gridCol w:w="689"/>
      </w:tblGrid>
      <w:tr w:rsidR="007D7219" w:rsidTr="00EB74B8">
        <w:trPr>
          <w:trHeight w:val="225"/>
        </w:trPr>
        <w:tc>
          <w:tcPr>
            <w:tcW w:w="147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421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65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49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4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42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6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trHeight w:val="225"/>
        </w:trPr>
        <w:tc>
          <w:tcPr>
            <w:tcW w:w="14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vispassageID</w:t>
            </w:r>
          </w:p>
        </w:tc>
        <w:tc>
          <w:tcPr>
            <w:tcW w:w="42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Vispassage</w:t>
            </w:r>
          </w:p>
        </w:tc>
        <w:tc>
          <w:tcPr>
            <w:tcW w:w="16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r w:rsidR="007D7219" w:rsidTr="00EB74B8">
        <w:trPr>
          <w:trHeight w:val="225"/>
        </w:trPr>
        <w:tc>
          <w:tcPr>
            <w:tcW w:w="14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42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vlak</w:t>
            </w:r>
          </w:p>
        </w:tc>
        <w:tc>
          <w:tcPr>
            <w:tcW w:w="16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7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w:t>
            </w:r>
          </w:p>
        </w:tc>
      </w:tr>
    </w:tbl>
    <w:p w:rsidR="007D7219" w:rsidRDefault="007D7219" w:rsidP="007D7219"/>
    <w:p w:rsidR="007D7219" w:rsidRDefault="007D7219" w:rsidP="007D7219">
      <w:r>
        <w:br w:type="page"/>
      </w:r>
    </w:p>
    <w:p w:rsidR="007D7219" w:rsidRDefault="007D7219" w:rsidP="003D5A4B">
      <w:pPr>
        <w:pStyle w:val="Kop2"/>
      </w:pPr>
      <w:bookmarkStart w:id="265" w:name="_topic_VlijlaagUitvullaagSteenzet"/>
      <w:bookmarkStart w:id="266" w:name="_Toc460929734"/>
      <w:bookmarkEnd w:id="265"/>
      <w:r>
        <w:lastRenderedPageBreak/>
        <w:t>VlijlaagUitvullaagSteenzet</w:t>
      </w:r>
      <w:bookmarkEnd w:id="266"/>
    </w:p>
    <w:p w:rsidR="007D7219" w:rsidRDefault="007D7219" w:rsidP="007D7219">
      <w:pPr>
        <w:pStyle w:val="Kop3"/>
      </w:pPr>
      <w:bookmarkStart w:id="267" w:name="VlijlaagUitvullaagSteenzet_Beschrijving"/>
      <w:bookmarkEnd w:id="267"/>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Vlijlaag: Een tussenlaag in de bekledingsconstructie  met filterfunctie, bestaande uit één of meer lagen plat gelegde bakstenen die in verband zijn geplaatst.</w:t>
      </w:r>
    </w:p>
    <w:p w:rsidR="007D7219" w:rsidRDefault="007D7219" w:rsidP="007D7219">
      <w:pPr>
        <w:tabs>
          <w:tab w:val="left" w:pos="1845"/>
        </w:tabs>
      </w:pPr>
      <w:r>
        <w:t>Uitvullaag: Een dun laagje granulair materiaal, bedoeld om oneffenheden van het oppervlak van de laag eronder op te vullen, zodat een vlak oppervlak voor het plaatsen van de toplaagelementen wordt verkregen.</w:t>
      </w:r>
    </w:p>
    <w:p w:rsidR="007D7219" w:rsidRDefault="007D7219" w:rsidP="007D7219">
      <w:pPr>
        <w:tabs>
          <w:tab w:val="left" w:pos="1845"/>
        </w:tabs>
      </w:pPr>
      <w:r>
        <w:rPr>
          <w:i/>
        </w:rPr>
        <w:t>Herkomst definitie</w:t>
      </w:r>
      <w:r>
        <w:t xml:space="preserve">: Vlijlaag </w:t>
      </w:r>
      <w:hyperlink r:id="rId275">
        <w:r>
          <w:rPr>
            <w:rStyle w:val="Hyperlink"/>
          </w:rPr>
          <w:t>Aquo</w:t>
        </w:r>
      </w:hyperlink>
      <w:r>
        <w:t xml:space="preserve">, Uitvullaag </w:t>
      </w:r>
      <w:hyperlink r:id="rId276">
        <w:r>
          <w:rPr>
            <w:rStyle w:val="Hyperlink"/>
          </w:rPr>
          <w:t>Aquo</w:t>
        </w:r>
      </w:hyperlink>
    </w:p>
    <w:p w:rsidR="007D7219" w:rsidRDefault="007D7219" w:rsidP="007D7219">
      <w:pPr>
        <w:tabs>
          <w:tab w:val="left" w:pos="1845"/>
        </w:tabs>
      </w:pPr>
    </w:p>
    <w:p w:rsidR="007D7219" w:rsidRDefault="007D7219" w:rsidP="007D7219">
      <w:pPr>
        <w:pStyle w:val="Kop4"/>
      </w:pPr>
      <w:r>
        <w:t>Geometrie</w:t>
      </w:r>
    </w:p>
    <w:p w:rsidR="007D7219" w:rsidRDefault="007D7219" w:rsidP="007D7219">
      <w:r>
        <w:t>Betreft objectklasse zonder geometrie.</w:t>
      </w:r>
    </w:p>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ToplaagSteenzetting">
              <w:r>
                <w:rPr>
                  <w:rStyle w:val="Hyperlink"/>
                </w:rPr>
                <w:t>ToplaagSteenzetting</w:t>
              </w:r>
            </w:hyperlink>
          </w:p>
        </w:tc>
      </w:tr>
    </w:tbl>
    <w:p w:rsidR="007D7219" w:rsidRDefault="007D7219" w:rsidP="007D7219"/>
    <w:p w:rsidR="007D7219" w:rsidRDefault="007D7219" w:rsidP="007D7219">
      <w:pPr>
        <w:pStyle w:val="Kop4"/>
      </w:pPr>
      <w:r>
        <w:t>Relaties standaarden</w:t>
      </w:r>
    </w:p>
    <w:tbl>
      <w:tblPr>
        <w:tblW w:w="9675" w:type="dxa"/>
        <w:tblInd w:w="-15" w:type="dxa"/>
        <w:tblLayout w:type="fixed"/>
        <w:tblCellMar>
          <w:top w:w="15" w:type="dxa"/>
          <w:left w:w="75" w:type="dxa"/>
          <w:bottom w:w="15" w:type="dxa"/>
          <w:right w:w="75" w:type="dxa"/>
        </w:tblCellMar>
        <w:tblLook w:val="0000"/>
      </w:tblPr>
      <w:tblGrid>
        <w:gridCol w:w="1327"/>
        <w:gridCol w:w="2167"/>
        <w:gridCol w:w="1969"/>
        <w:gridCol w:w="1999"/>
        <w:gridCol w:w="2213"/>
      </w:tblGrid>
      <w:tr w:rsidR="007D7219" w:rsidTr="00EB74B8">
        <w:trPr>
          <w:trHeight w:val="300"/>
        </w:trPr>
        <w:tc>
          <w:tcPr>
            <w:tcW w:w="130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213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193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196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17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B74B8">
        <w:trPr>
          <w:trHeight w:val="300"/>
        </w:trPr>
        <w:tc>
          <w:tcPr>
            <w:tcW w:w="1305" w:type="dxa"/>
            <w:tcBorders>
              <w:top w:val="nil"/>
              <w:left w:val="single" w:sz="6" w:space="0" w:color="BFBFBF"/>
              <w:bottom w:val="single" w:sz="6" w:space="0" w:color="BFBFBF"/>
              <w:right w:val="single" w:sz="6" w:space="0" w:color="BFBFBF"/>
            </w:tcBorders>
          </w:tcPr>
          <w:p w:rsidR="007D7219" w:rsidRDefault="007D7219" w:rsidP="00EB74B8">
            <w:pPr>
              <w:spacing w:line="360" w:lineRule="auto"/>
            </w:pPr>
            <w:r>
              <w:rPr>
                <w:color w:val="000000"/>
              </w:rPr>
              <w:t>IMWA</w:t>
            </w:r>
          </w:p>
        </w:tc>
        <w:tc>
          <w:tcPr>
            <w:tcW w:w="2130" w:type="dxa"/>
            <w:tcBorders>
              <w:top w:val="nil"/>
              <w:left w:val="nil"/>
              <w:bottom w:val="single" w:sz="6" w:space="0" w:color="C0C0C0"/>
              <w:right w:val="single" w:sz="6" w:space="0" w:color="C0C0C0"/>
            </w:tcBorders>
          </w:tcPr>
          <w:p w:rsidR="007D7219" w:rsidRDefault="007D7219" w:rsidP="00EB74B8">
            <w:pPr>
              <w:spacing w:line="360" w:lineRule="auto"/>
            </w:pPr>
            <w:hyperlink r:id="rId277">
              <w:r>
                <w:rPr>
                  <w:rStyle w:val="Hyperlink"/>
                </w:rPr>
                <w:t>Vlijlaag</w:t>
              </w:r>
            </w:hyperlink>
          </w:p>
          <w:p w:rsidR="007D7219" w:rsidRDefault="007D7219" w:rsidP="00EB74B8">
            <w:pPr>
              <w:spacing w:line="360" w:lineRule="auto"/>
            </w:pPr>
            <w:r>
              <w:t>Uitvullaag: Nvt</w:t>
            </w:r>
          </w:p>
        </w:tc>
        <w:tc>
          <w:tcPr>
            <w:tcW w:w="1935" w:type="dxa"/>
            <w:tcBorders>
              <w:top w:val="nil"/>
              <w:left w:val="nil"/>
              <w:bottom w:val="single" w:sz="6" w:space="0" w:color="C0C0C0"/>
              <w:right w:val="single" w:sz="6" w:space="0" w:color="C0C0C0"/>
            </w:tcBorders>
          </w:tcPr>
          <w:p w:rsidR="007D7219" w:rsidRDefault="007D7219" w:rsidP="00EB74B8">
            <w:pPr>
              <w:spacing w:line="360" w:lineRule="auto"/>
            </w:pPr>
            <w:r>
              <w:rPr>
                <w:color w:val="000000"/>
              </w:rPr>
              <w:t>Nvt</w:t>
            </w:r>
          </w:p>
        </w:tc>
        <w:tc>
          <w:tcPr>
            <w:tcW w:w="1965" w:type="dxa"/>
            <w:tcBorders>
              <w:top w:val="nil"/>
              <w:left w:val="nil"/>
              <w:bottom w:val="single" w:sz="6" w:space="0" w:color="C0C0C0"/>
              <w:right w:val="single" w:sz="6" w:space="0" w:color="C0C0C0"/>
            </w:tcBorders>
          </w:tcPr>
          <w:p w:rsidR="007D7219" w:rsidRDefault="007D7219" w:rsidP="00EB74B8">
            <w:pPr>
              <w:spacing w:line="360" w:lineRule="auto"/>
            </w:pPr>
            <w:r>
              <w:rPr>
                <w:color w:val="000000"/>
              </w:rPr>
              <w:t>Nvt</w:t>
            </w:r>
          </w:p>
        </w:tc>
        <w:tc>
          <w:tcPr>
            <w:tcW w:w="2175" w:type="dxa"/>
            <w:tcBorders>
              <w:top w:val="nil"/>
              <w:left w:val="nil"/>
              <w:bottom w:val="single" w:sz="6" w:space="0" w:color="C0C0C0"/>
              <w:right w:val="single" w:sz="6" w:space="0" w:color="C0C0C0"/>
            </w:tcBorders>
          </w:tcPr>
          <w:p w:rsidR="007D7219" w:rsidRDefault="007D7219" w:rsidP="00EB74B8">
            <w:pPr>
              <w:spacing w:line="360" w:lineRule="auto"/>
            </w:pPr>
            <w:r>
              <w:rPr>
                <w:color w:val="000000"/>
              </w:rPr>
              <w:t>Nvt</w:t>
            </w:r>
          </w:p>
        </w:tc>
      </w:tr>
    </w:tbl>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p>
    <w:p w:rsidR="007D7219" w:rsidRDefault="007D7219" w:rsidP="007D7219">
      <w:r>
        <w:t>Inwinningsregels niet van toepassing, betreft objectklasse zonder geometrie.</w:t>
      </w:r>
    </w:p>
    <w:p w:rsidR="007D7219" w:rsidRDefault="007D7219" w:rsidP="007D7219"/>
    <w:p w:rsidR="007D7219" w:rsidRDefault="007D7219" w:rsidP="007D7219"/>
    <w:p w:rsidR="003D5A4B" w:rsidRDefault="003D5A4B">
      <w:pPr>
        <w:rPr>
          <w:b/>
          <w:sz w:val="24"/>
        </w:rPr>
      </w:pPr>
      <w:bookmarkStart w:id="268" w:name="VlijlaagUitvullaagSteenzet_FM"/>
      <w:bookmarkEnd w:id="268"/>
      <w:r>
        <w:br w:type="page"/>
      </w:r>
    </w:p>
    <w:p w:rsidR="007D7219" w:rsidRDefault="007D7219" w:rsidP="007D7219">
      <w:pPr>
        <w:pStyle w:val="Kop3"/>
      </w:pPr>
      <w:r>
        <w:lastRenderedPageBreak/>
        <w:t>Functioneel Model</w:t>
      </w:r>
    </w:p>
    <w:p w:rsidR="007D7219" w:rsidRDefault="007D7219" w:rsidP="007D7219"/>
    <w:p w:rsidR="007D7219" w:rsidRDefault="007D7219" w:rsidP="007D7219">
      <w:r>
        <w:rPr>
          <w:noProof/>
        </w:rPr>
        <w:drawing>
          <wp:inline distT="0" distB="0" distL="0" distR="0">
            <wp:extent cx="3752850" cy="3657600"/>
            <wp:effectExtent l="0" t="0" r="0" b="0"/>
            <wp:docPr id="128" name="Pic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1.png"/>
                    <pic:cNvPicPr/>
                  </pic:nvPicPr>
                  <pic:blipFill>
                    <a:blip r:embed="rId66" cstate="print"/>
                    <a:stretch>
                      <a:fillRect/>
                    </a:stretch>
                  </pic:blipFill>
                  <pic:spPr>
                    <a:xfrm>
                      <a:off x="0" y="0"/>
                      <a:ext cx="3752850" cy="3657600"/>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269" w:name="VlijlaagUitvullaagSteenzet_Attributen"/>
      <w:bookmarkEnd w:id="269"/>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2112"/>
        <w:gridCol w:w="3184"/>
        <w:gridCol w:w="1776"/>
        <w:gridCol w:w="934"/>
        <w:gridCol w:w="934"/>
        <w:gridCol w:w="735"/>
      </w:tblGrid>
      <w:tr w:rsidR="007D7219" w:rsidTr="00EB74B8">
        <w:trPr>
          <w:trHeight w:val="225"/>
        </w:trPr>
        <w:tc>
          <w:tcPr>
            <w:tcW w:w="207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12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74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91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1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72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1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7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91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1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dikte</w:t>
            </w:r>
          </w:p>
        </w:tc>
        <w:tc>
          <w:tcPr>
            <w:tcW w:w="31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Dikte van de bovenste granulaire filterlaag (uitvullaag). Als er geen filterlaag (uitvullaag) is, dan moet de waarde NULL zijn.</w:t>
            </w:r>
          </w:p>
        </w:tc>
        <w:tc>
          <w:tcPr>
            <w:tcW w:w="17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9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9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jaarVanAanleg</w:t>
            </w:r>
          </w:p>
        </w:tc>
        <w:tc>
          <w:tcPr>
            <w:tcW w:w="31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jaar van aanleg.</w:t>
            </w:r>
          </w:p>
          <w:p w:rsidR="007D7219" w:rsidRDefault="007D7219" w:rsidP="00EB74B8">
            <w:r>
              <w:rPr>
                <w:color w:val="000000"/>
                <w:sz w:val="16"/>
              </w:rPr>
              <w:t xml:space="preserve">Leeftijd van de bekleding op de peildatum. </w:t>
            </w:r>
          </w:p>
          <w:p w:rsidR="007D7219" w:rsidRDefault="007D7219" w:rsidP="00EB74B8">
            <w:r>
              <w:rPr>
                <w:color w:val="000000"/>
                <w:sz w:val="16"/>
              </w:rPr>
              <w:t>Herkomst WTI parameter vertaald in Jaar van Aanleg.</w:t>
            </w:r>
          </w:p>
        </w:tc>
        <w:tc>
          <w:tcPr>
            <w:tcW w:w="17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91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korrelverdeling</w:t>
            </w:r>
          </w:p>
        </w:tc>
        <w:tc>
          <w:tcPr>
            <w:tcW w:w="31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Korrelverdeling van de bovenste filterlaag.</w:t>
            </w:r>
          </w:p>
        </w:tc>
        <w:tc>
          <w:tcPr>
            <w:tcW w:w="17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9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m/percentiel</w:t>
            </w:r>
          </w:p>
        </w:tc>
        <w:tc>
          <w:tcPr>
            <w:tcW w:w="9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porositeit</w:t>
            </w:r>
          </w:p>
        </w:tc>
        <w:tc>
          <w:tcPr>
            <w:tcW w:w="31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Porositeit van de bovenste granulaire filterlaag (uitvullaag), gedefinieerd als de verhouding tussen het porienvolume en het totale volume.</w:t>
            </w:r>
          </w:p>
        </w:tc>
        <w:tc>
          <w:tcPr>
            <w:tcW w:w="17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9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ratio</w:t>
            </w:r>
          </w:p>
        </w:tc>
        <w:tc>
          <w:tcPr>
            <w:tcW w:w="9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WTI</w:t>
            </w:r>
          </w:p>
        </w:tc>
        <w:tc>
          <w:tcPr>
            <w:tcW w:w="7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typeBekledingLaag</w:t>
            </w:r>
          </w:p>
        </w:tc>
        <w:tc>
          <w:tcPr>
            <w:tcW w:w="31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Nadere aanduiding van het type bekledinglaag.</w:t>
            </w:r>
          </w:p>
        </w:tc>
        <w:tc>
          <w:tcPr>
            <w:tcW w:w="1740"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BekledingLaag">
              <w:r>
                <w:rPr>
                  <w:rStyle w:val="Hyperlink"/>
                  <w:sz w:val="16"/>
                </w:rPr>
                <w:t>TypeBekledingLaag</w:t>
              </w:r>
            </w:hyperlink>
          </w:p>
        </w:tc>
        <w:tc>
          <w:tcPr>
            <w:tcW w:w="91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1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typeMateriaalBekleding</w:t>
            </w:r>
          </w:p>
        </w:tc>
        <w:tc>
          <w:tcPr>
            <w:tcW w:w="31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 materiaal van de bekledingslaag</w:t>
            </w:r>
          </w:p>
          <w:p w:rsidR="007D7219" w:rsidRDefault="007D7219" w:rsidP="00EB74B8">
            <w:r>
              <w:rPr>
                <w:color w:val="000000"/>
                <w:sz w:val="16"/>
              </w:rPr>
              <w:t>Domein onderscheiden naar type bekledingslaag</w:t>
            </w:r>
          </w:p>
        </w:tc>
        <w:tc>
          <w:tcPr>
            <w:tcW w:w="1740"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MateriaalBekledingUitvulFilterVlijlaag">
              <w:r>
                <w:rPr>
                  <w:rStyle w:val="Hyperlink"/>
                  <w:sz w:val="16"/>
                </w:rPr>
                <w:t>MateriaalBekledingUitvulFilterVlijlaag</w:t>
              </w:r>
            </w:hyperlink>
          </w:p>
        </w:tc>
        <w:tc>
          <w:tcPr>
            <w:tcW w:w="91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Aquo</w:t>
            </w:r>
          </w:p>
        </w:tc>
        <w:tc>
          <w:tcPr>
            <w:tcW w:w="7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volgnummer</w:t>
            </w:r>
          </w:p>
        </w:tc>
        <w:tc>
          <w:tcPr>
            <w:tcW w:w="31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Volgnummer ter indicatie van de laagvolgorde.</w:t>
            </w:r>
          </w:p>
        </w:tc>
        <w:tc>
          <w:tcPr>
            <w:tcW w:w="17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91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1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toplaagSteenzettingID</w:t>
            </w:r>
          </w:p>
        </w:tc>
        <w:tc>
          <w:tcPr>
            <w:tcW w:w="31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ToplaagSteenzetting</w:t>
            </w:r>
          </w:p>
        </w:tc>
        <w:tc>
          <w:tcPr>
            <w:tcW w:w="17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91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1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pPr>
        <w:pStyle w:val="Kop3"/>
      </w:pPr>
      <w:bookmarkStart w:id="270" w:name="VlijlaagUitvullaagSteenzet_Bijlage"/>
      <w:bookmarkEnd w:id="270"/>
      <w:r>
        <w:lastRenderedPageBreak/>
        <w:t xml:space="preserve">Bijlage </w:t>
      </w:r>
    </w:p>
    <w:p w:rsidR="007D7219" w:rsidRDefault="007D7219" w:rsidP="007D7219">
      <w:r>
        <w:rPr>
          <w:noProof/>
        </w:rPr>
        <w:drawing>
          <wp:inline distT="0" distB="0" distL="0" distR="0">
            <wp:extent cx="4762500" cy="2876550"/>
            <wp:effectExtent l="0" t="0" r="0" b="0"/>
            <wp:docPr id="129" name="Pic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2.png"/>
                    <pic:cNvPicPr/>
                  </pic:nvPicPr>
                  <pic:blipFill>
                    <a:blip r:embed="rId127" cstate="print"/>
                    <a:stretch>
                      <a:fillRect/>
                    </a:stretch>
                  </pic:blipFill>
                  <pic:spPr>
                    <a:xfrm>
                      <a:off x="0" y="0"/>
                      <a:ext cx="4762500" cy="2876550"/>
                    </a:xfrm>
                    <a:prstGeom prst="rect">
                      <a:avLst/>
                    </a:prstGeom>
                  </pic:spPr>
                </pic:pic>
              </a:graphicData>
            </a:graphic>
          </wp:inline>
        </w:drawing>
      </w:r>
    </w:p>
    <w:p w:rsidR="007D7219" w:rsidRDefault="007D7219" w:rsidP="007D7219">
      <w:r>
        <w:t xml:space="preserve">Gekopieerd uit: TR25a Technisch Rapport Steenzettingen.- Toetsing. </w:t>
      </w:r>
    </w:p>
    <w:p w:rsidR="007D7219" w:rsidRDefault="007D7219" w:rsidP="007D7219">
      <w:r>
        <w:t>Van: TAW (Technische Adviescommissie voor de Waterkeringen</w:t>
      </w:r>
    </w:p>
    <w:p w:rsidR="007D7219" w:rsidRDefault="007D7219" w:rsidP="007D7219"/>
    <w:p w:rsidR="007D7219" w:rsidRDefault="007D7219" w:rsidP="007D7219">
      <w:r>
        <w:t>Het bekledingssysteem van elke steenzetting bevat een toplaag en een ondergrond (klei, zand of granulaire aanvulling). Daartussen zijn in veel gevallen andere lagen aanwezig, in allerlei combinaties: veelal één of meer granulaire lagen, in nieuwere constructies vaak een geokunststof, in oude constructies vaak één of meer vlijlagen. Deze lagen hebben een beoogde functie in de uitvoering, als filter of als aanvulling. In de toetsingspraktijk komen de volgende bekledingssystemen voor:</w:t>
      </w:r>
    </w:p>
    <w:p w:rsidR="007D7219" w:rsidRDefault="007D7219" w:rsidP="007D7219">
      <w:r>
        <w:t>Toplaag - ondergrond</w:t>
      </w:r>
    </w:p>
    <w:p w:rsidR="007D7219" w:rsidRDefault="007D7219" w:rsidP="007D7219">
      <w:r>
        <w:t>Toplaag - geokunststof- ondergrond</w:t>
      </w:r>
    </w:p>
    <w:p w:rsidR="007D7219" w:rsidRDefault="007D7219" w:rsidP="007D7219">
      <w:r>
        <w:t>Toplaag - granulaire laag/lagen - ondergrond</w:t>
      </w:r>
    </w:p>
    <w:p w:rsidR="007D7219" w:rsidRDefault="007D7219" w:rsidP="007D7219">
      <w:r>
        <w:t>Toplaag - granulaire laag/lagen - geokunststof -ondergrond</w:t>
      </w:r>
    </w:p>
    <w:p w:rsidR="007D7219" w:rsidRDefault="007D7219" w:rsidP="007D7219">
      <w:r>
        <w:t>Toplaag - granulaire laag/lagen - vlijlaag/-lagen - ondergrond</w:t>
      </w:r>
    </w:p>
    <w:p w:rsidR="007D7219" w:rsidRDefault="007D7219" w:rsidP="007D7219"/>
    <w:p w:rsidR="007D7219" w:rsidRDefault="007D7219" w:rsidP="007D7219">
      <w:r>
        <w:rPr>
          <w:noProof/>
        </w:rPr>
        <w:drawing>
          <wp:inline distT="0" distB="0" distL="0" distR="0">
            <wp:extent cx="4742955" cy="3562926"/>
            <wp:effectExtent l="19050" t="0" r="495" b="0"/>
            <wp:docPr id="130" name="Pic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3.png"/>
                    <pic:cNvPicPr/>
                  </pic:nvPicPr>
                  <pic:blipFill>
                    <a:blip r:embed="rId278" cstate="print"/>
                    <a:stretch>
                      <a:fillRect/>
                    </a:stretch>
                  </pic:blipFill>
                  <pic:spPr>
                    <a:xfrm>
                      <a:off x="0" y="0"/>
                      <a:ext cx="4755318" cy="3572213"/>
                    </a:xfrm>
                    <a:prstGeom prst="rect">
                      <a:avLst/>
                    </a:prstGeom>
                  </pic:spPr>
                </pic:pic>
              </a:graphicData>
            </a:graphic>
          </wp:inline>
        </w:drawing>
      </w:r>
    </w:p>
    <w:p w:rsidR="007D7219" w:rsidRDefault="007D7219" w:rsidP="007D7219">
      <w:pPr>
        <w:spacing w:line="105" w:lineRule="atLeast"/>
      </w:pPr>
      <w:r>
        <w:t>De bovenkant van een uitvullaag voor het aanbrengen van een laag asfalt</w:t>
      </w:r>
    </w:p>
    <w:p w:rsidR="007D7219" w:rsidRDefault="007D7219" w:rsidP="003D5A4B">
      <w:pPr>
        <w:pStyle w:val="Kop2"/>
      </w:pPr>
      <w:bookmarkStart w:id="271" w:name="_topic_Wandconstructie"/>
      <w:bookmarkStart w:id="272" w:name="_Toc460929735"/>
      <w:bookmarkEnd w:id="271"/>
      <w:r>
        <w:lastRenderedPageBreak/>
        <w:t>Wandconstructie</w:t>
      </w:r>
      <w:bookmarkEnd w:id="272"/>
    </w:p>
    <w:p w:rsidR="007D7219" w:rsidRDefault="007D7219" w:rsidP="007D7219">
      <w:pPr>
        <w:pStyle w:val="Kop3"/>
      </w:pPr>
      <w:bookmarkStart w:id="273" w:name="Wandconstructie_Beschrijving"/>
      <w:bookmarkEnd w:id="273"/>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Een zelfstandige constructie die verticaal geplaatst is met als doel water of grond te keren.</w:t>
      </w:r>
    </w:p>
    <w:p w:rsidR="007D7219" w:rsidRDefault="007D7219" w:rsidP="007D7219">
      <w:pPr>
        <w:tabs>
          <w:tab w:val="left" w:pos="1845"/>
        </w:tabs>
      </w:pPr>
      <w:r>
        <w:rPr>
          <w:i/>
        </w:rPr>
        <w:t>Herkomst definitie</w:t>
      </w:r>
      <w:r>
        <w:t xml:space="preserve">: </w:t>
      </w:r>
      <w:hyperlink r:id="rId279">
        <w:r>
          <w:rPr>
            <w:rStyle w:val="Hyperlink"/>
          </w:rPr>
          <w:t>Aquo</w:t>
        </w:r>
      </w:hyperlink>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t>Voorbeeld van gebruik: damwand, diepwand, keerwand, kademuur</w:t>
      </w:r>
    </w:p>
    <w:p w:rsidR="007D7219" w:rsidRDefault="007D7219" w:rsidP="007D7219">
      <w:pPr>
        <w:tabs>
          <w:tab w:val="left" w:pos="1845"/>
        </w:tabs>
      </w:pPr>
      <w:r>
        <w:rPr>
          <w:noProof/>
        </w:rPr>
        <w:drawing>
          <wp:inline distT="0" distB="0" distL="0" distR="0">
            <wp:extent cx="2266950" cy="1876425"/>
            <wp:effectExtent l="0" t="0" r="0" b="0"/>
            <wp:docPr id="131" name="Pic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4.png"/>
                    <pic:cNvPicPr/>
                  </pic:nvPicPr>
                  <pic:blipFill>
                    <a:blip r:embed="rId280" cstate="print"/>
                    <a:stretch>
                      <a:fillRect/>
                    </a:stretch>
                  </pic:blipFill>
                  <pic:spPr>
                    <a:xfrm>
                      <a:off x="0" y="0"/>
                      <a:ext cx="2266950" cy="1876425"/>
                    </a:xfrm>
                    <a:prstGeom prst="rect">
                      <a:avLst/>
                    </a:prstGeom>
                  </pic:spPr>
                </pic:pic>
              </a:graphicData>
            </a:graphic>
          </wp:inline>
        </w:drawing>
      </w:r>
      <w:r>
        <w:rPr>
          <w:noProof/>
        </w:rPr>
        <w:drawing>
          <wp:inline distT="0" distB="0" distL="0" distR="0">
            <wp:extent cx="2819400" cy="1876425"/>
            <wp:effectExtent l="0" t="0" r="0" b="0"/>
            <wp:docPr id="132" name="Pic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5.png"/>
                    <pic:cNvPicPr/>
                  </pic:nvPicPr>
                  <pic:blipFill>
                    <a:blip r:embed="rId281" cstate="print"/>
                    <a:stretch>
                      <a:fillRect/>
                    </a:stretch>
                  </pic:blipFill>
                  <pic:spPr>
                    <a:xfrm>
                      <a:off x="0" y="0"/>
                      <a:ext cx="2819400" cy="1876425"/>
                    </a:xfrm>
                    <a:prstGeom prst="rect">
                      <a:avLst/>
                    </a:prstGeom>
                  </pic:spPr>
                </pic:pic>
              </a:graphicData>
            </a:graphic>
          </wp:inline>
        </w:drawing>
      </w:r>
    </w:p>
    <w:p w:rsidR="007D7219" w:rsidRDefault="007D7219" w:rsidP="007D7219">
      <w:pPr>
        <w:tabs>
          <w:tab w:val="left" w:pos="1845"/>
        </w:tabs>
      </w:pPr>
      <w:r>
        <w:t>Damwand</w:t>
      </w:r>
      <w:r>
        <w:tab/>
      </w:r>
      <w:r>
        <w:tab/>
      </w:r>
      <w:r>
        <w:tab/>
      </w:r>
      <w:r>
        <w:tab/>
        <w:t>Keermuur</w:t>
      </w:r>
    </w:p>
    <w:p w:rsidR="007D7219" w:rsidRDefault="007D7219" w:rsidP="007D7219">
      <w:pPr>
        <w:tabs>
          <w:tab w:val="left" w:pos="1845"/>
        </w:tabs>
      </w:pPr>
    </w:p>
    <w:p w:rsidR="007D7219" w:rsidRDefault="007D7219" w:rsidP="007D7219">
      <w:pPr>
        <w:tabs>
          <w:tab w:val="left" w:pos="1845"/>
        </w:tabs>
      </w:pPr>
      <w:r>
        <w:rPr>
          <w:noProof/>
        </w:rPr>
        <w:drawing>
          <wp:inline distT="0" distB="0" distL="0" distR="0">
            <wp:extent cx="2076450" cy="2314575"/>
            <wp:effectExtent l="0" t="0" r="0" b="0"/>
            <wp:docPr id="133" name="Pic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6.png"/>
                    <pic:cNvPicPr/>
                  </pic:nvPicPr>
                  <pic:blipFill>
                    <a:blip r:embed="rId282" cstate="print"/>
                    <a:stretch>
                      <a:fillRect/>
                    </a:stretch>
                  </pic:blipFill>
                  <pic:spPr>
                    <a:xfrm>
                      <a:off x="0" y="0"/>
                      <a:ext cx="2076450" cy="2314575"/>
                    </a:xfrm>
                    <a:prstGeom prst="rect">
                      <a:avLst/>
                    </a:prstGeom>
                  </pic:spPr>
                </pic:pic>
              </a:graphicData>
            </a:graphic>
          </wp:inline>
        </w:drawing>
      </w:r>
      <w:r>
        <w:rPr>
          <w:noProof/>
        </w:rPr>
        <w:drawing>
          <wp:inline distT="0" distB="0" distL="0" distR="0">
            <wp:extent cx="2562225" cy="2276475"/>
            <wp:effectExtent l="0" t="0" r="0" b="0"/>
            <wp:docPr id="134" name="Pic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7.png"/>
                    <pic:cNvPicPr/>
                  </pic:nvPicPr>
                  <pic:blipFill>
                    <a:blip r:embed="rId283" cstate="print"/>
                    <a:stretch>
                      <a:fillRect/>
                    </a:stretch>
                  </pic:blipFill>
                  <pic:spPr>
                    <a:xfrm>
                      <a:off x="0" y="0"/>
                      <a:ext cx="2562225" cy="2276475"/>
                    </a:xfrm>
                    <a:prstGeom prst="rect">
                      <a:avLst/>
                    </a:prstGeom>
                  </pic:spPr>
                </pic:pic>
              </a:graphicData>
            </a:graphic>
          </wp:inline>
        </w:drawing>
      </w:r>
    </w:p>
    <w:p w:rsidR="007D7219" w:rsidRDefault="007D7219" w:rsidP="007D7219">
      <w:pPr>
        <w:tabs>
          <w:tab w:val="left" w:pos="1845"/>
        </w:tabs>
      </w:pPr>
      <w:r>
        <w:t>Kademuur</w:t>
      </w:r>
      <w:r>
        <w:tab/>
      </w:r>
      <w:r>
        <w:tab/>
      </w:r>
      <w:r>
        <w:tab/>
        <w:t xml:space="preserve">      Diepwand (aanlegmethode)</w:t>
      </w:r>
    </w:p>
    <w:p w:rsidR="007D7219" w:rsidRDefault="007D7219" w:rsidP="007D7219">
      <w:pPr>
        <w:tabs>
          <w:tab w:val="left" w:pos="1845"/>
        </w:tabs>
      </w:pPr>
    </w:p>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1902"/>
        <w:gridCol w:w="2662"/>
        <w:gridCol w:w="2647"/>
        <w:gridCol w:w="2464"/>
      </w:tblGrid>
      <w:tr w:rsidR="007D7219" w:rsidTr="00EB74B8">
        <w:trPr>
          <w:trHeight w:val="300"/>
        </w:trPr>
        <w:tc>
          <w:tcPr>
            <w:tcW w:w="18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262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Punt</w:t>
            </w:r>
          </w:p>
        </w:tc>
        <w:tc>
          <w:tcPr>
            <w:tcW w:w="261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Lijn</w:t>
            </w:r>
          </w:p>
        </w:tc>
        <w:tc>
          <w:tcPr>
            <w:tcW w:w="24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Vlak</w:t>
            </w:r>
          </w:p>
        </w:tc>
      </w:tr>
      <w:tr w:rsidR="007D7219" w:rsidTr="00EB74B8">
        <w:trPr>
          <w:trHeight w:val="300"/>
        </w:trPr>
        <w:tc>
          <w:tcPr>
            <w:tcW w:w="187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262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c>
          <w:tcPr>
            <w:tcW w:w="261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c>
          <w:tcPr>
            <w:tcW w:w="243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r>
      <w:tr w:rsidR="007D7219" w:rsidTr="00EB74B8">
        <w:trPr>
          <w:trHeight w:val="300"/>
        </w:trPr>
        <w:tc>
          <w:tcPr>
            <w:tcW w:w="187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262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c>
          <w:tcPr>
            <w:tcW w:w="261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c>
          <w:tcPr>
            <w:tcW w:w="243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r>
    </w:tbl>
    <w:p w:rsidR="007D7219" w:rsidRDefault="007D7219" w:rsidP="007D7219"/>
    <w:p w:rsidR="003D5A4B" w:rsidRDefault="003D5A4B">
      <w:pPr>
        <w:rPr>
          <w:b/>
        </w:rPr>
      </w:pPr>
      <w:r>
        <w:br w:type="page"/>
      </w:r>
    </w:p>
    <w:p w:rsidR="007D7219" w:rsidRDefault="007D7219" w:rsidP="007D7219">
      <w:pPr>
        <w:pStyle w:val="Kop4"/>
      </w:pPr>
      <w:r>
        <w:lastRenderedPageBreak/>
        <w:t>Associaties</w:t>
      </w:r>
    </w:p>
    <w:tbl>
      <w:tblPr>
        <w:tblW w:w="9675" w:type="dxa"/>
        <w:tblLayout w:type="fixed"/>
        <w:tblCellMar>
          <w:top w:w="30" w:type="dxa"/>
          <w:left w:w="75" w:type="dxa"/>
          <w:bottom w:w="30" w:type="dxa"/>
          <w:right w:w="75" w:type="dxa"/>
        </w:tblCellMar>
        <w:tblLook w:val="0000"/>
      </w:tblPr>
      <w:tblGrid>
        <w:gridCol w:w="1875"/>
        <w:gridCol w:w="7800"/>
      </w:tblGrid>
      <w:tr w:rsidR="007D7219" w:rsidTr="00EB74B8">
        <w:trPr>
          <w:trHeight w:val="300"/>
        </w:trPr>
        <w:tc>
          <w:tcPr>
            <w:tcW w:w="186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74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86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74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r w:rsidR="007D7219" w:rsidTr="00EB74B8">
        <w:trPr>
          <w:trHeight w:val="300"/>
        </w:trPr>
        <w:tc>
          <w:tcPr>
            <w:tcW w:w="186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w:t>
            </w:r>
          </w:p>
        </w:tc>
        <w:tc>
          <w:tcPr>
            <w:tcW w:w="774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Kunstwerkdeel"/>
          </w:p>
        </w:tc>
      </w:tr>
      <w:tr w:rsidR="007D7219" w:rsidTr="00EB74B8">
        <w:trPr>
          <w:trHeight w:val="300"/>
        </w:trPr>
        <w:tc>
          <w:tcPr>
            <w:tcW w:w="186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 Keringen</w:t>
            </w:r>
          </w:p>
        </w:tc>
        <w:tc>
          <w:tcPr>
            <w:tcW w:w="774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Onderhoudsplicht">
              <w:r>
                <w:rPr>
                  <w:rStyle w:val="Hyperlink"/>
                </w:rPr>
                <w:t>Onderhoudsplicht</w:t>
              </w:r>
            </w:hyperlink>
          </w:p>
        </w:tc>
      </w:tr>
      <w:tr w:rsidR="007D7219" w:rsidTr="00EB74B8">
        <w:trPr>
          <w:trHeight w:val="300"/>
        </w:trPr>
        <w:tc>
          <w:tcPr>
            <w:tcW w:w="186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74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Anker">
              <w:r>
                <w:rPr>
                  <w:rStyle w:val="Hyperlink"/>
                </w:rPr>
                <w:t>Anker</w:t>
              </w:r>
            </w:hyperlink>
            <w:r>
              <w:t xml:space="preserve">, </w:t>
            </w:r>
            <w:hyperlink w:anchor="_topic_Ankerveld">
              <w:r>
                <w:rPr>
                  <w:rStyle w:val="Hyperlink"/>
                </w:rPr>
                <w:t>Ankerveld</w:t>
              </w:r>
            </w:hyperlink>
            <w:r>
              <w:t xml:space="preserve">, </w:t>
            </w:r>
            <w:hyperlink w:anchor="_topic_Kistdam">
              <w:r>
                <w:rPr>
                  <w:rStyle w:val="Hyperlink"/>
                </w:rPr>
                <w:t>Kistdam</w:t>
              </w:r>
            </w:hyperlink>
            <w:r>
              <w:t xml:space="preserve">, </w:t>
            </w:r>
            <w:hyperlink w:anchor="_topic_Kwelscherm">
              <w:r>
                <w:rPr>
                  <w:rStyle w:val="Hyperlink"/>
                </w:rPr>
                <w:t>Kwelscherm</w:t>
              </w:r>
            </w:hyperlink>
            <w:r>
              <w:t xml:space="preserve">, </w:t>
            </w:r>
            <w:hyperlink w:anchor="_topic_Waterkering">
              <w:r>
                <w:rPr>
                  <w:rStyle w:val="Hyperlink"/>
                </w:rPr>
                <w:t>Waterkering</w:t>
              </w:r>
            </w:hyperlink>
          </w:p>
        </w:tc>
      </w:tr>
    </w:tbl>
    <w:p w:rsidR="007D7219" w:rsidRDefault="007D7219" w:rsidP="007D7219"/>
    <w:p w:rsidR="007D7219" w:rsidRDefault="007D7219" w:rsidP="007D7219">
      <w:pPr>
        <w:pStyle w:val="Kop4"/>
      </w:pPr>
      <w:r>
        <w:t>Relaties standaarden</w:t>
      </w:r>
    </w:p>
    <w:tbl>
      <w:tblPr>
        <w:tblW w:w="9675" w:type="dxa"/>
        <w:tblInd w:w="-15" w:type="dxa"/>
        <w:tblLayout w:type="fixed"/>
        <w:tblCellMar>
          <w:top w:w="15" w:type="dxa"/>
          <w:left w:w="75" w:type="dxa"/>
          <w:bottom w:w="15" w:type="dxa"/>
          <w:right w:w="75" w:type="dxa"/>
        </w:tblCellMar>
        <w:tblLook w:val="0000"/>
      </w:tblPr>
      <w:tblGrid>
        <w:gridCol w:w="1298"/>
        <w:gridCol w:w="1892"/>
        <w:gridCol w:w="1770"/>
        <w:gridCol w:w="1831"/>
        <w:gridCol w:w="2884"/>
      </w:tblGrid>
      <w:tr w:rsidR="007D7219" w:rsidTr="00EB74B8">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B74B8">
        <w:trPr>
          <w:trHeight w:val="300"/>
        </w:trPr>
        <w:tc>
          <w:tcPr>
            <w:tcW w:w="1275" w:type="dxa"/>
            <w:tcBorders>
              <w:top w:val="nil"/>
              <w:left w:val="single" w:sz="6" w:space="0" w:color="BFBFBF"/>
              <w:bottom w:val="single" w:sz="6" w:space="0" w:color="BFBFBF"/>
              <w:right w:val="single" w:sz="6" w:space="0" w:color="BFBFBF"/>
            </w:tcBorders>
          </w:tcPr>
          <w:p w:rsidR="007D7219" w:rsidRDefault="007D7219" w:rsidP="00EB74B8">
            <w:pPr>
              <w:spacing w:line="360" w:lineRule="auto"/>
            </w:pPr>
            <w:r>
              <w:rPr>
                <w:color w:val="000000"/>
              </w:rPr>
              <w:t>IMWA</w:t>
            </w:r>
          </w:p>
        </w:tc>
        <w:tc>
          <w:tcPr>
            <w:tcW w:w="1860" w:type="dxa"/>
            <w:tcBorders>
              <w:top w:val="nil"/>
              <w:left w:val="nil"/>
              <w:bottom w:val="single" w:sz="6" w:space="0" w:color="C0C0C0"/>
              <w:right w:val="single" w:sz="6" w:space="0" w:color="C0C0C0"/>
            </w:tcBorders>
          </w:tcPr>
          <w:p w:rsidR="007D7219" w:rsidRDefault="007D7219" w:rsidP="00EB74B8">
            <w:pPr>
              <w:spacing w:line="360" w:lineRule="auto"/>
            </w:pPr>
            <w:hyperlink r:id="rId284">
              <w:r>
                <w:rPr>
                  <w:rStyle w:val="Hyperlink"/>
                </w:rPr>
                <w:t>Wandconstructie</w:t>
              </w:r>
            </w:hyperlink>
          </w:p>
        </w:tc>
        <w:tc>
          <w:tcPr>
            <w:tcW w:w="1740" w:type="dxa"/>
            <w:tcBorders>
              <w:top w:val="nil"/>
              <w:left w:val="nil"/>
              <w:bottom w:val="single" w:sz="6" w:space="0" w:color="C0C0C0"/>
              <w:right w:val="single" w:sz="6" w:space="0" w:color="C0C0C0"/>
            </w:tcBorders>
          </w:tcPr>
          <w:p w:rsidR="007D7219" w:rsidRDefault="007D7219" w:rsidP="00EB74B8">
            <w:pPr>
              <w:spacing w:line="360" w:lineRule="auto"/>
            </w:pPr>
            <w:r>
              <w:rPr>
                <w:color w:val="000000"/>
              </w:rPr>
              <w:t>Punt</w:t>
            </w:r>
          </w:p>
        </w:tc>
        <w:tc>
          <w:tcPr>
            <w:tcW w:w="1800" w:type="dxa"/>
            <w:tcBorders>
              <w:top w:val="nil"/>
              <w:left w:val="nil"/>
              <w:bottom w:val="single" w:sz="6" w:space="0" w:color="C0C0C0"/>
              <w:right w:val="single" w:sz="6" w:space="0" w:color="C0C0C0"/>
            </w:tcBorders>
          </w:tcPr>
          <w:p w:rsidR="007D7219" w:rsidRDefault="007D7219" w:rsidP="00EB74B8">
            <w:pPr>
              <w:spacing w:line="360" w:lineRule="auto"/>
            </w:pPr>
            <w:hyperlink r:id="rId285">
              <w:r>
                <w:rPr>
                  <w:rStyle w:val="Hyperlink"/>
                </w:rPr>
                <w:t>Kunstwerk</w:t>
              </w:r>
            </w:hyperlink>
          </w:p>
        </w:tc>
        <w:tc>
          <w:tcPr>
            <w:tcW w:w="2835" w:type="dxa"/>
            <w:tcBorders>
              <w:top w:val="nil"/>
              <w:left w:val="nil"/>
              <w:bottom w:val="single" w:sz="6" w:space="0" w:color="C0C0C0"/>
              <w:right w:val="single" w:sz="6" w:space="0" w:color="C0C0C0"/>
            </w:tcBorders>
          </w:tcPr>
          <w:p w:rsidR="007D7219" w:rsidRDefault="007D7219" w:rsidP="00EB74B8">
            <w:pPr>
              <w:spacing w:line="360" w:lineRule="auto"/>
            </w:pPr>
            <w:hyperlink r:id="rId286">
              <w:r>
                <w:rPr>
                  <w:rStyle w:val="Hyperlink"/>
                </w:rPr>
                <w:t>Damwand</w:t>
              </w:r>
            </w:hyperlink>
            <w:r>
              <w:t xml:space="preserve">, </w:t>
            </w:r>
            <w:hyperlink r:id="rId287">
              <w:r>
                <w:rPr>
                  <w:rStyle w:val="Hyperlink"/>
                </w:rPr>
                <w:t>Diepwand</w:t>
              </w:r>
            </w:hyperlink>
            <w:r>
              <w:t xml:space="preserve">, </w:t>
            </w:r>
            <w:hyperlink r:id="rId288">
              <w:r>
                <w:rPr>
                  <w:rStyle w:val="Hyperlink"/>
                </w:rPr>
                <w:t>Kademuur</w:t>
              </w:r>
            </w:hyperlink>
            <w:r>
              <w:t xml:space="preserve"> </w:t>
            </w:r>
          </w:p>
        </w:tc>
      </w:tr>
    </w:tbl>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Legger waterkeringen, IRIS keringen</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tbl>
      <w:tblPr>
        <w:tblW w:w="9675" w:type="dxa"/>
        <w:tblLayout w:type="fixed"/>
        <w:tblCellMar>
          <w:top w:w="15" w:type="dxa"/>
          <w:left w:w="0" w:type="dxa"/>
          <w:bottom w:w="15" w:type="dxa"/>
          <w:right w:w="0" w:type="dxa"/>
        </w:tblCellMar>
        <w:tblLook w:val="0000"/>
      </w:tblPr>
      <w:tblGrid>
        <w:gridCol w:w="2190"/>
        <w:gridCol w:w="7485"/>
      </w:tblGrid>
      <w:tr w:rsidR="007D7219" w:rsidTr="00EB74B8">
        <w:trPr>
          <w:trHeight w:val="300"/>
        </w:trPr>
        <w:tc>
          <w:tcPr>
            <w:tcW w:w="2190" w:type="dxa"/>
          </w:tcPr>
          <w:p w:rsidR="007D7219" w:rsidRDefault="007D7219" w:rsidP="00EB74B8">
            <w:r>
              <w:t>Punt</w:t>
            </w:r>
          </w:p>
        </w:tc>
        <w:tc>
          <w:tcPr>
            <w:tcW w:w="7485" w:type="dxa"/>
          </w:tcPr>
          <w:p w:rsidR="007D7219" w:rsidRDefault="007D7219" w:rsidP="00EB74B8">
            <w:r>
              <w:t>Geen omschrijving beschikbaar.</w:t>
            </w:r>
          </w:p>
        </w:tc>
      </w:tr>
      <w:tr w:rsidR="007D7219" w:rsidTr="00EB74B8">
        <w:trPr>
          <w:trHeight w:val="300"/>
        </w:trPr>
        <w:tc>
          <w:tcPr>
            <w:tcW w:w="2190" w:type="dxa"/>
          </w:tcPr>
          <w:p w:rsidR="007D7219" w:rsidRDefault="007D7219" w:rsidP="00EB74B8">
            <w:r>
              <w:t>Vlak</w:t>
            </w:r>
          </w:p>
        </w:tc>
        <w:tc>
          <w:tcPr>
            <w:tcW w:w="7485" w:type="dxa"/>
          </w:tcPr>
          <w:p w:rsidR="007D7219" w:rsidRDefault="007D7219" w:rsidP="00EB74B8">
            <w:r>
              <w:t>Bij kartering: de wandconstructies worden gekarteerd op basis van luchtfoto’s en BGT. Controle/correctie gebeurt op basis van veldkennis.</w:t>
            </w:r>
          </w:p>
          <w:p w:rsidR="007D7219" w:rsidRDefault="007D7219" w:rsidP="00EB74B8">
            <w:r>
              <w:t xml:space="preserve">Bij inmeten: de as van de constructie wordt opgenomen (Bron: HHNK Object- en Gegevenshandboek </w:t>
            </w:r>
            <w:r>
              <w:rPr>
                <w:sz w:val="18"/>
              </w:rPr>
              <w:t>GIS Waterkeringen</w:t>
            </w:r>
            <w:r>
              <w:t>, van toepassing op wanden&gt;30cm).</w:t>
            </w:r>
          </w:p>
        </w:tc>
      </w:tr>
      <w:tr w:rsidR="007D7219" w:rsidTr="00EB74B8">
        <w:trPr>
          <w:trHeight w:val="300"/>
        </w:trPr>
        <w:tc>
          <w:tcPr>
            <w:tcW w:w="2190" w:type="dxa"/>
          </w:tcPr>
          <w:p w:rsidR="007D7219" w:rsidRDefault="007D7219" w:rsidP="00EB74B8">
            <w:r>
              <w:t>Lijn</w:t>
            </w:r>
          </w:p>
        </w:tc>
        <w:tc>
          <w:tcPr>
            <w:tcW w:w="7485" w:type="dxa"/>
          </w:tcPr>
          <w:p w:rsidR="007D7219" w:rsidRDefault="007D7219" w:rsidP="00EB74B8">
            <w:r>
              <w:t xml:space="preserve">Bij inmeten: de as van de constructie wordt opgenomen. </w:t>
            </w:r>
          </w:p>
          <w:p w:rsidR="007D7219" w:rsidRDefault="007D7219" w:rsidP="00EB74B8">
            <w:r>
              <w:t xml:space="preserve">Bij kartering: de wandconstructies worden gekarteerd op basis van luchtfoto’s en BGT. Controle/correctie gebeurt op basis van veldkennis (Bron: HHNK Object- en Gegevenshandboek </w:t>
            </w:r>
            <w:r>
              <w:rPr>
                <w:sz w:val="18"/>
              </w:rPr>
              <w:t>GIS Waterkeringen</w:t>
            </w:r>
            <w:r>
              <w:t>).</w:t>
            </w:r>
          </w:p>
        </w:tc>
      </w:tr>
    </w:tbl>
    <w:p w:rsidR="007D7219" w:rsidRDefault="007D7219" w:rsidP="007D7219"/>
    <w:p w:rsidR="007D7219" w:rsidRDefault="007D7219" w:rsidP="007D7219"/>
    <w:p w:rsidR="007D7219" w:rsidRDefault="007D7219" w:rsidP="007D7219"/>
    <w:p w:rsidR="007D7219" w:rsidRDefault="007D7219" w:rsidP="007D7219">
      <w:pPr>
        <w:pStyle w:val="Kop3"/>
      </w:pPr>
      <w:bookmarkStart w:id="274" w:name="Wandconstructie_FM"/>
      <w:bookmarkEnd w:id="274"/>
      <w:r>
        <w:t>Functioneel Model</w:t>
      </w:r>
    </w:p>
    <w:p w:rsidR="007D7219" w:rsidRDefault="007D7219" w:rsidP="007D7219"/>
    <w:p w:rsidR="007D7219" w:rsidRDefault="007D7219" w:rsidP="007D7219">
      <w:r>
        <w:rPr>
          <w:noProof/>
        </w:rPr>
        <w:drawing>
          <wp:inline distT="0" distB="0" distL="0" distR="0">
            <wp:extent cx="2990850" cy="1181100"/>
            <wp:effectExtent l="0" t="0" r="0" b="0"/>
            <wp:docPr id="135" name="Pic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8.png"/>
                    <pic:cNvPicPr/>
                  </pic:nvPicPr>
                  <pic:blipFill>
                    <a:blip r:embed="rId67" cstate="print"/>
                    <a:stretch>
                      <a:fillRect/>
                    </a:stretch>
                  </pic:blipFill>
                  <pic:spPr>
                    <a:xfrm>
                      <a:off x="0" y="0"/>
                      <a:ext cx="2990850" cy="1181100"/>
                    </a:xfrm>
                    <a:prstGeom prst="rect">
                      <a:avLst/>
                    </a:prstGeom>
                  </pic:spPr>
                </pic:pic>
              </a:graphicData>
            </a:graphic>
          </wp:inline>
        </w:drawing>
      </w:r>
    </w:p>
    <w:p w:rsidR="007D7219" w:rsidRDefault="007D7219" w:rsidP="007D7219"/>
    <w:p w:rsidR="007D7219" w:rsidRDefault="007D7219" w:rsidP="007D7219"/>
    <w:p w:rsidR="003D5A4B" w:rsidRDefault="003D5A4B">
      <w:pPr>
        <w:rPr>
          <w:b/>
          <w:sz w:val="24"/>
        </w:rPr>
      </w:pPr>
      <w:bookmarkStart w:id="275" w:name="Wandconstructie_Attributen"/>
      <w:bookmarkEnd w:id="275"/>
      <w:r>
        <w:br w:type="page"/>
      </w:r>
    </w:p>
    <w:p w:rsidR="007D7219" w:rsidRDefault="007D7219" w:rsidP="007D7219">
      <w:pPr>
        <w:pStyle w:val="Kop3"/>
      </w:pPr>
      <w:r>
        <w:lastRenderedPageBreak/>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1944"/>
        <w:gridCol w:w="3613"/>
        <w:gridCol w:w="1944"/>
        <w:gridCol w:w="643"/>
        <w:gridCol w:w="873"/>
        <w:gridCol w:w="658"/>
      </w:tblGrid>
      <w:tr w:rsidR="007D7219" w:rsidTr="00EB74B8">
        <w:trPr>
          <w:trHeight w:val="225"/>
        </w:trPr>
        <w:tc>
          <w:tcPr>
            <w:tcW w:w="190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54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90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6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85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9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5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9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9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typeWaterkerende Constructie</w:t>
            </w:r>
          </w:p>
        </w:tc>
        <w:tc>
          <w:tcPr>
            <w:tcW w:w="35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 constructie in relatie tot de waterkerende functie (volgens de leidraad waterkerende kunstwerken).</w:t>
            </w:r>
          </w:p>
        </w:tc>
        <w:tc>
          <w:tcPr>
            <w:tcW w:w="190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WaterkerendeConstructie">
              <w:r>
                <w:rPr>
                  <w:rStyle w:val="Hyperlink"/>
                  <w:sz w:val="16"/>
                </w:rPr>
                <w:t>TypeWaterkerende Constructie</w:t>
              </w:r>
            </w:hyperlink>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9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typeWandconstructie</w:t>
            </w:r>
          </w:p>
        </w:tc>
        <w:tc>
          <w:tcPr>
            <w:tcW w:w="35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Nadere aanduiding van het type wandconstructie.</w:t>
            </w:r>
          </w:p>
        </w:tc>
        <w:tc>
          <w:tcPr>
            <w:tcW w:w="190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Wandconstructie">
              <w:r>
                <w:rPr>
                  <w:rStyle w:val="Hyperlink"/>
                  <w:sz w:val="16"/>
                </w:rPr>
                <w:t>TypeWandconstructie</w:t>
              </w:r>
            </w:hyperlink>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9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lengte</w:t>
            </w:r>
          </w:p>
        </w:tc>
        <w:tc>
          <w:tcPr>
            <w:tcW w:w="35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Lengte van het kunstwerk in de richting van de waterkering in meters.</w:t>
            </w:r>
          </w:p>
        </w:tc>
        <w:tc>
          <w:tcPr>
            <w:tcW w:w="19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9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kerendeHoogte</w:t>
            </w:r>
          </w:p>
        </w:tc>
        <w:tc>
          <w:tcPr>
            <w:tcW w:w="35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Kerende hoogte van het kunstwerk in meters ten opzichte van NAP. </w:t>
            </w:r>
          </w:p>
        </w:tc>
        <w:tc>
          <w:tcPr>
            <w:tcW w:w="19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9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drempelHoogte</w:t>
            </w:r>
          </w:p>
        </w:tc>
        <w:tc>
          <w:tcPr>
            <w:tcW w:w="35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Drempelhoogte van het kunstwerk in meters ten opzichte van NAP. </w:t>
            </w:r>
          </w:p>
        </w:tc>
        <w:tc>
          <w:tcPr>
            <w:tcW w:w="19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 NAP</w:t>
            </w:r>
          </w:p>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9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waterkeringID</w:t>
            </w:r>
          </w:p>
        </w:tc>
        <w:tc>
          <w:tcPr>
            <w:tcW w:w="35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Waterkering</w:t>
            </w:r>
          </w:p>
        </w:tc>
        <w:tc>
          <w:tcPr>
            <w:tcW w:w="19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9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35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punt</w:t>
            </w:r>
          </w:p>
        </w:tc>
        <w:tc>
          <w:tcPr>
            <w:tcW w:w="19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9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35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90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bl>
    <w:p w:rsidR="007D7219" w:rsidRDefault="007D7219" w:rsidP="007D7219"/>
    <w:p w:rsidR="007D7219" w:rsidRDefault="007D7219" w:rsidP="007D7219">
      <w:pPr>
        <w:pStyle w:val="Kop4"/>
      </w:pPr>
      <w:r>
        <w:t xml:space="preserve">WandconstructieLijn </w:t>
      </w:r>
    </w:p>
    <w:tbl>
      <w:tblPr>
        <w:tblW w:w="9675" w:type="dxa"/>
        <w:tblInd w:w="-30" w:type="dxa"/>
        <w:tblLayout w:type="fixed"/>
        <w:tblCellMar>
          <w:top w:w="15" w:type="dxa"/>
          <w:left w:w="30" w:type="dxa"/>
          <w:bottom w:w="15" w:type="dxa"/>
          <w:right w:w="30" w:type="dxa"/>
        </w:tblCellMar>
        <w:tblLook w:val="0000"/>
      </w:tblPr>
      <w:tblGrid>
        <w:gridCol w:w="1729"/>
        <w:gridCol w:w="4103"/>
        <w:gridCol w:w="1684"/>
        <w:gridCol w:w="582"/>
        <w:gridCol w:w="903"/>
        <w:gridCol w:w="674"/>
      </w:tblGrid>
      <w:tr w:rsidR="007D7219" w:rsidTr="00EB74B8">
        <w:trPr>
          <w:trHeight w:val="225"/>
        </w:trPr>
        <w:tc>
          <w:tcPr>
            <w:tcW w:w="169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402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65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7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40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6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wandconstructieID</w:t>
            </w:r>
          </w:p>
        </w:tc>
        <w:tc>
          <w:tcPr>
            <w:tcW w:w="40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Wandconstructie</w:t>
            </w:r>
          </w:p>
        </w:tc>
        <w:tc>
          <w:tcPr>
            <w:tcW w:w="16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40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lijn</w:t>
            </w:r>
          </w:p>
        </w:tc>
        <w:tc>
          <w:tcPr>
            <w:tcW w:w="16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Pr>
        <w:pStyle w:val="Kop4"/>
      </w:pPr>
      <w:r>
        <w:t xml:space="preserve">WandconstructieVlak </w:t>
      </w:r>
    </w:p>
    <w:tbl>
      <w:tblPr>
        <w:tblW w:w="9675" w:type="dxa"/>
        <w:tblInd w:w="-30" w:type="dxa"/>
        <w:tblLayout w:type="fixed"/>
        <w:tblCellMar>
          <w:top w:w="15" w:type="dxa"/>
          <w:left w:w="30" w:type="dxa"/>
          <w:bottom w:w="15" w:type="dxa"/>
          <w:right w:w="30" w:type="dxa"/>
        </w:tblCellMar>
        <w:tblLook w:val="0000"/>
      </w:tblPr>
      <w:tblGrid>
        <w:gridCol w:w="1715"/>
        <w:gridCol w:w="4133"/>
        <w:gridCol w:w="1684"/>
        <w:gridCol w:w="566"/>
        <w:gridCol w:w="888"/>
        <w:gridCol w:w="689"/>
      </w:tblGrid>
      <w:tr w:rsidR="007D7219" w:rsidTr="00EB74B8">
        <w:trPr>
          <w:trHeight w:val="225"/>
        </w:trPr>
        <w:tc>
          <w:tcPr>
            <w:tcW w:w="168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405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65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5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87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6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40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6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wandconstructieID</w:t>
            </w:r>
          </w:p>
        </w:tc>
        <w:tc>
          <w:tcPr>
            <w:tcW w:w="40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Wandconstructie</w:t>
            </w:r>
          </w:p>
        </w:tc>
        <w:tc>
          <w:tcPr>
            <w:tcW w:w="16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40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vlak</w:t>
            </w:r>
          </w:p>
        </w:tc>
        <w:tc>
          <w:tcPr>
            <w:tcW w:w="165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3D5A4B" w:rsidRDefault="003D5A4B">
      <w:pPr>
        <w:rPr>
          <w:b/>
          <w:sz w:val="24"/>
        </w:rPr>
      </w:pPr>
      <w:bookmarkStart w:id="276" w:name="Wandconstructie_Bijlage"/>
      <w:bookmarkEnd w:id="276"/>
      <w:r>
        <w:br w:type="page"/>
      </w:r>
    </w:p>
    <w:p w:rsidR="007D7219" w:rsidRDefault="007D7219" w:rsidP="007D7219">
      <w:pPr>
        <w:pStyle w:val="Kop3"/>
      </w:pPr>
      <w:r>
        <w:lastRenderedPageBreak/>
        <w:t xml:space="preserve">Bijlage </w:t>
      </w:r>
    </w:p>
    <w:p w:rsidR="007D7219" w:rsidRDefault="007D7219" w:rsidP="007D7219"/>
    <w:p w:rsidR="007D7219" w:rsidRDefault="007D7219" w:rsidP="007D7219">
      <w:r>
        <w:rPr>
          <w:noProof/>
        </w:rPr>
        <w:drawing>
          <wp:inline distT="0" distB="0" distL="0" distR="0">
            <wp:extent cx="4352925" cy="4581525"/>
            <wp:effectExtent l="0" t="0" r="0" b="0"/>
            <wp:docPr id="136" name="Pic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9.png"/>
                    <pic:cNvPicPr/>
                  </pic:nvPicPr>
                  <pic:blipFill>
                    <a:blip r:embed="rId289" cstate="print"/>
                    <a:stretch>
                      <a:fillRect/>
                    </a:stretch>
                  </pic:blipFill>
                  <pic:spPr>
                    <a:xfrm>
                      <a:off x="0" y="0"/>
                      <a:ext cx="4352925" cy="4581525"/>
                    </a:xfrm>
                    <a:prstGeom prst="rect">
                      <a:avLst/>
                    </a:prstGeom>
                  </pic:spPr>
                </pic:pic>
              </a:graphicData>
            </a:graphic>
          </wp:inline>
        </w:drawing>
      </w:r>
    </w:p>
    <w:p w:rsidR="007D7219" w:rsidRDefault="007D7219" w:rsidP="007D7219"/>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3D5A4B">
      <w:pPr>
        <w:pStyle w:val="Kop2"/>
      </w:pPr>
      <w:bookmarkStart w:id="277" w:name="_topic_Waterkering"/>
      <w:bookmarkStart w:id="278" w:name="_Toc460929736"/>
      <w:bookmarkEnd w:id="277"/>
      <w:r>
        <w:lastRenderedPageBreak/>
        <w:t>Waterkering</w:t>
      </w:r>
      <w:bookmarkEnd w:id="278"/>
    </w:p>
    <w:p w:rsidR="007D7219" w:rsidRDefault="007D7219" w:rsidP="007D7219">
      <w:pPr>
        <w:pStyle w:val="Kop3"/>
      </w:pPr>
      <w:bookmarkStart w:id="279" w:name="Waterkering_Beschrijving"/>
      <w:bookmarkEnd w:id="279"/>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Een waterkerende en/of scheidende, kunstmatige of natuurlijke hoogte of hooggelegen gronden inclusief de daarin aanwezige waterkerende elementen.</w:t>
      </w:r>
    </w:p>
    <w:p w:rsidR="007D7219" w:rsidRDefault="007D7219" w:rsidP="007D7219">
      <w:pPr>
        <w:tabs>
          <w:tab w:val="left" w:pos="1845"/>
        </w:tabs>
      </w:pPr>
      <w:r>
        <w:rPr>
          <w:i/>
        </w:rPr>
        <w:t>Herkomst definitie</w:t>
      </w:r>
      <w:r>
        <w:t xml:space="preserve">: </w:t>
      </w:r>
      <w:hyperlink r:id="rId290">
        <w:r>
          <w:rPr>
            <w:rStyle w:val="Hyperlink"/>
          </w:rPr>
          <w:t>Aquo</w:t>
        </w:r>
      </w:hyperlink>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t>Waterkeringen worden ingededeeld in de categoriën: primaire waterkeringen, regionale waterkeringen en overige waterkeringen. Voorbeelden van waterkeringen zijn: dijken, dammen, duinen, kunstwerken en hoge gronden.</w:t>
      </w:r>
    </w:p>
    <w:p w:rsidR="007D7219" w:rsidRDefault="007D7219" w:rsidP="007D7219">
      <w:pPr>
        <w:tabs>
          <w:tab w:val="left" w:pos="1845"/>
        </w:tabs>
      </w:pPr>
    </w:p>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1684"/>
        <w:gridCol w:w="3639"/>
        <w:gridCol w:w="4352"/>
      </w:tblGrid>
      <w:tr w:rsidR="007D7219" w:rsidTr="00EB74B8">
        <w:trPr>
          <w:trHeight w:val="300"/>
        </w:trPr>
        <w:tc>
          <w:tcPr>
            <w:tcW w:w="166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360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Lijn</w:t>
            </w:r>
          </w:p>
        </w:tc>
        <w:tc>
          <w:tcPr>
            <w:tcW w:w="430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Lijn</w:t>
            </w:r>
          </w:p>
        </w:tc>
      </w:tr>
      <w:tr w:rsidR="007D7219" w:rsidTr="00EB74B8">
        <w:trPr>
          <w:trHeight w:val="300"/>
        </w:trPr>
        <w:tc>
          <w:tcPr>
            <w:tcW w:w="166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360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Kleinschalig/midschalig</w:t>
            </w:r>
          </w:p>
        </w:tc>
        <w:tc>
          <w:tcPr>
            <w:tcW w:w="430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Grootschalig</w:t>
            </w:r>
          </w:p>
        </w:tc>
      </w:tr>
      <w:tr w:rsidR="007D7219" w:rsidTr="00EB74B8">
        <w:trPr>
          <w:trHeight w:val="300"/>
        </w:trPr>
        <w:tc>
          <w:tcPr>
            <w:tcW w:w="166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360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Ligging van de waterkering</w:t>
            </w:r>
          </w:p>
        </w:tc>
        <w:tc>
          <w:tcPr>
            <w:tcW w:w="430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De begrenzingen van de waterkering in de zin van de keur (weergave als samenstel relevante lijnen)</w:t>
            </w:r>
          </w:p>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MeetlocatieProfiel">
              <w:r>
                <w:rPr>
                  <w:rStyle w:val="Hyperlink"/>
                </w:rPr>
                <w:t>MeetlocatieProfiel</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 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DuikerSifonHevel1">
              <w:r>
                <w:rPr>
                  <w:rStyle w:val="Hyperlink"/>
                </w:rPr>
                <w:t>DuikerSifonHevel</w:t>
              </w:r>
            </w:hyperlink>
            <w:r>
              <w:rPr>
                <w:rFonts w:ascii="Calibri" w:hAnsi="Calibri"/>
                <w:color w:val="000000"/>
                <w:sz w:val="22"/>
              </w:rPr>
              <w:t xml:space="preserve">,   </w:t>
            </w:r>
            <w:hyperlink w:anchor="_topic_Gemaal1">
              <w:r>
                <w:rPr>
                  <w:rStyle w:val="Hyperlink"/>
                </w:rPr>
                <w:t>Gemaal</w:t>
              </w:r>
            </w:hyperlink>
            <w:r>
              <w:rPr>
                <w:rFonts w:ascii="Calibri" w:hAnsi="Calibri"/>
                <w:color w:val="000000"/>
                <w:sz w:val="22"/>
              </w:rPr>
              <w:t xml:space="preserve">,   </w:t>
            </w:r>
            <w:hyperlink w:anchor="_topic_Sluis1">
              <w:r>
                <w:rPr>
                  <w:rStyle w:val="Hyperlink"/>
                </w:rPr>
                <w:t>Sluis</w:t>
              </w:r>
            </w:hyperlink>
            <w:r>
              <w:rPr>
                <w:rFonts w:ascii="Calibri" w:hAnsi="Calibri"/>
                <w:color w:val="000000"/>
                <w:sz w:val="22"/>
              </w:rPr>
              <w:t xml:space="preserve">,   </w:t>
            </w:r>
            <w:hyperlink w:anchor="_topic_Stuw1">
              <w:r>
                <w:rPr>
                  <w:rStyle w:val="Hyperlink"/>
                </w:rPr>
                <w:t>Stuw</w:t>
              </w:r>
            </w:hyperlink>
            <w:r>
              <w:rPr>
                <w:rFonts w:ascii="Calibri" w:hAnsi="Calibri"/>
                <w:color w:val="000000"/>
                <w:sz w:val="22"/>
              </w:rPr>
              <w:t xml:space="preserve">,   </w:t>
            </w:r>
            <w:hyperlink w:anchor="_topic_Vispassage1">
              <w:r>
                <w:rPr>
                  <w:rStyle w:val="Hyperlink"/>
                </w:rPr>
                <w:t>Vispassage</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3D5A4B">
            <w:pPr>
              <w:spacing w:line="276" w:lineRule="auto"/>
            </w:pPr>
            <w:hyperlink w:anchor="_topic_Aansluitconstructie">
              <w:r>
                <w:rPr>
                  <w:rStyle w:val="Hyperlink"/>
                </w:rPr>
                <w:t>Aansluitconstructie</w:t>
              </w:r>
            </w:hyperlink>
            <w:r>
              <w:t xml:space="preserve">,  </w:t>
            </w:r>
            <w:hyperlink w:anchor="_topic_BekledingConstructie">
              <w:r>
                <w:rPr>
                  <w:rStyle w:val="Hyperlink"/>
                </w:rPr>
                <w:t>BekledingConstructie</w:t>
              </w:r>
            </w:hyperlink>
            <w:r>
              <w:t xml:space="preserve">,  </w:t>
            </w:r>
            <w:hyperlink w:anchor="_topic_Coupure">
              <w:r>
                <w:rPr>
                  <w:rStyle w:val="Hyperlink"/>
                </w:rPr>
                <w:t>Coupure</w:t>
              </w:r>
            </w:hyperlink>
            <w:r>
              <w:t xml:space="preserve">,  </w:t>
            </w:r>
            <w:hyperlink w:anchor="_topic_FlexibeleWaterkering">
              <w:r>
                <w:rPr>
                  <w:rStyle w:val="Hyperlink"/>
                </w:rPr>
                <w:t>FlexibeleWaterkering</w:t>
              </w:r>
            </w:hyperlink>
            <w:r>
              <w:rPr>
                <w:rFonts w:ascii="Calibri" w:hAnsi="Calibri"/>
                <w:color w:val="000000"/>
                <w:sz w:val="22"/>
              </w:rPr>
              <w:t xml:space="preserve">,   </w:t>
            </w:r>
            <w:hyperlink w:anchor="_topic_Kernopbouw">
              <w:r>
                <w:rPr>
                  <w:rStyle w:val="Hyperlink"/>
                </w:rPr>
                <w:t>Kernopbouw</w:t>
              </w:r>
            </w:hyperlink>
            <w:r>
              <w:rPr>
                <w:rFonts w:ascii="Calibri" w:hAnsi="Calibri"/>
                <w:color w:val="000000"/>
                <w:sz w:val="22"/>
              </w:rPr>
              <w:t xml:space="preserve">,   </w:t>
            </w:r>
            <w:hyperlink w:anchor="_topic_Tunnel">
              <w:r>
                <w:rPr>
                  <w:rStyle w:val="Hyperlink"/>
                </w:rPr>
                <w:t>Tunnel</w:t>
              </w:r>
            </w:hyperlink>
            <w:r>
              <w:rPr>
                <w:rFonts w:ascii="Calibri" w:hAnsi="Calibri"/>
                <w:color w:val="000000"/>
                <w:sz w:val="22"/>
              </w:rPr>
              <w:t xml:space="preserve">,   </w:t>
            </w:r>
            <w:hyperlink w:anchor="_topic_Wandconstructie">
              <w:r>
                <w:rPr>
                  <w:rStyle w:val="Hyperlink"/>
                </w:rPr>
                <w:t>Wandconstructie</w:t>
              </w:r>
            </w:hyperlink>
            <w:r>
              <w:rPr>
                <w:rFonts w:ascii="Calibri" w:hAnsi="Calibri"/>
                <w:color w:val="000000"/>
                <w:sz w:val="22"/>
              </w:rPr>
              <w:t xml:space="preserve">,   </w:t>
            </w:r>
            <w:hyperlink w:anchor="_topic_WaterkeringSectie">
              <w:r>
                <w:rPr>
                  <w:rStyle w:val="Hyperlink"/>
                </w:rPr>
                <w:t>WaterkeringSectie</w:t>
              </w:r>
            </w:hyperlink>
            <w:r>
              <w:rPr>
                <w:rFonts w:ascii="Calibri" w:hAnsi="Calibri"/>
                <w:color w:val="000000"/>
                <w:sz w:val="22"/>
              </w:rPr>
              <w:t xml:space="preserve">,   </w:t>
            </w:r>
            <w:hyperlink w:anchor="_topic_WaterkeringStelselAgg">
              <w:r>
                <w:rPr>
                  <w:rStyle w:val="Hyperlink"/>
                </w:rPr>
                <w:t>WaterkeringStelselAgg</w:t>
              </w:r>
            </w:hyperlink>
            <w:r>
              <w:rPr>
                <w:rFonts w:ascii="Calibri" w:hAnsi="Calibri"/>
                <w:color w:val="000000"/>
                <w:sz w:val="22"/>
              </w:rPr>
              <w:t xml:space="preserve">,   </w:t>
            </w:r>
            <w:hyperlink w:anchor="_topic_WaterstaatswerkWaterkering">
              <w:r>
                <w:rPr>
                  <w:rStyle w:val="Hyperlink"/>
                </w:rPr>
                <w:t>WaterstaatswerkWaterkering</w:t>
              </w:r>
            </w:hyperlink>
          </w:p>
        </w:tc>
      </w:tr>
    </w:tbl>
    <w:p w:rsidR="007D7219" w:rsidRDefault="007D7219" w:rsidP="007D7219"/>
    <w:p w:rsidR="007D7219" w:rsidRDefault="007D7219" w:rsidP="007D7219">
      <w:pPr>
        <w:pStyle w:val="Kop4"/>
      </w:pPr>
      <w:r>
        <w:t>Relaties standaarden</w:t>
      </w:r>
    </w:p>
    <w:tbl>
      <w:tblPr>
        <w:tblW w:w="9675" w:type="dxa"/>
        <w:tblInd w:w="-15" w:type="dxa"/>
        <w:tblLayout w:type="fixed"/>
        <w:tblCellMar>
          <w:top w:w="15" w:type="dxa"/>
          <w:left w:w="75" w:type="dxa"/>
          <w:bottom w:w="15" w:type="dxa"/>
          <w:right w:w="75" w:type="dxa"/>
        </w:tblCellMar>
        <w:tblLook w:val="0000"/>
      </w:tblPr>
      <w:tblGrid>
        <w:gridCol w:w="1366"/>
        <w:gridCol w:w="1824"/>
        <w:gridCol w:w="1770"/>
        <w:gridCol w:w="1831"/>
        <w:gridCol w:w="2884"/>
      </w:tblGrid>
      <w:tr w:rsidR="007D7219" w:rsidTr="003D5A4B">
        <w:trPr>
          <w:trHeight w:val="300"/>
        </w:trPr>
        <w:tc>
          <w:tcPr>
            <w:tcW w:w="1366"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1824"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177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1831"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884"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3D5A4B">
        <w:trPr>
          <w:trHeight w:val="300"/>
        </w:trPr>
        <w:tc>
          <w:tcPr>
            <w:tcW w:w="1366" w:type="dxa"/>
            <w:tcBorders>
              <w:top w:val="nil"/>
              <w:left w:val="single" w:sz="6" w:space="0" w:color="BFBFBF"/>
              <w:bottom w:val="single" w:sz="6" w:space="0" w:color="BFBFBF"/>
              <w:right w:val="single" w:sz="6" w:space="0" w:color="BFBFBF"/>
            </w:tcBorders>
          </w:tcPr>
          <w:p w:rsidR="007D7219" w:rsidRDefault="007D7219" w:rsidP="00EB74B8">
            <w:pPr>
              <w:spacing w:line="360" w:lineRule="auto"/>
            </w:pPr>
            <w:r>
              <w:rPr>
                <w:color w:val="000000"/>
              </w:rPr>
              <w:t>IMWA</w:t>
            </w:r>
          </w:p>
        </w:tc>
        <w:tc>
          <w:tcPr>
            <w:tcW w:w="1824" w:type="dxa"/>
            <w:tcBorders>
              <w:top w:val="nil"/>
              <w:left w:val="nil"/>
              <w:bottom w:val="single" w:sz="6" w:space="0" w:color="C0C0C0"/>
              <w:right w:val="single" w:sz="6" w:space="0" w:color="C0C0C0"/>
            </w:tcBorders>
          </w:tcPr>
          <w:p w:rsidR="007D7219" w:rsidRDefault="007D7219" w:rsidP="00EB74B8">
            <w:pPr>
              <w:spacing w:line="360" w:lineRule="auto"/>
            </w:pPr>
            <w:hyperlink r:id="rId291">
              <w:r>
                <w:rPr>
                  <w:rStyle w:val="Hyperlink"/>
                </w:rPr>
                <w:t>Waterkering</w:t>
              </w:r>
            </w:hyperlink>
          </w:p>
        </w:tc>
        <w:tc>
          <w:tcPr>
            <w:tcW w:w="1770" w:type="dxa"/>
            <w:tcBorders>
              <w:top w:val="nil"/>
              <w:left w:val="nil"/>
              <w:bottom w:val="single" w:sz="6" w:space="0" w:color="C0C0C0"/>
              <w:right w:val="single" w:sz="6" w:space="0" w:color="C0C0C0"/>
            </w:tcBorders>
          </w:tcPr>
          <w:p w:rsidR="007D7219" w:rsidRDefault="007D7219" w:rsidP="00EB74B8">
            <w:pPr>
              <w:spacing w:line="360" w:lineRule="auto"/>
            </w:pPr>
            <w:r>
              <w:rPr>
                <w:color w:val="000000"/>
              </w:rPr>
              <w:t>Lijn of vlak</w:t>
            </w:r>
          </w:p>
        </w:tc>
        <w:tc>
          <w:tcPr>
            <w:tcW w:w="1831" w:type="dxa"/>
            <w:tcBorders>
              <w:top w:val="nil"/>
              <w:left w:val="nil"/>
              <w:bottom w:val="single" w:sz="6" w:space="0" w:color="C0C0C0"/>
              <w:right w:val="single" w:sz="6" w:space="0" w:color="C0C0C0"/>
            </w:tcBorders>
          </w:tcPr>
          <w:p w:rsidR="007D7219" w:rsidRDefault="007D7219" w:rsidP="00EB74B8">
            <w:pPr>
              <w:spacing w:line="360" w:lineRule="auto"/>
            </w:pPr>
            <w:r>
              <w:t>Nvt</w:t>
            </w:r>
          </w:p>
        </w:tc>
        <w:tc>
          <w:tcPr>
            <w:tcW w:w="2884" w:type="dxa"/>
            <w:tcBorders>
              <w:top w:val="nil"/>
              <w:left w:val="nil"/>
              <w:bottom w:val="single" w:sz="6" w:space="0" w:color="C0C0C0"/>
              <w:right w:val="single" w:sz="6" w:space="0" w:color="C0C0C0"/>
            </w:tcBorders>
          </w:tcPr>
          <w:p w:rsidR="007D7219" w:rsidRDefault="007D7219" w:rsidP="00EB74B8">
            <w:pPr>
              <w:spacing w:line="360" w:lineRule="auto"/>
            </w:pPr>
            <w:hyperlink r:id="rId292">
              <w:r>
                <w:rPr>
                  <w:rStyle w:val="Hyperlink"/>
                </w:rPr>
                <w:t>Dam</w:t>
              </w:r>
            </w:hyperlink>
            <w:r>
              <w:t xml:space="preserve">, </w:t>
            </w:r>
            <w:hyperlink r:id="rId293">
              <w:r>
                <w:rPr>
                  <w:rStyle w:val="Hyperlink"/>
                </w:rPr>
                <w:t>Dijk</w:t>
              </w:r>
            </w:hyperlink>
            <w:r>
              <w:t xml:space="preserve">, </w:t>
            </w:r>
            <w:hyperlink r:id="rId294">
              <w:r>
                <w:rPr>
                  <w:rStyle w:val="Hyperlink"/>
                </w:rPr>
                <w:t>Duin</w:t>
              </w:r>
            </w:hyperlink>
            <w:r>
              <w:t xml:space="preserve">, </w:t>
            </w:r>
            <w:hyperlink r:id="rId295">
              <w:r>
                <w:rPr>
                  <w:rStyle w:val="Hyperlink"/>
                </w:rPr>
                <w:t>Hoge gronden</w:t>
              </w:r>
            </w:hyperlink>
            <w:r>
              <w:t xml:space="preserve"> </w:t>
            </w:r>
          </w:p>
        </w:tc>
      </w:tr>
    </w:tbl>
    <w:p w:rsidR="007D7219" w:rsidRDefault="007D7219" w:rsidP="007D7219">
      <w:pPr>
        <w:ind w:left="-15"/>
      </w:pPr>
    </w:p>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tbl>
      <w:tblPr>
        <w:tblW w:w="9675" w:type="dxa"/>
        <w:tblLayout w:type="fixed"/>
        <w:tblCellMar>
          <w:top w:w="15" w:type="dxa"/>
          <w:left w:w="0" w:type="dxa"/>
          <w:bottom w:w="15" w:type="dxa"/>
          <w:right w:w="0" w:type="dxa"/>
        </w:tblCellMar>
        <w:tblLook w:val="0000"/>
      </w:tblPr>
      <w:tblGrid>
        <w:gridCol w:w="2610"/>
        <w:gridCol w:w="7065"/>
      </w:tblGrid>
      <w:tr w:rsidR="007D7219" w:rsidTr="00EB74B8">
        <w:trPr>
          <w:trHeight w:val="300"/>
        </w:trPr>
        <w:tc>
          <w:tcPr>
            <w:tcW w:w="2610" w:type="dxa"/>
          </w:tcPr>
          <w:p w:rsidR="007D7219" w:rsidRDefault="007D7219" w:rsidP="00EB74B8">
            <w:r>
              <w:t>Lijn (klein-, midschalig)</w:t>
            </w:r>
          </w:p>
        </w:tc>
        <w:tc>
          <w:tcPr>
            <w:tcW w:w="7065" w:type="dxa"/>
          </w:tcPr>
          <w:p w:rsidR="007D7219" w:rsidRDefault="007D7219" w:rsidP="00EB74B8">
            <w:r>
              <w:t>Geen omschrijving beschikbaar.</w:t>
            </w:r>
          </w:p>
        </w:tc>
      </w:tr>
      <w:tr w:rsidR="007D7219" w:rsidTr="00EB74B8">
        <w:trPr>
          <w:trHeight w:val="300"/>
        </w:trPr>
        <w:tc>
          <w:tcPr>
            <w:tcW w:w="2610" w:type="dxa"/>
          </w:tcPr>
          <w:p w:rsidR="007D7219" w:rsidRDefault="007D7219" w:rsidP="00EB74B8">
            <w:r>
              <w:t>Lijn (grootschalig)</w:t>
            </w:r>
          </w:p>
        </w:tc>
        <w:tc>
          <w:tcPr>
            <w:tcW w:w="7065" w:type="dxa"/>
          </w:tcPr>
          <w:p w:rsidR="007D7219" w:rsidRDefault="007D7219" w:rsidP="00EB74B8">
            <w:r>
              <w:t xml:space="preserve">Geen omschrijving beschikbaar. </w:t>
            </w:r>
          </w:p>
        </w:tc>
      </w:tr>
    </w:tbl>
    <w:p w:rsidR="007D7219" w:rsidRDefault="007D7219" w:rsidP="007D7219">
      <w:pPr>
        <w:pStyle w:val="Kop3"/>
      </w:pPr>
      <w:bookmarkStart w:id="280" w:name="Waterkering_FM"/>
      <w:bookmarkEnd w:id="280"/>
      <w:r>
        <w:lastRenderedPageBreak/>
        <w:t>Functioneel Model</w:t>
      </w:r>
    </w:p>
    <w:p w:rsidR="007D7219" w:rsidRDefault="007D7219" w:rsidP="007D7219"/>
    <w:p w:rsidR="007D7219" w:rsidRDefault="007D7219" w:rsidP="007D7219">
      <w:r>
        <w:rPr>
          <w:noProof/>
        </w:rPr>
        <w:drawing>
          <wp:inline distT="0" distB="0" distL="0" distR="0">
            <wp:extent cx="5695950" cy="3305175"/>
            <wp:effectExtent l="0" t="0" r="0" b="0"/>
            <wp:docPr id="137" name="Pic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0.png"/>
                    <pic:cNvPicPr/>
                  </pic:nvPicPr>
                  <pic:blipFill>
                    <a:blip r:embed="rId296" cstate="print"/>
                    <a:stretch>
                      <a:fillRect/>
                    </a:stretch>
                  </pic:blipFill>
                  <pic:spPr>
                    <a:xfrm>
                      <a:off x="0" y="0"/>
                      <a:ext cx="5695950" cy="3305175"/>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281" w:name="Waterkering_Attributen"/>
      <w:bookmarkEnd w:id="281"/>
      <w:r>
        <w:t xml:space="preserve">Attributen </w:t>
      </w:r>
    </w:p>
    <w:p w:rsidR="007D7219" w:rsidRDefault="007D7219" w:rsidP="007D7219">
      <w:pPr>
        <w:pStyle w:val="Kop4"/>
      </w:pPr>
      <w:r>
        <w:t>Subtype Waterkering</w:t>
      </w:r>
    </w:p>
    <w:tbl>
      <w:tblPr>
        <w:tblW w:w="9675" w:type="dxa"/>
        <w:tblInd w:w="-30" w:type="dxa"/>
        <w:tblLayout w:type="fixed"/>
        <w:tblCellMar>
          <w:top w:w="15" w:type="dxa"/>
          <w:left w:w="30" w:type="dxa"/>
          <w:bottom w:w="15" w:type="dxa"/>
          <w:right w:w="30" w:type="dxa"/>
        </w:tblCellMar>
        <w:tblLook w:val="0000"/>
      </w:tblPr>
      <w:tblGrid>
        <w:gridCol w:w="6742"/>
        <w:gridCol w:w="2933"/>
      </w:tblGrid>
      <w:tr w:rsidR="007D7219" w:rsidTr="00EB74B8">
        <w:trPr>
          <w:trHeight w:val="300"/>
        </w:trPr>
        <w:tc>
          <w:tcPr>
            <w:tcW w:w="669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rPr>
              <w:t>Subtype</w:t>
            </w:r>
          </w:p>
        </w:tc>
        <w:tc>
          <w:tcPr>
            <w:tcW w:w="291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rPr>
              <w:t>SubtypeCode</w:t>
            </w:r>
          </w:p>
        </w:tc>
      </w:tr>
      <w:tr w:rsidR="007D7219" w:rsidTr="00EB74B8">
        <w:trPr>
          <w:trHeight w:val="300"/>
        </w:trPr>
        <w:tc>
          <w:tcPr>
            <w:tcW w:w="6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rPr>
              <w:t>Dijk</w:t>
            </w:r>
          </w:p>
        </w:tc>
        <w:tc>
          <w:tcPr>
            <w:tcW w:w="29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rPr>
              <w:t>1</w:t>
            </w:r>
          </w:p>
        </w:tc>
      </w:tr>
      <w:tr w:rsidR="007D7219" w:rsidTr="00EB74B8">
        <w:trPr>
          <w:trHeight w:val="300"/>
        </w:trPr>
        <w:tc>
          <w:tcPr>
            <w:tcW w:w="6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rPr>
              <w:t>Dam</w:t>
            </w:r>
          </w:p>
        </w:tc>
        <w:tc>
          <w:tcPr>
            <w:tcW w:w="29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rPr>
              <w:t>2</w:t>
            </w:r>
          </w:p>
        </w:tc>
      </w:tr>
      <w:tr w:rsidR="007D7219" w:rsidTr="00EB74B8">
        <w:trPr>
          <w:trHeight w:val="300"/>
        </w:trPr>
        <w:tc>
          <w:tcPr>
            <w:tcW w:w="6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rPr>
              <w:t>Duin</w:t>
            </w:r>
          </w:p>
        </w:tc>
        <w:tc>
          <w:tcPr>
            <w:tcW w:w="2910" w:type="dxa"/>
            <w:tcBorders>
              <w:top w:val="single" w:sz="6" w:space="0" w:color="C0C0C0"/>
              <w:left w:val="single" w:sz="6" w:space="0" w:color="C0C0C0"/>
              <w:bottom w:val="single" w:sz="6" w:space="0" w:color="C0C0C0"/>
              <w:right w:val="single" w:sz="6" w:space="0" w:color="C0C0C0"/>
            </w:tcBorders>
          </w:tcPr>
          <w:p w:rsidR="007D7219" w:rsidRDefault="007D7219" w:rsidP="00EB74B8">
            <w:r>
              <w:t>3</w:t>
            </w:r>
          </w:p>
        </w:tc>
      </w:tr>
      <w:tr w:rsidR="007D7219" w:rsidTr="00EB74B8">
        <w:trPr>
          <w:trHeight w:val="300"/>
        </w:trPr>
        <w:tc>
          <w:tcPr>
            <w:tcW w:w="6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rPr>
              <w:t>Kunstwerk</w:t>
            </w:r>
          </w:p>
        </w:tc>
        <w:tc>
          <w:tcPr>
            <w:tcW w:w="2910" w:type="dxa"/>
            <w:tcBorders>
              <w:top w:val="single" w:sz="6" w:space="0" w:color="C0C0C0"/>
              <w:left w:val="single" w:sz="6" w:space="0" w:color="C0C0C0"/>
              <w:bottom w:val="single" w:sz="6" w:space="0" w:color="C0C0C0"/>
              <w:right w:val="single" w:sz="6" w:space="0" w:color="C0C0C0"/>
            </w:tcBorders>
          </w:tcPr>
          <w:p w:rsidR="007D7219" w:rsidRDefault="007D7219" w:rsidP="00EB74B8">
            <w:r>
              <w:t>4</w:t>
            </w:r>
          </w:p>
        </w:tc>
      </w:tr>
      <w:tr w:rsidR="007D7219" w:rsidTr="00EB74B8">
        <w:trPr>
          <w:trHeight w:val="300"/>
        </w:trPr>
        <w:tc>
          <w:tcPr>
            <w:tcW w:w="6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rPr>
              <w:t>Bijzondere waterkerende constructie</w:t>
            </w:r>
          </w:p>
        </w:tc>
        <w:tc>
          <w:tcPr>
            <w:tcW w:w="29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rPr>
              <w:t>5</w:t>
            </w:r>
          </w:p>
        </w:tc>
      </w:tr>
      <w:tr w:rsidR="007D7219" w:rsidTr="00EB74B8">
        <w:trPr>
          <w:trHeight w:val="300"/>
        </w:trPr>
        <w:tc>
          <w:tcPr>
            <w:tcW w:w="6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rPr>
              <w:t>Hoge grond</w:t>
            </w:r>
          </w:p>
        </w:tc>
        <w:tc>
          <w:tcPr>
            <w:tcW w:w="291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rPr>
              <w:t>6</w:t>
            </w:r>
          </w:p>
        </w:tc>
      </w:tr>
    </w:tbl>
    <w:p w:rsidR="007D7219" w:rsidRDefault="007D7219" w:rsidP="007D7219"/>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1729"/>
        <w:gridCol w:w="4210"/>
        <w:gridCol w:w="1669"/>
        <w:gridCol w:w="551"/>
        <w:gridCol w:w="873"/>
        <w:gridCol w:w="643"/>
      </w:tblGrid>
      <w:tr w:rsidR="007D7219" w:rsidTr="00EB74B8">
        <w:trPr>
          <w:cantSplit/>
          <w:trHeight w:val="225"/>
          <w:tblHeader/>
        </w:trPr>
        <w:tc>
          <w:tcPr>
            <w:tcW w:w="169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412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63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4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85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cantSplit/>
          <w:trHeight w:val="225"/>
        </w:trPr>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41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6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categorie</w:t>
            </w:r>
          </w:p>
        </w:tc>
        <w:tc>
          <w:tcPr>
            <w:tcW w:w="41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Indeling van de waterkeringen op basis van de normerende instantie (primair, regionaal, overig).</w:t>
            </w:r>
          </w:p>
        </w:tc>
        <w:tc>
          <w:tcPr>
            <w:tcW w:w="163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Categorie">
              <w:r>
                <w:rPr>
                  <w:rStyle w:val="Hyperlink"/>
                  <w:sz w:val="16"/>
                </w:rPr>
                <w:t>Categorie</w:t>
              </w:r>
            </w:hyperlink>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typeWaterkering</w:t>
            </w:r>
          </w:p>
        </w:tc>
        <w:tc>
          <w:tcPr>
            <w:tcW w:w="41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type van de waterkering</w:t>
            </w:r>
          </w:p>
          <w:p w:rsidR="007D7219" w:rsidRDefault="007D7219" w:rsidP="00EB74B8">
            <w:r>
              <w:rPr>
                <w:color w:val="000000"/>
                <w:sz w:val="16"/>
              </w:rPr>
              <w:t>Initial Value Subtype = 1</w:t>
            </w:r>
          </w:p>
          <w:p w:rsidR="007D7219" w:rsidRDefault="007D7219" w:rsidP="00EB74B8">
            <w:r>
              <w:rPr>
                <w:color w:val="000000"/>
                <w:sz w:val="16"/>
              </w:rPr>
              <w:t>Toelichting: Dijk, Dam, Duin, Kunstwerk, bijzondere waterkerende constructie, Hoge grond</w:t>
            </w:r>
          </w:p>
        </w:tc>
        <w:tc>
          <w:tcPr>
            <w:tcW w:w="16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p w:rsidR="007D7219" w:rsidRDefault="007D7219" w:rsidP="00EB74B8">
            <w:r>
              <w:rPr>
                <w:color w:val="000000"/>
                <w:sz w:val="16"/>
              </w:rPr>
              <w:t>SubtypeField</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soortReferentielijn</w:t>
            </w:r>
          </w:p>
        </w:tc>
        <w:tc>
          <w:tcPr>
            <w:tcW w:w="41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Aanduiding van het type referentielijn.</w:t>
            </w:r>
          </w:p>
        </w:tc>
        <w:tc>
          <w:tcPr>
            <w:tcW w:w="163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Referentielijn">
              <w:r>
                <w:rPr>
                  <w:rStyle w:val="Hyperlink"/>
                  <w:sz w:val="16"/>
                </w:rPr>
                <w:t>TypeReferentielijn</w:t>
              </w:r>
            </w:hyperlink>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IMWA</w:t>
            </w:r>
          </w:p>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referentiestelselID</w:t>
            </w:r>
          </w:p>
        </w:tc>
        <w:tc>
          <w:tcPr>
            <w:tcW w:w="41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Referentiestelsel</w:t>
            </w:r>
          </w:p>
        </w:tc>
        <w:tc>
          <w:tcPr>
            <w:tcW w:w="16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waterstaatswerk WaterkeringID</w:t>
            </w:r>
          </w:p>
        </w:tc>
        <w:tc>
          <w:tcPr>
            <w:tcW w:w="41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WaterstaatswerkWaterkering</w:t>
            </w:r>
          </w:p>
        </w:tc>
        <w:tc>
          <w:tcPr>
            <w:tcW w:w="16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cantSplit/>
          <w:trHeight w:val="225"/>
        </w:trPr>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41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6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cantSplit/>
          <w:trHeight w:val="225"/>
        </w:trPr>
        <w:tc>
          <w:tcPr>
            <w:tcW w:w="169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41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lijn</w:t>
            </w:r>
          </w:p>
        </w:tc>
        <w:tc>
          <w:tcPr>
            <w:tcW w:w="16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3D5A4B">
      <w:pPr>
        <w:pStyle w:val="Kop2"/>
      </w:pPr>
      <w:bookmarkStart w:id="282" w:name="_topic_WaterkeringSectie"/>
      <w:bookmarkStart w:id="283" w:name="_Toc460929737"/>
      <w:bookmarkEnd w:id="282"/>
      <w:r>
        <w:t>WaterkeringSectie</w:t>
      </w:r>
      <w:bookmarkEnd w:id="283"/>
    </w:p>
    <w:p w:rsidR="007D7219" w:rsidRDefault="007D7219" w:rsidP="007D7219">
      <w:pPr>
        <w:pStyle w:val="Kop3"/>
      </w:pPr>
      <w:bookmarkStart w:id="284" w:name="WaterkeringSectie_Beschrijving"/>
      <w:bookmarkEnd w:id="284"/>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Deel van een waterkering met min of meer gelijke eigenschappen.</w:t>
      </w:r>
    </w:p>
    <w:p w:rsidR="007D7219" w:rsidRDefault="007D7219" w:rsidP="007D7219">
      <w:pPr>
        <w:tabs>
          <w:tab w:val="left" w:pos="1845"/>
        </w:tabs>
      </w:pPr>
      <w:r>
        <w:rPr>
          <w:i/>
        </w:rPr>
        <w:t>Herkomst definitie</w:t>
      </w:r>
      <w:r>
        <w:t xml:space="preserve">: </w:t>
      </w:r>
      <w:hyperlink r:id="rId297">
        <w:r>
          <w:rPr>
            <w:rStyle w:val="Hyperlink"/>
          </w:rPr>
          <w:t>Aquo</w:t>
        </w:r>
      </w:hyperlink>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t xml:space="preserve">Onder andere voor de toetsing worden waterkeringen ingedeeld in secties. </w:t>
      </w:r>
    </w:p>
    <w:p w:rsidR="007D7219" w:rsidRDefault="007D7219" w:rsidP="007D7219">
      <w:pPr>
        <w:tabs>
          <w:tab w:val="left" w:pos="1845"/>
        </w:tabs>
      </w:pPr>
      <w:r>
        <w:t>Voorbeelden: toetssectie, inspectievak, onderhoudsvak.</w:t>
      </w:r>
    </w:p>
    <w:p w:rsidR="007D7219" w:rsidRDefault="007D7219" w:rsidP="007D7219">
      <w:pPr>
        <w:tabs>
          <w:tab w:val="left" w:pos="1845"/>
        </w:tabs>
      </w:pPr>
    </w:p>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792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Lijn</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792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792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Waterkering">
              <w:r>
                <w:rPr>
                  <w:rStyle w:val="Hyperlink"/>
                </w:rPr>
                <w:t>Waterkering</w:t>
              </w:r>
            </w:hyperlink>
          </w:p>
        </w:tc>
      </w:tr>
    </w:tbl>
    <w:p w:rsidR="007D7219" w:rsidRDefault="007D7219" w:rsidP="007D7219"/>
    <w:p w:rsidR="007D7219" w:rsidRDefault="007D7219" w:rsidP="007D7219">
      <w:pPr>
        <w:pStyle w:val="Kop4"/>
      </w:pPr>
      <w:r>
        <w:t>Relaties standaarden</w:t>
      </w:r>
    </w:p>
    <w:p w:rsidR="007D7219" w:rsidRDefault="007D7219" w:rsidP="007D7219">
      <w:r>
        <w:t>Er zijn geen relaties met de vier standaarden IMWA, IMGeo, BGT en INSPIRE.</w:t>
      </w:r>
    </w:p>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tbl>
      <w:tblPr>
        <w:tblW w:w="9675" w:type="dxa"/>
        <w:tblLayout w:type="fixed"/>
        <w:tblCellMar>
          <w:top w:w="15" w:type="dxa"/>
          <w:left w:w="0" w:type="dxa"/>
          <w:bottom w:w="15" w:type="dxa"/>
          <w:right w:w="0" w:type="dxa"/>
        </w:tblCellMar>
        <w:tblLook w:val="0000"/>
      </w:tblPr>
      <w:tblGrid>
        <w:gridCol w:w="2190"/>
        <w:gridCol w:w="7485"/>
      </w:tblGrid>
      <w:tr w:rsidR="007D7219" w:rsidTr="00EB74B8">
        <w:trPr>
          <w:trHeight w:val="300"/>
        </w:trPr>
        <w:tc>
          <w:tcPr>
            <w:tcW w:w="2190" w:type="dxa"/>
          </w:tcPr>
          <w:p w:rsidR="007D7219" w:rsidRDefault="007D7219" w:rsidP="00EB74B8">
            <w:r>
              <w:t>Lijn</w:t>
            </w:r>
          </w:p>
        </w:tc>
        <w:tc>
          <w:tcPr>
            <w:tcW w:w="7485" w:type="dxa"/>
          </w:tcPr>
          <w:p w:rsidR="007D7219" w:rsidRDefault="007D7219" w:rsidP="00EB74B8">
            <w:r>
              <w:t>Geen omschrijving beschikbaar.</w:t>
            </w:r>
          </w:p>
        </w:tc>
      </w:tr>
    </w:tbl>
    <w:p w:rsidR="007D7219" w:rsidRDefault="007D7219" w:rsidP="007D7219"/>
    <w:p w:rsidR="007D7219" w:rsidRDefault="007D7219" w:rsidP="007D7219"/>
    <w:p w:rsidR="003D5A4B" w:rsidRDefault="003D5A4B">
      <w:pPr>
        <w:rPr>
          <w:b/>
          <w:sz w:val="24"/>
        </w:rPr>
      </w:pPr>
      <w:bookmarkStart w:id="285" w:name="WaterkeringSectie_FM"/>
      <w:bookmarkEnd w:id="285"/>
      <w:r>
        <w:br w:type="page"/>
      </w:r>
    </w:p>
    <w:p w:rsidR="007D7219" w:rsidRDefault="007D7219" w:rsidP="007D7219">
      <w:pPr>
        <w:pStyle w:val="Kop3"/>
      </w:pPr>
      <w:r>
        <w:lastRenderedPageBreak/>
        <w:t>Functioneel Model</w:t>
      </w:r>
    </w:p>
    <w:p w:rsidR="007D7219" w:rsidRDefault="007D7219" w:rsidP="007D7219"/>
    <w:p w:rsidR="007D7219" w:rsidRDefault="007D7219" w:rsidP="007D7219">
      <w:r>
        <w:rPr>
          <w:noProof/>
        </w:rPr>
        <w:drawing>
          <wp:inline distT="0" distB="0" distL="0" distR="0">
            <wp:extent cx="5695950" cy="3305175"/>
            <wp:effectExtent l="0" t="0" r="0" b="0"/>
            <wp:docPr id="138" name="Pic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1.png"/>
                    <pic:cNvPicPr/>
                  </pic:nvPicPr>
                  <pic:blipFill>
                    <a:blip r:embed="rId296" cstate="print"/>
                    <a:stretch>
                      <a:fillRect/>
                    </a:stretch>
                  </pic:blipFill>
                  <pic:spPr>
                    <a:xfrm>
                      <a:off x="0" y="0"/>
                      <a:ext cx="5695950" cy="3305175"/>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286" w:name="WaterkeringSectie_Attributen"/>
      <w:bookmarkEnd w:id="286"/>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2067"/>
        <w:gridCol w:w="3398"/>
        <w:gridCol w:w="2082"/>
        <w:gridCol w:w="597"/>
        <w:gridCol w:w="873"/>
        <w:gridCol w:w="658"/>
      </w:tblGrid>
      <w:tr w:rsidR="007D7219" w:rsidTr="00EB74B8">
        <w:trPr>
          <w:trHeight w:val="225"/>
        </w:trPr>
        <w:tc>
          <w:tcPr>
            <w:tcW w:w="202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33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204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8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85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20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3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20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typeWaterkeringsectie</w:t>
            </w:r>
          </w:p>
        </w:tc>
        <w:tc>
          <w:tcPr>
            <w:tcW w:w="33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Nadere aanduiding van het type waterkeringsectie.</w:t>
            </w:r>
          </w:p>
        </w:tc>
        <w:tc>
          <w:tcPr>
            <w:tcW w:w="2040"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Waterkeringsectie">
              <w:r>
                <w:rPr>
                  <w:rStyle w:val="Hyperlink"/>
                  <w:sz w:val="16"/>
                </w:rPr>
                <w:t>TypeWaterkeringsectie</w:t>
              </w:r>
            </w:hyperlink>
          </w:p>
        </w:tc>
        <w:tc>
          <w:tcPr>
            <w:tcW w:w="5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afstandBegin</w:t>
            </w:r>
          </w:p>
        </w:tc>
        <w:tc>
          <w:tcPr>
            <w:tcW w:w="33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Afstand (in meters) van het begin van de sectie t.o.v. het bepaalde nulpunt van de waterkering.</w:t>
            </w:r>
          </w:p>
        </w:tc>
        <w:tc>
          <w:tcPr>
            <w:tcW w:w="20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afstandEinde</w:t>
            </w:r>
          </w:p>
        </w:tc>
        <w:tc>
          <w:tcPr>
            <w:tcW w:w="33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Afstand (in meters) van het einde van de sectie t.o.v. het bepaalde nulpunt van de waterkering.</w:t>
            </w:r>
          </w:p>
        </w:tc>
        <w:tc>
          <w:tcPr>
            <w:tcW w:w="20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8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w:t>
            </w:r>
          </w:p>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waterkeringID</w:t>
            </w:r>
          </w:p>
        </w:tc>
        <w:tc>
          <w:tcPr>
            <w:tcW w:w="33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Waterkering</w:t>
            </w:r>
          </w:p>
        </w:tc>
        <w:tc>
          <w:tcPr>
            <w:tcW w:w="20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33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20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trHeight w:val="225"/>
        </w:trPr>
        <w:tc>
          <w:tcPr>
            <w:tcW w:w="202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333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lijn</w:t>
            </w:r>
          </w:p>
        </w:tc>
        <w:tc>
          <w:tcPr>
            <w:tcW w:w="20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8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3D5A4B">
      <w:pPr>
        <w:pStyle w:val="Kop2"/>
      </w:pPr>
      <w:bookmarkStart w:id="287" w:name="_topic_WaterkeringStelselAgg"/>
      <w:bookmarkStart w:id="288" w:name="_Toc460929738"/>
      <w:bookmarkEnd w:id="287"/>
      <w:r>
        <w:lastRenderedPageBreak/>
        <w:t>WaterkeringStelselAgg</w:t>
      </w:r>
      <w:bookmarkEnd w:id="288"/>
    </w:p>
    <w:p w:rsidR="007D7219" w:rsidRDefault="007D7219" w:rsidP="007D7219">
      <w:pPr>
        <w:pStyle w:val="Kop3"/>
      </w:pPr>
      <w:bookmarkStart w:id="289" w:name="WaterkeringStelselAgg_Beschrijving"/>
      <w:bookmarkEnd w:id="289"/>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 xml:space="preserve">Een logisch samenhangend stelsel van waterkeringen. </w:t>
      </w:r>
    </w:p>
    <w:p w:rsidR="007D7219" w:rsidRDefault="007D7219" w:rsidP="007D7219">
      <w:pPr>
        <w:tabs>
          <w:tab w:val="left" w:pos="1845"/>
        </w:tabs>
      </w:pPr>
      <w:r>
        <w:rPr>
          <w:i/>
        </w:rPr>
        <w:t>Herkomst definitie</w:t>
      </w:r>
      <w:r>
        <w:t xml:space="preserve">: Project. Waterkeringstelsel </w:t>
      </w:r>
      <w:hyperlink r:id="rId298">
        <w:r>
          <w:rPr>
            <w:rStyle w:val="Hyperlink"/>
          </w:rPr>
          <w:t>Aquo</w:t>
        </w:r>
      </w:hyperlink>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t xml:space="preserve">Voorbeeld van een stelsel zijn de dijktrajecten voor de primaire keringen. </w:t>
      </w:r>
    </w:p>
    <w:p w:rsidR="007D7219" w:rsidRDefault="007D7219" w:rsidP="007D7219">
      <w:pPr>
        <w:tabs>
          <w:tab w:val="left" w:pos="1845"/>
        </w:tabs>
      </w:pPr>
    </w:p>
    <w:p w:rsidR="007D7219" w:rsidRDefault="007D7219" w:rsidP="007D7219">
      <w:pPr>
        <w:pStyle w:val="Kop4"/>
      </w:pPr>
      <w:r>
        <w:t>Geometrie</w:t>
      </w:r>
    </w:p>
    <w:p w:rsidR="007D7219" w:rsidRDefault="007D7219" w:rsidP="007D7219">
      <w:r>
        <w:t>Betreft objectklasse zonder geometrie.</w:t>
      </w:r>
    </w:p>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Waterkering">
              <w:r>
                <w:rPr>
                  <w:rStyle w:val="Hyperlink"/>
                </w:rPr>
                <w:t>Waterkering</w:t>
              </w:r>
            </w:hyperlink>
          </w:p>
        </w:tc>
      </w:tr>
    </w:tbl>
    <w:p w:rsidR="007D7219" w:rsidRDefault="007D7219" w:rsidP="007D7219"/>
    <w:p w:rsidR="007D7219" w:rsidRDefault="007D7219" w:rsidP="007D7219">
      <w:pPr>
        <w:pStyle w:val="Kop4"/>
      </w:pPr>
      <w:r>
        <w:t>Relaties standaarden</w:t>
      </w:r>
    </w:p>
    <w:p w:rsidR="007D7219" w:rsidRDefault="007D7219" w:rsidP="007D7219">
      <w:r>
        <w:t>Er zijn geen relaties met de vier standaarden IMWA, IMGeo, BGT en INSPIRE.</w:t>
      </w:r>
    </w:p>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Legger waterlopen, beheerregister waterlopen</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Watersysteem</w:t>
            </w:r>
          </w:p>
        </w:tc>
      </w:tr>
    </w:tbl>
    <w:p w:rsidR="007D7219" w:rsidRDefault="007D7219" w:rsidP="007D7219"/>
    <w:p w:rsidR="007D7219" w:rsidRDefault="007D7219" w:rsidP="007D7219">
      <w:pPr>
        <w:pStyle w:val="Kop4"/>
      </w:pPr>
      <w:r>
        <w:t>Inwinningsregels</w:t>
      </w:r>
      <w:r>
        <w:tab/>
      </w:r>
    </w:p>
    <w:p w:rsidR="007D7219" w:rsidRDefault="007D7219" w:rsidP="007D7219">
      <w:r>
        <w:t>Inwinningsregels niet van toepassing, betreft objectklasse zonder geometrie.</w:t>
      </w:r>
    </w:p>
    <w:p w:rsidR="007D7219" w:rsidRDefault="007D7219" w:rsidP="007D7219"/>
    <w:p w:rsidR="007D7219" w:rsidRDefault="007D7219" w:rsidP="007D7219"/>
    <w:p w:rsidR="003D5A4B" w:rsidRDefault="003D5A4B">
      <w:pPr>
        <w:rPr>
          <w:b/>
          <w:sz w:val="24"/>
        </w:rPr>
      </w:pPr>
      <w:bookmarkStart w:id="290" w:name="WaterkeringStelselAgg_FM"/>
      <w:bookmarkEnd w:id="290"/>
      <w:r>
        <w:br w:type="page"/>
      </w:r>
    </w:p>
    <w:p w:rsidR="007D7219" w:rsidRDefault="007D7219" w:rsidP="007D7219">
      <w:pPr>
        <w:pStyle w:val="Kop3"/>
      </w:pPr>
      <w:r>
        <w:lastRenderedPageBreak/>
        <w:t>Functioneel Model</w:t>
      </w:r>
    </w:p>
    <w:p w:rsidR="007D7219" w:rsidRDefault="007D7219" w:rsidP="007D7219"/>
    <w:p w:rsidR="007D7219" w:rsidRDefault="007D7219" w:rsidP="007D7219">
      <w:r>
        <w:rPr>
          <w:noProof/>
        </w:rPr>
        <w:drawing>
          <wp:inline distT="0" distB="0" distL="0" distR="0">
            <wp:extent cx="5695950" cy="3305175"/>
            <wp:effectExtent l="0" t="0" r="0" b="0"/>
            <wp:docPr id="139" name="Pic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2.png"/>
                    <pic:cNvPicPr/>
                  </pic:nvPicPr>
                  <pic:blipFill>
                    <a:blip r:embed="rId296" cstate="print"/>
                    <a:stretch>
                      <a:fillRect/>
                    </a:stretch>
                  </pic:blipFill>
                  <pic:spPr>
                    <a:xfrm>
                      <a:off x="0" y="0"/>
                      <a:ext cx="5695950" cy="3305175"/>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291" w:name="WaterkeringStelselAgg_Attributen"/>
      <w:bookmarkEnd w:id="291"/>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2526"/>
        <w:gridCol w:w="3383"/>
        <w:gridCol w:w="1699"/>
        <w:gridCol w:w="551"/>
        <w:gridCol w:w="888"/>
        <w:gridCol w:w="628"/>
      </w:tblGrid>
      <w:tr w:rsidR="007D7219" w:rsidTr="00EB74B8">
        <w:trPr>
          <w:trHeight w:val="225"/>
        </w:trPr>
        <w:tc>
          <w:tcPr>
            <w:tcW w:w="24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31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4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87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1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24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3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4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typeWaterkeringstelsel</w:t>
            </w:r>
          </w:p>
        </w:tc>
        <w:tc>
          <w:tcPr>
            <w:tcW w:w="33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Nadere aanduiding van het type waterkeringstelsel.</w:t>
            </w:r>
          </w:p>
          <w:p w:rsidR="007D7219" w:rsidRDefault="007D7219" w:rsidP="00EB74B8">
            <w:r>
              <w:rPr>
                <w:color w:val="000000"/>
                <w:sz w:val="16"/>
              </w:rPr>
              <w:t>Toelichting: Dijkring, Dijktraject</w:t>
            </w:r>
          </w:p>
        </w:tc>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TypeWaterkeringstelsel">
              <w:r>
                <w:rPr>
                  <w:rStyle w:val="Hyperlink"/>
                  <w:sz w:val="16"/>
                </w:rPr>
                <w:t>Type Waterkeringstelsel</w:t>
              </w:r>
            </w:hyperlink>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4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categorieWaterkeringstelsel</w:t>
            </w:r>
          </w:p>
        </w:tc>
        <w:tc>
          <w:tcPr>
            <w:tcW w:w="33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Nadere aanduiding van de categorie van het waterkeringstelsel.</w:t>
            </w:r>
          </w:p>
          <w:p w:rsidR="007D7219" w:rsidRDefault="007D7219" w:rsidP="00EB74B8">
            <w:r>
              <w:rPr>
                <w:color w:val="000000"/>
                <w:sz w:val="16"/>
              </w:rPr>
              <w:t>Toelichting: Primair, Regionaal, Overig</w:t>
            </w:r>
          </w:p>
        </w:tc>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CategorieWaterkeringstelsel">
              <w:r>
                <w:rPr>
                  <w:rStyle w:val="Hyperlink"/>
                  <w:sz w:val="16"/>
                </w:rPr>
                <w:t>Categorie Waterkeringstelsel</w:t>
              </w:r>
            </w:hyperlink>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4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dijkringNummer</w:t>
            </w:r>
          </w:p>
        </w:tc>
        <w:tc>
          <w:tcPr>
            <w:tcW w:w="33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Geeft het dijkring nummer van het stelsel aan.</w:t>
            </w:r>
          </w:p>
        </w:tc>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String</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4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normGroep</w:t>
            </w:r>
          </w:p>
        </w:tc>
        <w:tc>
          <w:tcPr>
            <w:tcW w:w="33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De norm groep waartoe de norm behoort van het waterkeringstelsel.</w:t>
            </w:r>
          </w:p>
        </w:tc>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NormGroep">
              <w:r>
                <w:rPr>
                  <w:rStyle w:val="Hyperlink"/>
                  <w:sz w:val="16"/>
                </w:rPr>
                <w:t>NormGroep</w:t>
              </w:r>
            </w:hyperlink>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4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normKader</w:t>
            </w:r>
          </w:p>
        </w:tc>
        <w:tc>
          <w:tcPr>
            <w:tcW w:w="331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NormKader">
              <w:r>
                <w:rPr>
                  <w:rStyle w:val="Hyperlink"/>
                  <w:sz w:val="16"/>
                </w:rPr>
                <w:t>NormKader</w:t>
              </w:r>
            </w:hyperlink>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4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normWaarde</w:t>
            </w:r>
          </w:p>
        </w:tc>
        <w:tc>
          <w:tcPr>
            <w:tcW w:w="33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 xml:space="preserve">Veiligheidsnorm waarde waaraan een waterkering moet voldoen gelet op voor het waterkerend vermogen bepalende factoren </w:t>
            </w:r>
          </w:p>
          <w:p w:rsidR="007D7219" w:rsidRDefault="007D7219" w:rsidP="00EB74B8">
            <w:r>
              <w:rPr>
                <w:color w:val="000000"/>
                <w:sz w:val="16"/>
              </w:rPr>
              <w:t>Toelichting: Gerepresenteerd als een geheelgetal (1:x)</w:t>
            </w:r>
          </w:p>
        </w:tc>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String</w:t>
            </w:r>
          </w:p>
        </w:tc>
        <w:tc>
          <w:tcPr>
            <w:tcW w:w="54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1:x</w:t>
            </w:r>
          </w:p>
        </w:tc>
        <w:tc>
          <w:tcPr>
            <w:tcW w:w="8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3D5A4B">
      <w:pPr>
        <w:pStyle w:val="Kop2"/>
      </w:pPr>
      <w:bookmarkStart w:id="292" w:name="_topic_WaterstaatswerkWaterkering"/>
      <w:bookmarkStart w:id="293" w:name="_Toc460929739"/>
      <w:bookmarkEnd w:id="292"/>
      <w:r>
        <w:lastRenderedPageBreak/>
        <w:t>WaterstaatswerkWaterkering</w:t>
      </w:r>
      <w:bookmarkEnd w:id="293"/>
    </w:p>
    <w:p w:rsidR="007D7219" w:rsidRDefault="007D7219" w:rsidP="007D7219">
      <w:pPr>
        <w:pStyle w:val="Kop3"/>
      </w:pPr>
      <w:bookmarkStart w:id="294" w:name="WaterstaatswerkWaterkering_Beschrijving"/>
      <w:bookmarkEnd w:id="294"/>
      <w:r>
        <w:t>Beschrijving</w:t>
      </w:r>
    </w:p>
    <w:p w:rsidR="007D7219" w:rsidRDefault="007D7219" w:rsidP="007D7219"/>
    <w:p w:rsidR="007D7219" w:rsidRDefault="007D7219" w:rsidP="007D7219">
      <w:pPr>
        <w:pStyle w:val="Kop4"/>
      </w:pPr>
      <w:r>
        <w:rPr>
          <w:color w:val="000000"/>
        </w:rPr>
        <w:t>Definitie</w:t>
      </w:r>
      <w:r>
        <w:br/>
      </w:r>
      <w:r>
        <w:rPr>
          <w:b w:val="0"/>
          <w:color w:val="000000"/>
        </w:rPr>
        <w:t>Volgt.</w:t>
      </w:r>
    </w:p>
    <w:p w:rsidR="007D7219" w:rsidRDefault="007D7219" w:rsidP="007D7219">
      <w:pPr>
        <w:tabs>
          <w:tab w:val="left" w:pos="1845"/>
        </w:tabs>
      </w:pPr>
      <w:r>
        <w:rPr>
          <w:i/>
        </w:rPr>
        <w:t>Herkomst definitie</w:t>
      </w:r>
      <w:r>
        <w:t>: Volgt.</w:t>
      </w:r>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t>Het betreft de zonering zoals die volgt uit de waterwet. In de termen van IMGEO betreft het een functioneelgebied. Geen voorbeeldafbeelding beschikbaar.</w:t>
      </w:r>
    </w:p>
    <w:p w:rsidR="007D7219" w:rsidRDefault="007D7219" w:rsidP="007D7219">
      <w:pPr>
        <w:tabs>
          <w:tab w:val="left" w:pos="1845"/>
        </w:tabs>
      </w:pPr>
      <w:r>
        <w:rPr>
          <w:noProof/>
        </w:rPr>
        <w:drawing>
          <wp:inline distT="0" distB="0" distL="0" distR="0">
            <wp:extent cx="6038850" cy="2209800"/>
            <wp:effectExtent l="0" t="0" r="0" b="0"/>
            <wp:docPr id="140" name="Pic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3.png"/>
                    <pic:cNvPicPr/>
                  </pic:nvPicPr>
                  <pic:blipFill>
                    <a:blip r:embed="rId299" cstate="print"/>
                    <a:stretch>
                      <a:fillRect/>
                    </a:stretch>
                  </pic:blipFill>
                  <pic:spPr>
                    <a:xfrm>
                      <a:off x="0" y="0"/>
                      <a:ext cx="6038850" cy="2209800"/>
                    </a:xfrm>
                    <a:prstGeom prst="rect">
                      <a:avLst/>
                    </a:prstGeom>
                  </pic:spPr>
                </pic:pic>
              </a:graphicData>
            </a:graphic>
          </wp:inline>
        </w:drawing>
      </w:r>
    </w:p>
    <w:p w:rsidR="007D7219" w:rsidRDefault="007D7219" w:rsidP="007D7219">
      <w:pPr>
        <w:pStyle w:val="Lijstalinea"/>
        <w:spacing w:line="264" w:lineRule="auto"/>
        <w:ind w:left="360"/>
      </w:pPr>
    </w:p>
    <w:p w:rsidR="007D7219" w:rsidRDefault="007D7219" w:rsidP="007D7219">
      <w:pPr>
        <w:pStyle w:val="Lijstalinea"/>
        <w:numPr>
          <w:ilvl w:val="0"/>
          <w:numId w:val="4"/>
        </w:numPr>
        <w:spacing w:line="264" w:lineRule="auto"/>
      </w:pPr>
      <w:r>
        <w:t xml:space="preserve">Het waterstaatswerk waterkering heeft een 1:1 relatie met het object </w:t>
      </w:r>
      <w:r>
        <w:rPr>
          <w:i/>
        </w:rPr>
        <w:t>Waterkering</w:t>
      </w:r>
      <w:r>
        <w:t xml:space="preserve">. </w:t>
      </w:r>
    </w:p>
    <w:p w:rsidR="007D7219" w:rsidRDefault="007D7219" w:rsidP="007D7219">
      <w:pPr>
        <w:pStyle w:val="Lijstalinea"/>
        <w:numPr>
          <w:ilvl w:val="0"/>
          <w:numId w:val="4"/>
        </w:numPr>
        <w:spacing w:line="264" w:lineRule="auto"/>
      </w:pPr>
      <w:r>
        <w:t xml:space="preserve">De vlakken vormen de basis van het BGT-object ‘functioneel gebied: waterkering’ </w:t>
      </w:r>
    </w:p>
    <w:p w:rsidR="007D7219" w:rsidRDefault="007D7219" w:rsidP="007D7219">
      <w:pPr>
        <w:pStyle w:val="Lijstalinea"/>
        <w:numPr>
          <w:ilvl w:val="0"/>
          <w:numId w:val="4"/>
        </w:numPr>
        <w:spacing w:line="264" w:lineRule="auto"/>
      </w:pPr>
      <w:r>
        <w:t xml:space="preserve">Het waterstaatswerk waterkering is de bron voor het bepalen van de aangrenzende beschermingszones. </w:t>
      </w:r>
    </w:p>
    <w:p w:rsidR="007D7219" w:rsidRDefault="007D7219" w:rsidP="007D7219">
      <w:pPr>
        <w:pStyle w:val="Lijstalinea"/>
        <w:numPr>
          <w:ilvl w:val="0"/>
          <w:numId w:val="4"/>
        </w:numPr>
        <w:spacing w:line="264" w:lineRule="auto"/>
      </w:pPr>
      <w:r>
        <w:t xml:space="preserve">Het waterstaatswerk wordt in de lengterichting afgebakend door het type waterkering, net zoals het object waterkering. In de dwarsrichting wordt het waterstaatswerk afgebakend door de teenlijnen. </w:t>
      </w:r>
    </w:p>
    <w:p w:rsidR="007D7219" w:rsidRDefault="007D7219" w:rsidP="007D7219"/>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1678"/>
        <w:gridCol w:w="7997"/>
      </w:tblGrid>
      <w:tr w:rsidR="007D7219" w:rsidTr="00EB74B8">
        <w:trPr>
          <w:trHeight w:val="300"/>
        </w:trPr>
        <w:tc>
          <w:tcPr>
            <w:tcW w:w="166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793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Vlak</w:t>
            </w:r>
          </w:p>
        </w:tc>
      </w:tr>
      <w:tr w:rsidR="007D7219" w:rsidTr="00EB74B8">
        <w:trPr>
          <w:trHeight w:val="300"/>
        </w:trPr>
        <w:tc>
          <w:tcPr>
            <w:tcW w:w="166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793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r>
      <w:tr w:rsidR="007D7219" w:rsidTr="00EB74B8">
        <w:trPr>
          <w:trHeight w:val="300"/>
        </w:trPr>
        <w:tc>
          <w:tcPr>
            <w:tcW w:w="166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793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Watersysteem</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Beschermingszone">
              <w:r>
                <w:rPr>
                  <w:rStyle w:val="Hyperlink"/>
                </w:rPr>
                <w:t>Beschermingszone</w:t>
              </w:r>
            </w:hyperlink>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Keringen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Waterkering">
              <w:r>
                <w:rPr>
                  <w:rStyle w:val="Hyperlink"/>
                </w:rPr>
                <w:t>Waterkering</w:t>
              </w:r>
            </w:hyperlink>
          </w:p>
        </w:tc>
      </w:tr>
    </w:tbl>
    <w:p w:rsidR="007D7219" w:rsidRDefault="007D7219" w:rsidP="007D7219"/>
    <w:p w:rsidR="007D7219" w:rsidRDefault="007D7219" w:rsidP="007D7219">
      <w:pPr>
        <w:pStyle w:val="Kop4"/>
      </w:pPr>
      <w:r>
        <w:t>Relaties standaarden</w:t>
      </w:r>
    </w:p>
    <w:p w:rsidR="007D7219" w:rsidRDefault="007D7219" w:rsidP="007D7219">
      <w:r>
        <w:t>Er zijn geen relaties met de vier standaarden IMWA, IMGeo, BGT en INSPIRE.</w:t>
      </w:r>
    </w:p>
    <w:p w:rsidR="007D7219" w:rsidRDefault="007D7219" w:rsidP="007D7219"/>
    <w:p w:rsidR="007D7219" w:rsidRDefault="007D7219" w:rsidP="007D7219">
      <w:pPr>
        <w:pStyle w:val="Kop4"/>
      </w:pPr>
      <w:r>
        <w:lastRenderedPageBreak/>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tbl>
      <w:tblPr>
        <w:tblW w:w="9675" w:type="dxa"/>
        <w:tblLayout w:type="fixed"/>
        <w:tblCellMar>
          <w:top w:w="15" w:type="dxa"/>
          <w:left w:w="0" w:type="dxa"/>
          <w:bottom w:w="15" w:type="dxa"/>
          <w:right w:w="0" w:type="dxa"/>
        </w:tblCellMar>
        <w:tblLook w:val="0000"/>
      </w:tblPr>
      <w:tblGrid>
        <w:gridCol w:w="2190"/>
        <w:gridCol w:w="7485"/>
      </w:tblGrid>
      <w:tr w:rsidR="007D7219" w:rsidTr="00EB74B8">
        <w:trPr>
          <w:trHeight w:val="300"/>
        </w:trPr>
        <w:tc>
          <w:tcPr>
            <w:tcW w:w="2190" w:type="dxa"/>
          </w:tcPr>
          <w:p w:rsidR="007D7219" w:rsidRDefault="007D7219" w:rsidP="00EB74B8">
            <w:r>
              <w:t>Vlak</w:t>
            </w:r>
          </w:p>
        </w:tc>
        <w:tc>
          <w:tcPr>
            <w:tcW w:w="7485" w:type="dxa"/>
          </w:tcPr>
          <w:p w:rsidR="007D7219" w:rsidRDefault="007D7219" w:rsidP="00EB74B8">
            <w:r>
              <w:t>Geen omschrijving beschikbaar.</w:t>
            </w:r>
          </w:p>
        </w:tc>
      </w:tr>
    </w:tbl>
    <w:p w:rsidR="007D7219" w:rsidRDefault="007D7219" w:rsidP="007D7219"/>
    <w:p w:rsidR="007D7219" w:rsidRDefault="007D7219" w:rsidP="007D7219"/>
    <w:p w:rsidR="007D7219" w:rsidRDefault="007D7219" w:rsidP="007D7219">
      <w:pPr>
        <w:pStyle w:val="Kop3"/>
      </w:pPr>
      <w:bookmarkStart w:id="295" w:name="WaterstaatswerkWaterkering_FM"/>
      <w:bookmarkEnd w:id="295"/>
      <w:r>
        <w:t>Functioneel Model</w:t>
      </w:r>
    </w:p>
    <w:p w:rsidR="007D7219" w:rsidRDefault="007D7219" w:rsidP="007D7219"/>
    <w:p w:rsidR="007D7219" w:rsidRDefault="007D7219" w:rsidP="007D7219">
      <w:r>
        <w:rPr>
          <w:noProof/>
        </w:rPr>
        <w:drawing>
          <wp:inline distT="0" distB="0" distL="0" distR="0">
            <wp:extent cx="3095625" cy="1095375"/>
            <wp:effectExtent l="0" t="0" r="0" b="0"/>
            <wp:docPr id="141" name="Pic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4.png"/>
                    <pic:cNvPicPr/>
                  </pic:nvPicPr>
                  <pic:blipFill>
                    <a:blip r:embed="rId300" cstate="print"/>
                    <a:stretch>
                      <a:fillRect/>
                    </a:stretch>
                  </pic:blipFill>
                  <pic:spPr>
                    <a:xfrm>
                      <a:off x="0" y="0"/>
                      <a:ext cx="3095625" cy="1095375"/>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296" w:name="WaterstaatswerkWaterkering_Attributen"/>
      <w:bookmarkEnd w:id="296"/>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1899"/>
        <w:gridCol w:w="3842"/>
        <w:gridCol w:w="1592"/>
        <w:gridCol w:w="582"/>
        <w:gridCol w:w="1010"/>
        <w:gridCol w:w="750"/>
      </w:tblGrid>
      <w:tr w:rsidR="007D7219" w:rsidTr="00EB74B8">
        <w:trPr>
          <w:trHeight w:val="225"/>
        </w:trPr>
        <w:tc>
          <w:tcPr>
            <w:tcW w:w="18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76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7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9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73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8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7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9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8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beschermingszoneID</w:t>
            </w:r>
          </w:p>
        </w:tc>
        <w:tc>
          <w:tcPr>
            <w:tcW w:w="37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Beschermingszone</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9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8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waterkeringID</w:t>
            </w:r>
          </w:p>
        </w:tc>
        <w:tc>
          <w:tcPr>
            <w:tcW w:w="37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Waterkering</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9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8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37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9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trHeight w:val="225"/>
        </w:trPr>
        <w:tc>
          <w:tcPr>
            <w:tcW w:w="18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37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vlak</w:t>
            </w:r>
          </w:p>
        </w:tc>
        <w:tc>
          <w:tcPr>
            <w:tcW w:w="15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7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9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3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p w:rsidR="007D7219" w:rsidRDefault="007D7219" w:rsidP="007D7219"/>
    <w:p w:rsidR="007D7219" w:rsidRDefault="007D7219" w:rsidP="007D7219"/>
    <w:p w:rsidR="007D7219" w:rsidRDefault="007D7219" w:rsidP="007D7219">
      <w:r>
        <w:br w:type="page"/>
      </w:r>
    </w:p>
    <w:p w:rsidR="007D7219" w:rsidRDefault="007D7219" w:rsidP="003D5A4B">
      <w:pPr>
        <w:pStyle w:val="Kop2"/>
      </w:pPr>
      <w:bookmarkStart w:id="297" w:name="_topic_WeesConstructie"/>
      <w:bookmarkStart w:id="298" w:name="_Toc460929740"/>
      <w:bookmarkEnd w:id="297"/>
      <w:r>
        <w:lastRenderedPageBreak/>
        <w:t>WeesConstructie</w:t>
      </w:r>
      <w:bookmarkEnd w:id="298"/>
    </w:p>
    <w:p w:rsidR="007D7219" w:rsidRDefault="007D7219" w:rsidP="007D7219">
      <w:pPr>
        <w:pStyle w:val="Kop3"/>
      </w:pPr>
      <w:bookmarkStart w:id="299" w:name="Weesconstructie_Beschrijving"/>
      <w:bookmarkEnd w:id="299"/>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Constructie die is achtergelaten in de Kering.</w:t>
      </w:r>
    </w:p>
    <w:p w:rsidR="007D7219" w:rsidRDefault="007D7219" w:rsidP="007D7219">
      <w:pPr>
        <w:tabs>
          <w:tab w:val="left" w:pos="1845"/>
        </w:tabs>
      </w:pPr>
      <w:r>
        <w:rPr>
          <w:i/>
        </w:rPr>
        <w:t>Herkomst definitie</w:t>
      </w:r>
      <w:r>
        <w:t>: Project</w:t>
      </w:r>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t xml:space="preserve">In keringen bevinden zich in bepaalde gevallen nog oude constructies. Bijvoorbeeld oude funderingen of achtergelaten onderdelen van de gemaal. </w:t>
      </w:r>
      <w:r>
        <w:tab/>
      </w:r>
    </w:p>
    <w:p w:rsidR="007D7219" w:rsidRDefault="007D7219" w:rsidP="007D7219">
      <w:pPr>
        <w:tabs>
          <w:tab w:val="left" w:pos="1845"/>
        </w:tabs>
      </w:pPr>
    </w:p>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1704"/>
        <w:gridCol w:w="2723"/>
        <w:gridCol w:w="2677"/>
        <w:gridCol w:w="2571"/>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268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Punt</w:t>
            </w:r>
          </w:p>
        </w:tc>
        <w:tc>
          <w:tcPr>
            <w:tcW w:w="26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Lijn</w:t>
            </w:r>
          </w:p>
        </w:tc>
        <w:tc>
          <w:tcPr>
            <w:tcW w:w="253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Vlak</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268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c>
          <w:tcPr>
            <w:tcW w:w="264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c>
          <w:tcPr>
            <w:tcW w:w="253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268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c>
          <w:tcPr>
            <w:tcW w:w="264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c>
          <w:tcPr>
            <w:tcW w:w="2535"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bl>
    <w:p w:rsidR="007D7219" w:rsidRDefault="007D7219" w:rsidP="007D7219"/>
    <w:p w:rsidR="007D7219" w:rsidRDefault="007D7219" w:rsidP="007D7219">
      <w:pPr>
        <w:pStyle w:val="Kop4"/>
      </w:pPr>
      <w:r>
        <w:t>Relaties standaarden</w:t>
      </w:r>
    </w:p>
    <w:p w:rsidR="007D7219" w:rsidRDefault="007D7219" w:rsidP="007D7219">
      <w:r>
        <w:t>Er zijn geen relaties met de vier standaarden IMWA, IMGeo, BGT en INSPIRE.</w:t>
      </w:r>
    </w:p>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75"/>
        <w:gridCol w:w="7500"/>
      </w:tblGrid>
      <w:tr w:rsidR="007D7219" w:rsidTr="00EB74B8">
        <w:trPr>
          <w:trHeight w:val="300"/>
        </w:trPr>
        <w:tc>
          <w:tcPr>
            <w:tcW w:w="2175" w:type="dxa"/>
          </w:tcPr>
          <w:p w:rsidR="007D7219" w:rsidRDefault="007D7219" w:rsidP="00EB74B8">
            <w:r>
              <w:t>Producten</w:t>
            </w:r>
          </w:p>
        </w:tc>
        <w:tc>
          <w:tcPr>
            <w:tcW w:w="7500" w:type="dxa"/>
          </w:tcPr>
          <w:p w:rsidR="007D7219" w:rsidRDefault="007D7219" w:rsidP="00EB74B8">
            <w:r>
              <w:t>Onbekend</w:t>
            </w:r>
          </w:p>
        </w:tc>
      </w:tr>
      <w:tr w:rsidR="007D7219" w:rsidTr="00EB74B8">
        <w:trPr>
          <w:trHeight w:val="300"/>
        </w:trPr>
        <w:tc>
          <w:tcPr>
            <w:tcW w:w="2175" w:type="dxa"/>
          </w:tcPr>
          <w:p w:rsidR="007D7219" w:rsidRDefault="007D7219" w:rsidP="00EB74B8">
            <w:r>
              <w:t>Onderdeel van</w:t>
            </w:r>
            <w:r>
              <w:tab/>
            </w:r>
          </w:p>
        </w:tc>
        <w:tc>
          <w:tcPr>
            <w:tcW w:w="7500"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tbl>
      <w:tblPr>
        <w:tblW w:w="9675" w:type="dxa"/>
        <w:tblLayout w:type="fixed"/>
        <w:tblCellMar>
          <w:top w:w="15" w:type="dxa"/>
          <w:left w:w="0" w:type="dxa"/>
          <w:bottom w:w="15" w:type="dxa"/>
          <w:right w:w="0" w:type="dxa"/>
        </w:tblCellMar>
        <w:tblLook w:val="0000"/>
      </w:tblPr>
      <w:tblGrid>
        <w:gridCol w:w="2190"/>
        <w:gridCol w:w="7485"/>
      </w:tblGrid>
      <w:tr w:rsidR="007D7219" w:rsidTr="00EB74B8">
        <w:trPr>
          <w:trHeight w:val="300"/>
        </w:trPr>
        <w:tc>
          <w:tcPr>
            <w:tcW w:w="2190" w:type="dxa"/>
          </w:tcPr>
          <w:p w:rsidR="007D7219" w:rsidRDefault="007D7219" w:rsidP="00EB74B8">
            <w:r>
              <w:t>Punt</w:t>
            </w:r>
          </w:p>
        </w:tc>
        <w:tc>
          <w:tcPr>
            <w:tcW w:w="7485" w:type="dxa"/>
          </w:tcPr>
          <w:p w:rsidR="007D7219" w:rsidRDefault="007D7219" w:rsidP="00EB74B8">
            <w:r>
              <w:t>Geen omschrijving beschikbaar.</w:t>
            </w:r>
          </w:p>
        </w:tc>
      </w:tr>
      <w:tr w:rsidR="007D7219" w:rsidTr="00EB74B8">
        <w:trPr>
          <w:trHeight w:val="300"/>
        </w:trPr>
        <w:tc>
          <w:tcPr>
            <w:tcW w:w="2190" w:type="dxa"/>
          </w:tcPr>
          <w:p w:rsidR="007D7219" w:rsidRDefault="007D7219" w:rsidP="00EB74B8">
            <w:r>
              <w:t>Vlak</w:t>
            </w:r>
          </w:p>
        </w:tc>
        <w:tc>
          <w:tcPr>
            <w:tcW w:w="7485" w:type="dxa"/>
          </w:tcPr>
          <w:p w:rsidR="007D7219" w:rsidRDefault="007D7219" w:rsidP="00EB74B8">
            <w:r>
              <w:t>Geen omschrijving beschikbaar.</w:t>
            </w:r>
          </w:p>
        </w:tc>
      </w:tr>
      <w:tr w:rsidR="007D7219" w:rsidTr="00EB74B8">
        <w:trPr>
          <w:trHeight w:val="300"/>
        </w:trPr>
        <w:tc>
          <w:tcPr>
            <w:tcW w:w="2190" w:type="dxa"/>
          </w:tcPr>
          <w:p w:rsidR="007D7219" w:rsidRDefault="007D7219" w:rsidP="00EB74B8">
            <w:r>
              <w:t>Lijn</w:t>
            </w:r>
          </w:p>
        </w:tc>
        <w:tc>
          <w:tcPr>
            <w:tcW w:w="7485" w:type="dxa"/>
          </w:tcPr>
          <w:p w:rsidR="007D7219" w:rsidRDefault="007D7219" w:rsidP="00EB74B8">
            <w:r>
              <w:t>Geen omschrijving beschikbaar.</w:t>
            </w:r>
          </w:p>
        </w:tc>
      </w:tr>
    </w:tbl>
    <w:p w:rsidR="007D7219" w:rsidRDefault="007D7219" w:rsidP="007D7219"/>
    <w:p w:rsidR="007D7219" w:rsidRDefault="007D7219" w:rsidP="007D7219"/>
    <w:p w:rsidR="007D7219" w:rsidRDefault="007D7219" w:rsidP="007D7219">
      <w:pPr>
        <w:pStyle w:val="Kop3"/>
      </w:pPr>
      <w:bookmarkStart w:id="300" w:name="Weesconstructie_FM"/>
      <w:bookmarkEnd w:id="300"/>
      <w:r>
        <w:t>Functioneel Model</w:t>
      </w:r>
    </w:p>
    <w:p w:rsidR="007D7219" w:rsidRDefault="007D7219" w:rsidP="007D7219"/>
    <w:p w:rsidR="007D7219" w:rsidRDefault="007D7219" w:rsidP="007D7219">
      <w:r>
        <w:rPr>
          <w:noProof/>
        </w:rPr>
        <w:drawing>
          <wp:inline distT="0" distB="0" distL="0" distR="0">
            <wp:extent cx="3476625" cy="1085850"/>
            <wp:effectExtent l="0" t="0" r="0" b="0"/>
            <wp:docPr id="142" name="Pic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5.png"/>
                    <pic:cNvPicPr/>
                  </pic:nvPicPr>
                  <pic:blipFill>
                    <a:blip r:embed="rId58" cstate="print"/>
                    <a:stretch>
                      <a:fillRect/>
                    </a:stretch>
                  </pic:blipFill>
                  <pic:spPr>
                    <a:xfrm>
                      <a:off x="0" y="0"/>
                      <a:ext cx="3476625" cy="1085850"/>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301" w:name="Weesconstructie_Attributen"/>
      <w:bookmarkEnd w:id="301"/>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1699"/>
        <w:gridCol w:w="4041"/>
        <w:gridCol w:w="1653"/>
        <w:gridCol w:w="628"/>
        <w:gridCol w:w="919"/>
        <w:gridCol w:w="735"/>
      </w:tblGrid>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9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62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61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72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9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6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Omschrijving</w:t>
            </w:r>
          </w:p>
        </w:tc>
        <w:tc>
          <w:tcPr>
            <w:tcW w:w="39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Omschrijving van de weesconstructie</w:t>
            </w:r>
          </w:p>
        </w:tc>
        <w:tc>
          <w:tcPr>
            <w:tcW w:w="16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String</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39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6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396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punt</w:t>
            </w:r>
          </w:p>
        </w:tc>
        <w:tc>
          <w:tcPr>
            <w:tcW w:w="16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0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72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Pr>
        <w:pStyle w:val="Kop4"/>
      </w:pPr>
      <w:r>
        <w:t xml:space="preserve">WeesconstructieLijn </w:t>
      </w:r>
    </w:p>
    <w:tbl>
      <w:tblPr>
        <w:tblW w:w="9675" w:type="dxa"/>
        <w:tblInd w:w="-30" w:type="dxa"/>
        <w:tblLayout w:type="fixed"/>
        <w:tblCellMar>
          <w:top w:w="15" w:type="dxa"/>
          <w:left w:w="30" w:type="dxa"/>
          <w:bottom w:w="15" w:type="dxa"/>
          <w:right w:w="30" w:type="dxa"/>
        </w:tblCellMar>
        <w:tblLook w:val="0000"/>
      </w:tblPr>
      <w:tblGrid>
        <w:gridCol w:w="1699"/>
        <w:gridCol w:w="4149"/>
        <w:gridCol w:w="1607"/>
        <w:gridCol w:w="536"/>
        <w:gridCol w:w="980"/>
        <w:gridCol w:w="704"/>
      </w:tblGrid>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406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7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6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40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weesconstructieID</w:t>
            </w:r>
          </w:p>
        </w:tc>
        <w:tc>
          <w:tcPr>
            <w:tcW w:w="40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Weesconstructie</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40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lijn</w:t>
            </w:r>
          </w:p>
        </w:tc>
        <w:tc>
          <w:tcPr>
            <w:tcW w:w="157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6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Pr>
        <w:pStyle w:val="Kop4"/>
      </w:pPr>
      <w:r>
        <w:t xml:space="preserve">WeesconstructieVlak </w:t>
      </w:r>
    </w:p>
    <w:tbl>
      <w:tblPr>
        <w:tblW w:w="9675" w:type="dxa"/>
        <w:tblInd w:w="-30" w:type="dxa"/>
        <w:tblLayout w:type="fixed"/>
        <w:tblCellMar>
          <w:top w:w="15" w:type="dxa"/>
          <w:left w:w="30" w:type="dxa"/>
          <w:bottom w:w="15" w:type="dxa"/>
          <w:right w:w="30" w:type="dxa"/>
        </w:tblCellMar>
        <w:tblLook w:val="0000"/>
      </w:tblPr>
      <w:tblGrid>
        <w:gridCol w:w="1699"/>
        <w:gridCol w:w="4149"/>
        <w:gridCol w:w="1577"/>
        <w:gridCol w:w="536"/>
        <w:gridCol w:w="1010"/>
        <w:gridCol w:w="704"/>
      </w:tblGrid>
      <w:tr w:rsidR="007D7219" w:rsidTr="00EB74B8">
        <w:trPr>
          <w:trHeight w:val="300"/>
        </w:trPr>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406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54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99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300"/>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40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9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300"/>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weesconstructieID</w:t>
            </w:r>
          </w:p>
        </w:tc>
        <w:tc>
          <w:tcPr>
            <w:tcW w:w="40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Weesconstructie</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9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300"/>
        </w:trPr>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40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vlak</w:t>
            </w:r>
          </w:p>
        </w:tc>
        <w:tc>
          <w:tcPr>
            <w:tcW w:w="154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52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99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9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rsidP="007D7219"/>
    <w:p w:rsidR="007D7219" w:rsidRDefault="007D7219" w:rsidP="007D7219">
      <w:pPr>
        <w:tabs>
          <w:tab w:val="left" w:pos="1815"/>
          <w:tab w:val="left" w:pos="5295"/>
          <w:tab w:val="left" w:pos="6960"/>
          <w:tab w:val="left" w:pos="8070"/>
        </w:tabs>
      </w:pPr>
    </w:p>
    <w:p w:rsidR="007D7219" w:rsidRDefault="007D7219" w:rsidP="007D7219"/>
    <w:p w:rsidR="007D7219" w:rsidRDefault="007D7219" w:rsidP="007D7219">
      <w:r>
        <w:br w:type="page"/>
      </w:r>
    </w:p>
    <w:p w:rsidR="007D7219" w:rsidRDefault="007D7219" w:rsidP="003D5A4B">
      <w:pPr>
        <w:pStyle w:val="Kop2"/>
      </w:pPr>
      <w:bookmarkStart w:id="302" w:name="_topic_Zinkstuk"/>
      <w:bookmarkStart w:id="303" w:name="_Toc460929741"/>
      <w:bookmarkEnd w:id="302"/>
      <w:r>
        <w:lastRenderedPageBreak/>
        <w:t>Zinkstuk</w:t>
      </w:r>
      <w:bookmarkEnd w:id="303"/>
    </w:p>
    <w:p w:rsidR="007D7219" w:rsidRDefault="007D7219" w:rsidP="007D7219">
      <w:pPr>
        <w:pStyle w:val="Kop3"/>
      </w:pPr>
      <w:bookmarkStart w:id="304" w:name="Zinkstuk_Beschrijving"/>
      <w:bookmarkEnd w:id="304"/>
      <w:r>
        <w:t>Beschrijving</w:t>
      </w:r>
    </w:p>
    <w:p w:rsidR="007D7219" w:rsidRDefault="007D7219" w:rsidP="007D7219"/>
    <w:p w:rsidR="007D7219" w:rsidRDefault="007D7219" w:rsidP="007D7219">
      <w:pPr>
        <w:pStyle w:val="Kop4"/>
      </w:pPr>
      <w:r>
        <w:rPr>
          <w:color w:val="000000"/>
        </w:rPr>
        <w:t>Definitie</w:t>
      </w:r>
    </w:p>
    <w:p w:rsidR="007D7219" w:rsidRDefault="007D7219" w:rsidP="007D7219">
      <w:pPr>
        <w:tabs>
          <w:tab w:val="left" w:pos="1845"/>
        </w:tabs>
      </w:pPr>
      <w:r>
        <w:t>Object ter bescherming van delen van de vooroever.</w:t>
      </w:r>
    </w:p>
    <w:p w:rsidR="007D7219" w:rsidRDefault="007D7219" w:rsidP="007D7219">
      <w:pPr>
        <w:tabs>
          <w:tab w:val="left" w:pos="1845"/>
        </w:tabs>
      </w:pPr>
      <w:r>
        <w:rPr>
          <w:i/>
        </w:rPr>
        <w:t>Herkomst definitie</w:t>
      </w:r>
      <w:r>
        <w:t xml:space="preserve">: </w:t>
      </w:r>
      <w:hyperlink r:id="rId301">
        <w:r>
          <w:rPr>
            <w:rStyle w:val="Hyperlink"/>
          </w:rPr>
          <w:t>Aquo</w:t>
        </w:r>
      </w:hyperlink>
    </w:p>
    <w:p w:rsidR="007D7219" w:rsidRDefault="007D7219" w:rsidP="007D7219">
      <w:pPr>
        <w:tabs>
          <w:tab w:val="left" w:pos="1845"/>
        </w:tabs>
      </w:pPr>
    </w:p>
    <w:p w:rsidR="007D7219" w:rsidRDefault="007D7219" w:rsidP="007D7219">
      <w:pPr>
        <w:pStyle w:val="Kop4"/>
      </w:pPr>
      <w:r>
        <w:t>Toelichting</w:t>
      </w:r>
    </w:p>
    <w:p w:rsidR="007D7219" w:rsidRDefault="007D7219" w:rsidP="007D7219">
      <w:pPr>
        <w:tabs>
          <w:tab w:val="left" w:pos="1845"/>
        </w:tabs>
      </w:pPr>
      <w:r>
        <w:rPr>
          <w:noProof/>
        </w:rPr>
        <w:drawing>
          <wp:inline distT="0" distB="0" distL="0" distR="0">
            <wp:extent cx="1771650" cy="1343025"/>
            <wp:effectExtent l="0" t="0" r="0" b="0"/>
            <wp:docPr id="143" name="Pic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6.png"/>
                    <pic:cNvPicPr/>
                  </pic:nvPicPr>
                  <pic:blipFill>
                    <a:blip r:embed="rId302" cstate="print"/>
                    <a:stretch>
                      <a:fillRect/>
                    </a:stretch>
                  </pic:blipFill>
                  <pic:spPr>
                    <a:xfrm>
                      <a:off x="0" y="0"/>
                      <a:ext cx="1771650" cy="1343025"/>
                    </a:xfrm>
                    <a:prstGeom prst="rect">
                      <a:avLst/>
                    </a:prstGeom>
                  </pic:spPr>
                </pic:pic>
              </a:graphicData>
            </a:graphic>
          </wp:inline>
        </w:drawing>
      </w:r>
    </w:p>
    <w:p w:rsidR="007D7219" w:rsidRDefault="007D7219" w:rsidP="007D7219">
      <w:pPr>
        <w:tabs>
          <w:tab w:val="left" w:pos="1845"/>
        </w:tabs>
      </w:pPr>
    </w:p>
    <w:p w:rsidR="007D7219" w:rsidRDefault="007D7219" w:rsidP="007D7219">
      <w:pPr>
        <w:pStyle w:val="Kop4"/>
      </w:pPr>
      <w:r>
        <w:t>Geometrie</w:t>
      </w:r>
    </w:p>
    <w:tbl>
      <w:tblPr>
        <w:tblW w:w="9675" w:type="dxa"/>
        <w:tblLayout w:type="fixed"/>
        <w:tblCellMar>
          <w:top w:w="15" w:type="dxa"/>
          <w:left w:w="75" w:type="dxa"/>
          <w:bottom w:w="15" w:type="dxa"/>
          <w:right w:w="75" w:type="dxa"/>
        </w:tblCellMar>
        <w:tblLook w:val="0000"/>
      </w:tblPr>
      <w:tblGrid>
        <w:gridCol w:w="2661"/>
        <w:gridCol w:w="7014"/>
      </w:tblGrid>
      <w:tr w:rsidR="007D7219" w:rsidTr="00EB74B8">
        <w:trPr>
          <w:trHeight w:val="300"/>
        </w:trPr>
        <w:tc>
          <w:tcPr>
            <w:tcW w:w="26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tc>
        <w:tc>
          <w:tcPr>
            <w:tcW w:w="69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rPr>
              <w:t>Vlak</w:t>
            </w:r>
          </w:p>
        </w:tc>
      </w:tr>
      <w:tr w:rsidR="007D7219" w:rsidTr="00EB74B8">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Zoomniveau</w:t>
            </w:r>
          </w:p>
        </w:tc>
        <w:tc>
          <w:tcPr>
            <w:tcW w:w="696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zoomniveau bekend.</w:t>
            </w:r>
          </w:p>
        </w:tc>
      </w:tr>
      <w:tr w:rsidR="007D7219" w:rsidTr="00EB74B8">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Representatie</w:t>
            </w:r>
          </w:p>
        </w:tc>
        <w:tc>
          <w:tcPr>
            <w:tcW w:w="6960" w:type="dxa"/>
            <w:tcBorders>
              <w:top w:val="single" w:sz="6" w:space="0" w:color="BFBFBF"/>
              <w:left w:val="single" w:sz="6" w:space="0" w:color="BFBFBF"/>
              <w:bottom w:val="single" w:sz="6" w:space="0" w:color="BFBFBF"/>
              <w:right w:val="single" w:sz="6" w:space="0" w:color="BFBFBF"/>
            </w:tcBorders>
            <w:vAlign w:val="center"/>
          </w:tcPr>
          <w:p w:rsidR="007D7219" w:rsidRDefault="007D7219" w:rsidP="00EB74B8">
            <w:r>
              <w:t>Geen omschrijving beschikbaar.</w:t>
            </w:r>
          </w:p>
        </w:tc>
      </w:tr>
    </w:tbl>
    <w:p w:rsidR="007D7219" w:rsidRDefault="007D7219" w:rsidP="007D7219"/>
    <w:p w:rsidR="007D7219" w:rsidRDefault="007D7219" w:rsidP="007D7219">
      <w:pPr>
        <w:pStyle w:val="Kop4"/>
      </w:pPr>
      <w:r>
        <w:t>Associaties</w:t>
      </w:r>
    </w:p>
    <w:tbl>
      <w:tblPr>
        <w:tblW w:w="9675" w:type="dxa"/>
        <w:tblLayout w:type="fixed"/>
        <w:tblCellMar>
          <w:top w:w="30" w:type="dxa"/>
          <w:left w:w="75" w:type="dxa"/>
          <w:bottom w:w="30" w:type="dxa"/>
          <w:right w:w="75" w:type="dxa"/>
        </w:tblCellMar>
        <w:tblLook w:val="0000"/>
      </w:tblPr>
      <w:tblGrid>
        <w:gridCol w:w="1693"/>
        <w:gridCol w:w="7982"/>
      </w:tblGrid>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Model</w:t>
            </w:r>
          </w:p>
        </w:tc>
        <w:tc>
          <w:tcPr>
            <w:tcW w:w="7920" w:type="dxa"/>
            <w:tcBorders>
              <w:top w:val="single" w:sz="6" w:space="0" w:color="BFBFBF"/>
              <w:left w:val="single" w:sz="6" w:space="0" w:color="BFBFBF"/>
              <w:bottom w:val="single" w:sz="6" w:space="0" w:color="BFBFBF"/>
              <w:right w:val="single" w:sz="6" w:space="0" w:color="BFBFBF"/>
            </w:tcBorders>
            <w:shd w:val="clear" w:color="auto" w:fill="B6DDE8"/>
          </w:tcPr>
          <w:p w:rsidR="007D7219" w:rsidRDefault="007D7219" w:rsidP="00EB74B8">
            <w:r>
              <w:rPr>
                <w:b/>
              </w:rPr>
              <w:t>Object</w:t>
            </w:r>
          </w:p>
        </w:tc>
      </w:tr>
      <w:tr w:rsidR="007D7219" w:rsidTr="00EB74B8">
        <w:trPr>
          <w:trHeight w:val="300"/>
        </w:trPr>
        <w:tc>
          <w:tcPr>
            <w:tcW w:w="1680" w:type="dxa"/>
            <w:tcBorders>
              <w:top w:val="single" w:sz="6" w:space="0" w:color="BFBFBF"/>
              <w:left w:val="single" w:sz="6" w:space="0" w:color="BFBFBF"/>
              <w:bottom w:val="single" w:sz="6" w:space="0" w:color="BFBFBF"/>
              <w:right w:val="single" w:sz="6" w:space="0" w:color="BFBFBF"/>
            </w:tcBorders>
          </w:tcPr>
          <w:p w:rsidR="007D7219" w:rsidRDefault="007D7219" w:rsidP="00EB74B8">
            <w:r>
              <w:t>Algemeen</w:t>
            </w:r>
          </w:p>
        </w:tc>
        <w:tc>
          <w:tcPr>
            <w:tcW w:w="7920" w:type="dxa"/>
            <w:tcBorders>
              <w:top w:val="single" w:sz="6" w:space="0" w:color="BFBFBF"/>
              <w:left w:val="single" w:sz="6" w:space="0" w:color="BFBFBF"/>
              <w:bottom w:val="single" w:sz="6" w:space="0" w:color="BFBFBF"/>
              <w:right w:val="single" w:sz="6" w:space="0" w:color="BFBFBF"/>
            </w:tcBorders>
          </w:tcPr>
          <w:p w:rsidR="007D7219" w:rsidRDefault="007D7219" w:rsidP="00EB74B8">
            <w:hyperlink w:anchor="_topic_IMWAGeoobject">
              <w:r>
                <w:rPr>
                  <w:rStyle w:val="Hyperlink"/>
                </w:rPr>
                <w:t>IMWA GeoObject</w:t>
              </w:r>
            </w:hyperlink>
            <w:r>
              <w:t xml:space="preserve">, </w:t>
            </w:r>
            <w:hyperlink w:anchor="_topic_Metadata">
              <w:r>
                <w:rPr>
                  <w:rStyle w:val="Hyperlink"/>
                </w:rPr>
                <w:t>Metadata</w:t>
              </w:r>
            </w:hyperlink>
          </w:p>
        </w:tc>
      </w:tr>
    </w:tbl>
    <w:p w:rsidR="007D7219" w:rsidRDefault="007D7219" w:rsidP="007D7219"/>
    <w:p w:rsidR="007D7219" w:rsidRDefault="007D7219" w:rsidP="007D7219">
      <w:pPr>
        <w:pStyle w:val="Kop4"/>
      </w:pPr>
      <w:r>
        <w:t>Relaties standaarden</w:t>
      </w:r>
    </w:p>
    <w:tbl>
      <w:tblPr>
        <w:tblW w:w="9675" w:type="dxa"/>
        <w:tblInd w:w="-15" w:type="dxa"/>
        <w:tblLayout w:type="fixed"/>
        <w:tblCellMar>
          <w:top w:w="15" w:type="dxa"/>
          <w:left w:w="75" w:type="dxa"/>
          <w:bottom w:w="15" w:type="dxa"/>
          <w:right w:w="75" w:type="dxa"/>
        </w:tblCellMar>
        <w:tblLook w:val="0000"/>
      </w:tblPr>
      <w:tblGrid>
        <w:gridCol w:w="1481"/>
        <w:gridCol w:w="1846"/>
        <w:gridCol w:w="1999"/>
        <w:gridCol w:w="1923"/>
        <w:gridCol w:w="2426"/>
      </w:tblGrid>
      <w:tr w:rsidR="007D7219" w:rsidTr="00EB74B8">
        <w:trPr>
          <w:trHeight w:val="300"/>
        </w:trPr>
        <w:tc>
          <w:tcPr>
            <w:tcW w:w="145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7D7219" w:rsidRDefault="007D7219" w:rsidP="00EB74B8">
            <w:r>
              <w:rPr>
                <w:b/>
                <w:color w:val="000000"/>
              </w:rPr>
              <w:t>Standaard</w:t>
            </w:r>
          </w:p>
        </w:tc>
        <w:tc>
          <w:tcPr>
            <w:tcW w:w="181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Entiteit</w:t>
            </w:r>
          </w:p>
        </w:tc>
        <w:tc>
          <w:tcPr>
            <w:tcW w:w="196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Geometrie</w:t>
            </w:r>
          </w:p>
        </w:tc>
        <w:tc>
          <w:tcPr>
            <w:tcW w:w="1890"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Generalisatie</w:t>
            </w:r>
          </w:p>
        </w:tc>
        <w:tc>
          <w:tcPr>
            <w:tcW w:w="2385" w:type="dxa"/>
            <w:tcBorders>
              <w:top w:val="single" w:sz="6" w:space="0" w:color="BFBFBF"/>
              <w:left w:val="nil"/>
              <w:bottom w:val="single" w:sz="6" w:space="0" w:color="BFBFBF"/>
              <w:right w:val="single" w:sz="6" w:space="0" w:color="BFBFBF"/>
            </w:tcBorders>
            <w:shd w:val="clear" w:color="auto" w:fill="B6DDE8"/>
            <w:vAlign w:val="center"/>
          </w:tcPr>
          <w:p w:rsidR="007D7219" w:rsidRDefault="007D7219" w:rsidP="00EB74B8">
            <w:r>
              <w:rPr>
                <w:b/>
                <w:color w:val="000000"/>
              </w:rPr>
              <w:t>Specialisatie</w:t>
            </w:r>
          </w:p>
        </w:tc>
      </w:tr>
      <w:tr w:rsidR="007D7219" w:rsidTr="00EB74B8">
        <w:trPr>
          <w:trHeight w:val="300"/>
        </w:trPr>
        <w:tc>
          <w:tcPr>
            <w:tcW w:w="1455" w:type="dxa"/>
            <w:tcBorders>
              <w:top w:val="nil"/>
              <w:left w:val="single" w:sz="6" w:space="0" w:color="BFBFBF"/>
              <w:bottom w:val="single" w:sz="6" w:space="0" w:color="BFBFBF"/>
              <w:right w:val="single" w:sz="6" w:space="0" w:color="BFBFBF"/>
            </w:tcBorders>
          </w:tcPr>
          <w:p w:rsidR="007D7219" w:rsidRDefault="007D7219" w:rsidP="00EB74B8">
            <w:r>
              <w:rPr>
                <w:color w:val="000000"/>
              </w:rPr>
              <w:t>IMWA</w:t>
            </w:r>
          </w:p>
        </w:tc>
        <w:tc>
          <w:tcPr>
            <w:tcW w:w="1815" w:type="dxa"/>
            <w:tcBorders>
              <w:top w:val="nil"/>
              <w:left w:val="nil"/>
              <w:bottom w:val="single" w:sz="6" w:space="0" w:color="C0C0C0"/>
              <w:right w:val="single" w:sz="6" w:space="0" w:color="C0C0C0"/>
            </w:tcBorders>
          </w:tcPr>
          <w:p w:rsidR="007D7219" w:rsidRDefault="007D7219" w:rsidP="00EB74B8">
            <w:hyperlink r:id="rId303">
              <w:r>
                <w:rPr>
                  <w:rStyle w:val="Hyperlink"/>
                </w:rPr>
                <w:t>Zinkstuk</w:t>
              </w:r>
            </w:hyperlink>
          </w:p>
        </w:tc>
        <w:tc>
          <w:tcPr>
            <w:tcW w:w="1965" w:type="dxa"/>
            <w:tcBorders>
              <w:top w:val="nil"/>
              <w:left w:val="nil"/>
              <w:bottom w:val="single" w:sz="6" w:space="0" w:color="C0C0C0"/>
              <w:right w:val="single" w:sz="6" w:space="0" w:color="C0C0C0"/>
            </w:tcBorders>
          </w:tcPr>
          <w:p w:rsidR="007D7219" w:rsidRDefault="007D7219" w:rsidP="00EB74B8">
            <w:r>
              <w:rPr>
                <w:color w:val="000000"/>
              </w:rPr>
              <w:t>Nvt</w:t>
            </w:r>
          </w:p>
        </w:tc>
        <w:tc>
          <w:tcPr>
            <w:tcW w:w="1890" w:type="dxa"/>
            <w:tcBorders>
              <w:top w:val="nil"/>
              <w:left w:val="nil"/>
              <w:bottom w:val="single" w:sz="6" w:space="0" w:color="C0C0C0"/>
              <w:right w:val="single" w:sz="6" w:space="0" w:color="C0C0C0"/>
            </w:tcBorders>
          </w:tcPr>
          <w:p w:rsidR="007D7219" w:rsidRDefault="007D7219" w:rsidP="00EB74B8">
            <w:r>
              <w:t>Nvt</w:t>
            </w:r>
          </w:p>
        </w:tc>
        <w:tc>
          <w:tcPr>
            <w:tcW w:w="2385" w:type="dxa"/>
            <w:tcBorders>
              <w:top w:val="nil"/>
              <w:left w:val="nil"/>
              <w:bottom w:val="single" w:sz="6" w:space="0" w:color="C0C0C0"/>
              <w:right w:val="single" w:sz="6" w:space="0" w:color="C0C0C0"/>
            </w:tcBorders>
          </w:tcPr>
          <w:p w:rsidR="007D7219" w:rsidRDefault="007D7219" w:rsidP="00EB74B8">
            <w:r>
              <w:t>Nvt</w:t>
            </w:r>
          </w:p>
        </w:tc>
      </w:tr>
    </w:tbl>
    <w:p w:rsidR="007D7219" w:rsidRDefault="007D7219" w:rsidP="007D7219"/>
    <w:p w:rsidR="007D7219" w:rsidRDefault="007D7219" w:rsidP="007D7219">
      <w:pPr>
        <w:pStyle w:val="Kop4"/>
      </w:pPr>
      <w:r>
        <w:t xml:space="preserve">Komt voor in  </w:t>
      </w:r>
    </w:p>
    <w:tbl>
      <w:tblPr>
        <w:tblW w:w="9675" w:type="dxa"/>
        <w:tblLayout w:type="fixed"/>
        <w:tblCellMar>
          <w:top w:w="15" w:type="dxa"/>
          <w:left w:w="0" w:type="dxa"/>
          <w:bottom w:w="15" w:type="dxa"/>
          <w:right w:w="0" w:type="dxa"/>
        </w:tblCellMar>
        <w:tblLook w:val="0000"/>
      </w:tblPr>
      <w:tblGrid>
        <w:gridCol w:w="2190"/>
        <w:gridCol w:w="7485"/>
      </w:tblGrid>
      <w:tr w:rsidR="007D7219" w:rsidTr="00EB74B8">
        <w:trPr>
          <w:trHeight w:val="300"/>
        </w:trPr>
        <w:tc>
          <w:tcPr>
            <w:tcW w:w="2190" w:type="dxa"/>
          </w:tcPr>
          <w:p w:rsidR="007D7219" w:rsidRDefault="007D7219" w:rsidP="00EB74B8">
            <w:r>
              <w:t>Producten</w:t>
            </w:r>
          </w:p>
        </w:tc>
        <w:tc>
          <w:tcPr>
            <w:tcW w:w="7485" w:type="dxa"/>
          </w:tcPr>
          <w:p w:rsidR="007D7219" w:rsidRDefault="007D7219" w:rsidP="00EB74B8">
            <w:r>
              <w:t>Onbekend</w:t>
            </w:r>
          </w:p>
        </w:tc>
      </w:tr>
      <w:tr w:rsidR="007D7219" w:rsidTr="00EB74B8">
        <w:trPr>
          <w:trHeight w:val="300"/>
        </w:trPr>
        <w:tc>
          <w:tcPr>
            <w:tcW w:w="2190" w:type="dxa"/>
          </w:tcPr>
          <w:p w:rsidR="007D7219" w:rsidRDefault="007D7219" w:rsidP="00EB74B8">
            <w:r>
              <w:t>Onderdeel van</w:t>
            </w:r>
            <w:r>
              <w:tab/>
            </w:r>
          </w:p>
        </w:tc>
        <w:tc>
          <w:tcPr>
            <w:tcW w:w="7485" w:type="dxa"/>
          </w:tcPr>
          <w:p w:rsidR="007D7219" w:rsidRDefault="007D7219" w:rsidP="00EB74B8">
            <w:r>
              <w:t>DAMO Keringen</w:t>
            </w:r>
          </w:p>
        </w:tc>
      </w:tr>
    </w:tbl>
    <w:p w:rsidR="007D7219" w:rsidRDefault="007D7219" w:rsidP="007D7219"/>
    <w:p w:rsidR="007D7219" w:rsidRDefault="007D7219" w:rsidP="007D7219">
      <w:pPr>
        <w:pStyle w:val="Kop4"/>
      </w:pPr>
      <w:r>
        <w:t>Inwinningsregels</w:t>
      </w:r>
      <w:r>
        <w:tab/>
      </w:r>
    </w:p>
    <w:tbl>
      <w:tblPr>
        <w:tblW w:w="9675" w:type="dxa"/>
        <w:tblLayout w:type="fixed"/>
        <w:tblCellMar>
          <w:top w:w="15" w:type="dxa"/>
          <w:left w:w="0" w:type="dxa"/>
          <w:bottom w:w="15" w:type="dxa"/>
          <w:right w:w="0" w:type="dxa"/>
        </w:tblCellMar>
        <w:tblLook w:val="0000"/>
      </w:tblPr>
      <w:tblGrid>
        <w:gridCol w:w="2190"/>
        <w:gridCol w:w="7485"/>
      </w:tblGrid>
      <w:tr w:rsidR="007D7219" w:rsidTr="00EB74B8">
        <w:trPr>
          <w:trHeight w:val="300"/>
        </w:trPr>
        <w:tc>
          <w:tcPr>
            <w:tcW w:w="2190" w:type="dxa"/>
          </w:tcPr>
          <w:p w:rsidR="007D7219" w:rsidRDefault="007D7219" w:rsidP="00EB74B8">
            <w:r>
              <w:t>Vlak</w:t>
            </w:r>
          </w:p>
        </w:tc>
        <w:tc>
          <w:tcPr>
            <w:tcW w:w="7485" w:type="dxa"/>
          </w:tcPr>
          <w:p w:rsidR="007D7219" w:rsidRDefault="007D7219" w:rsidP="00EB74B8">
            <w:r>
              <w:t xml:space="preserve">Geen omschrijving beschikbaar. </w:t>
            </w:r>
          </w:p>
        </w:tc>
      </w:tr>
    </w:tbl>
    <w:p w:rsidR="007D7219" w:rsidRDefault="007D7219" w:rsidP="007D7219"/>
    <w:p w:rsidR="007D7219" w:rsidRDefault="007D7219" w:rsidP="007D7219"/>
    <w:p w:rsidR="003D5A4B" w:rsidRDefault="003D5A4B">
      <w:pPr>
        <w:rPr>
          <w:b/>
          <w:sz w:val="24"/>
        </w:rPr>
      </w:pPr>
      <w:bookmarkStart w:id="305" w:name="Zinkstuk_FM"/>
      <w:bookmarkEnd w:id="305"/>
      <w:r>
        <w:br w:type="page"/>
      </w:r>
    </w:p>
    <w:p w:rsidR="007D7219" w:rsidRDefault="007D7219" w:rsidP="007D7219">
      <w:pPr>
        <w:pStyle w:val="Kop3"/>
      </w:pPr>
      <w:r>
        <w:lastRenderedPageBreak/>
        <w:t>Functioneel Model</w:t>
      </w:r>
    </w:p>
    <w:p w:rsidR="007D7219" w:rsidRDefault="007D7219" w:rsidP="007D7219"/>
    <w:p w:rsidR="007D7219" w:rsidRDefault="007D7219" w:rsidP="007D7219">
      <w:r>
        <w:rPr>
          <w:noProof/>
        </w:rPr>
        <w:drawing>
          <wp:inline distT="0" distB="0" distL="0" distR="0">
            <wp:extent cx="3476625" cy="1085850"/>
            <wp:effectExtent l="0" t="0" r="0" b="0"/>
            <wp:docPr id="144" name="Pic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7.png"/>
                    <pic:cNvPicPr/>
                  </pic:nvPicPr>
                  <pic:blipFill>
                    <a:blip r:embed="rId58" cstate="print"/>
                    <a:stretch>
                      <a:fillRect/>
                    </a:stretch>
                  </pic:blipFill>
                  <pic:spPr>
                    <a:xfrm>
                      <a:off x="0" y="0"/>
                      <a:ext cx="3476625" cy="1085850"/>
                    </a:xfrm>
                    <a:prstGeom prst="rect">
                      <a:avLst/>
                    </a:prstGeom>
                  </pic:spPr>
                </pic:pic>
              </a:graphicData>
            </a:graphic>
          </wp:inline>
        </w:drawing>
      </w:r>
    </w:p>
    <w:p w:rsidR="007D7219" w:rsidRDefault="007D7219" w:rsidP="007D7219"/>
    <w:p w:rsidR="007D7219" w:rsidRDefault="007D7219" w:rsidP="007D7219"/>
    <w:p w:rsidR="007D7219" w:rsidRDefault="007D7219" w:rsidP="007D7219">
      <w:pPr>
        <w:pStyle w:val="Kop3"/>
      </w:pPr>
      <w:bookmarkStart w:id="306" w:name="Zinkstuk_Attributen"/>
      <w:bookmarkEnd w:id="306"/>
      <w:r>
        <w:t xml:space="preserve">Attributen </w:t>
      </w:r>
    </w:p>
    <w:p w:rsidR="007D7219" w:rsidRDefault="007D7219" w:rsidP="007D7219"/>
    <w:tbl>
      <w:tblPr>
        <w:tblW w:w="9675" w:type="dxa"/>
        <w:tblInd w:w="-30" w:type="dxa"/>
        <w:tblLayout w:type="fixed"/>
        <w:tblCellMar>
          <w:top w:w="15" w:type="dxa"/>
          <w:left w:w="30" w:type="dxa"/>
          <w:bottom w:w="15" w:type="dxa"/>
          <w:right w:w="30" w:type="dxa"/>
        </w:tblCellMar>
        <w:tblLook w:val="0000"/>
      </w:tblPr>
      <w:tblGrid>
        <w:gridCol w:w="2112"/>
        <w:gridCol w:w="3858"/>
        <w:gridCol w:w="1699"/>
        <w:gridCol w:w="505"/>
        <w:gridCol w:w="873"/>
        <w:gridCol w:w="628"/>
      </w:tblGrid>
      <w:tr w:rsidR="007D7219" w:rsidTr="00EB74B8">
        <w:trPr>
          <w:trHeight w:val="225"/>
        </w:trPr>
        <w:tc>
          <w:tcPr>
            <w:tcW w:w="207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Attribuutnaam</w:t>
            </w:r>
          </w:p>
        </w:tc>
        <w:tc>
          <w:tcPr>
            <w:tcW w:w="3780"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Toelichting</w:t>
            </w:r>
          </w:p>
        </w:tc>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Type</w:t>
            </w:r>
          </w:p>
        </w:tc>
        <w:tc>
          <w:tcPr>
            <w:tcW w:w="49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Een-heid</w:t>
            </w:r>
          </w:p>
        </w:tc>
        <w:tc>
          <w:tcPr>
            <w:tcW w:w="85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Bron definitie</w:t>
            </w:r>
          </w:p>
        </w:tc>
        <w:tc>
          <w:tcPr>
            <w:tcW w:w="615" w:type="dxa"/>
            <w:tcBorders>
              <w:top w:val="single" w:sz="6" w:space="0" w:color="C0C0C0"/>
              <w:left w:val="single" w:sz="6" w:space="0" w:color="C0C0C0"/>
              <w:bottom w:val="single" w:sz="6" w:space="0" w:color="C0C0C0"/>
              <w:right w:val="single" w:sz="6" w:space="0" w:color="C0C0C0"/>
            </w:tcBorders>
            <w:shd w:val="clear" w:color="auto" w:fill="B6DDE8"/>
          </w:tcPr>
          <w:p w:rsidR="007D7219" w:rsidRDefault="007D7219" w:rsidP="00EB74B8">
            <w:r>
              <w:rPr>
                <w:b/>
                <w:color w:val="000000"/>
                <w:sz w:val="16"/>
              </w:rPr>
              <w:t>Model</w:t>
            </w:r>
          </w:p>
        </w:tc>
      </w:tr>
      <w:tr w:rsidR="007D7219" w:rsidTr="00EB74B8">
        <w:trPr>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OBJECTID</w:t>
            </w:r>
          </w:p>
        </w:tc>
        <w:tc>
          <w:tcPr>
            <w:tcW w:w="37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PK, wordt automatisch gegenereerd.</w:t>
            </w:r>
          </w:p>
        </w:tc>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esriFieldTypeOID</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typeMateriaalZinkstuk</w:t>
            </w:r>
          </w:p>
        </w:tc>
        <w:tc>
          <w:tcPr>
            <w:tcW w:w="3780"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hyperlink w:anchor="MateriaalZinkstuk">
              <w:r>
                <w:rPr>
                  <w:rStyle w:val="Hyperlink"/>
                  <w:sz w:val="16"/>
                </w:rPr>
                <w:t>MateriaalZinkstuk</w:t>
              </w:r>
            </w:hyperlink>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jaarVanAanleg</w:t>
            </w:r>
          </w:p>
        </w:tc>
        <w:tc>
          <w:tcPr>
            <w:tcW w:w="37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Het jaar waarin het object is aangelegd.</w:t>
            </w:r>
          </w:p>
        </w:tc>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SmallInteger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Project</w:t>
            </w:r>
          </w:p>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bestortingID</w:t>
            </w:r>
          </w:p>
        </w:tc>
        <w:tc>
          <w:tcPr>
            <w:tcW w:w="37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Bestorting</w:t>
            </w:r>
          </w:p>
        </w:tc>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r w:rsidR="007D7219" w:rsidTr="00EB74B8">
        <w:trPr>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metadataID</w:t>
            </w:r>
          </w:p>
        </w:tc>
        <w:tc>
          <w:tcPr>
            <w:tcW w:w="37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Relatie naar Metadata</w:t>
            </w:r>
          </w:p>
        </w:tc>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A</w:t>
            </w:r>
          </w:p>
        </w:tc>
      </w:tr>
      <w:tr w:rsidR="007D7219" w:rsidTr="00EB74B8">
        <w:trPr>
          <w:trHeight w:val="225"/>
        </w:trPr>
        <w:tc>
          <w:tcPr>
            <w:tcW w:w="207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Shape</w:t>
            </w:r>
          </w:p>
        </w:tc>
        <w:tc>
          <w:tcPr>
            <w:tcW w:w="3780"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Geometrische representatie van het object middels een vlak</w:t>
            </w:r>
          </w:p>
        </w:tc>
        <w:tc>
          <w:tcPr>
            <w:tcW w:w="166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Geometry</w:t>
            </w:r>
          </w:p>
        </w:tc>
        <w:tc>
          <w:tcPr>
            <w:tcW w:w="49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855" w:type="dxa"/>
            <w:tcBorders>
              <w:top w:val="single" w:sz="6" w:space="0" w:color="C0C0C0"/>
              <w:left w:val="single" w:sz="6" w:space="0" w:color="C0C0C0"/>
              <w:bottom w:val="single" w:sz="6" w:space="0" w:color="C0C0C0"/>
              <w:right w:val="single" w:sz="6" w:space="0" w:color="C0C0C0"/>
            </w:tcBorders>
          </w:tcPr>
          <w:p w:rsidR="007D7219" w:rsidRDefault="007D7219" w:rsidP="00EB74B8"/>
        </w:tc>
        <w:tc>
          <w:tcPr>
            <w:tcW w:w="615" w:type="dxa"/>
            <w:tcBorders>
              <w:top w:val="single" w:sz="6" w:space="0" w:color="C0C0C0"/>
              <w:left w:val="single" w:sz="6" w:space="0" w:color="C0C0C0"/>
              <w:bottom w:val="single" w:sz="6" w:space="0" w:color="C0C0C0"/>
              <w:right w:val="single" w:sz="6" w:space="0" w:color="C0C0C0"/>
            </w:tcBorders>
          </w:tcPr>
          <w:p w:rsidR="007D7219" w:rsidRDefault="007D7219" w:rsidP="00EB74B8">
            <w:r>
              <w:rPr>
                <w:color w:val="000000"/>
                <w:sz w:val="16"/>
              </w:rPr>
              <w:t>K</w:t>
            </w:r>
          </w:p>
        </w:tc>
      </w:tr>
    </w:tbl>
    <w:p w:rsidR="007D7219" w:rsidRDefault="007D7219" w:rsidP="007D7219"/>
    <w:p w:rsidR="007D7219" w:rsidRDefault="007D7219" w:rsidP="007D7219"/>
    <w:p w:rsidR="007D7219" w:rsidRDefault="007D7219" w:rsidP="007D7219"/>
    <w:p w:rsidR="007D7219" w:rsidRDefault="007D7219">
      <w:pPr>
        <w:rPr>
          <w:b/>
          <w:color w:val="1F497D" w:themeColor="text2"/>
          <w:sz w:val="28"/>
        </w:rPr>
      </w:pPr>
      <w:r>
        <w:br w:type="page"/>
      </w:r>
    </w:p>
    <w:p w:rsidR="00261D5B" w:rsidRDefault="0072752E" w:rsidP="0072752E">
      <w:pPr>
        <w:pStyle w:val="Kop1"/>
      </w:pPr>
      <w:bookmarkStart w:id="307" w:name="_Toc460929742"/>
      <w:r>
        <w:lastRenderedPageBreak/>
        <w:t>Domeinen</w:t>
      </w:r>
      <w:bookmarkEnd w:id="307"/>
    </w:p>
    <w:p w:rsidR="00261D5B" w:rsidRDefault="0072752E">
      <w:pPr>
        <w:pStyle w:val="Kop3"/>
      </w:pPr>
      <w:bookmarkStart w:id="308" w:name="Domeinen_Inleiding"/>
      <w:bookmarkEnd w:id="308"/>
      <w:r>
        <w:t>Inleiding</w:t>
      </w:r>
    </w:p>
    <w:p w:rsidR="00261D5B" w:rsidRDefault="0072752E">
      <w:r>
        <w:rPr>
          <w:rStyle w:val="Hyperlink"/>
          <w:color w:val="000000"/>
          <w:u w:val="none"/>
        </w:rPr>
        <w:t>Klik op de hyperlink om naar de objectbeschrijving te gaan</w:t>
      </w:r>
    </w:p>
    <w:p w:rsidR="00261D5B" w:rsidRDefault="00261D5B"/>
    <w:p w:rsidR="00261D5B" w:rsidRDefault="00261D5B"/>
    <w:tbl>
      <w:tblPr>
        <w:tblW w:w="9900" w:type="dxa"/>
        <w:tblLayout w:type="fixed"/>
        <w:tblCellMar>
          <w:top w:w="15" w:type="dxa"/>
          <w:left w:w="15" w:type="dxa"/>
          <w:bottom w:w="15" w:type="dxa"/>
          <w:right w:w="15" w:type="dxa"/>
        </w:tblCellMar>
        <w:tblLook w:val="0000"/>
      </w:tblPr>
      <w:tblGrid>
        <w:gridCol w:w="3405"/>
        <w:gridCol w:w="3030"/>
        <w:gridCol w:w="3465"/>
      </w:tblGrid>
      <w:tr w:rsidR="00261D5B">
        <w:trPr>
          <w:cantSplit/>
        </w:trPr>
        <w:tc>
          <w:tcPr>
            <w:tcW w:w="3405" w:type="dxa"/>
          </w:tcPr>
          <w:p w:rsidR="00261D5B" w:rsidRDefault="0072752E">
            <w:pPr>
              <w:spacing w:line="360" w:lineRule="auto"/>
            </w:pPr>
            <w:r>
              <w:rPr>
                <w:b/>
                <w:color w:val="000000"/>
              </w:rPr>
              <w:t>A</w:t>
            </w:r>
          </w:p>
          <w:p w:rsidR="00261D5B" w:rsidRDefault="0045547D">
            <w:pPr>
              <w:spacing w:line="360" w:lineRule="auto"/>
            </w:pPr>
            <w:hyperlink w:anchor="AandrijvingPomp">
              <w:r w:rsidR="0072752E">
                <w:rPr>
                  <w:rStyle w:val="Hyperlink"/>
                  <w:sz w:val="16"/>
                </w:rPr>
                <w:t>AandrijvingPomp</w:t>
              </w:r>
            </w:hyperlink>
          </w:p>
          <w:p w:rsidR="00261D5B" w:rsidRDefault="0045547D">
            <w:pPr>
              <w:spacing w:line="360" w:lineRule="auto"/>
            </w:pPr>
            <w:hyperlink w:anchor="AardOnderhoudsplicht">
              <w:r w:rsidR="0072752E">
                <w:rPr>
                  <w:rStyle w:val="Hyperlink"/>
                  <w:sz w:val="16"/>
                </w:rPr>
                <w:t>AardOnderhoudsplicht</w:t>
              </w:r>
            </w:hyperlink>
          </w:p>
          <w:p w:rsidR="00261D5B" w:rsidRDefault="0045547D">
            <w:pPr>
              <w:spacing w:line="360" w:lineRule="auto"/>
            </w:pPr>
            <w:hyperlink w:anchor="Afsluitwijzen">
              <w:r w:rsidR="0072752E">
                <w:rPr>
                  <w:rStyle w:val="Hyperlink"/>
                  <w:sz w:val="16"/>
                </w:rPr>
                <w:t>Afsluitwijzen</w:t>
              </w:r>
            </w:hyperlink>
          </w:p>
        </w:tc>
        <w:tc>
          <w:tcPr>
            <w:tcW w:w="3030" w:type="dxa"/>
          </w:tcPr>
          <w:p w:rsidR="00261D5B" w:rsidRDefault="0072752E">
            <w:pPr>
              <w:spacing w:line="360" w:lineRule="auto"/>
            </w:pPr>
            <w:r>
              <w:rPr>
                <w:b/>
                <w:color w:val="000000"/>
              </w:rPr>
              <w:t>B</w:t>
            </w:r>
          </w:p>
          <w:p w:rsidR="00261D5B" w:rsidRDefault="0045547D">
            <w:pPr>
              <w:spacing w:line="360" w:lineRule="auto"/>
            </w:pPr>
            <w:hyperlink w:anchor="Bedieningsplichtige">
              <w:r w:rsidR="0072752E">
                <w:rPr>
                  <w:rStyle w:val="Hyperlink"/>
                  <w:sz w:val="16"/>
                </w:rPr>
                <w:t>Bedieningsplichtige</w:t>
              </w:r>
            </w:hyperlink>
          </w:p>
          <w:p w:rsidR="00261D5B" w:rsidRDefault="0045547D">
            <w:pPr>
              <w:spacing w:line="360" w:lineRule="auto"/>
            </w:pPr>
            <w:hyperlink w:anchor="Bedieningsverplichting">
              <w:r w:rsidR="0072752E">
                <w:rPr>
                  <w:rStyle w:val="Hyperlink"/>
                  <w:sz w:val="16"/>
                </w:rPr>
                <w:t>Bedieningsverplichting</w:t>
              </w:r>
            </w:hyperlink>
          </w:p>
          <w:p w:rsidR="00261D5B" w:rsidRDefault="0045547D">
            <w:pPr>
              <w:spacing w:line="360" w:lineRule="auto"/>
            </w:pPr>
            <w:hyperlink w:anchor="Bevaarbaarheidsklassen">
              <w:r w:rsidR="0072752E">
                <w:rPr>
                  <w:rStyle w:val="Hyperlink"/>
                  <w:sz w:val="16"/>
                </w:rPr>
                <w:t>Bevaarbaarheidsklassen</w:t>
              </w:r>
            </w:hyperlink>
          </w:p>
          <w:p w:rsidR="00261D5B" w:rsidRDefault="0045547D">
            <w:pPr>
              <w:spacing w:line="360" w:lineRule="auto"/>
            </w:pPr>
            <w:hyperlink w:anchor="BgtStatus">
              <w:r w:rsidR="0072752E">
                <w:rPr>
                  <w:rStyle w:val="Hyperlink"/>
                  <w:sz w:val="16"/>
                </w:rPr>
                <w:t>BgtStatus</w:t>
              </w:r>
            </w:hyperlink>
          </w:p>
          <w:p w:rsidR="00261D5B" w:rsidRDefault="00261D5B">
            <w:pPr>
              <w:spacing w:line="360" w:lineRule="auto"/>
            </w:pPr>
          </w:p>
        </w:tc>
        <w:tc>
          <w:tcPr>
            <w:tcW w:w="3465" w:type="dxa"/>
          </w:tcPr>
          <w:p w:rsidR="00261D5B" w:rsidRDefault="0072752E">
            <w:pPr>
              <w:spacing w:line="360" w:lineRule="auto"/>
            </w:pPr>
            <w:r>
              <w:rPr>
                <w:b/>
                <w:color w:val="000000"/>
              </w:rPr>
              <w:t>C</w:t>
            </w:r>
          </w:p>
          <w:p w:rsidR="00261D5B" w:rsidRDefault="0045547D">
            <w:pPr>
              <w:spacing w:line="360" w:lineRule="auto"/>
            </w:pPr>
            <w:hyperlink w:anchor="Categorie">
              <w:r w:rsidR="0072752E">
                <w:rPr>
                  <w:rStyle w:val="Hyperlink"/>
                  <w:sz w:val="16"/>
                </w:rPr>
                <w:t>Categorie</w:t>
              </w:r>
            </w:hyperlink>
          </w:p>
          <w:p w:rsidR="00261D5B" w:rsidRDefault="0045547D">
            <w:pPr>
              <w:spacing w:line="360" w:lineRule="auto"/>
            </w:pPr>
            <w:hyperlink w:anchor="CategorieOppervlaktewater">
              <w:r w:rsidR="0072752E">
                <w:rPr>
                  <w:rStyle w:val="Hyperlink"/>
                  <w:sz w:val="16"/>
                </w:rPr>
                <w:t>CategorieOppervlaktewater</w:t>
              </w:r>
            </w:hyperlink>
          </w:p>
          <w:p w:rsidR="00261D5B" w:rsidRDefault="0045547D">
            <w:pPr>
              <w:spacing w:line="360" w:lineRule="auto"/>
            </w:pPr>
            <w:hyperlink w:anchor="CategorieWaterkeringstelsel">
              <w:r w:rsidR="0072752E">
                <w:rPr>
                  <w:rStyle w:val="Hyperlink"/>
                  <w:sz w:val="16"/>
                </w:rPr>
                <w:t>CategorieWaterkeringstelsel</w:t>
              </w:r>
            </w:hyperlink>
          </w:p>
        </w:tc>
      </w:tr>
      <w:tr w:rsidR="00261D5B">
        <w:trPr>
          <w:cantSplit/>
        </w:trPr>
        <w:tc>
          <w:tcPr>
            <w:tcW w:w="3405" w:type="dxa"/>
          </w:tcPr>
          <w:p w:rsidR="00261D5B" w:rsidRDefault="0072752E">
            <w:pPr>
              <w:spacing w:line="360" w:lineRule="auto"/>
            </w:pPr>
            <w:r>
              <w:rPr>
                <w:b/>
                <w:color w:val="000000"/>
              </w:rPr>
              <w:t>D</w:t>
            </w:r>
          </w:p>
          <w:p w:rsidR="00261D5B" w:rsidRDefault="0045547D">
            <w:pPr>
              <w:spacing w:line="360" w:lineRule="auto"/>
            </w:pPr>
            <w:hyperlink w:anchor="Dijkopbouw">
              <w:r w:rsidR="0072752E">
                <w:rPr>
                  <w:rStyle w:val="Hyperlink"/>
                  <w:sz w:val="16"/>
                </w:rPr>
                <w:t>Dijkopbouw</w:t>
              </w:r>
            </w:hyperlink>
          </w:p>
          <w:p w:rsidR="00261D5B" w:rsidRDefault="0045547D">
            <w:pPr>
              <w:spacing w:line="360" w:lineRule="auto"/>
            </w:pPr>
            <w:hyperlink w:anchor="Dimensie">
              <w:r w:rsidR="0072752E">
                <w:rPr>
                  <w:rStyle w:val="Hyperlink"/>
                  <w:sz w:val="16"/>
                </w:rPr>
                <w:t>Dimensie</w:t>
              </w:r>
            </w:hyperlink>
          </w:p>
        </w:tc>
        <w:tc>
          <w:tcPr>
            <w:tcW w:w="3030" w:type="dxa"/>
          </w:tcPr>
          <w:p w:rsidR="00261D5B" w:rsidRDefault="0072752E">
            <w:pPr>
              <w:spacing w:line="360" w:lineRule="auto"/>
            </w:pPr>
            <w:r>
              <w:rPr>
                <w:b/>
                <w:color w:val="000000"/>
              </w:rPr>
              <w:t>E</w:t>
            </w:r>
          </w:p>
          <w:p w:rsidR="00261D5B" w:rsidRDefault="0045547D">
            <w:pPr>
              <w:spacing w:line="360" w:lineRule="auto"/>
            </w:pPr>
            <w:hyperlink w:anchor="Eenheidpeil">
              <w:r w:rsidR="0072752E">
                <w:rPr>
                  <w:rStyle w:val="Hyperlink"/>
                  <w:sz w:val="16"/>
                </w:rPr>
                <w:t>Eenheidpeil</w:t>
              </w:r>
            </w:hyperlink>
          </w:p>
          <w:p w:rsidR="00261D5B" w:rsidRDefault="0045547D">
            <w:pPr>
              <w:spacing w:line="360" w:lineRule="auto"/>
            </w:pPr>
            <w:hyperlink w:anchor="_topic_FilterlaagAsfaltbekleding"/>
          </w:p>
        </w:tc>
        <w:tc>
          <w:tcPr>
            <w:tcW w:w="3465" w:type="dxa"/>
          </w:tcPr>
          <w:p w:rsidR="00261D5B" w:rsidRDefault="0072752E">
            <w:pPr>
              <w:spacing w:line="360" w:lineRule="auto"/>
            </w:pPr>
            <w:r>
              <w:rPr>
                <w:b/>
                <w:color w:val="000000"/>
              </w:rPr>
              <w:t>F</w:t>
            </w:r>
          </w:p>
          <w:p w:rsidR="00261D5B" w:rsidRDefault="0045547D">
            <w:pPr>
              <w:spacing w:line="360" w:lineRule="auto"/>
            </w:pPr>
            <w:hyperlink w:anchor="FunctieAfsluitmiddel">
              <w:r w:rsidR="0072752E">
                <w:rPr>
                  <w:rStyle w:val="Hyperlink"/>
                  <w:sz w:val="16"/>
                </w:rPr>
                <w:t>FunctieAfsluitmiddel</w:t>
              </w:r>
            </w:hyperlink>
          </w:p>
          <w:p w:rsidR="00261D5B" w:rsidRDefault="0045547D">
            <w:pPr>
              <w:spacing w:line="360" w:lineRule="auto"/>
            </w:pPr>
            <w:hyperlink w:anchor="FunctieGemaal">
              <w:r w:rsidR="0072752E">
                <w:rPr>
                  <w:rStyle w:val="Hyperlink"/>
                  <w:sz w:val="16"/>
                </w:rPr>
                <w:t>FunctieGemaal</w:t>
              </w:r>
            </w:hyperlink>
          </w:p>
          <w:p w:rsidR="00261D5B" w:rsidRDefault="0045547D">
            <w:pPr>
              <w:spacing w:line="360" w:lineRule="auto"/>
            </w:pPr>
            <w:hyperlink w:anchor="FunctieOppervlaktewater">
              <w:r w:rsidR="0072752E">
                <w:rPr>
                  <w:rStyle w:val="Hyperlink"/>
                  <w:sz w:val="16"/>
                </w:rPr>
                <w:t>FunctieOppervlaktewater</w:t>
              </w:r>
            </w:hyperlink>
          </w:p>
          <w:p w:rsidR="00261D5B" w:rsidRDefault="0045547D">
            <w:pPr>
              <w:spacing w:line="360" w:lineRule="auto"/>
            </w:pPr>
            <w:hyperlink w:anchor="FysiekVoorkomenBegroeidterrein">
              <w:r w:rsidR="0072752E">
                <w:rPr>
                  <w:rStyle w:val="Hyperlink"/>
                  <w:sz w:val="16"/>
                </w:rPr>
                <w:t>FysiekVoorkomenBegroeidterrein</w:t>
              </w:r>
            </w:hyperlink>
          </w:p>
          <w:p w:rsidR="00261D5B" w:rsidRDefault="0045547D">
            <w:pPr>
              <w:spacing w:line="360" w:lineRule="auto"/>
            </w:pPr>
            <w:hyperlink w:anchor="FysiekVoorkomenBegroeidterreinPlus">
              <w:r w:rsidR="0072752E">
                <w:rPr>
                  <w:rStyle w:val="Hyperlink"/>
                  <w:sz w:val="16"/>
                </w:rPr>
                <w:t>FysiekVoorkomenBegroeidterreinPlus</w:t>
              </w:r>
            </w:hyperlink>
          </w:p>
          <w:p w:rsidR="00261D5B" w:rsidRDefault="0045547D">
            <w:pPr>
              <w:spacing w:line="360" w:lineRule="auto"/>
            </w:pPr>
            <w:hyperlink w:anchor="FysiekVoorkomenOnbegroeidterrein">
              <w:r w:rsidR="0072752E">
                <w:rPr>
                  <w:rStyle w:val="Hyperlink"/>
                  <w:sz w:val="16"/>
                </w:rPr>
                <w:t>FysiekVoorkomenOnbegroeidterrein</w:t>
              </w:r>
            </w:hyperlink>
          </w:p>
          <w:p w:rsidR="00261D5B" w:rsidRDefault="0045547D">
            <w:pPr>
              <w:spacing w:line="360" w:lineRule="auto"/>
            </w:pPr>
            <w:hyperlink w:anchor="FysiekVoorkomenOnbegroeidterreinPlus">
              <w:r w:rsidR="0072752E">
                <w:rPr>
                  <w:rStyle w:val="Hyperlink"/>
                  <w:sz w:val="16"/>
                </w:rPr>
                <w:t>FysiekVoorkomenOnbegroeidterreinPlus</w:t>
              </w:r>
            </w:hyperlink>
          </w:p>
          <w:p w:rsidR="00261D5B" w:rsidRDefault="00261D5B">
            <w:pPr>
              <w:spacing w:line="360" w:lineRule="auto"/>
            </w:pPr>
          </w:p>
        </w:tc>
      </w:tr>
      <w:tr w:rsidR="00261D5B">
        <w:trPr>
          <w:cantSplit/>
        </w:trPr>
        <w:tc>
          <w:tcPr>
            <w:tcW w:w="3405" w:type="dxa"/>
          </w:tcPr>
          <w:p w:rsidR="00261D5B" w:rsidRDefault="0072752E">
            <w:pPr>
              <w:spacing w:line="360" w:lineRule="auto"/>
            </w:pPr>
            <w:r>
              <w:rPr>
                <w:b/>
                <w:color w:val="000000"/>
              </w:rPr>
              <w:t>G</w:t>
            </w:r>
          </w:p>
          <w:p w:rsidR="00261D5B" w:rsidRDefault="0045547D">
            <w:pPr>
              <w:spacing w:line="360" w:lineRule="auto"/>
            </w:pPr>
            <w:hyperlink w:anchor="GedragGraszode">
              <w:r w:rsidR="0072752E">
                <w:rPr>
                  <w:rStyle w:val="Hyperlink"/>
                  <w:sz w:val="16"/>
                </w:rPr>
                <w:t>GedragGraszode</w:t>
              </w:r>
            </w:hyperlink>
          </w:p>
          <w:p w:rsidR="00261D5B" w:rsidRDefault="0045547D">
            <w:pPr>
              <w:spacing w:line="360" w:lineRule="auto"/>
            </w:pPr>
            <w:hyperlink w:anchor="GrasKwaliteit">
              <w:r w:rsidR="0072752E">
                <w:rPr>
                  <w:rStyle w:val="Hyperlink"/>
                  <w:sz w:val="16"/>
                </w:rPr>
                <w:t>GrasKwaliteit</w:t>
              </w:r>
            </w:hyperlink>
          </w:p>
          <w:p w:rsidR="00261D5B" w:rsidRDefault="0045547D">
            <w:pPr>
              <w:spacing w:line="360" w:lineRule="auto"/>
            </w:pPr>
            <w:hyperlink w:anchor="GrondsoortZode">
              <w:r w:rsidR="0072752E">
                <w:rPr>
                  <w:rStyle w:val="Hyperlink"/>
                  <w:sz w:val="16"/>
                </w:rPr>
                <w:t>GrondsoortZode</w:t>
              </w:r>
            </w:hyperlink>
          </w:p>
          <w:p w:rsidR="00261D5B" w:rsidRDefault="00261D5B">
            <w:pPr>
              <w:spacing w:line="360" w:lineRule="auto"/>
            </w:pPr>
          </w:p>
        </w:tc>
        <w:tc>
          <w:tcPr>
            <w:tcW w:w="3030" w:type="dxa"/>
          </w:tcPr>
          <w:p w:rsidR="00261D5B" w:rsidRDefault="0072752E">
            <w:pPr>
              <w:spacing w:line="360" w:lineRule="auto"/>
            </w:pPr>
            <w:r>
              <w:rPr>
                <w:b/>
                <w:color w:val="000000"/>
              </w:rPr>
              <w:t>H</w:t>
            </w:r>
          </w:p>
          <w:p w:rsidR="00261D5B" w:rsidRDefault="00261D5B">
            <w:pPr>
              <w:spacing w:line="360" w:lineRule="auto"/>
            </w:pPr>
          </w:p>
        </w:tc>
        <w:tc>
          <w:tcPr>
            <w:tcW w:w="3465" w:type="dxa"/>
          </w:tcPr>
          <w:p w:rsidR="00261D5B" w:rsidRDefault="0072752E">
            <w:pPr>
              <w:spacing w:line="360" w:lineRule="auto"/>
            </w:pPr>
            <w:r>
              <w:rPr>
                <w:b/>
                <w:color w:val="000000"/>
              </w:rPr>
              <w:t>I</w:t>
            </w:r>
          </w:p>
          <w:p w:rsidR="00261D5B" w:rsidRDefault="0045547D">
            <w:pPr>
              <w:spacing w:line="360" w:lineRule="auto"/>
            </w:pPr>
            <w:hyperlink w:anchor="InwinnendeInstantie">
              <w:r w:rsidR="0072752E">
                <w:rPr>
                  <w:rStyle w:val="Hyperlink"/>
                  <w:sz w:val="16"/>
                </w:rPr>
                <w:t>InwinnendeInstantie</w:t>
              </w:r>
            </w:hyperlink>
          </w:p>
          <w:p w:rsidR="00261D5B" w:rsidRDefault="0045547D">
            <w:pPr>
              <w:spacing w:line="360" w:lineRule="auto"/>
            </w:pPr>
            <w:hyperlink w:anchor="InwinningsMethode">
              <w:r w:rsidR="0072752E">
                <w:rPr>
                  <w:rStyle w:val="Hyperlink"/>
                  <w:sz w:val="16"/>
                </w:rPr>
                <w:t>InwinningsMethode</w:t>
              </w:r>
            </w:hyperlink>
          </w:p>
        </w:tc>
      </w:tr>
      <w:tr w:rsidR="00261D5B">
        <w:trPr>
          <w:cantSplit/>
        </w:trPr>
        <w:tc>
          <w:tcPr>
            <w:tcW w:w="3405" w:type="dxa"/>
          </w:tcPr>
          <w:p w:rsidR="00261D5B" w:rsidRDefault="0072752E">
            <w:pPr>
              <w:spacing w:line="360" w:lineRule="auto"/>
            </w:pPr>
            <w:r>
              <w:rPr>
                <w:b/>
                <w:color w:val="000000"/>
              </w:rPr>
              <w:t>J</w:t>
            </w:r>
          </w:p>
          <w:p w:rsidR="00261D5B" w:rsidRDefault="0045547D">
            <w:pPr>
              <w:spacing w:line="360" w:lineRule="auto"/>
            </w:pPr>
            <w:hyperlink w:anchor="J_N_of_Onbekend">
              <w:r w:rsidR="0072752E">
                <w:rPr>
                  <w:rStyle w:val="Hyperlink"/>
                  <w:sz w:val="16"/>
                </w:rPr>
                <w:t>J_N_of_Onbekend</w:t>
              </w:r>
            </w:hyperlink>
          </w:p>
          <w:p w:rsidR="00261D5B" w:rsidRDefault="0045547D">
            <w:pPr>
              <w:spacing w:line="360" w:lineRule="auto"/>
            </w:pPr>
            <w:hyperlink w:anchor="JaNee">
              <w:r w:rsidR="0072752E">
                <w:rPr>
                  <w:rStyle w:val="Hyperlink"/>
                  <w:sz w:val="16"/>
                </w:rPr>
                <w:t>JaNee</w:t>
              </w:r>
            </w:hyperlink>
          </w:p>
          <w:p w:rsidR="00261D5B" w:rsidRDefault="0045547D">
            <w:pPr>
              <w:spacing w:line="360" w:lineRule="auto"/>
            </w:pPr>
            <w:hyperlink w:anchor="JaNeeNvt">
              <w:r w:rsidR="0072752E">
                <w:rPr>
                  <w:rStyle w:val="Hyperlink"/>
                  <w:sz w:val="16"/>
                </w:rPr>
                <w:t>JaNeeNvt</w:t>
              </w:r>
            </w:hyperlink>
          </w:p>
          <w:p w:rsidR="00261D5B" w:rsidRDefault="00261D5B">
            <w:pPr>
              <w:spacing w:line="360" w:lineRule="auto"/>
            </w:pPr>
          </w:p>
        </w:tc>
        <w:tc>
          <w:tcPr>
            <w:tcW w:w="3030" w:type="dxa"/>
          </w:tcPr>
          <w:p w:rsidR="00261D5B" w:rsidRDefault="0072752E">
            <w:pPr>
              <w:spacing w:line="360" w:lineRule="auto"/>
            </w:pPr>
            <w:r>
              <w:rPr>
                <w:b/>
                <w:color w:val="000000"/>
              </w:rPr>
              <w:t>K</w:t>
            </w:r>
          </w:p>
          <w:p w:rsidR="00261D5B" w:rsidRDefault="0045547D">
            <w:pPr>
              <w:spacing w:line="360" w:lineRule="auto"/>
            </w:pPr>
            <w:hyperlink w:anchor="KleiKwaliteit">
              <w:r w:rsidR="0072752E">
                <w:rPr>
                  <w:rStyle w:val="Hyperlink"/>
                  <w:sz w:val="16"/>
                </w:rPr>
                <w:t>KleiKwaliteit</w:t>
              </w:r>
            </w:hyperlink>
          </w:p>
          <w:p w:rsidR="00261D5B" w:rsidRDefault="0045547D">
            <w:pPr>
              <w:spacing w:line="360" w:lineRule="auto"/>
            </w:pPr>
            <w:hyperlink w:anchor="KRWstatus">
              <w:r w:rsidR="0072752E">
                <w:rPr>
                  <w:rStyle w:val="Hyperlink"/>
                  <w:sz w:val="16"/>
                </w:rPr>
                <w:t>KRWstatus</w:t>
              </w:r>
            </w:hyperlink>
          </w:p>
          <w:p w:rsidR="00261D5B" w:rsidRDefault="0045547D">
            <w:pPr>
              <w:spacing w:line="360" w:lineRule="auto"/>
            </w:pPr>
            <w:hyperlink w:anchor="KRWwatertype">
              <w:r w:rsidR="0072752E">
                <w:rPr>
                  <w:rStyle w:val="Hyperlink"/>
                  <w:sz w:val="16"/>
                </w:rPr>
                <w:t>KRWwatertype</w:t>
              </w:r>
            </w:hyperlink>
          </w:p>
        </w:tc>
        <w:tc>
          <w:tcPr>
            <w:tcW w:w="3465" w:type="dxa"/>
          </w:tcPr>
          <w:p w:rsidR="00261D5B" w:rsidRDefault="0072752E">
            <w:pPr>
              <w:spacing w:line="360" w:lineRule="auto"/>
            </w:pPr>
            <w:r>
              <w:rPr>
                <w:b/>
                <w:color w:val="000000"/>
              </w:rPr>
              <w:t>L</w:t>
            </w:r>
          </w:p>
        </w:tc>
      </w:tr>
      <w:tr w:rsidR="00261D5B">
        <w:trPr>
          <w:cantSplit/>
          <w:trHeight w:val="1125"/>
        </w:trPr>
        <w:tc>
          <w:tcPr>
            <w:tcW w:w="3405" w:type="dxa"/>
          </w:tcPr>
          <w:p w:rsidR="00261D5B" w:rsidRDefault="0072752E">
            <w:pPr>
              <w:spacing w:line="360" w:lineRule="auto"/>
            </w:pPr>
            <w:r>
              <w:rPr>
                <w:b/>
                <w:color w:val="000000"/>
              </w:rPr>
              <w:t>M</w:t>
            </w:r>
          </w:p>
          <w:p w:rsidR="00261D5B" w:rsidRDefault="0045547D">
            <w:pPr>
              <w:spacing w:line="360" w:lineRule="auto"/>
            </w:pPr>
            <w:hyperlink w:anchor="MateAangetastOppervlak">
              <w:r w:rsidR="0072752E">
                <w:rPr>
                  <w:rStyle w:val="Hyperlink"/>
                  <w:sz w:val="16"/>
                </w:rPr>
                <w:t>MateAangetastOppervlak</w:t>
              </w:r>
            </w:hyperlink>
          </w:p>
          <w:p w:rsidR="00261D5B" w:rsidRDefault="0045547D">
            <w:pPr>
              <w:spacing w:line="360" w:lineRule="auto"/>
            </w:pPr>
            <w:hyperlink w:anchor="MateriaalAfsluitmiddel">
              <w:r w:rsidR="0072752E">
                <w:rPr>
                  <w:rStyle w:val="Hyperlink"/>
                  <w:sz w:val="16"/>
                </w:rPr>
                <w:t>MateriaalAfsluitmiddel</w:t>
              </w:r>
            </w:hyperlink>
          </w:p>
          <w:p w:rsidR="00261D5B" w:rsidRDefault="0045547D">
            <w:pPr>
              <w:spacing w:line="360" w:lineRule="auto"/>
            </w:pPr>
            <w:hyperlink w:anchor="MateriaalBekledingBasismateriaal">
              <w:r w:rsidR="0072752E">
                <w:rPr>
                  <w:rStyle w:val="Hyperlink"/>
                  <w:sz w:val="16"/>
                </w:rPr>
                <w:t>MateriaalBekledingBasismateriaal</w:t>
              </w:r>
            </w:hyperlink>
          </w:p>
          <w:p w:rsidR="00261D5B" w:rsidRDefault="0045547D">
            <w:pPr>
              <w:spacing w:line="360" w:lineRule="auto"/>
            </w:pPr>
            <w:hyperlink w:anchor="MateriaalBekledingGeotextiel">
              <w:r w:rsidR="0072752E">
                <w:rPr>
                  <w:rStyle w:val="Hyperlink"/>
                  <w:sz w:val="16"/>
                </w:rPr>
                <w:t>MateriaalBekledingGeotextiel</w:t>
              </w:r>
            </w:hyperlink>
          </w:p>
          <w:p w:rsidR="00261D5B" w:rsidRDefault="0045547D">
            <w:pPr>
              <w:spacing w:line="360" w:lineRule="auto"/>
            </w:pPr>
            <w:hyperlink w:anchor="MateriaalBekledingToplaagAsfalt">
              <w:r w:rsidR="0072752E">
                <w:rPr>
                  <w:rStyle w:val="Hyperlink"/>
                  <w:sz w:val="16"/>
                </w:rPr>
                <w:t>MateriaalBekledingToplaagAsfalt</w:t>
              </w:r>
            </w:hyperlink>
          </w:p>
          <w:p w:rsidR="00261D5B" w:rsidRDefault="0045547D">
            <w:pPr>
              <w:spacing w:line="360" w:lineRule="auto"/>
            </w:pPr>
            <w:hyperlink w:anchor="MateriaalBekledingToplaagGras">
              <w:r w:rsidR="0072752E">
                <w:rPr>
                  <w:rStyle w:val="Hyperlink"/>
                  <w:sz w:val="16"/>
                </w:rPr>
                <w:t>MateriaalBekledingToplaagGras</w:t>
              </w:r>
            </w:hyperlink>
          </w:p>
          <w:p w:rsidR="00261D5B" w:rsidRDefault="0045547D">
            <w:pPr>
              <w:spacing w:line="360" w:lineRule="auto"/>
            </w:pPr>
            <w:hyperlink w:anchor="MateriaalBekledingToplaagSteenzetting">
              <w:r w:rsidR="0072752E">
                <w:rPr>
                  <w:rStyle w:val="Hyperlink"/>
                  <w:sz w:val="16"/>
                </w:rPr>
                <w:t>MateriaalBekledingToplaagSteenzetting</w:t>
              </w:r>
            </w:hyperlink>
          </w:p>
          <w:p w:rsidR="00261D5B" w:rsidRDefault="0045547D">
            <w:pPr>
              <w:spacing w:line="360" w:lineRule="auto"/>
            </w:pPr>
            <w:hyperlink w:anchor="MateriaalBekledingUitvulFilterVlijlaag">
              <w:r w:rsidR="0072752E">
                <w:rPr>
                  <w:rStyle w:val="Hyperlink"/>
                  <w:sz w:val="16"/>
                </w:rPr>
                <w:t>MateriaalBekledingUitvulFilterVlijlaag</w:t>
              </w:r>
            </w:hyperlink>
          </w:p>
          <w:p w:rsidR="00261D5B" w:rsidRDefault="0045547D">
            <w:pPr>
              <w:spacing w:line="360" w:lineRule="auto"/>
            </w:pPr>
            <w:hyperlink w:anchor="MateriaalDrainageBuis">
              <w:r w:rsidR="0072752E">
                <w:rPr>
                  <w:rStyle w:val="Hyperlink"/>
                  <w:sz w:val="16"/>
                </w:rPr>
                <w:t>MateriaalDrainageBuis</w:t>
              </w:r>
            </w:hyperlink>
          </w:p>
          <w:p w:rsidR="00261D5B" w:rsidRDefault="0045547D">
            <w:pPr>
              <w:spacing w:line="360" w:lineRule="auto"/>
            </w:pPr>
            <w:hyperlink w:anchor="MateriaalGordingen">
              <w:r w:rsidR="0072752E">
                <w:rPr>
                  <w:rStyle w:val="Hyperlink"/>
                  <w:sz w:val="16"/>
                </w:rPr>
                <w:t>MateriaalGordingen</w:t>
              </w:r>
            </w:hyperlink>
          </w:p>
          <w:p w:rsidR="00261D5B" w:rsidRDefault="0045547D">
            <w:pPr>
              <w:spacing w:line="360" w:lineRule="auto"/>
            </w:pPr>
            <w:hyperlink w:anchor="MateriaalKunstwerk">
              <w:r w:rsidR="0072752E">
                <w:rPr>
                  <w:rStyle w:val="Hyperlink"/>
                  <w:sz w:val="16"/>
                </w:rPr>
                <w:t>MateriaalKunstwerk</w:t>
              </w:r>
            </w:hyperlink>
          </w:p>
          <w:p w:rsidR="00261D5B" w:rsidRDefault="0045547D">
            <w:pPr>
              <w:spacing w:line="360" w:lineRule="auto"/>
            </w:pPr>
            <w:hyperlink w:anchor="MateriaalZinkstuk">
              <w:r w:rsidR="0072752E">
                <w:rPr>
                  <w:rStyle w:val="Hyperlink"/>
                  <w:sz w:val="16"/>
                </w:rPr>
                <w:t>MateriaalZinkstuk</w:t>
              </w:r>
            </w:hyperlink>
          </w:p>
          <w:p w:rsidR="00261D5B" w:rsidRDefault="0045547D">
            <w:pPr>
              <w:spacing w:line="360" w:lineRule="auto"/>
            </w:pPr>
            <w:hyperlink w:anchor="MetingKwantiteitEenheid">
              <w:r w:rsidR="0072752E">
                <w:rPr>
                  <w:rStyle w:val="Hyperlink"/>
                  <w:sz w:val="16"/>
                </w:rPr>
                <w:t>MetingKwantiteitEenheid</w:t>
              </w:r>
            </w:hyperlink>
          </w:p>
          <w:p w:rsidR="00261D5B" w:rsidRDefault="00261D5B">
            <w:pPr>
              <w:spacing w:line="360" w:lineRule="auto"/>
            </w:pPr>
          </w:p>
        </w:tc>
        <w:tc>
          <w:tcPr>
            <w:tcW w:w="3030" w:type="dxa"/>
          </w:tcPr>
          <w:p w:rsidR="00261D5B" w:rsidRDefault="0072752E">
            <w:pPr>
              <w:spacing w:line="360" w:lineRule="auto"/>
            </w:pPr>
            <w:r>
              <w:rPr>
                <w:b/>
                <w:color w:val="000000"/>
              </w:rPr>
              <w:t>N</w:t>
            </w:r>
          </w:p>
          <w:p w:rsidR="00261D5B" w:rsidRDefault="0045547D">
            <w:pPr>
              <w:spacing w:line="360" w:lineRule="auto"/>
            </w:pPr>
            <w:hyperlink w:anchor="Niveau">
              <w:r w:rsidR="0072752E">
                <w:rPr>
                  <w:rStyle w:val="Hyperlink"/>
                  <w:sz w:val="16"/>
                </w:rPr>
                <w:t>Niveau</w:t>
              </w:r>
            </w:hyperlink>
          </w:p>
          <w:p w:rsidR="00261D5B" w:rsidRDefault="0045547D">
            <w:pPr>
              <w:spacing w:line="360" w:lineRule="auto"/>
            </w:pPr>
            <w:hyperlink w:anchor="NormGroep">
              <w:r w:rsidR="0072752E">
                <w:rPr>
                  <w:rStyle w:val="Hyperlink"/>
                  <w:sz w:val="16"/>
                </w:rPr>
                <w:t>NormGroep</w:t>
              </w:r>
            </w:hyperlink>
          </w:p>
          <w:p w:rsidR="00261D5B" w:rsidRDefault="0045547D">
            <w:pPr>
              <w:spacing w:line="360" w:lineRule="auto"/>
            </w:pPr>
            <w:hyperlink w:anchor="NormKader">
              <w:r w:rsidR="0072752E">
                <w:rPr>
                  <w:rStyle w:val="Hyperlink"/>
                  <w:sz w:val="16"/>
                </w:rPr>
                <w:t>NormKader</w:t>
              </w:r>
            </w:hyperlink>
          </w:p>
        </w:tc>
        <w:tc>
          <w:tcPr>
            <w:tcW w:w="3465" w:type="dxa"/>
          </w:tcPr>
          <w:p w:rsidR="00261D5B" w:rsidRDefault="0072752E">
            <w:pPr>
              <w:spacing w:line="360" w:lineRule="auto"/>
            </w:pPr>
            <w:r>
              <w:rPr>
                <w:b/>
                <w:color w:val="000000"/>
              </w:rPr>
              <w:t>O</w:t>
            </w:r>
          </w:p>
          <w:p w:rsidR="00261D5B" w:rsidRDefault="0045547D">
            <w:pPr>
              <w:spacing w:line="360" w:lineRule="auto"/>
            </w:pPr>
            <w:hyperlink w:anchor="Onderhoudsplichtige">
              <w:r w:rsidR="0072752E">
                <w:rPr>
                  <w:rStyle w:val="Hyperlink"/>
                  <w:sz w:val="16"/>
                </w:rPr>
                <w:t>Onderhoudsplichtige</w:t>
              </w:r>
            </w:hyperlink>
          </w:p>
          <w:p w:rsidR="00261D5B" w:rsidRDefault="0045547D">
            <w:pPr>
              <w:spacing w:line="360" w:lineRule="auto"/>
            </w:pPr>
            <w:hyperlink w:anchor="Onderlaag">
              <w:r w:rsidR="0072752E">
                <w:rPr>
                  <w:rStyle w:val="Hyperlink"/>
                  <w:sz w:val="16"/>
                </w:rPr>
                <w:t>Onderlaag</w:t>
              </w:r>
            </w:hyperlink>
          </w:p>
          <w:p w:rsidR="00261D5B" w:rsidRDefault="0045547D">
            <w:pPr>
              <w:spacing w:line="360" w:lineRule="auto"/>
            </w:pPr>
            <w:hyperlink w:anchor="Ontstaanswijze">
              <w:r w:rsidR="0072752E">
                <w:rPr>
                  <w:rStyle w:val="Hyperlink"/>
                  <w:sz w:val="16"/>
                </w:rPr>
                <w:t>Ontstaanswijze</w:t>
              </w:r>
            </w:hyperlink>
          </w:p>
          <w:p w:rsidR="00261D5B" w:rsidRDefault="0045547D">
            <w:pPr>
              <w:spacing w:line="360" w:lineRule="auto"/>
            </w:pPr>
            <w:hyperlink w:anchor="_topic_TeenOvergangsconstructie"/>
          </w:p>
        </w:tc>
      </w:tr>
      <w:tr w:rsidR="00261D5B">
        <w:trPr>
          <w:cantSplit/>
          <w:trHeight w:val="690"/>
        </w:trPr>
        <w:tc>
          <w:tcPr>
            <w:tcW w:w="3405" w:type="dxa"/>
          </w:tcPr>
          <w:p w:rsidR="00261D5B" w:rsidRDefault="0072752E">
            <w:pPr>
              <w:spacing w:line="360" w:lineRule="auto"/>
            </w:pPr>
            <w:r>
              <w:rPr>
                <w:b/>
                <w:color w:val="000000"/>
              </w:rPr>
              <w:lastRenderedPageBreak/>
              <w:t>P</w:t>
            </w:r>
          </w:p>
        </w:tc>
        <w:tc>
          <w:tcPr>
            <w:tcW w:w="3030" w:type="dxa"/>
          </w:tcPr>
          <w:p w:rsidR="00261D5B" w:rsidRDefault="0072752E">
            <w:pPr>
              <w:spacing w:line="360" w:lineRule="auto"/>
            </w:pPr>
            <w:r>
              <w:rPr>
                <w:b/>
                <w:color w:val="000000"/>
              </w:rPr>
              <w:t>QR</w:t>
            </w:r>
          </w:p>
          <w:p w:rsidR="00261D5B" w:rsidRDefault="0045547D">
            <w:pPr>
              <w:spacing w:line="360" w:lineRule="auto"/>
            </w:pPr>
            <w:hyperlink w:anchor="ReferentievlakkenDieptematen">
              <w:r w:rsidR="0072752E">
                <w:rPr>
                  <w:rStyle w:val="Hyperlink"/>
                  <w:sz w:val="16"/>
                </w:rPr>
                <w:t>ReferentievlakkenDieptematen</w:t>
              </w:r>
            </w:hyperlink>
          </w:p>
        </w:tc>
        <w:tc>
          <w:tcPr>
            <w:tcW w:w="3465" w:type="dxa"/>
          </w:tcPr>
          <w:p w:rsidR="00261D5B" w:rsidRDefault="0072752E">
            <w:pPr>
              <w:spacing w:line="360" w:lineRule="auto"/>
            </w:pPr>
            <w:r>
              <w:rPr>
                <w:b/>
                <w:color w:val="000000"/>
              </w:rPr>
              <w:t>S</w:t>
            </w:r>
          </w:p>
          <w:p w:rsidR="00261D5B" w:rsidRDefault="0045547D">
            <w:pPr>
              <w:spacing w:line="360" w:lineRule="auto"/>
            </w:pPr>
            <w:hyperlink w:anchor="SoortKwantiteitsmeting">
              <w:r w:rsidR="0072752E">
                <w:rPr>
                  <w:rStyle w:val="Hyperlink"/>
                  <w:sz w:val="16"/>
                </w:rPr>
                <w:t>SoortKwantiteitsmeting</w:t>
              </w:r>
            </w:hyperlink>
          </w:p>
          <w:p w:rsidR="00261D5B" w:rsidRDefault="0045547D">
            <w:pPr>
              <w:spacing w:line="360" w:lineRule="auto"/>
            </w:pPr>
            <w:hyperlink w:anchor="SoortNatuurlijkeOever">
              <w:r w:rsidR="0072752E">
                <w:rPr>
                  <w:rStyle w:val="Hyperlink"/>
                  <w:sz w:val="16"/>
                </w:rPr>
                <w:t>SoortNatuurlijkeOever</w:t>
              </w:r>
            </w:hyperlink>
          </w:p>
          <w:p w:rsidR="00261D5B" w:rsidRDefault="0045547D">
            <w:pPr>
              <w:spacing w:line="360" w:lineRule="auto"/>
            </w:pPr>
            <w:hyperlink w:anchor="Status">
              <w:r w:rsidR="0072752E">
                <w:rPr>
                  <w:rStyle w:val="Hyperlink"/>
                  <w:sz w:val="16"/>
                </w:rPr>
                <w:t>Status</w:t>
              </w:r>
            </w:hyperlink>
          </w:p>
          <w:p w:rsidR="00261D5B" w:rsidRDefault="0045547D">
            <w:pPr>
              <w:spacing w:line="360" w:lineRule="auto"/>
            </w:pPr>
            <w:hyperlink w:anchor="StatusPlus">
              <w:r w:rsidR="0072752E">
                <w:rPr>
                  <w:rStyle w:val="Hyperlink"/>
                  <w:sz w:val="16"/>
                </w:rPr>
                <w:t>StatusPlus</w:t>
              </w:r>
            </w:hyperlink>
          </w:p>
          <w:p w:rsidR="00261D5B" w:rsidRDefault="00261D5B">
            <w:pPr>
              <w:spacing w:line="360" w:lineRule="auto"/>
            </w:pPr>
          </w:p>
        </w:tc>
      </w:tr>
      <w:tr w:rsidR="00261D5B">
        <w:trPr>
          <w:cantSplit/>
          <w:trHeight w:val="690"/>
        </w:trPr>
        <w:tc>
          <w:tcPr>
            <w:tcW w:w="3405" w:type="dxa"/>
          </w:tcPr>
          <w:p w:rsidR="00261D5B" w:rsidRDefault="0072752E">
            <w:pPr>
              <w:spacing w:line="360" w:lineRule="auto"/>
            </w:pPr>
            <w:r>
              <w:rPr>
                <w:b/>
                <w:color w:val="000000"/>
              </w:rPr>
              <w:t>T</w:t>
            </w:r>
          </w:p>
          <w:p w:rsidR="00261D5B" w:rsidRDefault="0045547D">
            <w:pPr>
              <w:spacing w:line="360" w:lineRule="auto"/>
            </w:pPr>
            <w:hyperlink w:anchor="TypeAfvoerAanvoergebied">
              <w:r w:rsidR="0072752E">
                <w:rPr>
                  <w:rStyle w:val="Hyperlink"/>
                  <w:sz w:val="16"/>
                </w:rPr>
                <w:t>TypeAfvoerAanvoergebied</w:t>
              </w:r>
            </w:hyperlink>
          </w:p>
          <w:p w:rsidR="00261D5B" w:rsidRDefault="0045547D">
            <w:pPr>
              <w:spacing w:line="360" w:lineRule="auto"/>
            </w:pPr>
            <w:hyperlink w:anchor="TypeBekledingLaag">
              <w:r w:rsidR="0072752E">
                <w:rPr>
                  <w:rStyle w:val="Hyperlink"/>
                  <w:sz w:val="16"/>
                </w:rPr>
                <w:t>TypeBekledingLaag</w:t>
              </w:r>
            </w:hyperlink>
          </w:p>
          <w:p w:rsidR="00261D5B" w:rsidRDefault="0045547D">
            <w:pPr>
              <w:spacing w:line="360" w:lineRule="auto"/>
            </w:pPr>
            <w:hyperlink w:anchor="TypeBodemlaag">
              <w:r w:rsidR="0072752E">
                <w:rPr>
                  <w:rStyle w:val="Hyperlink"/>
                  <w:sz w:val="16"/>
                </w:rPr>
                <w:t>TypeBodemlaag</w:t>
              </w:r>
            </w:hyperlink>
          </w:p>
          <w:p w:rsidR="00261D5B" w:rsidRDefault="0045547D">
            <w:pPr>
              <w:spacing w:line="360" w:lineRule="auto"/>
            </w:pPr>
            <w:hyperlink w:anchor="TypeBrug">
              <w:r w:rsidR="0072752E">
                <w:rPr>
                  <w:rStyle w:val="Hyperlink"/>
                  <w:sz w:val="16"/>
                </w:rPr>
                <w:t>TypeBrug</w:t>
              </w:r>
            </w:hyperlink>
          </w:p>
          <w:p w:rsidR="00261D5B" w:rsidRDefault="0045547D">
            <w:pPr>
              <w:spacing w:line="360" w:lineRule="auto"/>
            </w:pPr>
            <w:hyperlink w:anchor="TypeConstructieOpbouw">
              <w:r w:rsidR="0072752E">
                <w:rPr>
                  <w:rStyle w:val="Hyperlink"/>
                  <w:sz w:val="16"/>
                </w:rPr>
                <w:t>TypeConstructieOpbouw</w:t>
              </w:r>
            </w:hyperlink>
          </w:p>
          <w:p w:rsidR="00261D5B" w:rsidRDefault="0045547D">
            <w:pPr>
              <w:spacing w:line="360" w:lineRule="auto"/>
            </w:pPr>
            <w:hyperlink w:anchor="TypeFilterlaag">
              <w:r w:rsidR="0072752E">
                <w:rPr>
                  <w:rStyle w:val="Hyperlink"/>
                  <w:sz w:val="16"/>
                </w:rPr>
                <w:t>TypeFilterlaag</w:t>
              </w:r>
            </w:hyperlink>
          </w:p>
          <w:p w:rsidR="00261D5B" w:rsidRDefault="0045547D">
            <w:pPr>
              <w:spacing w:line="360" w:lineRule="auto"/>
            </w:pPr>
            <w:hyperlink w:anchor="TypeFunctioneelGebied">
              <w:r w:rsidR="0072752E">
                <w:rPr>
                  <w:rStyle w:val="Hyperlink"/>
                  <w:sz w:val="16"/>
                </w:rPr>
                <w:t>TypeFunctioneelGebied</w:t>
              </w:r>
            </w:hyperlink>
          </w:p>
          <w:p w:rsidR="00261D5B" w:rsidRDefault="0045547D">
            <w:pPr>
              <w:spacing w:line="360" w:lineRule="auto"/>
            </w:pPr>
            <w:hyperlink w:anchor="TypeFunctioneelGebiedPlus">
              <w:r w:rsidR="0072752E">
                <w:rPr>
                  <w:rStyle w:val="Hyperlink"/>
                  <w:sz w:val="16"/>
                </w:rPr>
                <w:t>TypeFunctioneelGebiedPlus</w:t>
              </w:r>
            </w:hyperlink>
          </w:p>
          <w:p w:rsidR="00261D5B" w:rsidRDefault="0045547D">
            <w:pPr>
              <w:spacing w:line="360" w:lineRule="auto"/>
            </w:pPr>
            <w:hyperlink w:anchor="TypeInvloedslijn">
              <w:r w:rsidR="0072752E">
                <w:rPr>
                  <w:rStyle w:val="Hyperlink"/>
                  <w:sz w:val="16"/>
                </w:rPr>
                <w:t>TypeInvloedslijn</w:t>
              </w:r>
            </w:hyperlink>
          </w:p>
          <w:p w:rsidR="00261D5B" w:rsidRDefault="0045547D">
            <w:pPr>
              <w:spacing w:line="360" w:lineRule="auto"/>
            </w:pPr>
            <w:hyperlink w:anchor="TypeInwinningsmethode">
              <w:r w:rsidR="0072752E">
                <w:rPr>
                  <w:rStyle w:val="Hyperlink"/>
                  <w:sz w:val="16"/>
                </w:rPr>
                <w:t>TypeInwinningsmethode</w:t>
              </w:r>
            </w:hyperlink>
          </w:p>
          <w:p w:rsidR="00261D5B" w:rsidRDefault="0045547D">
            <w:pPr>
              <w:spacing w:line="360" w:lineRule="auto"/>
            </w:pPr>
            <w:hyperlink w:anchor="TypeKernopbouw">
              <w:r w:rsidR="0072752E">
                <w:rPr>
                  <w:rStyle w:val="Hyperlink"/>
                  <w:sz w:val="16"/>
                </w:rPr>
                <w:t>TypeKernopbouw</w:t>
              </w:r>
            </w:hyperlink>
          </w:p>
          <w:p w:rsidR="00261D5B" w:rsidRDefault="0045547D">
            <w:pPr>
              <w:spacing w:line="360" w:lineRule="auto"/>
            </w:pPr>
            <w:hyperlink w:anchor="TypeKruising">
              <w:r w:rsidR="0072752E">
                <w:rPr>
                  <w:rStyle w:val="Hyperlink"/>
                  <w:sz w:val="16"/>
                </w:rPr>
                <w:t>TypeKruising</w:t>
              </w:r>
            </w:hyperlink>
          </w:p>
          <w:p w:rsidR="00261D5B" w:rsidRDefault="0045547D">
            <w:pPr>
              <w:spacing w:line="360" w:lineRule="auto"/>
            </w:pPr>
            <w:hyperlink w:anchor="TypeKunstwerk">
              <w:r w:rsidR="0072752E">
                <w:rPr>
                  <w:rStyle w:val="Hyperlink"/>
                  <w:sz w:val="16"/>
                </w:rPr>
                <w:t>TypeKunstwerk</w:t>
              </w:r>
            </w:hyperlink>
          </w:p>
          <w:p w:rsidR="00261D5B" w:rsidRDefault="0045547D">
            <w:pPr>
              <w:spacing w:line="360" w:lineRule="auto"/>
            </w:pPr>
            <w:hyperlink w:anchor="TypeKunstwerkPlus">
              <w:r w:rsidR="0072752E">
                <w:rPr>
                  <w:rStyle w:val="Hyperlink"/>
                  <w:sz w:val="16"/>
                </w:rPr>
                <w:t>TypeKunstwerkPlus</w:t>
              </w:r>
            </w:hyperlink>
          </w:p>
          <w:p w:rsidR="00261D5B" w:rsidRDefault="0045547D">
            <w:pPr>
              <w:spacing w:line="360" w:lineRule="auto"/>
            </w:pPr>
            <w:hyperlink w:anchor="TypeKwelscherm">
              <w:r w:rsidR="0072752E">
                <w:rPr>
                  <w:rStyle w:val="Hyperlink"/>
                  <w:sz w:val="16"/>
                </w:rPr>
                <w:t>TypeKwelscherm</w:t>
              </w:r>
            </w:hyperlink>
          </w:p>
          <w:p w:rsidR="00261D5B" w:rsidRDefault="0045547D">
            <w:pPr>
              <w:spacing w:line="360" w:lineRule="auto"/>
            </w:pPr>
            <w:hyperlink w:anchor="TypeMeetnet">
              <w:r w:rsidR="0072752E">
                <w:rPr>
                  <w:rStyle w:val="Hyperlink"/>
                  <w:sz w:val="16"/>
                </w:rPr>
                <w:t>TypeMeetnet</w:t>
              </w:r>
            </w:hyperlink>
          </w:p>
          <w:p w:rsidR="00261D5B" w:rsidRDefault="00261D5B">
            <w:pPr>
              <w:spacing w:line="360" w:lineRule="auto"/>
            </w:pPr>
          </w:p>
        </w:tc>
        <w:tc>
          <w:tcPr>
            <w:tcW w:w="3030" w:type="dxa"/>
          </w:tcPr>
          <w:p w:rsidR="00261D5B" w:rsidRDefault="0072752E">
            <w:pPr>
              <w:spacing w:line="360" w:lineRule="auto"/>
            </w:pPr>
            <w:r>
              <w:rPr>
                <w:b/>
                <w:color w:val="000000"/>
              </w:rPr>
              <w:t>T</w:t>
            </w:r>
          </w:p>
          <w:p w:rsidR="00261D5B" w:rsidRDefault="0045547D">
            <w:pPr>
              <w:spacing w:line="360" w:lineRule="auto"/>
            </w:pPr>
            <w:hyperlink w:anchor="TypeOndergrond">
              <w:r w:rsidR="0072752E">
                <w:rPr>
                  <w:rStyle w:val="Hyperlink"/>
                  <w:sz w:val="16"/>
                </w:rPr>
                <w:t>TypeOndergrond</w:t>
              </w:r>
            </w:hyperlink>
          </w:p>
          <w:p w:rsidR="00261D5B" w:rsidRDefault="0045547D">
            <w:pPr>
              <w:spacing w:line="360" w:lineRule="auto"/>
            </w:pPr>
            <w:hyperlink w:anchor="TypeOndersteunendWaterdeel">
              <w:r w:rsidR="0072752E">
                <w:rPr>
                  <w:rStyle w:val="Hyperlink"/>
                  <w:sz w:val="16"/>
                </w:rPr>
                <w:t>TypeOndersteunendWaterdeel</w:t>
              </w:r>
            </w:hyperlink>
          </w:p>
          <w:p w:rsidR="00261D5B" w:rsidRDefault="0045547D">
            <w:pPr>
              <w:spacing w:line="360" w:lineRule="auto"/>
            </w:pPr>
            <w:hyperlink w:anchor="TypeOverbruggingsdeel">
              <w:r w:rsidR="0072752E">
                <w:rPr>
                  <w:rStyle w:val="Hyperlink"/>
                  <w:sz w:val="16"/>
                </w:rPr>
                <w:t>TypeOverbruggingsdeel</w:t>
              </w:r>
            </w:hyperlink>
          </w:p>
          <w:p w:rsidR="00261D5B" w:rsidRDefault="0045547D">
            <w:pPr>
              <w:spacing w:line="360" w:lineRule="auto"/>
            </w:pPr>
            <w:hyperlink w:anchor="TypeOvergangsconstructie">
              <w:r w:rsidR="0072752E">
                <w:rPr>
                  <w:rStyle w:val="Hyperlink"/>
                  <w:sz w:val="16"/>
                </w:rPr>
                <w:t>TypeOvergangsconstructie</w:t>
              </w:r>
            </w:hyperlink>
          </w:p>
          <w:p w:rsidR="00261D5B" w:rsidRDefault="0045547D">
            <w:pPr>
              <w:spacing w:line="360" w:lineRule="auto"/>
            </w:pPr>
            <w:hyperlink w:anchor="TypePaalIMGeo">
              <w:r w:rsidR="0072752E">
                <w:rPr>
                  <w:rStyle w:val="Hyperlink"/>
                  <w:sz w:val="16"/>
                </w:rPr>
                <w:t>TypePaalIMGeo</w:t>
              </w:r>
            </w:hyperlink>
          </w:p>
          <w:p w:rsidR="00261D5B" w:rsidRDefault="0045547D">
            <w:pPr>
              <w:spacing w:line="360" w:lineRule="auto"/>
            </w:pPr>
            <w:hyperlink w:anchor="TypeParameter">
              <w:r w:rsidR="0072752E">
                <w:rPr>
                  <w:rStyle w:val="Hyperlink"/>
                  <w:sz w:val="16"/>
                </w:rPr>
                <w:t>TypeParameter</w:t>
              </w:r>
            </w:hyperlink>
          </w:p>
          <w:p w:rsidR="00261D5B" w:rsidRDefault="0045547D">
            <w:pPr>
              <w:spacing w:line="360" w:lineRule="auto"/>
            </w:pPr>
            <w:hyperlink w:anchor="TypePeilgebied">
              <w:r w:rsidR="0072752E">
                <w:rPr>
                  <w:rStyle w:val="Hyperlink"/>
                  <w:sz w:val="16"/>
                </w:rPr>
                <w:t>TypePeilgebied</w:t>
              </w:r>
            </w:hyperlink>
          </w:p>
          <w:p w:rsidR="00261D5B" w:rsidRDefault="0045547D">
            <w:pPr>
              <w:spacing w:line="360" w:lineRule="auto"/>
            </w:pPr>
            <w:hyperlink w:anchor="TypePeilmerk">
              <w:r w:rsidR="0072752E">
                <w:rPr>
                  <w:rStyle w:val="Hyperlink"/>
                  <w:sz w:val="16"/>
                </w:rPr>
                <w:t>TypePeilmerk</w:t>
              </w:r>
            </w:hyperlink>
          </w:p>
          <w:p w:rsidR="00261D5B" w:rsidRDefault="0045547D">
            <w:pPr>
              <w:spacing w:line="360" w:lineRule="auto"/>
            </w:pPr>
            <w:hyperlink w:anchor="TypeProfielKenmerk">
              <w:r w:rsidR="0072752E">
                <w:rPr>
                  <w:rStyle w:val="Hyperlink"/>
                  <w:sz w:val="16"/>
                </w:rPr>
                <w:t>TypeProfielKenmerk</w:t>
              </w:r>
            </w:hyperlink>
          </w:p>
          <w:p w:rsidR="00261D5B" w:rsidRDefault="0045547D">
            <w:pPr>
              <w:spacing w:line="360" w:lineRule="auto"/>
            </w:pPr>
            <w:hyperlink w:anchor="TypeProfielpunt">
              <w:r w:rsidR="0072752E">
                <w:rPr>
                  <w:rStyle w:val="Hyperlink"/>
                  <w:sz w:val="16"/>
                </w:rPr>
                <w:t>TypeProfielpunt</w:t>
              </w:r>
            </w:hyperlink>
          </w:p>
          <w:p w:rsidR="00261D5B" w:rsidRDefault="0045547D">
            <w:pPr>
              <w:spacing w:line="360" w:lineRule="auto"/>
            </w:pPr>
            <w:hyperlink w:anchor="TypePut">
              <w:r w:rsidR="0072752E">
                <w:rPr>
                  <w:rStyle w:val="Hyperlink"/>
                  <w:sz w:val="16"/>
                </w:rPr>
                <w:t>TypePut</w:t>
              </w:r>
            </w:hyperlink>
          </w:p>
          <w:p w:rsidR="00261D5B" w:rsidRDefault="0045547D">
            <w:pPr>
              <w:spacing w:line="360" w:lineRule="auto"/>
            </w:pPr>
            <w:hyperlink w:anchor="TypePutPlus">
              <w:r w:rsidR="0072752E">
                <w:rPr>
                  <w:rStyle w:val="Hyperlink"/>
                  <w:sz w:val="16"/>
                </w:rPr>
                <w:t>TypePutPlus</w:t>
              </w:r>
            </w:hyperlink>
          </w:p>
          <w:p w:rsidR="00261D5B" w:rsidRDefault="0045547D">
            <w:pPr>
              <w:spacing w:line="360" w:lineRule="auto"/>
            </w:pPr>
            <w:hyperlink w:anchor="TypeReferentielijn">
              <w:r w:rsidR="0072752E">
                <w:rPr>
                  <w:rStyle w:val="Hyperlink"/>
                  <w:sz w:val="16"/>
                </w:rPr>
                <w:t>TypeReferentielijn</w:t>
              </w:r>
            </w:hyperlink>
          </w:p>
          <w:p w:rsidR="00261D5B" w:rsidRDefault="0045547D">
            <w:pPr>
              <w:spacing w:line="360" w:lineRule="auto"/>
            </w:pPr>
            <w:hyperlink w:anchor="TypeReferentiestelsel">
              <w:r w:rsidR="0072752E">
                <w:rPr>
                  <w:rStyle w:val="Hyperlink"/>
                  <w:sz w:val="16"/>
                </w:rPr>
                <w:t>TypeReferentiestelsel</w:t>
              </w:r>
            </w:hyperlink>
          </w:p>
          <w:p w:rsidR="00261D5B" w:rsidRDefault="0045547D">
            <w:pPr>
              <w:spacing w:line="360" w:lineRule="auto"/>
            </w:pPr>
            <w:hyperlink w:anchor="TypeRegelbaarheid">
              <w:r w:rsidR="0072752E">
                <w:rPr>
                  <w:rStyle w:val="Hyperlink"/>
                  <w:sz w:val="16"/>
                </w:rPr>
                <w:t>TypeRegelbaarheid</w:t>
              </w:r>
            </w:hyperlink>
          </w:p>
          <w:p w:rsidR="00261D5B" w:rsidRDefault="0045547D">
            <w:pPr>
              <w:spacing w:line="360" w:lineRule="auto"/>
            </w:pPr>
            <w:hyperlink w:anchor="TypeScheiding">
              <w:r w:rsidR="0072752E">
                <w:rPr>
                  <w:rStyle w:val="Hyperlink"/>
                  <w:sz w:val="16"/>
                </w:rPr>
                <w:t>TypeScheiding</w:t>
              </w:r>
            </w:hyperlink>
          </w:p>
          <w:p w:rsidR="00261D5B" w:rsidRDefault="00261D5B">
            <w:pPr>
              <w:spacing w:line="360" w:lineRule="auto"/>
            </w:pPr>
          </w:p>
        </w:tc>
        <w:tc>
          <w:tcPr>
            <w:tcW w:w="3465" w:type="dxa"/>
          </w:tcPr>
          <w:p w:rsidR="00261D5B" w:rsidRDefault="0072752E">
            <w:pPr>
              <w:spacing w:line="360" w:lineRule="auto"/>
            </w:pPr>
            <w:r>
              <w:rPr>
                <w:b/>
                <w:color w:val="000000"/>
              </w:rPr>
              <w:t>T</w:t>
            </w:r>
          </w:p>
          <w:p w:rsidR="00261D5B" w:rsidRDefault="0045547D">
            <w:pPr>
              <w:spacing w:line="360" w:lineRule="auto"/>
            </w:pPr>
            <w:hyperlink w:anchor="TypeSluis">
              <w:r w:rsidR="0072752E">
                <w:rPr>
                  <w:rStyle w:val="Hyperlink"/>
                  <w:sz w:val="16"/>
                </w:rPr>
                <w:t>TypeSluis</w:t>
              </w:r>
            </w:hyperlink>
          </w:p>
          <w:p w:rsidR="00261D5B" w:rsidRDefault="0045547D">
            <w:pPr>
              <w:spacing w:line="360" w:lineRule="auto"/>
            </w:pPr>
            <w:hyperlink w:anchor="TypeStreefpeil">
              <w:r w:rsidR="0072752E">
                <w:rPr>
                  <w:rStyle w:val="Hyperlink"/>
                  <w:sz w:val="16"/>
                </w:rPr>
                <w:t>TypeStreefpeil</w:t>
              </w:r>
            </w:hyperlink>
          </w:p>
          <w:p w:rsidR="00261D5B" w:rsidRDefault="0045547D">
            <w:pPr>
              <w:spacing w:line="360" w:lineRule="auto"/>
            </w:pPr>
            <w:hyperlink w:anchor="TypeStuw">
              <w:r w:rsidR="0072752E">
                <w:rPr>
                  <w:rStyle w:val="Hyperlink"/>
                  <w:sz w:val="16"/>
                </w:rPr>
                <w:t>TypeStuw</w:t>
              </w:r>
            </w:hyperlink>
          </w:p>
          <w:p w:rsidR="00261D5B" w:rsidRDefault="0045547D">
            <w:pPr>
              <w:spacing w:line="360" w:lineRule="auto"/>
            </w:pPr>
            <w:hyperlink w:anchor="TypeVegetatieObjectIMGeo">
              <w:r w:rsidR="0072752E">
                <w:rPr>
                  <w:rStyle w:val="Hyperlink"/>
                  <w:sz w:val="16"/>
                </w:rPr>
                <w:t>TypeVegetatieObjectIMGeo</w:t>
              </w:r>
            </w:hyperlink>
          </w:p>
          <w:p w:rsidR="00261D5B" w:rsidRDefault="0045547D">
            <w:pPr>
              <w:spacing w:line="360" w:lineRule="auto"/>
            </w:pPr>
            <w:hyperlink w:anchor="TypeVerdediging">
              <w:r w:rsidR="0072752E">
                <w:rPr>
                  <w:rStyle w:val="Hyperlink"/>
                  <w:sz w:val="16"/>
                </w:rPr>
                <w:t>TypeVerdediging</w:t>
              </w:r>
            </w:hyperlink>
          </w:p>
          <w:p w:rsidR="00261D5B" w:rsidRDefault="0045547D">
            <w:pPr>
              <w:spacing w:line="360" w:lineRule="auto"/>
            </w:pPr>
            <w:hyperlink w:anchor="TypeVispassage">
              <w:r w:rsidR="0072752E">
                <w:rPr>
                  <w:rStyle w:val="Hyperlink"/>
                  <w:sz w:val="16"/>
                </w:rPr>
                <w:t>TypeVispassage</w:t>
              </w:r>
            </w:hyperlink>
          </w:p>
          <w:p w:rsidR="00261D5B" w:rsidRDefault="0045547D">
            <w:pPr>
              <w:spacing w:line="360" w:lineRule="auto"/>
            </w:pPr>
            <w:hyperlink w:anchor="TypeVuilvang">
              <w:r w:rsidR="0072752E">
                <w:rPr>
                  <w:rStyle w:val="Hyperlink"/>
                  <w:sz w:val="16"/>
                </w:rPr>
                <w:t>TypeVuilvang</w:t>
              </w:r>
            </w:hyperlink>
          </w:p>
          <w:p w:rsidR="00261D5B" w:rsidRDefault="0045547D">
            <w:pPr>
              <w:spacing w:line="360" w:lineRule="auto"/>
            </w:pPr>
            <w:hyperlink w:anchor="TypeWandconstructie">
              <w:r w:rsidR="0072752E">
                <w:rPr>
                  <w:rStyle w:val="Hyperlink"/>
                  <w:sz w:val="16"/>
                </w:rPr>
                <w:t>TypeWandconstructie</w:t>
              </w:r>
            </w:hyperlink>
          </w:p>
          <w:p w:rsidR="00261D5B" w:rsidRDefault="0045547D">
            <w:pPr>
              <w:spacing w:line="360" w:lineRule="auto"/>
            </w:pPr>
            <w:hyperlink w:anchor="TypeWater">
              <w:r w:rsidR="0072752E">
                <w:rPr>
                  <w:rStyle w:val="Hyperlink"/>
                  <w:sz w:val="16"/>
                </w:rPr>
                <w:t>TypeWater</w:t>
              </w:r>
            </w:hyperlink>
          </w:p>
          <w:p w:rsidR="00261D5B" w:rsidRDefault="0045547D">
            <w:pPr>
              <w:spacing w:line="360" w:lineRule="auto"/>
            </w:pPr>
            <w:hyperlink w:anchor="TypeWaterinrichtingPlus">
              <w:r w:rsidR="0072752E">
                <w:rPr>
                  <w:rStyle w:val="Hyperlink"/>
                  <w:sz w:val="16"/>
                </w:rPr>
                <w:t>TypeWaterinrichtingPlus</w:t>
              </w:r>
            </w:hyperlink>
          </w:p>
          <w:p w:rsidR="00261D5B" w:rsidRDefault="0045547D">
            <w:pPr>
              <w:spacing w:line="360" w:lineRule="auto"/>
            </w:pPr>
            <w:hyperlink w:anchor="TypeWaterkerendeConstructie">
              <w:r w:rsidR="0072752E">
                <w:rPr>
                  <w:rStyle w:val="Hyperlink"/>
                  <w:sz w:val="16"/>
                </w:rPr>
                <w:t>TypeWaterkerendeConstructie</w:t>
              </w:r>
            </w:hyperlink>
          </w:p>
          <w:p w:rsidR="00261D5B" w:rsidRDefault="0045547D">
            <w:pPr>
              <w:spacing w:line="360" w:lineRule="auto"/>
            </w:pPr>
            <w:hyperlink w:anchor="TypeWaterkeringsectie">
              <w:r w:rsidR="0072752E">
                <w:rPr>
                  <w:rStyle w:val="Hyperlink"/>
                  <w:sz w:val="16"/>
                </w:rPr>
                <w:t>TypeWaterkeringsectie</w:t>
              </w:r>
            </w:hyperlink>
          </w:p>
          <w:p w:rsidR="00261D5B" w:rsidRDefault="0045547D">
            <w:pPr>
              <w:spacing w:line="360" w:lineRule="auto"/>
            </w:pPr>
            <w:hyperlink w:anchor="TypeWaterkeringstelsel">
              <w:r w:rsidR="0072752E">
                <w:rPr>
                  <w:rStyle w:val="Hyperlink"/>
                  <w:sz w:val="16"/>
                </w:rPr>
                <w:t>TypeWaterkeringstelsel</w:t>
              </w:r>
            </w:hyperlink>
          </w:p>
          <w:p w:rsidR="00261D5B" w:rsidRDefault="0045547D">
            <w:pPr>
              <w:spacing w:line="360" w:lineRule="auto"/>
            </w:pPr>
            <w:hyperlink w:anchor="TypeWaterPlus">
              <w:r w:rsidR="0072752E">
                <w:rPr>
                  <w:rStyle w:val="Hyperlink"/>
                  <w:sz w:val="16"/>
                </w:rPr>
                <w:t>TypeWaterPlus</w:t>
              </w:r>
            </w:hyperlink>
          </w:p>
          <w:p w:rsidR="00261D5B" w:rsidRDefault="0045547D">
            <w:pPr>
              <w:spacing w:line="360" w:lineRule="auto"/>
            </w:pPr>
            <w:hyperlink w:anchor="TypeWetverordening">
              <w:r w:rsidR="0072752E">
                <w:rPr>
                  <w:rStyle w:val="Hyperlink"/>
                  <w:sz w:val="16"/>
                </w:rPr>
                <w:t>TypeWetverordening</w:t>
              </w:r>
            </w:hyperlink>
          </w:p>
          <w:p w:rsidR="00261D5B" w:rsidRDefault="00261D5B">
            <w:pPr>
              <w:spacing w:line="360" w:lineRule="auto"/>
            </w:pPr>
          </w:p>
        </w:tc>
      </w:tr>
      <w:tr w:rsidR="00261D5B">
        <w:trPr>
          <w:cantSplit/>
          <w:trHeight w:val="690"/>
        </w:trPr>
        <w:tc>
          <w:tcPr>
            <w:tcW w:w="3405" w:type="dxa"/>
          </w:tcPr>
          <w:p w:rsidR="00261D5B" w:rsidRDefault="0072752E">
            <w:pPr>
              <w:spacing w:line="360" w:lineRule="auto"/>
            </w:pPr>
            <w:r>
              <w:rPr>
                <w:b/>
                <w:color w:val="000000"/>
              </w:rPr>
              <w:t>UV</w:t>
            </w:r>
          </w:p>
          <w:p w:rsidR="00261D5B" w:rsidRDefault="0045547D">
            <w:pPr>
              <w:spacing w:line="360" w:lineRule="auto"/>
            </w:pPr>
            <w:hyperlink w:anchor="Vormen">
              <w:r w:rsidR="0072752E">
                <w:rPr>
                  <w:rStyle w:val="Hyperlink"/>
                  <w:sz w:val="16"/>
                </w:rPr>
                <w:t>Vormen</w:t>
              </w:r>
            </w:hyperlink>
          </w:p>
        </w:tc>
        <w:tc>
          <w:tcPr>
            <w:tcW w:w="3030" w:type="dxa"/>
          </w:tcPr>
          <w:p w:rsidR="00261D5B" w:rsidRDefault="0072752E">
            <w:pPr>
              <w:spacing w:line="360" w:lineRule="auto"/>
            </w:pPr>
            <w:r>
              <w:rPr>
                <w:b/>
                <w:color w:val="000000"/>
              </w:rPr>
              <w:t>W</w:t>
            </w:r>
          </w:p>
          <w:p w:rsidR="00261D5B" w:rsidRDefault="0045547D">
            <w:pPr>
              <w:spacing w:line="360" w:lineRule="auto"/>
            </w:pPr>
            <w:hyperlink w:anchor="WaarOnwaar">
              <w:r w:rsidR="0072752E">
                <w:rPr>
                  <w:rStyle w:val="Hyperlink"/>
                  <w:sz w:val="16"/>
                </w:rPr>
                <w:t>WaarOnwaar</w:t>
              </w:r>
            </w:hyperlink>
          </w:p>
          <w:p w:rsidR="00261D5B" w:rsidRDefault="0045547D">
            <w:pPr>
              <w:spacing w:line="360" w:lineRule="auto"/>
            </w:pPr>
            <w:hyperlink w:anchor="Waterbeheerder">
              <w:r w:rsidR="0072752E">
                <w:rPr>
                  <w:rStyle w:val="Hyperlink"/>
                  <w:sz w:val="16"/>
                </w:rPr>
                <w:t>Waterbeheerder</w:t>
              </w:r>
            </w:hyperlink>
          </w:p>
          <w:p w:rsidR="00261D5B" w:rsidRDefault="0045547D">
            <w:pPr>
              <w:spacing w:line="360" w:lineRule="auto"/>
            </w:pPr>
            <w:hyperlink w:anchor="WaterstaatkundigeZonering">
              <w:r w:rsidR="0072752E">
                <w:rPr>
                  <w:rStyle w:val="Hyperlink"/>
                  <w:sz w:val="16"/>
                </w:rPr>
                <w:t>WaterstaatkundigeZonering</w:t>
              </w:r>
            </w:hyperlink>
          </w:p>
          <w:p w:rsidR="00261D5B" w:rsidRDefault="0045547D">
            <w:pPr>
              <w:spacing w:line="360" w:lineRule="auto"/>
            </w:pPr>
            <w:hyperlink w:anchor="WatertypeKwalitatief">
              <w:r w:rsidR="0072752E">
                <w:rPr>
                  <w:rStyle w:val="Hyperlink"/>
                  <w:sz w:val="16"/>
                </w:rPr>
                <w:t>WatertypeKwalitatief</w:t>
              </w:r>
            </w:hyperlink>
          </w:p>
          <w:p w:rsidR="00261D5B" w:rsidRDefault="0045547D">
            <w:pPr>
              <w:spacing w:line="360" w:lineRule="auto"/>
            </w:pPr>
            <w:hyperlink w:anchor="WatertypeKwantitatief">
              <w:r w:rsidR="0072752E">
                <w:rPr>
                  <w:rStyle w:val="Hyperlink"/>
                  <w:sz w:val="16"/>
                </w:rPr>
                <w:t>WatertypeKwantitatief</w:t>
              </w:r>
            </w:hyperlink>
          </w:p>
          <w:p w:rsidR="00261D5B" w:rsidRDefault="0045547D">
            <w:pPr>
              <w:spacing w:line="360" w:lineRule="auto"/>
            </w:pPr>
            <w:hyperlink w:anchor="WelGeen">
              <w:r w:rsidR="0072752E">
                <w:rPr>
                  <w:rStyle w:val="Hyperlink"/>
                  <w:sz w:val="16"/>
                </w:rPr>
                <w:t>WelGeen</w:t>
              </w:r>
            </w:hyperlink>
          </w:p>
          <w:p w:rsidR="00261D5B" w:rsidRDefault="0045547D">
            <w:pPr>
              <w:spacing w:line="360" w:lineRule="auto"/>
            </w:pPr>
            <w:hyperlink w:anchor="WindstreekMuurvlak">
              <w:r w:rsidR="0072752E">
                <w:rPr>
                  <w:rStyle w:val="Hyperlink"/>
                  <w:sz w:val="16"/>
                </w:rPr>
                <w:t>WindstreekMuurvlak</w:t>
              </w:r>
            </w:hyperlink>
          </w:p>
          <w:p w:rsidR="00261D5B" w:rsidRDefault="0045547D">
            <w:pPr>
              <w:spacing w:line="360" w:lineRule="auto"/>
            </w:pPr>
            <w:hyperlink w:anchor="_topic_WeesConstructie"/>
          </w:p>
        </w:tc>
        <w:tc>
          <w:tcPr>
            <w:tcW w:w="3465" w:type="dxa"/>
          </w:tcPr>
          <w:p w:rsidR="00261D5B" w:rsidRDefault="0072752E">
            <w:pPr>
              <w:spacing w:line="360" w:lineRule="auto"/>
            </w:pPr>
            <w:r>
              <w:rPr>
                <w:b/>
                <w:color w:val="000000"/>
                <w:sz w:val="24"/>
              </w:rPr>
              <w:t>XYZ</w:t>
            </w:r>
          </w:p>
          <w:p w:rsidR="00261D5B" w:rsidRDefault="0045547D">
            <w:pPr>
              <w:spacing w:line="360" w:lineRule="auto"/>
            </w:pPr>
            <w:hyperlink w:anchor="_topic_WeesConstructie"/>
          </w:p>
        </w:tc>
      </w:tr>
    </w:tbl>
    <w:p w:rsidR="00261D5B" w:rsidRDefault="00261D5B"/>
    <w:p w:rsidR="00261D5B" w:rsidRDefault="00261D5B"/>
    <w:p w:rsidR="00261D5B" w:rsidRDefault="00261D5B"/>
    <w:p w:rsidR="0072752E" w:rsidRDefault="0072752E">
      <w:pPr>
        <w:rPr>
          <w:b/>
          <w:color w:val="1F497D" w:themeColor="text2"/>
          <w:sz w:val="28"/>
        </w:rPr>
      </w:pPr>
      <w:bookmarkStart w:id="309" w:name="AandrijvingPomp"/>
      <w:bookmarkEnd w:id="309"/>
      <w:r>
        <w:br w:type="page"/>
      </w:r>
    </w:p>
    <w:p w:rsidR="00261D5B" w:rsidRDefault="0072752E" w:rsidP="0072752E">
      <w:pPr>
        <w:pStyle w:val="Kop3"/>
      </w:pPr>
      <w:r>
        <w:lastRenderedPageBreak/>
        <w:t xml:space="preserve">AandrijvingPomp </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Aandrijving pomp</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Aquo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36"/>
        <w:gridCol w:w="3564"/>
        <w:gridCol w:w="2775"/>
      </w:tblGrid>
      <w:tr w:rsidR="00261D5B">
        <w:trPr>
          <w:trHeight w:val="300"/>
        </w:trPr>
        <w:tc>
          <w:tcPr>
            <w:tcW w:w="330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2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4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30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Pomp</w:t>
            </w:r>
          </w:p>
        </w:tc>
        <w:tc>
          <w:tcPr>
            <w:tcW w:w="352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soortAandrijving</w:t>
            </w:r>
          </w:p>
        </w:tc>
        <w:tc>
          <w:tcPr>
            <w:tcW w:w="2745"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Vijzelgemaal</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Centrifugaal</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Schroefcentrifugaal</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Schroef</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Diesel</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Elektrisch</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Wind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Zonne-energie</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Axiaal</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Halfaxiaal</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Radiaal</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97</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Ntb</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Onbekend</w:t>
            </w:r>
          </w:p>
        </w:tc>
      </w:tr>
    </w:tbl>
    <w:p w:rsidR="00261D5B" w:rsidRDefault="00261D5B"/>
    <w:p w:rsidR="00261D5B" w:rsidRDefault="00261D5B"/>
    <w:p w:rsidR="0072752E" w:rsidRDefault="0072752E">
      <w:pPr>
        <w:rPr>
          <w:b/>
          <w:sz w:val="24"/>
        </w:rPr>
      </w:pPr>
      <w:bookmarkStart w:id="310" w:name="AardOnderhoudsplicht"/>
      <w:bookmarkEnd w:id="310"/>
    </w:p>
    <w:p w:rsidR="00261D5B" w:rsidRDefault="0072752E">
      <w:pPr>
        <w:pStyle w:val="Kop3"/>
      </w:pPr>
      <w:r>
        <w:t>AardOnderhoudsplicht</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Onderhoudsplicht aard</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Aquo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72752E" w:rsidRDefault="0072752E">
      <w:pPr>
        <w:rPr>
          <w:b/>
        </w:rPr>
      </w:pPr>
      <w:r>
        <w:br w:type="page"/>
      </w:r>
    </w:p>
    <w:p w:rsidR="00261D5B" w:rsidRDefault="0072752E">
      <w:pPr>
        <w:pStyle w:val="Kop4"/>
      </w:pPr>
      <w:r>
        <w:lastRenderedPageBreak/>
        <w:t>Associaties</w:t>
      </w:r>
    </w:p>
    <w:tbl>
      <w:tblPr>
        <w:tblW w:w="9675" w:type="dxa"/>
        <w:tblLayout w:type="fixed"/>
        <w:tblCellMar>
          <w:top w:w="15" w:type="dxa"/>
          <w:left w:w="75" w:type="dxa"/>
          <w:bottom w:w="15" w:type="dxa"/>
          <w:right w:w="75" w:type="dxa"/>
        </w:tblCellMar>
        <w:tblLook w:val="0000"/>
      </w:tblPr>
      <w:tblGrid>
        <w:gridCol w:w="3322"/>
        <w:gridCol w:w="3639"/>
        <w:gridCol w:w="2714"/>
      </w:tblGrid>
      <w:tr w:rsidR="00261D5B">
        <w:trPr>
          <w:trHeight w:val="300"/>
        </w:trPr>
        <w:tc>
          <w:tcPr>
            <w:tcW w:w="328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60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68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8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Onderhoudsplicht</w:t>
            </w:r>
          </w:p>
        </w:tc>
        <w:tc>
          <w:tcPr>
            <w:tcW w:w="360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onderhoudsverplichting</w:t>
            </w:r>
          </w:p>
        </w:tc>
        <w:tc>
          <w:tcPr>
            <w:tcW w:w="2685"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hoofdwaterkering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waterkering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hoofdwatergang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watergang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kunstwerk</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bediening afsluitmiddelen (hoofd)waterkering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onbekend</w:t>
            </w:r>
          </w:p>
        </w:tc>
      </w:tr>
    </w:tbl>
    <w:p w:rsidR="00261D5B" w:rsidRDefault="00261D5B"/>
    <w:p w:rsidR="00261D5B" w:rsidRDefault="00261D5B"/>
    <w:p w:rsidR="0072752E" w:rsidRDefault="0072752E"/>
    <w:p w:rsidR="00261D5B" w:rsidRDefault="0072752E">
      <w:pPr>
        <w:pStyle w:val="Kop3"/>
      </w:pPr>
      <w:bookmarkStart w:id="311" w:name="Afsluitwijzen"/>
      <w:bookmarkEnd w:id="311"/>
      <w:r>
        <w:t>Afsluitwijzen</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Afsluitwijzen</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Project</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Aanvulbaar</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37"/>
        <w:gridCol w:w="3624"/>
        <w:gridCol w:w="2714"/>
      </w:tblGrid>
      <w:tr w:rsidR="00261D5B">
        <w:trPr>
          <w:trHeight w:val="300"/>
        </w:trPr>
        <w:tc>
          <w:tcPr>
            <w:tcW w:w="330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8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68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30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Afsluitmiddel</w:t>
            </w:r>
          </w:p>
        </w:tc>
        <w:tc>
          <w:tcPr>
            <w:tcW w:w="358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soortAfsluitmiddel</w:t>
            </w:r>
          </w:p>
        </w:tc>
        <w:tc>
          <w:tcPr>
            <w:tcW w:w="2685"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deur</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schotbalk sponning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zandzakken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schuif</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terugslagklep</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tolklep</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97</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niet afsluitbaar</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onbekend</w:t>
            </w:r>
          </w:p>
        </w:tc>
      </w:tr>
    </w:tbl>
    <w:p w:rsidR="00261D5B" w:rsidRDefault="00261D5B"/>
    <w:p w:rsidR="00261D5B" w:rsidRDefault="0072752E">
      <w:pPr>
        <w:pStyle w:val="Kop3"/>
      </w:pPr>
      <w:bookmarkStart w:id="312" w:name="Bedieningsplichtige"/>
      <w:bookmarkEnd w:id="312"/>
      <w:r>
        <w:lastRenderedPageBreak/>
        <w:t>Bedieningsplichtige</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Bedieningsplichtige</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Project</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Vrij</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37"/>
        <w:gridCol w:w="3624"/>
        <w:gridCol w:w="2714"/>
      </w:tblGrid>
      <w:tr w:rsidR="00261D5B">
        <w:trPr>
          <w:trHeight w:val="300"/>
        </w:trPr>
        <w:tc>
          <w:tcPr>
            <w:tcW w:w="330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8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68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30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Bedieningsplicht</w:t>
            </w:r>
          </w:p>
        </w:tc>
        <w:tc>
          <w:tcPr>
            <w:tcW w:w="358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bedieningsplichtige</w:t>
            </w:r>
          </w:p>
        </w:tc>
        <w:tc>
          <w:tcPr>
            <w:tcW w:w="2685" w:type="dxa"/>
            <w:tcBorders>
              <w:top w:val="single" w:sz="6" w:space="0" w:color="BFBFBF"/>
              <w:left w:val="single" w:sz="6" w:space="0" w:color="BFBFBF"/>
              <w:bottom w:val="single" w:sz="6" w:space="0" w:color="BFBFBF"/>
              <w:right w:val="single" w:sz="6" w:space="0" w:color="BFBFBF"/>
            </w:tcBorders>
            <w:vAlign w:val="center"/>
          </w:tcPr>
          <w:p w:rsidR="00261D5B" w:rsidRDefault="0072752E">
            <w:r>
              <w:t>1</w:t>
            </w:r>
          </w:p>
        </w:tc>
      </w:tr>
    </w:tbl>
    <w:p w:rsidR="00261D5B" w:rsidRDefault="00261D5B"/>
    <w:p w:rsidR="00261D5B" w:rsidRDefault="00261D5B"/>
    <w:p w:rsidR="00261D5B" w:rsidRDefault="0072752E">
      <w:pPr>
        <w:pStyle w:val="Kop4"/>
      </w:pPr>
      <w:r>
        <w:rPr>
          <w:color w:val="000000"/>
        </w:rPr>
        <w:t>Attributen</w:t>
      </w:r>
    </w:p>
    <w:tbl>
      <w:tblPr>
        <w:tblW w:w="6255" w:type="dxa"/>
        <w:tblInd w:w="-30" w:type="dxa"/>
        <w:tblLayout w:type="fixed"/>
        <w:tblCellMar>
          <w:top w:w="15" w:type="dxa"/>
          <w:left w:w="75" w:type="dxa"/>
          <w:bottom w:w="15" w:type="dxa"/>
          <w:right w:w="75" w:type="dxa"/>
        </w:tblCellMar>
        <w:tblLook w:val="0000"/>
      </w:tblPr>
      <w:tblGrid>
        <w:gridCol w:w="4403"/>
        <w:gridCol w:w="1852"/>
      </w:tblGrid>
      <w:tr w:rsidR="00261D5B">
        <w:trPr>
          <w:trHeight w:val="300"/>
        </w:trPr>
        <w:tc>
          <w:tcPr>
            <w:tcW w:w="4350" w:type="dxa"/>
            <w:tcBorders>
              <w:top w:val="single" w:sz="6" w:space="0" w:color="C0C0C0"/>
              <w:left w:val="single" w:sz="6" w:space="0" w:color="C0C0C0"/>
              <w:bottom w:val="single" w:sz="6" w:space="0" w:color="C0C0C0"/>
              <w:right w:val="single" w:sz="6" w:space="0" w:color="C0C0C0"/>
            </w:tcBorders>
            <w:shd w:val="clear" w:color="auto" w:fill="B6DDE8"/>
            <w:vAlign w:val="center"/>
          </w:tcPr>
          <w:p w:rsidR="00261D5B" w:rsidRDefault="0072752E">
            <w:r>
              <w:rPr>
                <w:b/>
                <w:color w:val="000000"/>
              </w:rPr>
              <w:t>Omschrijving</w:t>
            </w:r>
          </w:p>
        </w:tc>
        <w:tc>
          <w:tcPr>
            <w:tcW w:w="1830" w:type="dxa"/>
            <w:tcBorders>
              <w:top w:val="single" w:sz="6" w:space="0" w:color="C0C0C0"/>
              <w:left w:val="single" w:sz="6" w:space="0" w:color="C0C0C0"/>
              <w:bottom w:val="single" w:sz="6" w:space="0" w:color="C0C0C0"/>
              <w:right w:val="single" w:sz="6" w:space="0" w:color="C0C0C0"/>
            </w:tcBorders>
            <w:shd w:val="clear" w:color="auto" w:fill="B6DDE8"/>
            <w:vAlign w:val="center"/>
          </w:tcPr>
          <w:p w:rsidR="00261D5B" w:rsidRDefault="0072752E">
            <w:r>
              <w:rPr>
                <w:b/>
                <w:color w:val="000000"/>
              </w:rPr>
              <w:t>Waarde</w:t>
            </w:r>
          </w:p>
        </w:tc>
      </w:tr>
      <w:tr w:rsidR="00261D5B">
        <w:trPr>
          <w:trHeight w:val="300"/>
        </w:trPr>
        <w:tc>
          <w:tcPr>
            <w:tcW w:w="4350" w:type="dxa"/>
            <w:tcBorders>
              <w:top w:val="single" w:sz="6" w:space="0" w:color="C0C0C0"/>
              <w:left w:val="single" w:sz="6" w:space="0" w:color="C0C0C0"/>
              <w:bottom w:val="single" w:sz="6" w:space="0" w:color="C0C0C0"/>
              <w:right w:val="single" w:sz="6" w:space="0" w:color="C0C0C0"/>
            </w:tcBorders>
            <w:vAlign w:val="center"/>
          </w:tcPr>
          <w:p w:rsidR="00261D5B" w:rsidRDefault="0072752E">
            <w:r>
              <w:t>Waterschap</w:t>
            </w:r>
          </w:p>
        </w:tc>
        <w:tc>
          <w:tcPr>
            <w:tcW w:w="1830" w:type="dxa"/>
            <w:tcBorders>
              <w:top w:val="single" w:sz="6" w:space="0" w:color="C0C0C0"/>
              <w:left w:val="single" w:sz="6" w:space="0" w:color="C0C0C0"/>
              <w:bottom w:val="single" w:sz="6" w:space="0" w:color="C0C0C0"/>
              <w:right w:val="single" w:sz="6" w:space="0" w:color="C0C0C0"/>
            </w:tcBorders>
            <w:vAlign w:val="center"/>
          </w:tcPr>
          <w:p w:rsidR="00261D5B" w:rsidRDefault="0072752E">
            <w:r>
              <w:rPr>
                <w:color w:val="000000"/>
              </w:rPr>
              <w:t>1</w:t>
            </w:r>
          </w:p>
        </w:tc>
      </w:tr>
      <w:tr w:rsidR="00261D5B">
        <w:trPr>
          <w:trHeight w:val="300"/>
        </w:trPr>
        <w:tc>
          <w:tcPr>
            <w:tcW w:w="4350" w:type="dxa"/>
            <w:tcBorders>
              <w:top w:val="single" w:sz="6" w:space="0" w:color="C0C0C0"/>
              <w:left w:val="single" w:sz="6" w:space="0" w:color="C0C0C0"/>
              <w:bottom w:val="single" w:sz="6" w:space="0" w:color="C0C0C0"/>
              <w:right w:val="single" w:sz="6" w:space="0" w:color="C0C0C0"/>
            </w:tcBorders>
            <w:vAlign w:val="center"/>
          </w:tcPr>
          <w:p w:rsidR="00261D5B" w:rsidRDefault="0072752E">
            <w:r>
              <w:t>Gemeente</w:t>
            </w:r>
          </w:p>
        </w:tc>
        <w:tc>
          <w:tcPr>
            <w:tcW w:w="1830" w:type="dxa"/>
            <w:tcBorders>
              <w:top w:val="single" w:sz="6" w:space="0" w:color="C0C0C0"/>
              <w:left w:val="single" w:sz="6" w:space="0" w:color="C0C0C0"/>
              <w:bottom w:val="single" w:sz="6" w:space="0" w:color="C0C0C0"/>
              <w:right w:val="single" w:sz="6" w:space="0" w:color="C0C0C0"/>
            </w:tcBorders>
            <w:vAlign w:val="center"/>
          </w:tcPr>
          <w:p w:rsidR="00261D5B" w:rsidRDefault="0072752E">
            <w:r>
              <w:rPr>
                <w:color w:val="000000"/>
              </w:rPr>
              <w:t>2</w:t>
            </w:r>
          </w:p>
        </w:tc>
      </w:tr>
      <w:tr w:rsidR="00261D5B">
        <w:trPr>
          <w:trHeight w:val="300"/>
        </w:trPr>
        <w:tc>
          <w:tcPr>
            <w:tcW w:w="4350" w:type="dxa"/>
            <w:tcBorders>
              <w:top w:val="single" w:sz="6" w:space="0" w:color="C0C0C0"/>
              <w:left w:val="single" w:sz="6" w:space="0" w:color="C0C0C0"/>
              <w:bottom w:val="single" w:sz="6" w:space="0" w:color="C0C0C0"/>
              <w:right w:val="single" w:sz="6" w:space="0" w:color="C0C0C0"/>
            </w:tcBorders>
            <w:vAlign w:val="center"/>
          </w:tcPr>
          <w:p w:rsidR="00261D5B" w:rsidRDefault="0072752E">
            <w:r>
              <w:t>Provincie</w:t>
            </w:r>
          </w:p>
        </w:tc>
        <w:tc>
          <w:tcPr>
            <w:tcW w:w="1830" w:type="dxa"/>
            <w:tcBorders>
              <w:top w:val="single" w:sz="6" w:space="0" w:color="C0C0C0"/>
              <w:left w:val="single" w:sz="6" w:space="0" w:color="C0C0C0"/>
              <w:bottom w:val="single" w:sz="6" w:space="0" w:color="C0C0C0"/>
              <w:right w:val="single" w:sz="6" w:space="0" w:color="C0C0C0"/>
            </w:tcBorders>
            <w:vAlign w:val="center"/>
          </w:tcPr>
          <w:p w:rsidR="00261D5B" w:rsidRDefault="0072752E">
            <w:r>
              <w:rPr>
                <w:color w:val="000000"/>
              </w:rPr>
              <w:t>3</w:t>
            </w:r>
          </w:p>
        </w:tc>
      </w:tr>
      <w:tr w:rsidR="00261D5B">
        <w:trPr>
          <w:trHeight w:val="300"/>
        </w:trPr>
        <w:tc>
          <w:tcPr>
            <w:tcW w:w="4350" w:type="dxa"/>
            <w:tcBorders>
              <w:top w:val="single" w:sz="6" w:space="0" w:color="C0C0C0"/>
              <w:left w:val="single" w:sz="6" w:space="0" w:color="C0C0C0"/>
              <w:bottom w:val="single" w:sz="6" w:space="0" w:color="C0C0C0"/>
              <w:right w:val="single" w:sz="6" w:space="0" w:color="C0C0C0"/>
            </w:tcBorders>
            <w:vAlign w:val="center"/>
          </w:tcPr>
          <w:p w:rsidR="00261D5B" w:rsidRDefault="0072752E">
            <w:r>
              <w:t>Overige</w:t>
            </w:r>
          </w:p>
        </w:tc>
        <w:tc>
          <w:tcPr>
            <w:tcW w:w="1830" w:type="dxa"/>
            <w:tcBorders>
              <w:top w:val="single" w:sz="6" w:space="0" w:color="C0C0C0"/>
              <w:left w:val="single" w:sz="6" w:space="0" w:color="C0C0C0"/>
              <w:bottom w:val="single" w:sz="6" w:space="0" w:color="C0C0C0"/>
              <w:right w:val="single" w:sz="6" w:space="0" w:color="C0C0C0"/>
            </w:tcBorders>
            <w:vAlign w:val="center"/>
          </w:tcPr>
          <w:p w:rsidR="00261D5B" w:rsidRDefault="0072752E">
            <w:r>
              <w:rPr>
                <w:color w:val="000000"/>
              </w:rPr>
              <w:t>4</w:t>
            </w:r>
          </w:p>
        </w:tc>
      </w:tr>
    </w:tbl>
    <w:p w:rsidR="00261D5B" w:rsidRDefault="00261D5B">
      <w:pPr>
        <w:ind w:left="-30"/>
      </w:pPr>
    </w:p>
    <w:p w:rsidR="00261D5B" w:rsidRDefault="00261D5B"/>
    <w:p w:rsidR="0072752E" w:rsidRDefault="0072752E">
      <w:pPr>
        <w:rPr>
          <w:b/>
          <w:sz w:val="24"/>
        </w:rPr>
      </w:pPr>
      <w:bookmarkStart w:id="313" w:name="Bedieningsverplichting"/>
      <w:bookmarkEnd w:id="313"/>
    </w:p>
    <w:p w:rsidR="00261D5B" w:rsidRDefault="0072752E">
      <w:pPr>
        <w:pStyle w:val="Kop3"/>
      </w:pPr>
      <w:r>
        <w:t>Bedieningsverplichting</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Bedieningsverplichting</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Project</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Vrij</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52"/>
        <w:gridCol w:w="3609"/>
        <w:gridCol w:w="2714"/>
      </w:tblGrid>
      <w:tr w:rsidR="00261D5B">
        <w:trPr>
          <w:trHeight w:val="300"/>
        </w:trPr>
        <w:tc>
          <w:tcPr>
            <w:tcW w:w="331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68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31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Bedieningsplicht</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bedieningsverplichting</w:t>
            </w:r>
          </w:p>
        </w:tc>
        <w:tc>
          <w:tcPr>
            <w:tcW w:w="2685" w:type="dxa"/>
            <w:tcBorders>
              <w:top w:val="single" w:sz="6" w:space="0" w:color="BFBFBF"/>
              <w:left w:val="single" w:sz="6" w:space="0" w:color="BFBFBF"/>
              <w:bottom w:val="single" w:sz="6" w:space="0" w:color="BFBFBF"/>
              <w:right w:val="single" w:sz="6" w:space="0" w:color="BFBFBF"/>
            </w:tcBorders>
            <w:vAlign w:val="center"/>
          </w:tcPr>
          <w:p w:rsidR="00261D5B" w:rsidRDefault="0072752E">
            <w:r>
              <w:t>1</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Bediening kunstwerk</w:t>
            </w:r>
            <w:r>
              <w:tab/>
            </w:r>
          </w:p>
        </w:tc>
      </w:tr>
    </w:tbl>
    <w:p w:rsidR="00261D5B" w:rsidRDefault="00261D5B"/>
    <w:p w:rsidR="00261D5B" w:rsidRDefault="00261D5B"/>
    <w:p w:rsidR="0072752E" w:rsidRDefault="0072752E">
      <w:pPr>
        <w:rPr>
          <w:b/>
          <w:sz w:val="24"/>
        </w:rPr>
      </w:pPr>
      <w:bookmarkStart w:id="314" w:name="Bevaarbaarheidsklassen"/>
      <w:bookmarkEnd w:id="314"/>
      <w:r>
        <w:br w:type="page"/>
      </w:r>
    </w:p>
    <w:p w:rsidR="00261D5B" w:rsidRDefault="0072752E">
      <w:pPr>
        <w:pStyle w:val="Kop3"/>
      </w:pPr>
      <w:r>
        <w:lastRenderedPageBreak/>
        <w:t>Bevaarbaarheidsklassen</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Bevaarbaarheidsklassen</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Expertise- en Innovatiecentrum Binnenvaart</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37"/>
        <w:gridCol w:w="3624"/>
        <w:gridCol w:w="2714"/>
      </w:tblGrid>
      <w:tr w:rsidR="00261D5B">
        <w:trPr>
          <w:trHeight w:val="300"/>
        </w:trPr>
        <w:tc>
          <w:tcPr>
            <w:tcW w:w="330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8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68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30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Vaarweg</w:t>
            </w:r>
          </w:p>
        </w:tc>
        <w:tc>
          <w:tcPr>
            <w:tcW w:w="358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vaarwegKlasse</w:t>
            </w:r>
          </w:p>
        </w:tc>
        <w:tc>
          <w:tcPr>
            <w:tcW w:w="2685"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00" w:type="dxa"/>
        <w:tblInd w:w="-30" w:type="dxa"/>
        <w:tblLayout w:type="fixed"/>
        <w:tblCellMar>
          <w:top w:w="15" w:type="dxa"/>
          <w:left w:w="75" w:type="dxa"/>
          <w:bottom w:w="15" w:type="dxa"/>
          <w:right w:w="75" w:type="dxa"/>
        </w:tblCellMar>
        <w:tblLook w:val="0000"/>
      </w:tblPr>
      <w:tblGrid>
        <w:gridCol w:w="3336"/>
        <w:gridCol w:w="3564"/>
      </w:tblGrid>
      <w:tr w:rsidR="00261D5B">
        <w:trPr>
          <w:trHeight w:val="300"/>
        </w:trPr>
        <w:tc>
          <w:tcPr>
            <w:tcW w:w="330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352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33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0</w:t>
            </w:r>
          </w:p>
        </w:tc>
        <w:tc>
          <w:tcPr>
            <w:tcW w:w="35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0</w:t>
            </w:r>
          </w:p>
        </w:tc>
      </w:tr>
      <w:tr w:rsidR="00261D5B">
        <w:trPr>
          <w:trHeight w:val="300"/>
        </w:trPr>
        <w:tc>
          <w:tcPr>
            <w:tcW w:w="33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w:t>
            </w:r>
          </w:p>
        </w:tc>
        <w:tc>
          <w:tcPr>
            <w:tcW w:w="35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w:t>
            </w:r>
          </w:p>
        </w:tc>
      </w:tr>
      <w:tr w:rsidR="00261D5B">
        <w:trPr>
          <w:trHeight w:val="300"/>
        </w:trPr>
        <w:tc>
          <w:tcPr>
            <w:tcW w:w="33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II</w:t>
            </w:r>
          </w:p>
        </w:tc>
        <w:tc>
          <w:tcPr>
            <w:tcW w:w="35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II</w:t>
            </w:r>
          </w:p>
        </w:tc>
      </w:tr>
      <w:tr w:rsidR="00261D5B">
        <w:trPr>
          <w:trHeight w:val="300"/>
        </w:trPr>
        <w:tc>
          <w:tcPr>
            <w:tcW w:w="33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III</w:t>
            </w:r>
          </w:p>
        </w:tc>
        <w:tc>
          <w:tcPr>
            <w:tcW w:w="35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III</w:t>
            </w:r>
          </w:p>
        </w:tc>
      </w:tr>
      <w:tr w:rsidR="00261D5B">
        <w:trPr>
          <w:trHeight w:val="300"/>
        </w:trPr>
        <w:tc>
          <w:tcPr>
            <w:tcW w:w="33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IV</w:t>
            </w:r>
          </w:p>
        </w:tc>
        <w:tc>
          <w:tcPr>
            <w:tcW w:w="35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IV</w:t>
            </w:r>
          </w:p>
        </w:tc>
      </w:tr>
      <w:tr w:rsidR="00261D5B">
        <w:trPr>
          <w:trHeight w:val="300"/>
        </w:trPr>
        <w:tc>
          <w:tcPr>
            <w:tcW w:w="33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Va</w:t>
            </w:r>
          </w:p>
        </w:tc>
        <w:tc>
          <w:tcPr>
            <w:tcW w:w="35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Va</w:t>
            </w:r>
          </w:p>
        </w:tc>
      </w:tr>
      <w:tr w:rsidR="00261D5B">
        <w:trPr>
          <w:trHeight w:val="300"/>
        </w:trPr>
        <w:tc>
          <w:tcPr>
            <w:tcW w:w="33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Va+zeevaartuigen</w:t>
            </w:r>
          </w:p>
        </w:tc>
        <w:tc>
          <w:tcPr>
            <w:tcW w:w="35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Va+zeevaartuigen</w:t>
            </w:r>
          </w:p>
        </w:tc>
      </w:tr>
      <w:tr w:rsidR="00261D5B">
        <w:trPr>
          <w:trHeight w:val="300"/>
        </w:trPr>
        <w:tc>
          <w:tcPr>
            <w:tcW w:w="33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Vb</w:t>
            </w:r>
          </w:p>
        </w:tc>
        <w:tc>
          <w:tcPr>
            <w:tcW w:w="35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Vb</w:t>
            </w:r>
          </w:p>
        </w:tc>
      </w:tr>
      <w:tr w:rsidR="00261D5B">
        <w:trPr>
          <w:trHeight w:val="300"/>
        </w:trPr>
        <w:tc>
          <w:tcPr>
            <w:tcW w:w="33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Vb+zeevaartuigen</w:t>
            </w:r>
          </w:p>
        </w:tc>
        <w:tc>
          <w:tcPr>
            <w:tcW w:w="35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Vb+zeevaartuigen</w:t>
            </w:r>
          </w:p>
        </w:tc>
      </w:tr>
      <w:tr w:rsidR="00261D5B">
        <w:trPr>
          <w:trHeight w:val="300"/>
        </w:trPr>
        <w:tc>
          <w:tcPr>
            <w:tcW w:w="33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VIa</w:t>
            </w:r>
          </w:p>
        </w:tc>
        <w:tc>
          <w:tcPr>
            <w:tcW w:w="35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VIa</w:t>
            </w:r>
          </w:p>
        </w:tc>
      </w:tr>
      <w:tr w:rsidR="00261D5B">
        <w:trPr>
          <w:trHeight w:val="300"/>
        </w:trPr>
        <w:tc>
          <w:tcPr>
            <w:tcW w:w="33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VIa+zeevaartuigen</w:t>
            </w:r>
          </w:p>
        </w:tc>
        <w:tc>
          <w:tcPr>
            <w:tcW w:w="35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VIa+zeevaartuigen</w:t>
            </w:r>
          </w:p>
        </w:tc>
      </w:tr>
      <w:tr w:rsidR="00261D5B">
        <w:trPr>
          <w:trHeight w:val="300"/>
        </w:trPr>
        <w:tc>
          <w:tcPr>
            <w:tcW w:w="33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VIb</w:t>
            </w:r>
          </w:p>
        </w:tc>
        <w:tc>
          <w:tcPr>
            <w:tcW w:w="35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VIb</w:t>
            </w:r>
          </w:p>
        </w:tc>
      </w:tr>
      <w:tr w:rsidR="00261D5B">
        <w:trPr>
          <w:trHeight w:val="300"/>
        </w:trPr>
        <w:tc>
          <w:tcPr>
            <w:tcW w:w="33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VIb+zeevaartuigen</w:t>
            </w:r>
          </w:p>
        </w:tc>
        <w:tc>
          <w:tcPr>
            <w:tcW w:w="35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VIb+zeevaartuigen</w:t>
            </w:r>
          </w:p>
        </w:tc>
      </w:tr>
      <w:tr w:rsidR="00261D5B">
        <w:trPr>
          <w:trHeight w:val="300"/>
        </w:trPr>
        <w:tc>
          <w:tcPr>
            <w:tcW w:w="33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VIc</w:t>
            </w:r>
          </w:p>
        </w:tc>
        <w:tc>
          <w:tcPr>
            <w:tcW w:w="35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VIc</w:t>
            </w:r>
          </w:p>
        </w:tc>
      </w:tr>
      <w:tr w:rsidR="00261D5B">
        <w:trPr>
          <w:trHeight w:val="300"/>
        </w:trPr>
        <w:tc>
          <w:tcPr>
            <w:tcW w:w="33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VIc+zeevaartuigen</w:t>
            </w:r>
          </w:p>
        </w:tc>
        <w:tc>
          <w:tcPr>
            <w:tcW w:w="35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VIc+zeevaartuigen</w:t>
            </w:r>
          </w:p>
        </w:tc>
      </w:tr>
    </w:tbl>
    <w:p w:rsidR="00261D5B" w:rsidRDefault="00261D5B"/>
    <w:p w:rsidR="00261D5B" w:rsidRDefault="00261D5B"/>
    <w:p w:rsidR="00261D5B" w:rsidRDefault="00261D5B"/>
    <w:p w:rsidR="00261D5B" w:rsidRDefault="0072752E">
      <w:pPr>
        <w:pStyle w:val="Kop3"/>
      </w:pPr>
      <w:bookmarkStart w:id="315" w:name="BgtStatus"/>
      <w:bookmarkEnd w:id="315"/>
      <w:r>
        <w:t>BgtStatus</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BGT Status</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IMGEO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lastRenderedPageBreak/>
        <w:t>Associaties</w:t>
      </w:r>
    </w:p>
    <w:tbl>
      <w:tblPr>
        <w:tblW w:w="9675" w:type="dxa"/>
        <w:tblLayout w:type="fixed"/>
        <w:tblCellMar>
          <w:top w:w="15" w:type="dxa"/>
          <w:left w:w="75" w:type="dxa"/>
          <w:bottom w:w="15" w:type="dxa"/>
          <w:right w:w="75" w:type="dxa"/>
        </w:tblCellMar>
        <w:tblLook w:val="0000"/>
      </w:tblPr>
      <w:tblGrid>
        <w:gridCol w:w="3807"/>
        <w:gridCol w:w="3154"/>
        <w:gridCol w:w="2714"/>
      </w:tblGrid>
      <w:tr w:rsidR="00261D5B">
        <w:trPr>
          <w:trHeight w:val="300"/>
        </w:trPr>
        <w:tc>
          <w:tcPr>
            <w:tcW w:w="376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12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68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76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BegroeidTerreindeel</w:t>
            </w:r>
          </w:p>
        </w:tc>
        <w:tc>
          <w:tcPr>
            <w:tcW w:w="312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BGTStatus</w:t>
            </w:r>
          </w:p>
        </w:tc>
        <w:tc>
          <w:tcPr>
            <w:tcW w:w="2685" w:type="dxa"/>
            <w:tcBorders>
              <w:top w:val="single" w:sz="6" w:space="0" w:color="BFBFBF"/>
              <w:left w:val="single" w:sz="6" w:space="0" w:color="BFBFBF"/>
              <w:bottom w:val="single" w:sz="6" w:space="0" w:color="BFBFBF"/>
              <w:right w:val="single" w:sz="6" w:space="0" w:color="BFBFBF"/>
            </w:tcBorders>
            <w:vAlign w:val="center"/>
          </w:tcPr>
          <w:p w:rsidR="00261D5B" w:rsidRDefault="00261D5B"/>
        </w:tc>
      </w:tr>
      <w:tr w:rsidR="00261D5B">
        <w:trPr>
          <w:trHeight w:val="300"/>
        </w:trPr>
        <w:tc>
          <w:tcPr>
            <w:tcW w:w="376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FunctioneelGebied</w:t>
            </w:r>
          </w:p>
        </w:tc>
        <w:tc>
          <w:tcPr>
            <w:tcW w:w="312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BGTStatus</w:t>
            </w:r>
          </w:p>
        </w:tc>
        <w:tc>
          <w:tcPr>
            <w:tcW w:w="2685" w:type="dxa"/>
            <w:tcBorders>
              <w:top w:val="single" w:sz="6" w:space="0" w:color="BFBFBF"/>
              <w:left w:val="single" w:sz="6" w:space="0" w:color="BFBFBF"/>
              <w:bottom w:val="single" w:sz="6" w:space="0" w:color="BFBFBF"/>
              <w:right w:val="single" w:sz="6" w:space="0" w:color="BFBFBF"/>
            </w:tcBorders>
            <w:vAlign w:val="center"/>
          </w:tcPr>
          <w:p w:rsidR="00261D5B" w:rsidRDefault="00261D5B"/>
        </w:tc>
      </w:tr>
      <w:tr w:rsidR="00261D5B">
        <w:trPr>
          <w:trHeight w:val="300"/>
        </w:trPr>
        <w:tc>
          <w:tcPr>
            <w:tcW w:w="376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Kunstwerkdeel</w:t>
            </w:r>
          </w:p>
        </w:tc>
        <w:tc>
          <w:tcPr>
            <w:tcW w:w="312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BGTStatus</w:t>
            </w:r>
          </w:p>
        </w:tc>
        <w:tc>
          <w:tcPr>
            <w:tcW w:w="2685" w:type="dxa"/>
            <w:tcBorders>
              <w:top w:val="single" w:sz="6" w:space="0" w:color="BFBFBF"/>
              <w:left w:val="single" w:sz="6" w:space="0" w:color="BFBFBF"/>
              <w:bottom w:val="single" w:sz="6" w:space="0" w:color="BFBFBF"/>
              <w:right w:val="single" w:sz="6" w:space="0" w:color="BFBFBF"/>
            </w:tcBorders>
            <w:vAlign w:val="center"/>
          </w:tcPr>
          <w:p w:rsidR="00261D5B" w:rsidRDefault="00261D5B"/>
        </w:tc>
      </w:tr>
      <w:tr w:rsidR="00261D5B">
        <w:trPr>
          <w:trHeight w:val="300"/>
        </w:trPr>
        <w:tc>
          <w:tcPr>
            <w:tcW w:w="376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OnbegroeidTerreindeel</w:t>
            </w:r>
          </w:p>
        </w:tc>
        <w:tc>
          <w:tcPr>
            <w:tcW w:w="312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BGTStatus</w:t>
            </w:r>
          </w:p>
        </w:tc>
        <w:tc>
          <w:tcPr>
            <w:tcW w:w="2685" w:type="dxa"/>
            <w:tcBorders>
              <w:top w:val="single" w:sz="6" w:space="0" w:color="BFBFBF"/>
              <w:left w:val="single" w:sz="6" w:space="0" w:color="BFBFBF"/>
              <w:bottom w:val="single" w:sz="6" w:space="0" w:color="BFBFBF"/>
              <w:right w:val="single" w:sz="6" w:space="0" w:color="BFBFBF"/>
            </w:tcBorders>
            <w:vAlign w:val="center"/>
          </w:tcPr>
          <w:p w:rsidR="00261D5B" w:rsidRDefault="00261D5B"/>
        </w:tc>
      </w:tr>
      <w:tr w:rsidR="00261D5B">
        <w:trPr>
          <w:trHeight w:val="300"/>
        </w:trPr>
        <w:tc>
          <w:tcPr>
            <w:tcW w:w="376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OndersteunendWaterdeel</w:t>
            </w:r>
          </w:p>
        </w:tc>
        <w:tc>
          <w:tcPr>
            <w:tcW w:w="312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BGTStatus</w:t>
            </w:r>
          </w:p>
        </w:tc>
        <w:tc>
          <w:tcPr>
            <w:tcW w:w="2685" w:type="dxa"/>
            <w:tcBorders>
              <w:top w:val="single" w:sz="6" w:space="0" w:color="BFBFBF"/>
              <w:left w:val="single" w:sz="6" w:space="0" w:color="BFBFBF"/>
              <w:bottom w:val="single" w:sz="6" w:space="0" w:color="BFBFBF"/>
              <w:right w:val="single" w:sz="6" w:space="0" w:color="BFBFBF"/>
            </w:tcBorders>
            <w:vAlign w:val="center"/>
          </w:tcPr>
          <w:p w:rsidR="00261D5B" w:rsidRDefault="00261D5B"/>
        </w:tc>
      </w:tr>
      <w:tr w:rsidR="00261D5B">
        <w:trPr>
          <w:trHeight w:val="300"/>
        </w:trPr>
        <w:tc>
          <w:tcPr>
            <w:tcW w:w="376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Overbruggingsdeel</w:t>
            </w:r>
          </w:p>
        </w:tc>
        <w:tc>
          <w:tcPr>
            <w:tcW w:w="312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BGTStatus</w:t>
            </w:r>
          </w:p>
        </w:tc>
        <w:tc>
          <w:tcPr>
            <w:tcW w:w="2685" w:type="dxa"/>
            <w:tcBorders>
              <w:top w:val="single" w:sz="6" w:space="0" w:color="BFBFBF"/>
              <w:left w:val="single" w:sz="6" w:space="0" w:color="BFBFBF"/>
              <w:bottom w:val="single" w:sz="6" w:space="0" w:color="BFBFBF"/>
              <w:right w:val="single" w:sz="6" w:space="0" w:color="BFBFBF"/>
            </w:tcBorders>
            <w:vAlign w:val="center"/>
          </w:tcPr>
          <w:p w:rsidR="00261D5B" w:rsidRDefault="00261D5B"/>
        </w:tc>
      </w:tr>
      <w:tr w:rsidR="00261D5B">
        <w:trPr>
          <w:trHeight w:val="300"/>
        </w:trPr>
        <w:tc>
          <w:tcPr>
            <w:tcW w:w="376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Paal</w:t>
            </w:r>
          </w:p>
        </w:tc>
        <w:tc>
          <w:tcPr>
            <w:tcW w:w="312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BGTStatus</w:t>
            </w:r>
          </w:p>
        </w:tc>
        <w:tc>
          <w:tcPr>
            <w:tcW w:w="2685" w:type="dxa"/>
            <w:tcBorders>
              <w:top w:val="single" w:sz="6" w:space="0" w:color="BFBFBF"/>
              <w:left w:val="single" w:sz="6" w:space="0" w:color="BFBFBF"/>
              <w:bottom w:val="single" w:sz="6" w:space="0" w:color="BFBFBF"/>
              <w:right w:val="single" w:sz="6" w:space="0" w:color="BFBFBF"/>
            </w:tcBorders>
            <w:vAlign w:val="center"/>
          </w:tcPr>
          <w:p w:rsidR="00261D5B" w:rsidRDefault="0072752E">
            <w:r>
              <w:t>1</w:t>
            </w:r>
          </w:p>
        </w:tc>
      </w:tr>
      <w:tr w:rsidR="00261D5B">
        <w:trPr>
          <w:trHeight w:val="300"/>
        </w:trPr>
        <w:tc>
          <w:tcPr>
            <w:tcW w:w="376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Put</w:t>
            </w:r>
          </w:p>
        </w:tc>
        <w:tc>
          <w:tcPr>
            <w:tcW w:w="312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BGTStatus</w:t>
            </w:r>
          </w:p>
        </w:tc>
        <w:tc>
          <w:tcPr>
            <w:tcW w:w="2685" w:type="dxa"/>
            <w:tcBorders>
              <w:top w:val="single" w:sz="6" w:space="0" w:color="BFBFBF"/>
              <w:left w:val="single" w:sz="6" w:space="0" w:color="BFBFBF"/>
              <w:bottom w:val="single" w:sz="6" w:space="0" w:color="BFBFBF"/>
              <w:right w:val="single" w:sz="6" w:space="0" w:color="BFBFBF"/>
            </w:tcBorders>
            <w:vAlign w:val="center"/>
          </w:tcPr>
          <w:p w:rsidR="00261D5B" w:rsidRDefault="00261D5B"/>
        </w:tc>
      </w:tr>
      <w:tr w:rsidR="00261D5B">
        <w:trPr>
          <w:trHeight w:val="300"/>
        </w:trPr>
        <w:tc>
          <w:tcPr>
            <w:tcW w:w="376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VegetatieObject</w:t>
            </w:r>
          </w:p>
        </w:tc>
        <w:tc>
          <w:tcPr>
            <w:tcW w:w="312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bgtStatus</w:t>
            </w:r>
          </w:p>
        </w:tc>
        <w:tc>
          <w:tcPr>
            <w:tcW w:w="2685" w:type="dxa"/>
            <w:tcBorders>
              <w:top w:val="single" w:sz="6" w:space="0" w:color="BFBFBF"/>
              <w:left w:val="single" w:sz="6" w:space="0" w:color="BFBFBF"/>
              <w:bottom w:val="single" w:sz="6" w:space="0" w:color="BFBFBF"/>
              <w:right w:val="single" w:sz="6" w:space="0" w:color="BFBFBF"/>
            </w:tcBorders>
            <w:vAlign w:val="center"/>
          </w:tcPr>
          <w:p w:rsidR="00261D5B" w:rsidRDefault="0072752E">
            <w:r>
              <w:t>1</w:t>
            </w:r>
          </w:p>
        </w:tc>
      </w:tr>
      <w:tr w:rsidR="00261D5B">
        <w:trPr>
          <w:trHeight w:val="300"/>
        </w:trPr>
        <w:tc>
          <w:tcPr>
            <w:tcW w:w="376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Verdediging</w:t>
            </w:r>
          </w:p>
        </w:tc>
        <w:tc>
          <w:tcPr>
            <w:tcW w:w="312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BGTStatus</w:t>
            </w:r>
          </w:p>
        </w:tc>
        <w:tc>
          <w:tcPr>
            <w:tcW w:w="2685" w:type="dxa"/>
            <w:tcBorders>
              <w:top w:val="single" w:sz="6" w:space="0" w:color="BFBFBF"/>
              <w:left w:val="single" w:sz="6" w:space="0" w:color="BFBFBF"/>
              <w:bottom w:val="single" w:sz="6" w:space="0" w:color="BFBFBF"/>
              <w:right w:val="single" w:sz="6" w:space="0" w:color="BFBFBF"/>
            </w:tcBorders>
            <w:vAlign w:val="center"/>
          </w:tcPr>
          <w:p w:rsidR="00261D5B" w:rsidRDefault="00261D5B"/>
        </w:tc>
      </w:tr>
      <w:tr w:rsidR="00261D5B">
        <w:trPr>
          <w:trHeight w:val="300"/>
        </w:trPr>
        <w:tc>
          <w:tcPr>
            <w:tcW w:w="376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Vuilvang</w:t>
            </w:r>
          </w:p>
        </w:tc>
        <w:tc>
          <w:tcPr>
            <w:tcW w:w="312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BGTStatus</w:t>
            </w:r>
          </w:p>
        </w:tc>
        <w:tc>
          <w:tcPr>
            <w:tcW w:w="2685" w:type="dxa"/>
            <w:tcBorders>
              <w:top w:val="single" w:sz="6" w:space="0" w:color="BFBFBF"/>
              <w:left w:val="single" w:sz="6" w:space="0" w:color="BFBFBF"/>
              <w:bottom w:val="single" w:sz="6" w:space="0" w:color="BFBFBF"/>
              <w:right w:val="single" w:sz="6" w:space="0" w:color="BFBFBF"/>
            </w:tcBorders>
            <w:vAlign w:val="center"/>
          </w:tcPr>
          <w:p w:rsidR="00261D5B" w:rsidRDefault="00261D5B"/>
        </w:tc>
      </w:tr>
      <w:tr w:rsidR="00261D5B">
        <w:trPr>
          <w:trHeight w:val="300"/>
        </w:trPr>
        <w:tc>
          <w:tcPr>
            <w:tcW w:w="376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Waterdeel</w:t>
            </w:r>
          </w:p>
        </w:tc>
        <w:tc>
          <w:tcPr>
            <w:tcW w:w="312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BGTStatus</w:t>
            </w:r>
          </w:p>
        </w:tc>
        <w:tc>
          <w:tcPr>
            <w:tcW w:w="2685" w:type="dxa"/>
            <w:tcBorders>
              <w:top w:val="single" w:sz="6" w:space="0" w:color="BFBFBF"/>
              <w:left w:val="single" w:sz="6" w:space="0" w:color="BFBFBF"/>
              <w:bottom w:val="single" w:sz="6" w:space="0" w:color="BFBFBF"/>
              <w:right w:val="single" w:sz="6" w:space="0" w:color="BFBFBF"/>
            </w:tcBorders>
            <w:vAlign w:val="center"/>
          </w:tcPr>
          <w:p w:rsidR="00261D5B" w:rsidRDefault="00261D5B"/>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Bestaand</w:t>
            </w:r>
          </w:p>
        </w:tc>
      </w:tr>
    </w:tbl>
    <w:p w:rsidR="00261D5B" w:rsidRDefault="00261D5B"/>
    <w:p w:rsidR="00261D5B" w:rsidRDefault="00261D5B"/>
    <w:p w:rsidR="00261D5B" w:rsidRDefault="00261D5B"/>
    <w:p w:rsidR="00261D5B" w:rsidRDefault="0072752E">
      <w:pPr>
        <w:pStyle w:val="Kop3"/>
      </w:pPr>
      <w:bookmarkStart w:id="316" w:name="Categorie"/>
      <w:bookmarkEnd w:id="316"/>
      <w:r>
        <w:t>Categorie</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Categorie</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Ind w:w="-30" w:type="dxa"/>
        <w:tblLayout w:type="fixed"/>
        <w:tblCellMar>
          <w:top w:w="15" w:type="dxa"/>
          <w:left w:w="75" w:type="dxa"/>
          <w:bottom w:w="15" w:type="dxa"/>
          <w:right w:w="75" w:type="dxa"/>
        </w:tblCellMar>
        <w:tblLook w:val="0000"/>
      </w:tblPr>
      <w:tblGrid>
        <w:gridCol w:w="3336"/>
        <w:gridCol w:w="3564"/>
        <w:gridCol w:w="2775"/>
      </w:tblGrid>
      <w:tr w:rsidR="00261D5B">
        <w:trPr>
          <w:trHeight w:val="300"/>
        </w:trPr>
        <w:tc>
          <w:tcPr>
            <w:tcW w:w="330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Object</w:t>
            </w:r>
          </w:p>
        </w:tc>
        <w:tc>
          <w:tcPr>
            <w:tcW w:w="352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Attribuut</w:t>
            </w:r>
          </w:p>
        </w:tc>
        <w:tc>
          <w:tcPr>
            <w:tcW w:w="27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Default domeinwaarde</w:t>
            </w:r>
          </w:p>
        </w:tc>
      </w:tr>
      <w:tr w:rsidR="00261D5B">
        <w:trPr>
          <w:trHeight w:val="300"/>
        </w:trPr>
        <w:tc>
          <w:tcPr>
            <w:tcW w:w="33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Sluis</w:t>
            </w:r>
          </w:p>
        </w:tc>
        <w:tc>
          <w:tcPr>
            <w:tcW w:w="35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categorie</w:t>
            </w:r>
          </w:p>
        </w:tc>
        <w:tc>
          <w:tcPr>
            <w:tcW w:w="27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3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Stuw</w:t>
            </w:r>
          </w:p>
        </w:tc>
        <w:tc>
          <w:tcPr>
            <w:tcW w:w="35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categorie</w:t>
            </w:r>
          </w:p>
        </w:tc>
        <w:tc>
          <w:tcPr>
            <w:tcW w:w="27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3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Tunnel</w:t>
            </w:r>
          </w:p>
        </w:tc>
        <w:tc>
          <w:tcPr>
            <w:tcW w:w="35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categorie</w:t>
            </w:r>
          </w:p>
        </w:tc>
        <w:tc>
          <w:tcPr>
            <w:tcW w:w="27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3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DuikerSifonHevel</w:t>
            </w:r>
          </w:p>
        </w:tc>
        <w:tc>
          <w:tcPr>
            <w:tcW w:w="35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categorie</w:t>
            </w:r>
          </w:p>
        </w:tc>
        <w:tc>
          <w:tcPr>
            <w:tcW w:w="27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3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Gemaal</w:t>
            </w:r>
          </w:p>
        </w:tc>
        <w:tc>
          <w:tcPr>
            <w:tcW w:w="35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categorie</w:t>
            </w:r>
          </w:p>
        </w:tc>
        <w:tc>
          <w:tcPr>
            <w:tcW w:w="27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3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Vispassage</w:t>
            </w:r>
          </w:p>
        </w:tc>
        <w:tc>
          <w:tcPr>
            <w:tcW w:w="35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categorie</w:t>
            </w:r>
          </w:p>
        </w:tc>
        <w:tc>
          <w:tcPr>
            <w:tcW w:w="27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3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Coupure</w:t>
            </w:r>
          </w:p>
        </w:tc>
        <w:tc>
          <w:tcPr>
            <w:tcW w:w="35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categorie</w:t>
            </w:r>
          </w:p>
        </w:tc>
        <w:tc>
          <w:tcPr>
            <w:tcW w:w="27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bl>
    <w:p w:rsidR="00261D5B" w:rsidRDefault="00261D5B"/>
    <w:p w:rsidR="00261D5B" w:rsidRDefault="00261D5B"/>
    <w:p w:rsidR="00261D5B" w:rsidRDefault="0072752E">
      <w:pPr>
        <w:pStyle w:val="Kop4"/>
      </w:pPr>
      <w:r>
        <w:rPr>
          <w:color w:val="000000"/>
        </w:rPr>
        <w:lastRenderedPageBreak/>
        <w:t>Attributen</w:t>
      </w:r>
    </w:p>
    <w:tbl>
      <w:tblPr>
        <w:tblW w:w="7710" w:type="dxa"/>
        <w:tblInd w:w="-30" w:type="dxa"/>
        <w:tblLayout w:type="fixed"/>
        <w:tblCellMar>
          <w:top w:w="15" w:type="dxa"/>
          <w:left w:w="75" w:type="dxa"/>
          <w:bottom w:w="15" w:type="dxa"/>
          <w:right w:w="75" w:type="dxa"/>
        </w:tblCellMar>
        <w:tblLook w:val="0000"/>
      </w:tblPr>
      <w:tblGrid>
        <w:gridCol w:w="1954"/>
        <w:gridCol w:w="5756"/>
      </w:tblGrid>
      <w:tr w:rsidR="00261D5B">
        <w:trPr>
          <w:trHeight w:val="300"/>
        </w:trPr>
        <w:tc>
          <w:tcPr>
            <w:tcW w:w="193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570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57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Categorie A (primair)</w:t>
            </w:r>
          </w:p>
        </w:tc>
      </w:tr>
      <w:tr w:rsidR="00261D5B">
        <w:trPr>
          <w:trHeight w:val="300"/>
        </w:trPr>
        <w:tc>
          <w:tcPr>
            <w:tcW w:w="19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57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Categorie B (primair)</w:t>
            </w:r>
          </w:p>
        </w:tc>
      </w:tr>
      <w:tr w:rsidR="00261D5B">
        <w:trPr>
          <w:trHeight w:val="300"/>
        </w:trPr>
        <w:tc>
          <w:tcPr>
            <w:tcW w:w="19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57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Categorie C (primair)</w:t>
            </w:r>
          </w:p>
        </w:tc>
      </w:tr>
      <w:tr w:rsidR="00261D5B">
        <w:trPr>
          <w:trHeight w:val="300"/>
        </w:trPr>
        <w:tc>
          <w:tcPr>
            <w:tcW w:w="19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57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Categorie D (primair)</w:t>
            </w:r>
          </w:p>
        </w:tc>
      </w:tr>
      <w:tr w:rsidR="00261D5B">
        <w:trPr>
          <w:trHeight w:val="300"/>
        </w:trPr>
        <w:tc>
          <w:tcPr>
            <w:tcW w:w="19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57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Boezemkade (regionaal)</w:t>
            </w:r>
          </w:p>
        </w:tc>
      </w:tr>
      <w:tr w:rsidR="00261D5B">
        <w:trPr>
          <w:trHeight w:val="300"/>
        </w:trPr>
        <w:tc>
          <w:tcPr>
            <w:tcW w:w="19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57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Kering langs regionale rivieren en kanalen (regionaal)</w:t>
            </w:r>
          </w:p>
        </w:tc>
      </w:tr>
      <w:tr w:rsidR="00261D5B">
        <w:trPr>
          <w:trHeight w:val="300"/>
        </w:trPr>
        <w:tc>
          <w:tcPr>
            <w:tcW w:w="19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57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Compartimenteringskering (regionaal)</w:t>
            </w:r>
          </w:p>
        </w:tc>
      </w:tr>
      <w:tr w:rsidR="00261D5B">
        <w:trPr>
          <w:trHeight w:val="300"/>
        </w:trPr>
        <w:tc>
          <w:tcPr>
            <w:tcW w:w="19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c>
          <w:tcPr>
            <w:tcW w:w="57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Voorlandkering en zomerkade (regionaal)</w:t>
            </w:r>
          </w:p>
        </w:tc>
      </w:tr>
      <w:tr w:rsidR="00261D5B">
        <w:trPr>
          <w:trHeight w:val="300"/>
        </w:trPr>
        <w:tc>
          <w:tcPr>
            <w:tcW w:w="19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w:t>
            </w:r>
          </w:p>
        </w:tc>
        <w:tc>
          <w:tcPr>
            <w:tcW w:w="57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Overige waterkering</w:t>
            </w:r>
          </w:p>
        </w:tc>
      </w:tr>
    </w:tbl>
    <w:p w:rsidR="00261D5B" w:rsidRDefault="00261D5B">
      <w:pPr>
        <w:ind w:left="-30"/>
      </w:pPr>
    </w:p>
    <w:p w:rsidR="00261D5B" w:rsidRDefault="00261D5B"/>
    <w:p w:rsidR="00261D5B" w:rsidRDefault="00261D5B"/>
    <w:p w:rsidR="00261D5B" w:rsidRDefault="0072752E">
      <w:pPr>
        <w:pStyle w:val="Kop3"/>
      </w:pPr>
      <w:bookmarkStart w:id="317" w:name="CategorieOppervlaktewater"/>
      <w:bookmarkEnd w:id="317"/>
      <w:r>
        <w:t>CategorieOppervlaktewater</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Oppervlakte water categorieën</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t>HydroObject</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t>categorieOppwaterlichaam</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72752E">
      <w:r>
        <w:tab/>
      </w:r>
    </w:p>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primair</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secundair</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tertiair</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w:t>
            </w:r>
          </w:p>
        </w:tc>
      </w:tr>
    </w:tbl>
    <w:p w:rsidR="00261D5B" w:rsidRDefault="00261D5B">
      <w:pPr>
        <w:pStyle w:val="Kop4"/>
      </w:pPr>
    </w:p>
    <w:p w:rsidR="00261D5B" w:rsidRDefault="00261D5B">
      <w:pPr>
        <w:ind w:left="-30"/>
      </w:pPr>
    </w:p>
    <w:p w:rsidR="00261D5B" w:rsidRDefault="0072752E">
      <w:pPr>
        <w:pStyle w:val="Kop3"/>
      </w:pPr>
      <w:bookmarkStart w:id="318" w:name="CategorieWaterkeringstelsel"/>
      <w:bookmarkEnd w:id="318"/>
      <w:r>
        <w:t>CategorieWaterkeringstelsel</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Categorie Waterkeringstelsel</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WBI</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21"/>
        <w:gridCol w:w="3594"/>
        <w:gridCol w:w="2760"/>
      </w:tblGrid>
      <w:tr w:rsidR="00261D5B">
        <w:trPr>
          <w:trHeight w:val="300"/>
        </w:trPr>
        <w:tc>
          <w:tcPr>
            <w:tcW w:w="328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5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85" w:type="dxa"/>
            <w:tcBorders>
              <w:top w:val="single" w:sz="6" w:space="0" w:color="BFBFBF"/>
              <w:left w:val="single" w:sz="6" w:space="0" w:color="BFBFBF"/>
              <w:bottom w:val="single" w:sz="6" w:space="0" w:color="BFBFBF"/>
              <w:right w:val="single" w:sz="6" w:space="0" w:color="BFBFBF"/>
            </w:tcBorders>
            <w:vAlign w:val="center"/>
          </w:tcPr>
          <w:p w:rsidR="00261D5B" w:rsidRDefault="0072752E">
            <w:r>
              <w:t>WaterkeringStelselAgg</w:t>
            </w:r>
          </w:p>
        </w:tc>
        <w:tc>
          <w:tcPr>
            <w:tcW w:w="3555" w:type="dxa"/>
            <w:tcBorders>
              <w:top w:val="single" w:sz="6" w:space="0" w:color="BFBFBF"/>
              <w:left w:val="single" w:sz="6" w:space="0" w:color="BFBFBF"/>
              <w:bottom w:val="single" w:sz="6" w:space="0" w:color="BFBFBF"/>
              <w:right w:val="single" w:sz="6" w:space="0" w:color="BFBFBF"/>
            </w:tcBorders>
            <w:vAlign w:val="center"/>
          </w:tcPr>
          <w:p w:rsidR="00261D5B" w:rsidRDefault="0072752E">
            <w:r>
              <w:t>categorieWaterkeringstelsel</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72752E">
      <w:r>
        <w:tab/>
      </w:r>
      <w:r>
        <w:tab/>
      </w:r>
    </w:p>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Primair</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Regionaal</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w:t>
            </w:r>
          </w:p>
        </w:tc>
      </w:tr>
    </w:tbl>
    <w:p w:rsidR="00261D5B" w:rsidRDefault="00261D5B">
      <w:pPr>
        <w:ind w:left="-30"/>
      </w:pPr>
    </w:p>
    <w:p w:rsidR="00261D5B" w:rsidRDefault="00261D5B">
      <w:pPr>
        <w:ind w:left="-30"/>
      </w:pPr>
    </w:p>
    <w:p w:rsidR="00261D5B" w:rsidRDefault="00261D5B"/>
    <w:p w:rsidR="00261D5B" w:rsidRDefault="0072752E">
      <w:pPr>
        <w:pStyle w:val="Kop3"/>
      </w:pPr>
      <w:bookmarkStart w:id="319" w:name="Dijkopbouw"/>
      <w:bookmarkEnd w:id="319"/>
      <w:r>
        <w:t>Dijkopbouw</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tcPr>
          <w:p w:rsidR="00261D5B" w:rsidRDefault="0072752E">
            <w:r>
              <w:rPr>
                <w:color w:val="000000"/>
              </w:rPr>
              <w:t>D</w:t>
            </w:r>
            <w:r>
              <w:t>efinitie</w:t>
            </w:r>
          </w:p>
        </w:tc>
        <w:tc>
          <w:tcPr>
            <w:tcW w:w="6855" w:type="dxa"/>
          </w:tcPr>
          <w:p w:rsidR="00261D5B" w:rsidRDefault="0072752E">
            <w:r>
              <w:t>De dijkopbouw betreft de klei in de dijk onder de te toetsen steenzetting (op de lijn haaks op het talud naar beneden):</w:t>
            </w:r>
          </w:p>
          <w:p w:rsidR="00261D5B" w:rsidRDefault="0072752E">
            <w:r>
              <w:t>gk:</w:t>
            </w:r>
            <w:r>
              <w:tab/>
              <w:t>geen klei, alleen zand</w:t>
            </w:r>
          </w:p>
          <w:p w:rsidR="00261D5B" w:rsidRDefault="0072752E">
            <w:r>
              <w:t xml:space="preserve">kl: </w:t>
            </w:r>
            <w:r>
              <w:tab/>
              <w:t>kleilaag tussen het zand van de dijkkern en de bekleding</w:t>
            </w:r>
          </w:p>
          <w:p w:rsidR="00261D5B" w:rsidRDefault="0072752E">
            <w:r>
              <w:t>kk:</w:t>
            </w:r>
            <w:r>
              <w:tab/>
              <w:t>kleikern (geen zand)</w:t>
            </w:r>
          </w:p>
          <w:p w:rsidR="00261D5B" w:rsidRDefault="0072752E">
            <w:r>
              <w:t xml:space="preserve">zs:  </w:t>
            </w:r>
            <w:r>
              <w:tab/>
              <w:t xml:space="preserve">zandscheg (zand tussen de bekleding en een dieper gelegen </w:t>
            </w:r>
            <w:r>
              <w:tab/>
              <w:t>kleilaag of kleikern)</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WBI</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21"/>
        <w:gridCol w:w="3594"/>
        <w:gridCol w:w="2760"/>
      </w:tblGrid>
      <w:tr w:rsidR="00261D5B">
        <w:trPr>
          <w:trHeight w:val="300"/>
        </w:trPr>
        <w:tc>
          <w:tcPr>
            <w:tcW w:w="328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5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85" w:type="dxa"/>
            <w:tcBorders>
              <w:top w:val="single" w:sz="6" w:space="0" w:color="BFBFBF"/>
              <w:left w:val="single" w:sz="6" w:space="0" w:color="BFBFBF"/>
              <w:bottom w:val="single" w:sz="6" w:space="0" w:color="BFBFBF"/>
              <w:right w:val="single" w:sz="6" w:space="0" w:color="BFBFBF"/>
            </w:tcBorders>
            <w:vAlign w:val="center"/>
          </w:tcPr>
          <w:p w:rsidR="00261D5B" w:rsidRDefault="0072752E">
            <w:r>
              <w:t>ToplaagSteenzetting</w:t>
            </w:r>
          </w:p>
        </w:tc>
        <w:tc>
          <w:tcPr>
            <w:tcW w:w="3555" w:type="dxa"/>
            <w:tcBorders>
              <w:top w:val="single" w:sz="6" w:space="0" w:color="BFBFBF"/>
              <w:left w:val="single" w:sz="6" w:space="0" w:color="BFBFBF"/>
              <w:bottom w:val="single" w:sz="6" w:space="0" w:color="BFBFBF"/>
              <w:right w:val="single" w:sz="6" w:space="0" w:color="BFBFBF"/>
            </w:tcBorders>
            <w:vAlign w:val="center"/>
          </w:tcPr>
          <w:p w:rsidR="00261D5B" w:rsidRDefault="0072752E">
            <w:r>
              <w:t>typeDijkopbouw</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72752E">
      <w:r>
        <w:tab/>
      </w:r>
      <w:r>
        <w:tab/>
      </w:r>
    </w:p>
    <w:p w:rsidR="00261D5B" w:rsidRDefault="00261D5B"/>
    <w:p w:rsidR="00261D5B" w:rsidRDefault="0072752E">
      <w:pPr>
        <w:pStyle w:val="Kop4"/>
      </w:pPr>
      <w:r>
        <w:rPr>
          <w:color w:val="000000"/>
        </w:rPr>
        <w:t>Attributen</w:t>
      </w:r>
    </w:p>
    <w:tbl>
      <w:tblPr>
        <w:tblW w:w="9675" w:type="dxa"/>
        <w:tblInd w:w="-30" w:type="dxa"/>
        <w:tblLayout w:type="fixed"/>
        <w:tblCellMar>
          <w:top w:w="15" w:type="dxa"/>
          <w:left w:w="75" w:type="dxa"/>
          <w:bottom w:w="15" w:type="dxa"/>
          <w:right w:w="75" w:type="dxa"/>
        </w:tblCellMar>
        <w:tblLook w:val="0000"/>
      </w:tblPr>
      <w:tblGrid>
        <w:gridCol w:w="1376"/>
        <w:gridCol w:w="8299"/>
      </w:tblGrid>
      <w:tr w:rsidR="00261D5B">
        <w:trPr>
          <w:trHeight w:val="300"/>
        </w:trPr>
        <w:tc>
          <w:tcPr>
            <w:tcW w:w="136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823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3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kk</w:t>
            </w:r>
          </w:p>
        </w:tc>
        <w:tc>
          <w:tcPr>
            <w:tcW w:w="8235" w:type="dxa"/>
            <w:tcBorders>
              <w:top w:val="single" w:sz="6" w:space="0" w:color="C0C0C0"/>
              <w:left w:val="single" w:sz="6" w:space="0" w:color="C0C0C0"/>
              <w:bottom w:val="single" w:sz="6" w:space="0" w:color="C0C0C0"/>
              <w:right w:val="single" w:sz="6" w:space="0" w:color="C0C0C0"/>
            </w:tcBorders>
          </w:tcPr>
          <w:p w:rsidR="00261D5B" w:rsidRDefault="0072752E">
            <w:pPr>
              <w:ind w:left="-30"/>
            </w:pPr>
            <w:r>
              <w:t>kleikern (geen zand)</w:t>
            </w:r>
          </w:p>
        </w:tc>
      </w:tr>
      <w:tr w:rsidR="00261D5B">
        <w:trPr>
          <w:trHeight w:val="300"/>
        </w:trPr>
        <w:tc>
          <w:tcPr>
            <w:tcW w:w="13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gk</w:t>
            </w:r>
          </w:p>
        </w:tc>
        <w:tc>
          <w:tcPr>
            <w:tcW w:w="8235" w:type="dxa"/>
            <w:tcBorders>
              <w:top w:val="single" w:sz="6" w:space="0" w:color="C0C0C0"/>
              <w:left w:val="single" w:sz="6" w:space="0" w:color="C0C0C0"/>
              <w:bottom w:val="single" w:sz="6" w:space="0" w:color="C0C0C0"/>
              <w:right w:val="single" w:sz="6" w:space="0" w:color="C0C0C0"/>
            </w:tcBorders>
          </w:tcPr>
          <w:p w:rsidR="00261D5B" w:rsidRDefault="0072752E">
            <w:r>
              <w:t>geen klei, alleen zand</w:t>
            </w:r>
          </w:p>
        </w:tc>
      </w:tr>
      <w:tr w:rsidR="00261D5B">
        <w:trPr>
          <w:trHeight w:val="300"/>
        </w:trPr>
        <w:tc>
          <w:tcPr>
            <w:tcW w:w="13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zs</w:t>
            </w:r>
          </w:p>
        </w:tc>
        <w:tc>
          <w:tcPr>
            <w:tcW w:w="8235" w:type="dxa"/>
            <w:tcBorders>
              <w:top w:val="single" w:sz="6" w:space="0" w:color="C0C0C0"/>
              <w:left w:val="single" w:sz="6" w:space="0" w:color="C0C0C0"/>
              <w:bottom w:val="single" w:sz="6" w:space="0" w:color="C0C0C0"/>
              <w:right w:val="single" w:sz="6" w:space="0" w:color="C0C0C0"/>
            </w:tcBorders>
          </w:tcPr>
          <w:p w:rsidR="00261D5B" w:rsidRDefault="0072752E">
            <w:r>
              <w:t>zandscheg (zand tussen de bekleding en een dieper gelegen kleilaag of kleikern)</w:t>
            </w:r>
          </w:p>
        </w:tc>
      </w:tr>
      <w:tr w:rsidR="00261D5B">
        <w:trPr>
          <w:trHeight w:val="300"/>
        </w:trPr>
        <w:tc>
          <w:tcPr>
            <w:tcW w:w="13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kl</w:t>
            </w:r>
          </w:p>
        </w:tc>
        <w:tc>
          <w:tcPr>
            <w:tcW w:w="8235" w:type="dxa"/>
            <w:tcBorders>
              <w:top w:val="single" w:sz="6" w:space="0" w:color="C0C0C0"/>
              <w:left w:val="single" w:sz="6" w:space="0" w:color="C0C0C0"/>
              <w:bottom w:val="single" w:sz="6" w:space="0" w:color="C0C0C0"/>
              <w:right w:val="single" w:sz="6" w:space="0" w:color="C0C0C0"/>
            </w:tcBorders>
          </w:tcPr>
          <w:p w:rsidR="00261D5B" w:rsidRDefault="0072752E">
            <w:r>
              <w:t>kleilaag tussen het zand van de dijkkern en de bekleding</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20" w:name="Dimensie"/>
      <w:bookmarkEnd w:id="320"/>
      <w:r>
        <w:lastRenderedPageBreak/>
        <w:t>Dimensie</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Dimensie</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Project</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594"/>
        <w:gridCol w:w="2775"/>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5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4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Metadata</w:t>
            </w:r>
          </w:p>
        </w:tc>
        <w:tc>
          <w:tcPr>
            <w:tcW w:w="355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dimensie</w:t>
            </w:r>
          </w:p>
        </w:tc>
        <w:tc>
          <w:tcPr>
            <w:tcW w:w="2745"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3D</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21" w:name="Eenheidpeil"/>
      <w:bookmarkEnd w:id="321"/>
      <w:r>
        <w:t>Eenheidpeil</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Eenheidpeil</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Aquo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594"/>
        <w:gridCol w:w="2775"/>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5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4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Streefpeil</w:t>
            </w:r>
          </w:p>
        </w:tc>
        <w:tc>
          <w:tcPr>
            <w:tcW w:w="355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eenheid</w:t>
            </w:r>
          </w:p>
        </w:tc>
        <w:tc>
          <w:tcPr>
            <w:tcW w:w="2745" w:type="dxa"/>
            <w:tcBorders>
              <w:top w:val="single" w:sz="6" w:space="0" w:color="BFBFBF"/>
              <w:left w:val="single" w:sz="6" w:space="0" w:color="BFBFBF"/>
              <w:bottom w:val="single" w:sz="6" w:space="0" w:color="BFBFBF"/>
              <w:right w:val="single" w:sz="6" w:space="0" w:color="BFBFBF"/>
            </w:tcBorders>
            <w:vAlign w:val="center"/>
          </w:tcPr>
          <w:p w:rsidR="00261D5B" w:rsidRDefault="0072752E">
            <w:r>
              <w:t>1</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mNAP</w:t>
            </w:r>
          </w:p>
        </w:tc>
      </w:tr>
    </w:tbl>
    <w:p w:rsidR="00261D5B" w:rsidRDefault="00261D5B"/>
    <w:p w:rsidR="00261D5B" w:rsidRDefault="00261D5B"/>
    <w:p w:rsidR="00261D5B" w:rsidRDefault="00261D5B"/>
    <w:p w:rsidR="0072752E" w:rsidRDefault="0072752E">
      <w:pPr>
        <w:rPr>
          <w:b/>
          <w:sz w:val="24"/>
        </w:rPr>
      </w:pPr>
      <w:bookmarkStart w:id="322" w:name="FunctieAfsluitmiddel"/>
      <w:bookmarkEnd w:id="322"/>
      <w:r>
        <w:br w:type="page"/>
      </w:r>
    </w:p>
    <w:p w:rsidR="00261D5B" w:rsidRDefault="0072752E">
      <w:pPr>
        <w:pStyle w:val="Kop3"/>
      </w:pPr>
      <w:r>
        <w:lastRenderedPageBreak/>
        <w:t>FunctieAfsluitmiddel</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Functies voor afsluitmiddelen</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Aquo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291"/>
        <w:gridCol w:w="3609"/>
        <w:gridCol w:w="2775"/>
      </w:tblGrid>
      <w:tr w:rsidR="00261D5B">
        <w:trPr>
          <w:trHeight w:val="300"/>
        </w:trPr>
        <w:tc>
          <w:tcPr>
            <w:tcW w:w="325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4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5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Afsluitmiddel</w:t>
            </w:r>
            <w:r>
              <w:rPr>
                <w:color w:val="000000"/>
              </w:rPr>
              <w:tab/>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functieAfsluitmiddel</w:t>
            </w:r>
          </w:p>
        </w:tc>
        <w:tc>
          <w:tcPr>
            <w:tcW w:w="2745"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Inlaat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Aflaat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In- en aflaat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Kerend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pPr>
              <w:ind w:left="-30"/>
            </w:pPr>
            <w:r>
              <w:t>Onbekend</w:t>
            </w:r>
          </w:p>
        </w:tc>
      </w:tr>
    </w:tbl>
    <w:p w:rsidR="00261D5B" w:rsidRDefault="00261D5B">
      <w:pPr>
        <w:ind w:left="-30"/>
      </w:pPr>
    </w:p>
    <w:p w:rsidR="00261D5B" w:rsidRDefault="00261D5B">
      <w:pPr>
        <w:ind w:left="-30"/>
      </w:pPr>
    </w:p>
    <w:p w:rsidR="00261D5B" w:rsidRDefault="0072752E">
      <w:pPr>
        <w:pStyle w:val="Kop3"/>
      </w:pPr>
      <w:bookmarkStart w:id="323" w:name="FunctieGemaal"/>
      <w:bookmarkEnd w:id="323"/>
      <w:r>
        <w:t>FunctieGemaal</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Functie Gemaal</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Aquo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291"/>
        <w:gridCol w:w="3609"/>
        <w:gridCol w:w="2775"/>
      </w:tblGrid>
      <w:tr w:rsidR="00261D5B">
        <w:trPr>
          <w:trHeight w:val="300"/>
        </w:trPr>
        <w:tc>
          <w:tcPr>
            <w:tcW w:w="325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4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5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Gemaal</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functieGemaal</w:t>
            </w:r>
          </w:p>
        </w:tc>
        <w:tc>
          <w:tcPr>
            <w:tcW w:w="2745"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Aanvoergemaal</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Afvoergemaal</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Opmaling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Onderbemaling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Af- en Aanvoergemaal</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Noodpomp</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Onbekend</w:t>
            </w:r>
          </w:p>
        </w:tc>
      </w:tr>
    </w:tbl>
    <w:p w:rsidR="00261D5B" w:rsidRDefault="0072752E">
      <w:pPr>
        <w:pStyle w:val="Kop3"/>
      </w:pPr>
      <w:bookmarkStart w:id="324" w:name="FunctieOppervlaktewater"/>
      <w:bookmarkEnd w:id="324"/>
      <w:r>
        <w:lastRenderedPageBreak/>
        <w:t>FunctieOppervlaktewater</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Functies voor oppervlaktewateren</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Aquo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HydroObjectDeel</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functieOppervlaktewaterdeel</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7530" w:type="dxa"/>
        <w:tblInd w:w="-30" w:type="dxa"/>
        <w:tblLayout w:type="fixed"/>
        <w:tblCellMar>
          <w:top w:w="15" w:type="dxa"/>
          <w:left w:w="75" w:type="dxa"/>
          <w:bottom w:w="15" w:type="dxa"/>
          <w:right w:w="75" w:type="dxa"/>
        </w:tblCellMar>
        <w:tblLook w:val="0000"/>
      </w:tblPr>
      <w:tblGrid>
        <w:gridCol w:w="1515"/>
        <w:gridCol w:w="6015"/>
      </w:tblGrid>
      <w:tr w:rsidR="00261D5B">
        <w:trPr>
          <w:cantSplit/>
          <w:trHeight w:val="300"/>
          <w:tblHeader/>
        </w:trPr>
        <w:tc>
          <w:tcPr>
            <w:tcW w:w="150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595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 voor karperachtigen</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 voor zalmachtigen</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 voor schelpdieren</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Basiskwaliteit</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Middelste ecologische doelstelling</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Hoogste ecologische doelstelling</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Ecologische doelstelling, niet nader gespecificeerd</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15</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Landschappelijke functie</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20</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Drinkwater direct</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21</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Drinkwater oeverinfiltratie</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22</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Drinkwater overig infiltratie</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23</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 voor verdrenking</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24</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Beregingswater</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25</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Zwemwater</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26</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Recreatiewater</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27</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Sierwater (stedelijk gebied)</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30</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Sportvisserij</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31</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Beroepsvisserij</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40</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Olie- en gaswinning</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41</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Zandwinning</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42</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Grindwinning</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43</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Energievoorziening</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50</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Scheepvaart, beroeps</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51</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Scheepvaart, recreatie</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52</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Jachthavens</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53</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Woonschepen, ligplaats</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55</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Peilbeheersing, agrarisch</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lastRenderedPageBreak/>
              <w:t>56</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Peilbeheersing, bebouwing</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60</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Leveren van koelwater</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61</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Leveren van proceswater</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62</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Leveren van gasbronwater</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63</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Leveren van was- en spoelwater</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70</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Ontvangen van polderwater</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71</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Ontvangen van boezemwater</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72</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Ontvangen van kwelwater</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73</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Ontvangen van regenwater</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74</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Ontvangen van perceelwater</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75</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Ontvangen van koelwater</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76</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Ontvangen van gasbronwater</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77</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Ontvangen van was- en spoelwater</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78</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Ontvangen van effluenten</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79</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Ontvangen van huishoudelijk afvalwater</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80</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Ontvangen van industrieel afvalwater</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81</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Ontvangen van rioolwater</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82</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Ontvangen van regenwaterlozingen</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83</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Ontvangen van overstortwater</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84</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Ontvangen van infiltratiewater</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93</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Waternatuur</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94</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Verweven</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95</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Indicatief te realiseren verbinding met functie verweven</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96</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Kano vaarwater</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97</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Ontvangen van slib</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98</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Ontvangen van puin</w:t>
            </w:r>
          </w:p>
        </w:tc>
      </w:tr>
      <w:tr w:rsidR="00261D5B">
        <w:trPr>
          <w:cantSplit/>
          <w:trHeight w:val="300"/>
        </w:trPr>
        <w:tc>
          <w:tcPr>
            <w:tcW w:w="15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99</w:t>
            </w:r>
          </w:p>
        </w:tc>
        <w:tc>
          <w:tcPr>
            <w:tcW w:w="59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Geen functie of onbekende functie</w:t>
            </w:r>
          </w:p>
        </w:tc>
      </w:tr>
    </w:tbl>
    <w:p w:rsidR="00261D5B" w:rsidRDefault="00261D5B"/>
    <w:p w:rsidR="00261D5B" w:rsidRDefault="00261D5B">
      <w:pPr>
        <w:ind w:left="-30"/>
      </w:pPr>
    </w:p>
    <w:p w:rsidR="00261D5B" w:rsidRDefault="0072752E">
      <w:pPr>
        <w:pStyle w:val="Kop3"/>
      </w:pPr>
      <w:bookmarkStart w:id="325" w:name="FysiekVoorkomenBegroeidterrein"/>
      <w:bookmarkEnd w:id="325"/>
      <w:r>
        <w:t>FysiekVoorkomenBegroeidterrein</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Fysiek voorkomen begroeid terrein</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IMGEO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BegroeidTerreindeel</w:t>
            </w:r>
            <w:r>
              <w:rPr>
                <w:color w:val="000000"/>
              </w:rPr>
              <w:tab/>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BGTFysiekVoorkomen</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72752E">
      <w:pPr>
        <w:pStyle w:val="Kop4"/>
      </w:pPr>
      <w:r>
        <w:rPr>
          <w:color w:val="000000"/>
        </w:rPr>
        <w:lastRenderedPageBreak/>
        <w:t>Attributen</w:t>
      </w:r>
    </w:p>
    <w:tbl>
      <w:tblPr>
        <w:tblW w:w="6900" w:type="dxa"/>
        <w:tblInd w:w="-30" w:type="dxa"/>
        <w:tblLayout w:type="fixed"/>
        <w:tblCellMar>
          <w:top w:w="15" w:type="dxa"/>
          <w:left w:w="75" w:type="dxa"/>
          <w:bottom w:w="15" w:type="dxa"/>
          <w:right w:w="75" w:type="dxa"/>
        </w:tblCellMar>
        <w:tblLook w:val="0000"/>
      </w:tblPr>
      <w:tblGrid>
        <w:gridCol w:w="1971"/>
        <w:gridCol w:w="4929"/>
      </w:tblGrid>
      <w:tr w:rsidR="00261D5B">
        <w:trPr>
          <w:trHeight w:val="300"/>
        </w:trPr>
        <w:tc>
          <w:tcPr>
            <w:tcW w:w="195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7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loofbos</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gemengd bos</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naaldbos</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heide</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struiken</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houtwal</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duin</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grasland overig</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moeras</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rietland</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kwelder</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12</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fruitteelt</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13</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boomteelt</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14</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bouwland</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15</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grasland agrarisch</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16</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groenvoorziening</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17</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transitie</w:t>
            </w:r>
          </w:p>
        </w:tc>
      </w:tr>
    </w:tbl>
    <w:p w:rsidR="00261D5B" w:rsidRDefault="00261D5B"/>
    <w:p w:rsidR="00261D5B" w:rsidRDefault="00261D5B"/>
    <w:p w:rsidR="00261D5B" w:rsidRDefault="00261D5B"/>
    <w:p w:rsidR="00261D5B" w:rsidRDefault="0072752E">
      <w:pPr>
        <w:pStyle w:val="Kop3"/>
      </w:pPr>
      <w:bookmarkStart w:id="326" w:name="FysiekVoorkomenBegroeidterreinPlus"/>
      <w:bookmarkEnd w:id="326"/>
      <w:r>
        <w:t>FysiekVoorkomenBegroeidterreinPlus</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FysiekVoorkomenBegroeidterreinPlus</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IMGEO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260"/>
        <w:gridCol w:w="3655"/>
        <w:gridCol w:w="2760"/>
      </w:tblGrid>
      <w:tr w:rsidR="00261D5B">
        <w:trPr>
          <w:trHeight w:val="300"/>
        </w:trPr>
        <w:tc>
          <w:tcPr>
            <w:tcW w:w="322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61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2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BegroeidTerreindeel</w:t>
            </w:r>
          </w:p>
        </w:tc>
        <w:tc>
          <w:tcPr>
            <w:tcW w:w="361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plusFysiekVoorkomen</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00" w:type="dxa"/>
        <w:tblInd w:w="-30" w:type="dxa"/>
        <w:tblLayout w:type="fixed"/>
        <w:tblCellMar>
          <w:top w:w="15" w:type="dxa"/>
          <w:left w:w="75" w:type="dxa"/>
          <w:bottom w:w="15" w:type="dxa"/>
          <w:right w:w="75" w:type="dxa"/>
        </w:tblCellMar>
        <w:tblLook w:val="0000"/>
      </w:tblPr>
      <w:tblGrid>
        <w:gridCol w:w="2002"/>
        <w:gridCol w:w="4898"/>
      </w:tblGrid>
      <w:tr w:rsidR="00261D5B" w:rsidTr="0072752E">
        <w:trPr>
          <w:cantSplit/>
          <w:trHeight w:val="300"/>
          <w:tblHeader/>
        </w:trPr>
        <w:tc>
          <w:tcPr>
            <w:tcW w:w="198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rsidTr="0072752E">
        <w:trPr>
          <w:cantSplit/>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akkerbouw</w:t>
            </w:r>
          </w:p>
        </w:tc>
      </w:tr>
      <w:tr w:rsidR="00261D5B" w:rsidTr="0072752E">
        <w:trPr>
          <w:cantSplit/>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braakliggend</w:t>
            </w:r>
          </w:p>
        </w:tc>
      </w:tr>
      <w:tr w:rsidR="00261D5B" w:rsidTr="0072752E">
        <w:trPr>
          <w:cantSplit/>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vollegrondsteelt</w:t>
            </w:r>
          </w:p>
        </w:tc>
      </w:tr>
      <w:tr w:rsidR="00261D5B" w:rsidTr="0072752E">
        <w:trPr>
          <w:cantSplit/>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bollenteelt</w:t>
            </w:r>
          </w:p>
        </w:tc>
      </w:tr>
      <w:tr w:rsidR="00261D5B" w:rsidTr="0072752E">
        <w:trPr>
          <w:cantSplit/>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bosplantsoen</w:t>
            </w:r>
          </w:p>
        </w:tc>
      </w:tr>
      <w:tr w:rsidR="00261D5B" w:rsidTr="0072752E">
        <w:trPr>
          <w:cantSplit/>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lastRenderedPageBreak/>
              <w:t>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gras- en kruidachtigen</w:t>
            </w:r>
          </w:p>
        </w:tc>
      </w:tr>
      <w:tr w:rsidR="00261D5B" w:rsidTr="0072752E">
        <w:trPr>
          <w:cantSplit/>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planten</w:t>
            </w:r>
          </w:p>
        </w:tc>
      </w:tr>
      <w:tr w:rsidR="00261D5B" w:rsidTr="0072752E">
        <w:trPr>
          <w:cantSplit/>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struikrozen</w:t>
            </w:r>
          </w:p>
        </w:tc>
      </w:tr>
      <w:tr w:rsidR="00261D5B" w:rsidTr="0072752E">
        <w:trPr>
          <w:cantSplit/>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heesters</w:t>
            </w:r>
          </w:p>
        </w:tc>
      </w:tr>
      <w:tr w:rsidR="00261D5B" w:rsidTr="0072752E">
        <w:trPr>
          <w:cantSplit/>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bodembedekkers</w:t>
            </w:r>
          </w:p>
        </w:tc>
      </w:tr>
      <w:tr w:rsidR="00261D5B" w:rsidTr="0072752E">
        <w:trPr>
          <w:cantSplit/>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laagstam boomgaarden</w:t>
            </w:r>
          </w:p>
        </w:tc>
      </w:tr>
      <w:tr w:rsidR="00261D5B" w:rsidTr="0072752E">
        <w:trPr>
          <w:cantSplit/>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hoogstam boomgaarden</w:t>
            </w:r>
          </w:p>
        </w:tc>
      </w:tr>
      <w:tr w:rsidR="00261D5B" w:rsidTr="0072752E">
        <w:trPr>
          <w:cantSplit/>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wijngaarden</w:t>
            </w:r>
          </w:p>
        </w:tc>
      </w:tr>
      <w:tr w:rsidR="00261D5B" w:rsidTr="0072752E">
        <w:trPr>
          <w:cantSplit/>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klein fruit</w:t>
            </w:r>
          </w:p>
        </w:tc>
      </w:tr>
      <w:tr w:rsidR="00261D5B" w:rsidTr="0072752E">
        <w:trPr>
          <w:cantSplit/>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griend en hakhout</w:t>
            </w:r>
          </w:p>
        </w:tc>
      </w:tr>
      <w:tr w:rsidR="00261D5B" w:rsidTr="0072752E">
        <w:trPr>
          <w:cantSplit/>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open duinvegetatie</w:t>
            </w:r>
          </w:p>
        </w:tc>
      </w:tr>
      <w:tr w:rsidR="00261D5B" w:rsidTr="0072752E">
        <w:trPr>
          <w:cantSplit/>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17</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gesloten duinvegetatie</w:t>
            </w:r>
          </w:p>
        </w:tc>
      </w:tr>
    </w:tbl>
    <w:p w:rsidR="00261D5B" w:rsidRDefault="00261D5B"/>
    <w:p w:rsidR="00261D5B" w:rsidRDefault="00261D5B"/>
    <w:p w:rsidR="00261D5B" w:rsidRDefault="00261D5B"/>
    <w:p w:rsidR="00261D5B" w:rsidRDefault="0072752E">
      <w:pPr>
        <w:pStyle w:val="Kop3"/>
      </w:pPr>
      <w:bookmarkStart w:id="327" w:name="FysiekVoorkomenOnbegroeidterrein"/>
      <w:bookmarkEnd w:id="327"/>
      <w:r>
        <w:t>FysiekVoorkomenOnbegroeidterrein</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FysiekVoorkomenonbegroeidterrein</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IMGEO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291"/>
        <w:gridCol w:w="3624"/>
        <w:gridCol w:w="2760"/>
      </w:tblGrid>
      <w:tr w:rsidR="00261D5B">
        <w:trPr>
          <w:trHeight w:val="300"/>
        </w:trPr>
        <w:tc>
          <w:tcPr>
            <w:tcW w:w="325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8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5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OnbegroeidTerreindeel</w:t>
            </w:r>
          </w:p>
        </w:tc>
        <w:tc>
          <w:tcPr>
            <w:tcW w:w="358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BGTFysiekVoorkomen</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erf</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gesloten verharding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open verharding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half verhard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onverhard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zand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transitie</w:t>
            </w:r>
          </w:p>
        </w:tc>
      </w:tr>
    </w:tbl>
    <w:p w:rsidR="00261D5B" w:rsidRDefault="00261D5B"/>
    <w:p w:rsidR="00261D5B" w:rsidRDefault="00261D5B"/>
    <w:p w:rsidR="00261D5B" w:rsidRDefault="00261D5B"/>
    <w:p w:rsidR="00261D5B" w:rsidRDefault="0072752E">
      <w:pPr>
        <w:pStyle w:val="Kop3"/>
      </w:pPr>
      <w:bookmarkStart w:id="328" w:name="FysiekVoorkomenOnbegroeidterreinPlus"/>
      <w:bookmarkEnd w:id="328"/>
      <w:r>
        <w:lastRenderedPageBreak/>
        <w:t>FysiekVoorkomenOnbegroeidterreinPlus</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FysiekVoorkomenOnbegroeidterreinPlus</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IMGEO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276"/>
        <w:gridCol w:w="3639"/>
        <w:gridCol w:w="2760"/>
      </w:tblGrid>
      <w:tr w:rsidR="00261D5B">
        <w:trPr>
          <w:trHeight w:val="300"/>
        </w:trPr>
        <w:tc>
          <w:tcPr>
            <w:tcW w:w="32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60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4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OnbegroeidTerreindeel</w:t>
            </w:r>
          </w:p>
        </w:tc>
        <w:tc>
          <w:tcPr>
            <w:tcW w:w="360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plusFysiekVoorkomen</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00" w:type="dxa"/>
        <w:tblInd w:w="-30" w:type="dxa"/>
        <w:tblLayout w:type="fixed"/>
        <w:tblCellMar>
          <w:top w:w="15" w:type="dxa"/>
          <w:left w:w="75" w:type="dxa"/>
          <w:bottom w:w="15" w:type="dxa"/>
          <w:right w:w="75" w:type="dxa"/>
        </w:tblCellMar>
        <w:tblLook w:val="0000"/>
      </w:tblPr>
      <w:tblGrid>
        <w:gridCol w:w="1971"/>
        <w:gridCol w:w="4929"/>
      </w:tblGrid>
      <w:tr w:rsidR="00261D5B">
        <w:trPr>
          <w:trHeight w:val="300"/>
        </w:trPr>
        <w:tc>
          <w:tcPr>
            <w:tcW w:w="195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7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strand en strandwal</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zandverstuiving</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asfalt</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cementbeton</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kunststof</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betonstraatstenen</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gebakken klinkers</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tegels</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sierbestrating</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beton element</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grasklinkers</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12</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schelpen</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13</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puin</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14</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grind</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15</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gravel</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16</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boomschors</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17</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zand</w:t>
            </w:r>
          </w:p>
        </w:tc>
      </w:tr>
    </w:tbl>
    <w:p w:rsidR="00261D5B" w:rsidRDefault="00261D5B"/>
    <w:p w:rsidR="00261D5B" w:rsidRDefault="00261D5B"/>
    <w:p w:rsidR="00261D5B" w:rsidRDefault="0072752E">
      <w:pPr>
        <w:pStyle w:val="Kop3"/>
      </w:pPr>
      <w:bookmarkStart w:id="329" w:name="GedragGraszode"/>
      <w:bookmarkEnd w:id="329"/>
      <w:r>
        <w:t>GedragGraszode</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Gedrag Graszode</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WBI</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lastRenderedPageBreak/>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ToplaagGras</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gedragGraszodeBuitentalud</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Goed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Onvoldoende</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Onbekend</w:t>
            </w:r>
          </w:p>
        </w:tc>
      </w:tr>
    </w:tbl>
    <w:p w:rsidR="00261D5B" w:rsidRDefault="00261D5B"/>
    <w:p w:rsidR="00261D5B" w:rsidRDefault="00261D5B"/>
    <w:p w:rsidR="00261D5B" w:rsidRDefault="00261D5B"/>
    <w:p w:rsidR="00261D5B" w:rsidRDefault="0072752E">
      <w:pPr>
        <w:pStyle w:val="Kop3"/>
      </w:pPr>
      <w:bookmarkStart w:id="330" w:name="GrasKwaliteit"/>
      <w:bookmarkEnd w:id="330"/>
      <w:r>
        <w:t>GrasKwaliteit</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Gras Kwaliteit</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WBI</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291"/>
        <w:gridCol w:w="3624"/>
        <w:gridCol w:w="2760"/>
      </w:tblGrid>
      <w:tr w:rsidR="00261D5B">
        <w:trPr>
          <w:trHeight w:val="300"/>
        </w:trPr>
        <w:tc>
          <w:tcPr>
            <w:tcW w:w="325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8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5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ToplaagGras</w:t>
            </w:r>
          </w:p>
        </w:tc>
        <w:tc>
          <w:tcPr>
            <w:tcW w:w="358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grasKwaliteit</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72752E">
      <w:r>
        <w:rPr>
          <w:color w:val="000000"/>
        </w:rPr>
        <w:tab/>
      </w:r>
    </w:p>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Voldoet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Voldoet niet</w:t>
            </w:r>
          </w:p>
        </w:tc>
      </w:tr>
    </w:tbl>
    <w:p w:rsidR="00261D5B" w:rsidRDefault="00261D5B"/>
    <w:p w:rsidR="00261D5B" w:rsidRDefault="00261D5B"/>
    <w:p w:rsidR="00901110" w:rsidRDefault="00901110"/>
    <w:p w:rsidR="00261D5B" w:rsidRDefault="0072752E">
      <w:pPr>
        <w:pStyle w:val="Kop3"/>
      </w:pPr>
      <w:bookmarkStart w:id="331" w:name="GrondsoortZode"/>
      <w:bookmarkEnd w:id="331"/>
      <w:r>
        <w:t>GrondsoortZode</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Grondsoort Zode</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WBI</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lastRenderedPageBreak/>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t>ToplaagGras</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t>grondsoortZode</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72752E">
      <w:r>
        <w:tab/>
      </w:r>
      <w:r>
        <w:tab/>
      </w:r>
    </w:p>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Klei</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Zand</w:t>
            </w:r>
          </w:p>
        </w:tc>
      </w:tr>
    </w:tbl>
    <w:p w:rsidR="00261D5B" w:rsidRDefault="00261D5B"/>
    <w:p w:rsidR="00261D5B" w:rsidRDefault="00261D5B"/>
    <w:p w:rsidR="00261D5B" w:rsidRDefault="0072752E">
      <w:pPr>
        <w:pStyle w:val="Kop3"/>
      </w:pPr>
      <w:bookmarkStart w:id="332" w:name="InwinnendeInstantie"/>
      <w:bookmarkEnd w:id="332"/>
      <w:r>
        <w:t>InwinnendeInstantie</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Inwinnende instantie</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IMGEO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Aanvulbaar</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276"/>
        <w:gridCol w:w="3639"/>
        <w:gridCol w:w="2760"/>
      </w:tblGrid>
      <w:tr w:rsidR="00261D5B">
        <w:trPr>
          <w:trHeight w:val="300"/>
        </w:trPr>
        <w:tc>
          <w:tcPr>
            <w:tcW w:w="32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60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4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Metadata</w:t>
            </w:r>
          </w:p>
        </w:tc>
        <w:tc>
          <w:tcPr>
            <w:tcW w:w="360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inwinnendeInstantie</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261D5B"/>
    <w:p w:rsidR="00261D5B" w:rsidRDefault="00261D5B"/>
    <w:p w:rsidR="00261D5B" w:rsidRDefault="0072752E">
      <w:pPr>
        <w:pStyle w:val="Kop4"/>
      </w:pPr>
      <w:r>
        <w:rPr>
          <w:color w:val="000000"/>
        </w:rPr>
        <w:t>Attributen</w:t>
      </w:r>
    </w:p>
    <w:tbl>
      <w:tblPr>
        <w:tblW w:w="8100" w:type="dxa"/>
        <w:tblInd w:w="-30" w:type="dxa"/>
        <w:tblLayout w:type="fixed"/>
        <w:tblCellMar>
          <w:top w:w="15" w:type="dxa"/>
          <w:left w:w="75" w:type="dxa"/>
          <w:bottom w:w="15" w:type="dxa"/>
          <w:right w:w="75" w:type="dxa"/>
        </w:tblCellMar>
        <w:tblLook w:val="0000"/>
      </w:tblPr>
      <w:tblGrid>
        <w:gridCol w:w="1756"/>
        <w:gridCol w:w="6344"/>
      </w:tblGrid>
      <w:tr w:rsidR="00261D5B">
        <w:trPr>
          <w:trHeight w:val="300"/>
          <w:tblHeader/>
        </w:trPr>
        <w:tc>
          <w:tcPr>
            <w:tcW w:w="174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628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W0151</w:t>
            </w:r>
          </w:p>
        </w:tc>
        <w:tc>
          <w:tcPr>
            <w:tcW w:w="6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Groot Salland</w:t>
            </w:r>
          </w:p>
        </w:tc>
      </w:tr>
      <w:tr w:rsidR="00261D5B">
        <w:trPr>
          <w:trHeight w:val="300"/>
        </w:trPr>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W0152</w:t>
            </w:r>
          </w:p>
        </w:tc>
        <w:tc>
          <w:tcPr>
            <w:tcW w:w="6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Rijn en IJssel</w:t>
            </w:r>
          </w:p>
        </w:tc>
      </w:tr>
      <w:tr w:rsidR="00261D5B">
        <w:trPr>
          <w:trHeight w:val="300"/>
        </w:trPr>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W0155</w:t>
            </w:r>
          </w:p>
        </w:tc>
        <w:tc>
          <w:tcPr>
            <w:tcW w:w="6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Hoogheemraadschap Amstel, Gooi en Vecht</w:t>
            </w:r>
          </w:p>
        </w:tc>
      </w:tr>
      <w:tr w:rsidR="00261D5B">
        <w:trPr>
          <w:trHeight w:val="300"/>
        </w:trPr>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W0372</w:t>
            </w:r>
          </w:p>
        </w:tc>
        <w:tc>
          <w:tcPr>
            <w:tcW w:w="6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Hoogheemraadschap van Delfland</w:t>
            </w:r>
          </w:p>
        </w:tc>
      </w:tr>
      <w:tr w:rsidR="00261D5B">
        <w:trPr>
          <w:trHeight w:val="300"/>
        </w:trPr>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W0539</w:t>
            </w:r>
          </w:p>
        </w:tc>
        <w:tc>
          <w:tcPr>
            <w:tcW w:w="6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De Dommel</w:t>
            </w:r>
          </w:p>
        </w:tc>
      </w:tr>
      <w:tr w:rsidR="00261D5B">
        <w:trPr>
          <w:trHeight w:val="300"/>
        </w:trPr>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W0585</w:t>
            </w:r>
          </w:p>
        </w:tc>
        <w:tc>
          <w:tcPr>
            <w:tcW w:w="6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Roer en Overmaas</w:t>
            </w:r>
          </w:p>
        </w:tc>
      </w:tr>
      <w:tr w:rsidR="00261D5B">
        <w:trPr>
          <w:trHeight w:val="300"/>
        </w:trPr>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W0616</w:t>
            </w:r>
          </w:p>
        </w:tc>
        <w:tc>
          <w:tcPr>
            <w:tcW w:w="6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Hoogheemraadschap van Rijnland</w:t>
            </w:r>
          </w:p>
        </w:tc>
      </w:tr>
      <w:tr w:rsidR="00261D5B">
        <w:trPr>
          <w:trHeight w:val="300"/>
        </w:trPr>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W0621</w:t>
            </w:r>
          </w:p>
        </w:tc>
        <w:tc>
          <w:tcPr>
            <w:tcW w:w="6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Rivierenland</w:t>
            </w:r>
          </w:p>
        </w:tc>
      </w:tr>
      <w:tr w:rsidR="00261D5B">
        <w:trPr>
          <w:trHeight w:val="300"/>
        </w:trPr>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W0636</w:t>
            </w:r>
          </w:p>
        </w:tc>
        <w:tc>
          <w:tcPr>
            <w:tcW w:w="6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Hoogheemraadschap De Stichtse Rijnlanden</w:t>
            </w:r>
          </w:p>
        </w:tc>
      </w:tr>
      <w:tr w:rsidR="00261D5B">
        <w:trPr>
          <w:trHeight w:val="300"/>
        </w:trPr>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W0638</w:t>
            </w:r>
          </w:p>
        </w:tc>
        <w:tc>
          <w:tcPr>
            <w:tcW w:w="6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Peel en Maasvallei</w:t>
            </w:r>
          </w:p>
        </w:tc>
      </w:tr>
      <w:tr w:rsidR="00261D5B">
        <w:trPr>
          <w:trHeight w:val="300"/>
        </w:trPr>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W0646</w:t>
            </w:r>
          </w:p>
        </w:tc>
        <w:tc>
          <w:tcPr>
            <w:tcW w:w="6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Hunze en Aa's</w:t>
            </w:r>
          </w:p>
        </w:tc>
      </w:tr>
      <w:tr w:rsidR="00261D5B">
        <w:trPr>
          <w:trHeight w:val="300"/>
        </w:trPr>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W0647</w:t>
            </w:r>
          </w:p>
        </w:tc>
        <w:tc>
          <w:tcPr>
            <w:tcW w:w="6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Noorderzijlvest</w:t>
            </w:r>
          </w:p>
        </w:tc>
      </w:tr>
      <w:tr w:rsidR="00261D5B">
        <w:trPr>
          <w:trHeight w:val="300"/>
        </w:trPr>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W0648</w:t>
            </w:r>
          </w:p>
        </w:tc>
        <w:tc>
          <w:tcPr>
            <w:tcW w:w="6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Reest en Wieden</w:t>
            </w:r>
          </w:p>
        </w:tc>
      </w:tr>
      <w:tr w:rsidR="00261D5B">
        <w:trPr>
          <w:trHeight w:val="300"/>
        </w:trPr>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W0650</w:t>
            </w:r>
          </w:p>
        </w:tc>
        <w:tc>
          <w:tcPr>
            <w:tcW w:w="6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Zuiderzeeland</w:t>
            </w:r>
          </w:p>
        </w:tc>
      </w:tr>
      <w:tr w:rsidR="00261D5B">
        <w:trPr>
          <w:trHeight w:val="300"/>
        </w:trPr>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W0651</w:t>
            </w:r>
          </w:p>
        </w:tc>
        <w:tc>
          <w:tcPr>
            <w:tcW w:w="6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Hoogheemraadschap Hollands Noorderkwartier</w:t>
            </w:r>
          </w:p>
        </w:tc>
      </w:tr>
      <w:tr w:rsidR="00261D5B">
        <w:trPr>
          <w:trHeight w:val="300"/>
        </w:trPr>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lastRenderedPageBreak/>
              <w:t>W0652</w:t>
            </w:r>
          </w:p>
        </w:tc>
        <w:tc>
          <w:tcPr>
            <w:tcW w:w="6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Brabantse Delta</w:t>
            </w:r>
          </w:p>
        </w:tc>
      </w:tr>
      <w:tr w:rsidR="00261D5B">
        <w:trPr>
          <w:trHeight w:val="300"/>
        </w:trPr>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W0653</w:t>
            </w:r>
          </w:p>
        </w:tc>
        <w:tc>
          <w:tcPr>
            <w:tcW w:w="6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Wetterskip Fryslân</w:t>
            </w:r>
          </w:p>
        </w:tc>
      </w:tr>
      <w:tr w:rsidR="00261D5B">
        <w:trPr>
          <w:trHeight w:val="300"/>
        </w:trPr>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W0654</w:t>
            </w:r>
          </w:p>
        </w:tc>
        <w:tc>
          <w:tcPr>
            <w:tcW w:w="6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Aa en Maas</w:t>
            </w:r>
          </w:p>
        </w:tc>
      </w:tr>
      <w:tr w:rsidR="00261D5B">
        <w:trPr>
          <w:trHeight w:val="300"/>
        </w:trPr>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W0655</w:t>
            </w:r>
          </w:p>
        </w:tc>
        <w:tc>
          <w:tcPr>
            <w:tcW w:w="6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Hollandse Delta</w:t>
            </w:r>
          </w:p>
        </w:tc>
      </w:tr>
      <w:tr w:rsidR="00261D5B">
        <w:trPr>
          <w:trHeight w:val="300"/>
        </w:trPr>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W0656</w:t>
            </w:r>
          </w:p>
        </w:tc>
        <w:tc>
          <w:tcPr>
            <w:tcW w:w="6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Hoogheemraadschap van Schieland en de Krimpenerwaard</w:t>
            </w:r>
          </w:p>
        </w:tc>
      </w:tr>
      <w:tr w:rsidR="00261D5B">
        <w:trPr>
          <w:trHeight w:val="300"/>
        </w:trPr>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W0659</w:t>
            </w:r>
          </w:p>
        </w:tc>
        <w:tc>
          <w:tcPr>
            <w:tcW w:w="6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Waterschapsbedrijf Limburg</w:t>
            </w:r>
          </w:p>
        </w:tc>
      </w:tr>
      <w:tr w:rsidR="00261D5B">
        <w:trPr>
          <w:trHeight w:val="300"/>
        </w:trPr>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W0661</w:t>
            </w:r>
          </w:p>
        </w:tc>
        <w:tc>
          <w:tcPr>
            <w:tcW w:w="6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Scheldestromen</w:t>
            </w:r>
          </w:p>
        </w:tc>
      </w:tr>
      <w:tr w:rsidR="00261D5B">
        <w:trPr>
          <w:trHeight w:val="300"/>
        </w:trPr>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W0662</w:t>
            </w:r>
          </w:p>
        </w:tc>
        <w:tc>
          <w:tcPr>
            <w:tcW w:w="6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Vallei en Veluwe</w:t>
            </w:r>
          </w:p>
        </w:tc>
      </w:tr>
      <w:tr w:rsidR="00261D5B">
        <w:trPr>
          <w:trHeight w:val="300"/>
        </w:trPr>
        <w:tc>
          <w:tcPr>
            <w:tcW w:w="174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W0663</w:t>
            </w:r>
          </w:p>
        </w:tc>
        <w:tc>
          <w:tcPr>
            <w:tcW w:w="6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Vechtstromen</w:t>
            </w:r>
          </w:p>
        </w:tc>
      </w:tr>
    </w:tbl>
    <w:p w:rsidR="00261D5B" w:rsidRDefault="00261D5B"/>
    <w:p w:rsidR="00261D5B" w:rsidRDefault="00261D5B"/>
    <w:p w:rsidR="00261D5B" w:rsidRDefault="00261D5B"/>
    <w:p w:rsidR="00261D5B" w:rsidRDefault="0072752E">
      <w:pPr>
        <w:pStyle w:val="Kop3"/>
      </w:pPr>
      <w:bookmarkStart w:id="333" w:name="InwinningsMethode"/>
      <w:bookmarkEnd w:id="333"/>
      <w:r>
        <w:t>InwinningsMethode</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InwinningsMethode</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IMGEO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21"/>
        <w:gridCol w:w="3579"/>
        <w:gridCol w:w="2775"/>
      </w:tblGrid>
      <w:tr w:rsidR="00261D5B">
        <w:trPr>
          <w:trHeight w:val="300"/>
        </w:trPr>
        <w:tc>
          <w:tcPr>
            <w:tcW w:w="328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4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85" w:type="dxa"/>
            <w:tcBorders>
              <w:top w:val="single" w:sz="6" w:space="0" w:color="BFBFBF"/>
              <w:left w:val="single" w:sz="6" w:space="0" w:color="BFBFBF"/>
              <w:bottom w:val="single" w:sz="6" w:space="0" w:color="BFBFBF"/>
              <w:right w:val="single" w:sz="6" w:space="0" w:color="BFBFBF"/>
            </w:tcBorders>
            <w:vAlign w:val="center"/>
          </w:tcPr>
          <w:p w:rsidR="00261D5B" w:rsidRDefault="0072752E">
            <w:r>
              <w:t>Metadata</w:t>
            </w:r>
          </w:p>
        </w:tc>
        <w:tc>
          <w:tcPr>
            <w:tcW w:w="3540" w:type="dxa"/>
            <w:tcBorders>
              <w:top w:val="single" w:sz="6" w:space="0" w:color="BFBFBF"/>
              <w:left w:val="single" w:sz="6" w:space="0" w:color="BFBFBF"/>
              <w:bottom w:val="single" w:sz="6" w:space="0" w:color="BFBFBF"/>
              <w:right w:val="single" w:sz="6" w:space="0" w:color="BFBFBF"/>
            </w:tcBorders>
            <w:vAlign w:val="center"/>
          </w:tcPr>
          <w:p w:rsidR="00261D5B" w:rsidRDefault="0072752E">
            <w:r>
              <w:t>inwinningsMethode</w:t>
            </w:r>
          </w:p>
        </w:tc>
        <w:tc>
          <w:tcPr>
            <w:tcW w:w="2745"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terrestisch</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laser</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fotogrammetrisch</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panoramabeelden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digitaliseren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scannen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bouwtekening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geconstrueerd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transitie</w:t>
            </w:r>
          </w:p>
        </w:tc>
      </w:tr>
    </w:tbl>
    <w:p w:rsidR="00261D5B" w:rsidRDefault="00261D5B"/>
    <w:p w:rsidR="00261D5B" w:rsidRDefault="00261D5B"/>
    <w:p w:rsidR="00261D5B" w:rsidRDefault="00261D5B"/>
    <w:p w:rsidR="00261D5B" w:rsidRDefault="0072752E">
      <w:pPr>
        <w:pStyle w:val="Kop3"/>
      </w:pPr>
      <w:bookmarkStart w:id="334" w:name="J_N_of_Onbekend"/>
      <w:bookmarkEnd w:id="334"/>
      <w:r>
        <w:lastRenderedPageBreak/>
        <w:t>J_N_of_Onbekend</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Ja, nee of onbekend</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21"/>
        <w:gridCol w:w="3579"/>
        <w:gridCol w:w="2775"/>
      </w:tblGrid>
      <w:tr w:rsidR="00261D5B">
        <w:trPr>
          <w:trHeight w:val="300"/>
        </w:trPr>
        <w:tc>
          <w:tcPr>
            <w:tcW w:w="328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4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8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DuikerSifonHevel</w:t>
            </w:r>
          </w:p>
        </w:tc>
        <w:tc>
          <w:tcPr>
            <w:tcW w:w="354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indPeilRegulPeilScheidend</w:t>
            </w:r>
          </w:p>
        </w:tc>
        <w:tc>
          <w:tcPr>
            <w:tcW w:w="274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r w:rsidR="00261D5B">
        <w:trPr>
          <w:trHeight w:val="300"/>
        </w:trPr>
        <w:tc>
          <w:tcPr>
            <w:tcW w:w="328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Doorstroomopening</w:t>
            </w:r>
          </w:p>
        </w:tc>
        <w:tc>
          <w:tcPr>
            <w:tcW w:w="354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indicatieDoorvaarbaarheid</w:t>
            </w:r>
          </w:p>
        </w:tc>
        <w:tc>
          <w:tcPr>
            <w:tcW w:w="274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j</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ja</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nee</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onbekend</w:t>
            </w:r>
          </w:p>
        </w:tc>
      </w:tr>
    </w:tbl>
    <w:p w:rsidR="00261D5B" w:rsidRDefault="00261D5B"/>
    <w:p w:rsidR="00261D5B" w:rsidRDefault="00261D5B"/>
    <w:p w:rsidR="00261D5B" w:rsidRDefault="0072752E">
      <w:pPr>
        <w:pStyle w:val="Kop3"/>
      </w:pPr>
      <w:bookmarkStart w:id="335" w:name="JaNee"/>
      <w:bookmarkEnd w:id="335"/>
      <w:r>
        <w:t>JaNee</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Ja of nee</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Ind w:w="-30" w:type="dxa"/>
        <w:tblLayout w:type="fixed"/>
        <w:tblCellMar>
          <w:top w:w="15" w:type="dxa"/>
          <w:left w:w="75" w:type="dxa"/>
          <w:bottom w:w="15" w:type="dxa"/>
          <w:right w:w="75" w:type="dxa"/>
        </w:tblCellMar>
        <w:tblLook w:val="0000"/>
      </w:tblPr>
      <w:tblGrid>
        <w:gridCol w:w="3366"/>
        <w:gridCol w:w="3549"/>
        <w:gridCol w:w="2760"/>
      </w:tblGrid>
      <w:tr w:rsidR="00261D5B" w:rsidTr="00901110">
        <w:trPr>
          <w:cantSplit/>
          <w:trHeight w:val="300"/>
          <w:tblHeader/>
        </w:trPr>
        <w:tc>
          <w:tcPr>
            <w:tcW w:w="333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Object</w:t>
            </w:r>
          </w:p>
        </w:tc>
        <w:tc>
          <w:tcPr>
            <w:tcW w:w="351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Attribuut</w:t>
            </w:r>
          </w:p>
        </w:tc>
        <w:tc>
          <w:tcPr>
            <w:tcW w:w="273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Default domeinwaarde</w:t>
            </w:r>
          </w:p>
        </w:tc>
      </w:tr>
      <w:tr w:rsidR="00261D5B" w:rsidTr="00901110">
        <w:trPr>
          <w:cantSplit/>
          <w:trHeight w:val="300"/>
        </w:trPr>
        <w:tc>
          <w:tcPr>
            <w:tcW w:w="33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BegroeidTerreindeel</w:t>
            </w:r>
          </w:p>
        </w:tc>
        <w:tc>
          <w:tcPr>
            <w:tcW w:w="351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opTalud</w:t>
            </w:r>
          </w:p>
        </w:tc>
        <w:tc>
          <w:tcPr>
            <w:tcW w:w="2730" w:type="dxa"/>
            <w:tcBorders>
              <w:top w:val="single" w:sz="6" w:space="0" w:color="C0C0C0"/>
              <w:left w:val="single" w:sz="6" w:space="0" w:color="C0C0C0"/>
              <w:bottom w:val="single" w:sz="6" w:space="0" w:color="C0C0C0"/>
              <w:right w:val="single" w:sz="6" w:space="0" w:color="C0C0C0"/>
            </w:tcBorders>
          </w:tcPr>
          <w:p w:rsidR="00261D5B" w:rsidRDefault="00261D5B"/>
        </w:tc>
      </w:tr>
      <w:tr w:rsidR="00261D5B" w:rsidTr="00901110">
        <w:trPr>
          <w:cantSplit/>
          <w:trHeight w:val="300"/>
        </w:trPr>
        <w:tc>
          <w:tcPr>
            <w:tcW w:w="33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BegroeidTerreindeel</w:t>
            </w:r>
          </w:p>
        </w:tc>
        <w:tc>
          <w:tcPr>
            <w:tcW w:w="351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inOnderzoek</w:t>
            </w:r>
          </w:p>
        </w:tc>
        <w:tc>
          <w:tcPr>
            <w:tcW w:w="2730" w:type="dxa"/>
            <w:tcBorders>
              <w:top w:val="single" w:sz="6" w:space="0" w:color="C0C0C0"/>
              <w:left w:val="single" w:sz="6" w:space="0" w:color="C0C0C0"/>
              <w:bottom w:val="single" w:sz="6" w:space="0" w:color="C0C0C0"/>
              <w:right w:val="single" w:sz="6" w:space="0" w:color="C0C0C0"/>
            </w:tcBorders>
          </w:tcPr>
          <w:p w:rsidR="00261D5B" w:rsidRDefault="00261D5B"/>
        </w:tc>
      </w:tr>
      <w:tr w:rsidR="00261D5B" w:rsidTr="00901110">
        <w:trPr>
          <w:cantSplit/>
          <w:trHeight w:val="300"/>
        </w:trPr>
        <w:tc>
          <w:tcPr>
            <w:tcW w:w="33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Bergingsgebied</w:t>
            </w:r>
          </w:p>
        </w:tc>
        <w:tc>
          <w:tcPr>
            <w:tcW w:w="351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bijWetVastgesteld</w:t>
            </w:r>
          </w:p>
        </w:tc>
        <w:tc>
          <w:tcPr>
            <w:tcW w:w="2730" w:type="dxa"/>
            <w:tcBorders>
              <w:top w:val="single" w:sz="6" w:space="0" w:color="C0C0C0"/>
              <w:left w:val="single" w:sz="6" w:space="0" w:color="C0C0C0"/>
              <w:bottom w:val="single" w:sz="6" w:space="0" w:color="C0C0C0"/>
              <w:right w:val="single" w:sz="6" w:space="0" w:color="C0C0C0"/>
            </w:tcBorders>
          </w:tcPr>
          <w:p w:rsidR="00261D5B" w:rsidRDefault="00261D5B"/>
        </w:tc>
      </w:tr>
      <w:tr w:rsidR="00261D5B" w:rsidTr="00901110">
        <w:trPr>
          <w:cantSplit/>
          <w:trHeight w:val="300"/>
        </w:trPr>
        <w:tc>
          <w:tcPr>
            <w:tcW w:w="33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HydroObject</w:t>
            </w:r>
          </w:p>
        </w:tc>
        <w:tc>
          <w:tcPr>
            <w:tcW w:w="351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ruimtelijkeAfbakeningBekend</w:t>
            </w:r>
          </w:p>
        </w:tc>
        <w:tc>
          <w:tcPr>
            <w:tcW w:w="2730" w:type="dxa"/>
            <w:tcBorders>
              <w:top w:val="single" w:sz="6" w:space="0" w:color="C0C0C0"/>
              <w:left w:val="single" w:sz="6" w:space="0" w:color="C0C0C0"/>
              <w:bottom w:val="single" w:sz="6" w:space="0" w:color="C0C0C0"/>
              <w:right w:val="single" w:sz="6" w:space="0" w:color="C0C0C0"/>
            </w:tcBorders>
          </w:tcPr>
          <w:p w:rsidR="00261D5B" w:rsidRDefault="00261D5B"/>
        </w:tc>
      </w:tr>
      <w:tr w:rsidR="00261D5B" w:rsidTr="00901110">
        <w:trPr>
          <w:cantSplit/>
          <w:trHeight w:val="300"/>
        </w:trPr>
        <w:tc>
          <w:tcPr>
            <w:tcW w:w="33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HydroObject</w:t>
            </w:r>
          </w:p>
        </w:tc>
        <w:tc>
          <w:tcPr>
            <w:tcW w:w="351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getijdeBeinvloed</w:t>
            </w:r>
          </w:p>
        </w:tc>
        <w:tc>
          <w:tcPr>
            <w:tcW w:w="27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w:t>
            </w:r>
          </w:p>
        </w:tc>
      </w:tr>
      <w:tr w:rsidR="00261D5B" w:rsidTr="00901110">
        <w:trPr>
          <w:cantSplit/>
          <w:trHeight w:val="300"/>
        </w:trPr>
        <w:tc>
          <w:tcPr>
            <w:tcW w:w="33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Kunstwerkdeel</w:t>
            </w:r>
          </w:p>
        </w:tc>
        <w:tc>
          <w:tcPr>
            <w:tcW w:w="351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IndicatieWaterkerend</w:t>
            </w:r>
          </w:p>
        </w:tc>
        <w:tc>
          <w:tcPr>
            <w:tcW w:w="2730" w:type="dxa"/>
            <w:tcBorders>
              <w:top w:val="single" w:sz="6" w:space="0" w:color="C0C0C0"/>
              <w:left w:val="single" w:sz="6" w:space="0" w:color="C0C0C0"/>
              <w:bottom w:val="single" w:sz="6" w:space="0" w:color="C0C0C0"/>
              <w:right w:val="single" w:sz="6" w:space="0" w:color="C0C0C0"/>
            </w:tcBorders>
          </w:tcPr>
          <w:p w:rsidR="00261D5B" w:rsidRDefault="00261D5B"/>
        </w:tc>
      </w:tr>
      <w:tr w:rsidR="00261D5B" w:rsidTr="00901110">
        <w:trPr>
          <w:cantSplit/>
          <w:trHeight w:val="300"/>
        </w:trPr>
        <w:tc>
          <w:tcPr>
            <w:tcW w:w="33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OnbegroeidTerreindeel</w:t>
            </w:r>
          </w:p>
        </w:tc>
        <w:tc>
          <w:tcPr>
            <w:tcW w:w="351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opTalud</w:t>
            </w:r>
          </w:p>
        </w:tc>
        <w:tc>
          <w:tcPr>
            <w:tcW w:w="2730" w:type="dxa"/>
            <w:tcBorders>
              <w:top w:val="single" w:sz="6" w:space="0" w:color="C0C0C0"/>
              <w:left w:val="single" w:sz="6" w:space="0" w:color="C0C0C0"/>
              <w:bottom w:val="single" w:sz="6" w:space="0" w:color="C0C0C0"/>
              <w:right w:val="single" w:sz="6" w:space="0" w:color="C0C0C0"/>
            </w:tcBorders>
          </w:tcPr>
          <w:p w:rsidR="00261D5B" w:rsidRDefault="00261D5B"/>
        </w:tc>
      </w:tr>
      <w:tr w:rsidR="00261D5B" w:rsidTr="00901110">
        <w:trPr>
          <w:cantSplit/>
          <w:trHeight w:val="300"/>
        </w:trPr>
        <w:tc>
          <w:tcPr>
            <w:tcW w:w="33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OnbegroeidTerreindeel</w:t>
            </w:r>
          </w:p>
        </w:tc>
        <w:tc>
          <w:tcPr>
            <w:tcW w:w="351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inOnderzoek</w:t>
            </w:r>
          </w:p>
        </w:tc>
        <w:tc>
          <w:tcPr>
            <w:tcW w:w="2730" w:type="dxa"/>
            <w:tcBorders>
              <w:top w:val="single" w:sz="6" w:space="0" w:color="C0C0C0"/>
              <w:left w:val="single" w:sz="6" w:space="0" w:color="C0C0C0"/>
              <w:bottom w:val="single" w:sz="6" w:space="0" w:color="C0C0C0"/>
              <w:right w:val="single" w:sz="6" w:space="0" w:color="C0C0C0"/>
            </w:tcBorders>
          </w:tcPr>
          <w:p w:rsidR="00261D5B" w:rsidRDefault="00261D5B"/>
        </w:tc>
      </w:tr>
      <w:tr w:rsidR="00261D5B" w:rsidTr="00901110">
        <w:trPr>
          <w:cantSplit/>
          <w:trHeight w:val="300"/>
        </w:trPr>
        <w:tc>
          <w:tcPr>
            <w:tcW w:w="33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OndersteunendWaterdeel</w:t>
            </w:r>
          </w:p>
        </w:tc>
        <w:tc>
          <w:tcPr>
            <w:tcW w:w="351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inOnderzoek</w:t>
            </w:r>
          </w:p>
        </w:tc>
        <w:tc>
          <w:tcPr>
            <w:tcW w:w="2730" w:type="dxa"/>
            <w:tcBorders>
              <w:top w:val="single" w:sz="6" w:space="0" w:color="C0C0C0"/>
              <w:left w:val="single" w:sz="6" w:space="0" w:color="C0C0C0"/>
              <w:bottom w:val="single" w:sz="6" w:space="0" w:color="C0C0C0"/>
              <w:right w:val="single" w:sz="6" w:space="0" w:color="C0C0C0"/>
            </w:tcBorders>
          </w:tcPr>
          <w:p w:rsidR="00261D5B" w:rsidRDefault="00261D5B"/>
        </w:tc>
      </w:tr>
      <w:tr w:rsidR="00261D5B" w:rsidTr="00901110">
        <w:trPr>
          <w:cantSplit/>
          <w:trHeight w:val="300"/>
        </w:trPr>
        <w:tc>
          <w:tcPr>
            <w:tcW w:w="33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Plaatsbepalingspunt</w:t>
            </w:r>
          </w:p>
        </w:tc>
        <w:tc>
          <w:tcPr>
            <w:tcW w:w="351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inOnderzoek</w:t>
            </w:r>
          </w:p>
        </w:tc>
        <w:tc>
          <w:tcPr>
            <w:tcW w:w="27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j</w:t>
            </w:r>
          </w:p>
        </w:tc>
      </w:tr>
      <w:tr w:rsidR="00261D5B" w:rsidTr="00901110">
        <w:trPr>
          <w:cantSplit/>
          <w:trHeight w:val="300"/>
        </w:trPr>
        <w:tc>
          <w:tcPr>
            <w:tcW w:w="33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lastRenderedPageBreak/>
              <w:t>Referentiepunt</w:t>
            </w:r>
          </w:p>
        </w:tc>
        <w:tc>
          <w:tcPr>
            <w:tcW w:w="351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fysiekAanwezig</w:t>
            </w:r>
          </w:p>
        </w:tc>
        <w:tc>
          <w:tcPr>
            <w:tcW w:w="2730" w:type="dxa"/>
            <w:tcBorders>
              <w:top w:val="single" w:sz="6" w:space="0" w:color="C0C0C0"/>
              <w:left w:val="single" w:sz="6" w:space="0" w:color="C0C0C0"/>
              <w:bottom w:val="single" w:sz="6" w:space="0" w:color="C0C0C0"/>
              <w:right w:val="single" w:sz="6" w:space="0" w:color="C0C0C0"/>
            </w:tcBorders>
          </w:tcPr>
          <w:p w:rsidR="00261D5B" w:rsidRDefault="00261D5B"/>
        </w:tc>
      </w:tr>
      <w:tr w:rsidR="00261D5B" w:rsidTr="00901110">
        <w:trPr>
          <w:cantSplit/>
          <w:trHeight w:val="300"/>
        </w:trPr>
        <w:tc>
          <w:tcPr>
            <w:tcW w:w="33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Regenwaterbuffer</w:t>
            </w:r>
          </w:p>
        </w:tc>
        <w:tc>
          <w:tcPr>
            <w:tcW w:w="351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infiltratievoorziening</w:t>
            </w:r>
          </w:p>
        </w:tc>
        <w:tc>
          <w:tcPr>
            <w:tcW w:w="2730" w:type="dxa"/>
            <w:tcBorders>
              <w:top w:val="single" w:sz="6" w:space="0" w:color="C0C0C0"/>
              <w:left w:val="single" w:sz="6" w:space="0" w:color="C0C0C0"/>
              <w:bottom w:val="single" w:sz="6" w:space="0" w:color="C0C0C0"/>
              <w:right w:val="single" w:sz="6" w:space="0" w:color="C0C0C0"/>
            </w:tcBorders>
          </w:tcPr>
          <w:p w:rsidR="00261D5B" w:rsidRDefault="00261D5B"/>
        </w:tc>
      </w:tr>
      <w:tr w:rsidR="00261D5B" w:rsidTr="00901110">
        <w:trPr>
          <w:cantSplit/>
          <w:trHeight w:val="300"/>
        </w:trPr>
        <w:tc>
          <w:tcPr>
            <w:tcW w:w="33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Regenwaterbuffer</w:t>
            </w:r>
          </w:p>
        </w:tc>
        <w:tc>
          <w:tcPr>
            <w:tcW w:w="351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bodemafdichting</w:t>
            </w:r>
          </w:p>
        </w:tc>
        <w:tc>
          <w:tcPr>
            <w:tcW w:w="2730" w:type="dxa"/>
            <w:tcBorders>
              <w:top w:val="single" w:sz="6" w:space="0" w:color="C0C0C0"/>
              <w:left w:val="single" w:sz="6" w:space="0" w:color="C0C0C0"/>
              <w:bottom w:val="single" w:sz="6" w:space="0" w:color="C0C0C0"/>
              <w:right w:val="single" w:sz="6" w:space="0" w:color="C0C0C0"/>
            </w:tcBorders>
          </w:tcPr>
          <w:p w:rsidR="00261D5B" w:rsidRDefault="00261D5B"/>
        </w:tc>
      </w:tr>
      <w:tr w:rsidR="00261D5B" w:rsidTr="00901110">
        <w:trPr>
          <w:cantSplit/>
          <w:trHeight w:val="300"/>
        </w:trPr>
        <w:tc>
          <w:tcPr>
            <w:tcW w:w="33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ToplaagSteenzetting</w:t>
            </w:r>
          </w:p>
        </w:tc>
        <w:tc>
          <w:tcPr>
            <w:tcW w:w="351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ingewassen</w:t>
            </w:r>
          </w:p>
        </w:tc>
        <w:tc>
          <w:tcPr>
            <w:tcW w:w="2730" w:type="dxa"/>
            <w:tcBorders>
              <w:top w:val="single" w:sz="6" w:space="0" w:color="C0C0C0"/>
              <w:left w:val="single" w:sz="6" w:space="0" w:color="C0C0C0"/>
              <w:bottom w:val="single" w:sz="6" w:space="0" w:color="C0C0C0"/>
              <w:right w:val="single" w:sz="6" w:space="0" w:color="C0C0C0"/>
            </w:tcBorders>
          </w:tcPr>
          <w:p w:rsidR="00261D5B" w:rsidRDefault="00261D5B"/>
        </w:tc>
      </w:tr>
      <w:tr w:rsidR="00261D5B" w:rsidTr="00901110">
        <w:trPr>
          <w:cantSplit/>
          <w:trHeight w:val="300"/>
        </w:trPr>
        <w:tc>
          <w:tcPr>
            <w:tcW w:w="33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Waterdeel</w:t>
            </w:r>
          </w:p>
        </w:tc>
        <w:tc>
          <w:tcPr>
            <w:tcW w:w="351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inOnderzoek</w:t>
            </w:r>
          </w:p>
        </w:tc>
        <w:tc>
          <w:tcPr>
            <w:tcW w:w="2730" w:type="dxa"/>
            <w:tcBorders>
              <w:top w:val="single" w:sz="6" w:space="0" w:color="C0C0C0"/>
              <w:left w:val="single" w:sz="6" w:space="0" w:color="C0C0C0"/>
              <w:bottom w:val="single" w:sz="6" w:space="0" w:color="C0C0C0"/>
              <w:right w:val="single" w:sz="6" w:space="0" w:color="C0C0C0"/>
            </w:tcBorders>
          </w:tcPr>
          <w:p w:rsidR="00261D5B" w:rsidRDefault="00261D5B"/>
        </w:tc>
      </w:tr>
    </w:tbl>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j</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ja</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nee</w:t>
            </w:r>
          </w:p>
        </w:tc>
      </w:tr>
    </w:tbl>
    <w:p w:rsidR="00261D5B" w:rsidRDefault="00261D5B"/>
    <w:p w:rsidR="00261D5B" w:rsidRDefault="00261D5B"/>
    <w:p w:rsidR="00261D5B" w:rsidRDefault="00261D5B"/>
    <w:p w:rsidR="00261D5B" w:rsidRDefault="0072752E">
      <w:pPr>
        <w:pStyle w:val="Kop3"/>
      </w:pPr>
      <w:bookmarkStart w:id="336" w:name="JaNeeNvt"/>
      <w:bookmarkEnd w:id="336"/>
      <w:r>
        <w:t>JaNeeNvt</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Ja Nee Nvt</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t xml:space="preserve">Coupure </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t>indicatieWaterkerend</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t>DuikerSifonHevel</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t>indicatieWaterkerend</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t>Gemaal</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t>indicatieWaterkerend</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t>Sluis</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t>indicatieWaterkerend</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t>Stuw</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t>indicatieWaterkerend</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Ja</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Nee</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Niet van toepassing</w:t>
            </w:r>
          </w:p>
        </w:tc>
      </w:tr>
    </w:tbl>
    <w:p w:rsidR="00261D5B" w:rsidRDefault="00261D5B">
      <w:pPr>
        <w:ind w:left="-30"/>
      </w:pPr>
    </w:p>
    <w:p w:rsidR="00261D5B" w:rsidRDefault="00261D5B">
      <w:pPr>
        <w:ind w:left="-30"/>
      </w:pPr>
    </w:p>
    <w:p w:rsidR="00901110" w:rsidRDefault="00901110">
      <w:pPr>
        <w:rPr>
          <w:b/>
          <w:sz w:val="24"/>
        </w:rPr>
      </w:pPr>
      <w:bookmarkStart w:id="337" w:name="KleiKwaliteit"/>
      <w:bookmarkEnd w:id="337"/>
      <w:r>
        <w:br w:type="page"/>
      </w:r>
    </w:p>
    <w:p w:rsidR="00261D5B" w:rsidRDefault="0072752E">
      <w:pPr>
        <w:pStyle w:val="Kop3"/>
      </w:pPr>
      <w:r>
        <w:lastRenderedPageBreak/>
        <w:t>KleiKwaliteit</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Klei Kwaliteit</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WBI</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t>BasismateriaalSteenzetting</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t>kleikwaliteit</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Goed erosiebestendig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Matig erosiebestendig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Slecht erosiebestendig: er is geen rekenkundige reststerkte van de kleilaag.</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38" w:name="KRWstatus"/>
      <w:bookmarkEnd w:id="338"/>
      <w:r>
        <w:t>KRWstatus</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KRWstatus</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Aquo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730"/>
        <w:gridCol w:w="3185"/>
        <w:gridCol w:w="2760"/>
      </w:tblGrid>
      <w:tr w:rsidR="00261D5B">
        <w:trPr>
          <w:trHeight w:val="300"/>
        </w:trPr>
        <w:tc>
          <w:tcPr>
            <w:tcW w:w="369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15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69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KRWOppervlaktewaterStilstaand</w:t>
            </w:r>
          </w:p>
        </w:tc>
        <w:tc>
          <w:tcPr>
            <w:tcW w:w="315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statusKRW</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r w:rsidR="00261D5B">
        <w:trPr>
          <w:trHeight w:val="300"/>
        </w:trPr>
        <w:tc>
          <w:tcPr>
            <w:tcW w:w="369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KRWOppervlaktewaterStromend</w:t>
            </w:r>
          </w:p>
        </w:tc>
        <w:tc>
          <w:tcPr>
            <w:tcW w:w="315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statusKRW</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Kunstmatig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Natuurlijk</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Sterk veranderd</w:t>
            </w:r>
          </w:p>
        </w:tc>
      </w:tr>
    </w:tbl>
    <w:p w:rsidR="00261D5B" w:rsidRDefault="00261D5B">
      <w:pPr>
        <w:ind w:left="-30"/>
      </w:pPr>
    </w:p>
    <w:p w:rsidR="00261D5B" w:rsidRDefault="00261D5B" w:rsidP="00901110"/>
    <w:p w:rsidR="00261D5B" w:rsidRDefault="0072752E">
      <w:pPr>
        <w:pStyle w:val="Kop3"/>
      </w:pPr>
      <w:bookmarkStart w:id="339" w:name="KRWwatertype"/>
      <w:bookmarkEnd w:id="339"/>
      <w:r>
        <w:lastRenderedPageBreak/>
        <w:t>KRWwatertype</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KRWwatertype</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Aquo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715"/>
        <w:gridCol w:w="3200"/>
        <w:gridCol w:w="2760"/>
      </w:tblGrid>
      <w:tr w:rsidR="00261D5B">
        <w:trPr>
          <w:trHeight w:val="300"/>
        </w:trPr>
        <w:tc>
          <w:tcPr>
            <w:tcW w:w="36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16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67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KRWOppervlaktewaterStilstaand</w:t>
            </w:r>
          </w:p>
        </w:tc>
        <w:tc>
          <w:tcPr>
            <w:tcW w:w="316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typologieHuidig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r w:rsidR="00261D5B">
        <w:trPr>
          <w:trHeight w:val="300"/>
        </w:trPr>
        <w:tc>
          <w:tcPr>
            <w:tcW w:w="367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KRWOppervlaktewaterStilstaand</w:t>
            </w:r>
          </w:p>
        </w:tc>
        <w:tc>
          <w:tcPr>
            <w:tcW w:w="316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typologieRefNatuurlijk</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r w:rsidR="00261D5B">
        <w:trPr>
          <w:trHeight w:val="300"/>
        </w:trPr>
        <w:tc>
          <w:tcPr>
            <w:tcW w:w="367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KRWOppervlaktewaterStromend</w:t>
            </w:r>
          </w:p>
        </w:tc>
        <w:tc>
          <w:tcPr>
            <w:tcW w:w="316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typologieHuidig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r w:rsidR="00261D5B">
        <w:trPr>
          <w:trHeight w:val="300"/>
        </w:trPr>
        <w:tc>
          <w:tcPr>
            <w:tcW w:w="367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KRWOppervlaktewaterStromend</w:t>
            </w:r>
          </w:p>
        </w:tc>
        <w:tc>
          <w:tcPr>
            <w:tcW w:w="3165"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typologieRefNatuurlijk</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261D5B"/>
    <w:p w:rsidR="00261D5B" w:rsidRDefault="00261D5B"/>
    <w:p w:rsidR="00261D5B" w:rsidRDefault="0072752E">
      <w:pPr>
        <w:pStyle w:val="Kop4"/>
      </w:pPr>
      <w:r>
        <w:rPr>
          <w:color w:val="000000"/>
        </w:rPr>
        <w:t>Attributen</w:t>
      </w:r>
    </w:p>
    <w:tbl>
      <w:tblPr>
        <w:tblW w:w="9675" w:type="dxa"/>
        <w:tblInd w:w="-30" w:type="dxa"/>
        <w:tblLayout w:type="fixed"/>
        <w:tblCellMar>
          <w:top w:w="15" w:type="dxa"/>
          <w:left w:w="75" w:type="dxa"/>
          <w:bottom w:w="15" w:type="dxa"/>
          <w:right w:w="75" w:type="dxa"/>
        </w:tblCellMar>
        <w:tblLook w:val="0000"/>
      </w:tblPr>
      <w:tblGrid>
        <w:gridCol w:w="2011"/>
        <w:gridCol w:w="7664"/>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760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K0</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Territoriaal kustwater buiten 1-mijlzone</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K1</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Open polyhalien kustwater</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K2</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Beschut polyhalien kustwater</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K3</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Euhalien kustwater</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M1a</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Zoete gebufferde sloten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M1b</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Niet-zoete gebufferde sloten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M2</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Zwak gebufferde sloten (poldersloten)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M3</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Gebufferde (regionale) kanalen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M4</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Zwak gebufferde (regionale) kanalen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M5</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Ondiep lijnvormig water, open verbinding met rivier/ geïnundeerd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M6a</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Grote ondiepe kanalen zonder scheepvaart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M6b</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Grote ondiepe kanalen met scheepvaart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M7a</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Grote diepe kanalen zonder scheepvaart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M7b</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Grote diepe kanalen met scheepvaart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M8</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Gebufferde laagveensloten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M9</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Zwak gebufferde hoogveen sloten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M10</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Laagveen vaarten en kanalen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M11</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Kleine ondiepe gebufferde plassen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M12</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Kleine ondiepe zwak gebufferde plassen (vennen)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M13</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Kleine ondiepe zure plassen (vennen)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M14</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Grote ondiepe gebufferde plassen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M16</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Diepe gebufferde meren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M17</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Diepe zwakgebufferde meren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lastRenderedPageBreak/>
              <w:t>M18</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Diepe zure meren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M19</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Diepe meren in open verbinding met rivier</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M20</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Matig grote diepe gebufferde meren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M21</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Grote diepe gebufferde meren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M22</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Kleine ondiepe kalkrijke plassen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M23</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Grote ondiepe kalkrijke plassen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M24</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Diepe kalkrijke meren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M25</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Ondiepe laagveenplassen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M26</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Ondiepe zwak gebufferde hoogveenplassen/vennen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M27</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Matig grote ondiepe laagveenplassen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M28</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Diepe laagveenmeren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M29</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Matig grote diepe laagveenmeren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M30</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Zwak brakke wateren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M31</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Kleine brakke tot zoute wateren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M32</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Grote brakke tot zoute meren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O1</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Estuarium met beperkt getijverschil</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O2</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Estuarium met matig getijverschil</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R1</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Droogvallende bron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R2</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Permanente bron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R3</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Droogvallende langzaam stromende bovenloop op zand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R4</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Permanente langzaam stromende bovenloop op zand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R5</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Langzaam stromende middenloop/benedenloop op zand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R6</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Langzaam stromend riviertje op zand/klei</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R7</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Langzaam stromende rivier/nevengeul op zand/klei</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R8</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Zoet getijdenwater (uitlopers rivier) op zand/klei</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R9</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Langzaam stromende bovenloop op kalkhoudende bodem</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R10</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Langzaam stromende middenloop op kalkhoudende bodem</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R11</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Langzaam stromende bovenloop op veenbodem</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R12</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Langzaam stromende middenloop/benedenloop op veenbodem</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R13</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Snelstromende bovenloop op zand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R14</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Snelstromende middenloop/benedenloop op zand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R15</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Snelstromend riviertje op kiezelhoudende bodem</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R16</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Snelstromende rivier/nevengeul op zandbodem of grind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R17</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Snelstromende bovenloop op kalkhoudende bodem</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R18</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Snelstromende middenloop/benedenloop op kalkhoudende bodem</w:t>
            </w:r>
          </w:p>
        </w:tc>
      </w:tr>
    </w:tbl>
    <w:p w:rsidR="00261D5B" w:rsidRDefault="00261D5B"/>
    <w:p w:rsidR="00261D5B" w:rsidRDefault="00261D5B">
      <w:pPr>
        <w:ind w:left="-30"/>
      </w:pPr>
    </w:p>
    <w:p w:rsidR="00901110" w:rsidRDefault="00901110">
      <w:pPr>
        <w:rPr>
          <w:b/>
          <w:sz w:val="24"/>
        </w:rPr>
      </w:pPr>
      <w:bookmarkStart w:id="340" w:name="LeggerStatus"/>
      <w:bookmarkEnd w:id="340"/>
      <w:r>
        <w:br w:type="page"/>
      </w:r>
    </w:p>
    <w:p w:rsidR="00261D5B" w:rsidRDefault="0072752E">
      <w:pPr>
        <w:pStyle w:val="Kop3"/>
      </w:pPr>
      <w:r>
        <w:lastRenderedPageBreak/>
        <w:t>LeggerStatus</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Status legger</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Aquo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IMWA_GeoObject</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statusLeggerWatersysteem</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IMWA_GeoObject</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statusLeggerWaterveiligheid</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Vastgesteld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Gewijzigd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Verwijderd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Niet van toepassing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In ontwerp</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41" w:name="LokatieGrasbekleding"/>
      <w:bookmarkEnd w:id="341"/>
      <w:r>
        <w:t>LokatieGrasbekleding</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Lokatie Grasbekleding</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WBI</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t>BasismateriaalGras</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t>lokatieGrasbekleding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t>ToplaagGras</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t>lokatieGrasbekleding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72752E">
      <w:r>
        <w:tab/>
      </w:r>
    </w:p>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Buitentalud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Binnentalud</w:t>
            </w:r>
          </w:p>
        </w:tc>
      </w:tr>
    </w:tbl>
    <w:p w:rsidR="00261D5B" w:rsidRDefault="00261D5B" w:rsidP="00901110"/>
    <w:p w:rsidR="00261D5B" w:rsidRDefault="0072752E">
      <w:pPr>
        <w:pStyle w:val="Kop3"/>
      </w:pPr>
      <w:bookmarkStart w:id="342" w:name="MateAangetastOppervlak"/>
      <w:bookmarkEnd w:id="342"/>
      <w:r>
        <w:lastRenderedPageBreak/>
        <w:t>MateAangetastOppervlak</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Mate Aangetast Oppervlak</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WBI</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ToplaagAsfaltbekleding</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mateAangetastOppervlak</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Domein nog niet beschikbaar onderdeel WTI</w:t>
            </w:r>
          </w:p>
        </w:tc>
      </w:tr>
    </w:tbl>
    <w:p w:rsidR="00261D5B" w:rsidRDefault="00261D5B">
      <w:pPr>
        <w:ind w:left="-30"/>
      </w:pPr>
    </w:p>
    <w:p w:rsidR="00261D5B" w:rsidRDefault="00261D5B">
      <w:pPr>
        <w:ind w:left="-30"/>
      </w:pPr>
    </w:p>
    <w:p w:rsidR="00261D5B" w:rsidRDefault="0072752E">
      <w:pPr>
        <w:pStyle w:val="Kop3"/>
      </w:pPr>
      <w:bookmarkStart w:id="343" w:name="MateriaalAfsluitmiddel"/>
      <w:bookmarkEnd w:id="343"/>
      <w:r>
        <w:t>MateriaalAfsluitmiddel</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Materiaal Afsluitmiddel</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Aquo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Afsluitmiddel</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typeMateriaalAfsluitmiddel</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Hout</w:t>
            </w:r>
          </w:p>
        </w:tc>
      </w:tr>
    </w:tbl>
    <w:p w:rsidR="00261D5B" w:rsidRDefault="00261D5B">
      <w:pPr>
        <w:ind w:left="-30"/>
      </w:pPr>
    </w:p>
    <w:p w:rsidR="00261D5B" w:rsidRDefault="00261D5B">
      <w:pPr>
        <w:ind w:left="-30"/>
      </w:pPr>
    </w:p>
    <w:p w:rsidR="00261D5B" w:rsidRDefault="0072752E">
      <w:pPr>
        <w:pStyle w:val="Kop3"/>
      </w:pPr>
      <w:bookmarkStart w:id="344" w:name="MateriaalBekledingBasismateriaal"/>
      <w:bookmarkEnd w:id="344"/>
      <w:r>
        <w:t>MateriaalBekledingBasismateriaal</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MateriaalBekleding Basismateriaal</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WBI</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BasismateriaalAsfaltBekl</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typeMateriaalBekleding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BasismateriaalGras</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typeMateriaalBekleding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BasismateriaalSteenzetting</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typeMateriaalBekleding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Klei</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Veen</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45" w:name="MateriaalBekledingGeotextiel"/>
      <w:bookmarkEnd w:id="345"/>
      <w:r>
        <w:t>MateriaalBekledingGeotextiel</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Materiaal Bekleding Geotextiel</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WBI</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GeotextielSteenzetting</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typeMateriaalBekleding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Vlies</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Weefsel</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46" w:name="MateriaalBekledingToplaagAsfalt"/>
      <w:bookmarkEnd w:id="346"/>
      <w:r>
        <w:t>MateriaalBekledingToplaagAsfalt</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Materiaal Bekleding Toplaag Asfaltbekleding</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lastRenderedPageBreak/>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t>ToplaagAsfaltbekleding</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t>typeMateriaalBekleding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9675" w:type="dxa"/>
        <w:tblInd w:w="-30" w:type="dxa"/>
        <w:tblLayout w:type="fixed"/>
        <w:tblCellMar>
          <w:top w:w="15" w:type="dxa"/>
          <w:left w:w="75" w:type="dxa"/>
          <w:bottom w:w="15" w:type="dxa"/>
          <w:right w:w="75" w:type="dxa"/>
        </w:tblCellMar>
        <w:tblLook w:val="0000"/>
      </w:tblPr>
      <w:tblGrid>
        <w:gridCol w:w="1345"/>
        <w:gridCol w:w="8330"/>
      </w:tblGrid>
      <w:tr w:rsidR="00261D5B">
        <w:trPr>
          <w:trHeight w:val="300"/>
        </w:trPr>
        <w:tc>
          <w:tcPr>
            <w:tcW w:w="133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826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Asfaltbeton</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Mastiek</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Dicht steenasfalt</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Open prefab steenasfaltmatten evt. met wapening, op geotextiel</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Open steenasfalt</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Zandasfalt (tijdelijk of in onderlaag)</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Breuksteen, gepenetreerd met asfalt (vol en zat)</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Baksteen/betonsteen, gepenetreerd met asfalt (vol en zat)</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Breuksteen gepenetreerd met asfalt (patroonpenetratie)</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47" w:name="MateriaalBekledingToplaagGras"/>
      <w:bookmarkEnd w:id="347"/>
      <w:r>
        <w:t>MateriaalBekledingToplaagGras</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Materiaal Bekleding Toplaag Gras</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t>ToplaagGras</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t>typeMateriaalBekleding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9675" w:type="dxa"/>
        <w:tblInd w:w="-30" w:type="dxa"/>
        <w:tblLayout w:type="fixed"/>
        <w:tblCellMar>
          <w:top w:w="15" w:type="dxa"/>
          <w:left w:w="75" w:type="dxa"/>
          <w:bottom w:w="15" w:type="dxa"/>
          <w:right w:w="75" w:type="dxa"/>
        </w:tblCellMar>
        <w:tblLook w:val="0000"/>
      </w:tblPr>
      <w:tblGrid>
        <w:gridCol w:w="1345"/>
        <w:gridCol w:w="8330"/>
      </w:tblGrid>
      <w:tr w:rsidR="00261D5B">
        <w:trPr>
          <w:trHeight w:val="300"/>
        </w:trPr>
        <w:tc>
          <w:tcPr>
            <w:tcW w:w="133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826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21</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Gezaaid gras</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22</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Graszoden en graszaad/zoden in kunststofmatten</w:t>
            </w:r>
          </w:p>
        </w:tc>
      </w:tr>
    </w:tbl>
    <w:p w:rsidR="00261D5B" w:rsidRDefault="00261D5B">
      <w:pPr>
        <w:ind w:left="-30"/>
      </w:pPr>
    </w:p>
    <w:p w:rsidR="00261D5B" w:rsidRDefault="00261D5B">
      <w:pPr>
        <w:ind w:left="-30"/>
      </w:pPr>
    </w:p>
    <w:p w:rsidR="00261D5B" w:rsidRDefault="00261D5B">
      <w:pPr>
        <w:ind w:left="-30"/>
      </w:pPr>
    </w:p>
    <w:p w:rsidR="00901110" w:rsidRDefault="00901110">
      <w:pPr>
        <w:rPr>
          <w:b/>
          <w:sz w:val="24"/>
        </w:rPr>
      </w:pPr>
      <w:bookmarkStart w:id="348" w:name="MateriaalBekledingToplaagSteenzetting"/>
      <w:bookmarkEnd w:id="348"/>
      <w:r>
        <w:br w:type="page"/>
      </w:r>
    </w:p>
    <w:p w:rsidR="00261D5B" w:rsidRDefault="0072752E">
      <w:pPr>
        <w:pStyle w:val="Kop3"/>
      </w:pPr>
      <w:r>
        <w:lastRenderedPageBreak/>
        <w:t>MateriaalBekledingToplaagSteenzetting</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Materiaal Bekleding Toplaag Steenzetting</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t>ToplaagSteenzetting</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t>typeMateriaalBekleding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9675" w:type="dxa"/>
        <w:tblInd w:w="-30" w:type="dxa"/>
        <w:tblLayout w:type="fixed"/>
        <w:tblCellMar>
          <w:top w:w="15" w:type="dxa"/>
          <w:left w:w="75" w:type="dxa"/>
          <w:bottom w:w="15" w:type="dxa"/>
          <w:right w:w="75" w:type="dxa"/>
        </w:tblCellMar>
        <w:tblLook w:val="0000"/>
      </w:tblPr>
      <w:tblGrid>
        <w:gridCol w:w="1345"/>
        <w:gridCol w:w="8330"/>
      </w:tblGrid>
      <w:tr w:rsidR="00261D5B">
        <w:trPr>
          <w:trHeight w:val="300"/>
        </w:trPr>
        <w:tc>
          <w:tcPr>
            <w:tcW w:w="133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826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Betonblokken met afgeschuinde hoeken met gaten erin</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Betonblokken zonder openingen</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12</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Open blokkenmatten, afgestrooid met granulair materiaal</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13</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Blokkenmatten zonder openingen als drager materiaal</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14</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Betonplaten van cementbeton of gesloten colloïdaal beton</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15</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Colloïdaal beton (open structuur)</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16</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Betonplaten (prefab)</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17</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Betonnen doorgroeistenen</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18</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Grasbetontegels</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19</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Breuksteen, gepenetreerd met cement- of colloïdaal beton (vol en zat)</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20</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Breuksteen, gepenetreerd met cement- of colloïdaal beton (patroonpenetratie)</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23</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Bestorting van grof grind en andere granulaire materialen</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24</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Grof granulair materiaal danwel breuksteen verpakt in gaas</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25</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Fijn granulair materiaal danwel zand/grind verpakt in gaas</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26</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Breuksteen (stortsteen)</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27</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Gezette basalt</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28</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Gezette polygoonvormige betonzuilen</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29</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Gezette natuursteen</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30</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Kruidenvegetatie</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31</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Koperslak</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32</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Hoogovenslakken</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33</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Bak-/betonsteen, gepenetreerd met asfalt (vol+zat)/basalt+asfalt</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34</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Blokkenmatten zonder openingen met of zonder geotextiel</w:t>
            </w:r>
          </w:p>
        </w:tc>
      </w:tr>
      <w:tr w:rsidR="00261D5B">
        <w:trPr>
          <w:trHeight w:val="300"/>
        </w:trPr>
        <w:tc>
          <w:tcPr>
            <w:tcW w:w="13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35</w:t>
            </w:r>
          </w:p>
        </w:tc>
        <w:tc>
          <w:tcPr>
            <w:tcW w:w="826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Fijn granulair materiaal c.q. breuksteen verpakt in geotextiel</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49" w:name="MateriaalBekledingUitvulFilterVlijlaag"/>
      <w:bookmarkEnd w:id="349"/>
      <w:r>
        <w:lastRenderedPageBreak/>
        <w:t>MateriaalBekledingUitvulFilterVlijlaag</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Materiaal Bekleding Uitvul Filter Vlijlaag</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WBI</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FilterlaagAsfaltbekleding</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typeMateriaalBekleding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FilterlaagSteenzetting</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typeMateriaalBekleding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VlijlaagUitvullaagSteenzet</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typeMateriaalBekleding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Gebakken steen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37</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Zand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Zandasfalt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Grind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40</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Puin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Mijnsteen</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50" w:name="MateriaalDrainageBuis"/>
      <w:bookmarkEnd w:id="350"/>
      <w:r>
        <w:t>MateriaalDrainageBuis</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Materiaal DrainageBuis</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WBI</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Drainagebuis</w:t>
            </w:r>
            <w:r>
              <w:rPr>
                <w:color w:val="000000"/>
              </w:rPr>
              <w:tab/>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typeMateriaalDrainagebuis</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901110" w:rsidRDefault="00901110">
      <w:pPr>
        <w:rPr>
          <w:b/>
          <w:color w:val="000000"/>
        </w:rPr>
      </w:pPr>
      <w:r>
        <w:rPr>
          <w:color w:val="000000"/>
        </w:rPr>
        <w:br w:type="page"/>
      </w:r>
    </w:p>
    <w:p w:rsidR="00261D5B" w:rsidRDefault="0072752E">
      <w:pPr>
        <w:pStyle w:val="Kop4"/>
      </w:pPr>
      <w:r>
        <w:rPr>
          <w:color w:val="000000"/>
        </w:rPr>
        <w:lastRenderedPageBreak/>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PVC</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Polyethyleen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Polypropyleen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Aardewerk</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Onbekend</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51" w:name="MateriaalGordingen"/>
      <w:bookmarkEnd w:id="351"/>
      <w:r>
        <w:t>MateriaalGordingen</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Materiaal Gordingen</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WBI</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p w:rsidR="00261D5B" w:rsidRDefault="0072752E">
      <w:r>
        <w:t>Het domein wordt nog niet of niet meer gebruikt bij de DAMO Objecten.</w:t>
      </w:r>
    </w:p>
    <w:p w:rsidR="00261D5B" w:rsidRDefault="00261D5B"/>
    <w:p w:rsidR="00261D5B" w:rsidRDefault="00261D5B"/>
    <w:p w:rsidR="00261D5B" w:rsidRDefault="0072752E">
      <w:pPr>
        <w:pStyle w:val="Kop4"/>
      </w:pPr>
      <w: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Beton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Staal</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Hout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Onbekend</w:t>
            </w:r>
          </w:p>
        </w:tc>
      </w:tr>
    </w:tbl>
    <w:p w:rsidR="00261D5B" w:rsidRDefault="00261D5B"/>
    <w:p w:rsidR="00261D5B" w:rsidRDefault="00261D5B"/>
    <w:p w:rsidR="00901110" w:rsidRDefault="00901110"/>
    <w:p w:rsidR="00261D5B" w:rsidRDefault="0072752E">
      <w:pPr>
        <w:pStyle w:val="Kop3"/>
      </w:pPr>
      <w:bookmarkStart w:id="352" w:name="MateriaalKunstwerk"/>
      <w:bookmarkEnd w:id="352"/>
      <w:r>
        <w:t>MateriaalKunstwerk</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Materialen voor kunstwerken</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Aquo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901110" w:rsidRDefault="00901110">
      <w:pPr>
        <w:rPr>
          <w:b/>
        </w:rPr>
      </w:pPr>
      <w:r>
        <w:br w:type="page"/>
      </w:r>
    </w:p>
    <w:p w:rsidR="00261D5B" w:rsidRDefault="0072752E">
      <w:pPr>
        <w:pStyle w:val="Kop4"/>
      </w:pPr>
      <w:r>
        <w:lastRenderedPageBreak/>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Aquaduct</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soortMateriaal</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Brug</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soortMateriaal</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DuikerSifonHevel</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soortMateriaal</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Stuw</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soortMateriaal</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261D5B"/>
    <w:p w:rsidR="00261D5B" w:rsidRDefault="00261D5B"/>
    <w:p w:rsidR="00261D5B" w:rsidRDefault="0072752E">
      <w:pPr>
        <w:pStyle w:val="Kop4"/>
      </w:pPr>
      <w:r>
        <w:rPr>
          <w:color w:val="000000"/>
        </w:rPr>
        <w:t>Attributen</w:t>
      </w:r>
    </w:p>
    <w:tbl>
      <w:tblPr>
        <w:tblW w:w="6900" w:type="dxa"/>
        <w:tblInd w:w="-30" w:type="dxa"/>
        <w:tblLayout w:type="fixed"/>
        <w:tblCellMar>
          <w:top w:w="15" w:type="dxa"/>
          <w:left w:w="75" w:type="dxa"/>
          <w:bottom w:w="15" w:type="dxa"/>
          <w:right w:w="75" w:type="dxa"/>
        </w:tblCellMar>
        <w:tblLook w:val="0000"/>
      </w:tblPr>
      <w:tblGrid>
        <w:gridCol w:w="2002"/>
        <w:gridCol w:w="4898"/>
      </w:tblGrid>
      <w:tr w:rsidR="00261D5B">
        <w:trPr>
          <w:trHeight w:val="300"/>
          <w:tblHeader/>
        </w:trPr>
        <w:tc>
          <w:tcPr>
            <w:tcW w:w="198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aluminium</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asbestcement</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beton</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gegolfd plaatstaal</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gewapend beton</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gietijzer</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glad staal</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glas</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grasbetontegels</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hout</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ijzer</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koper</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kunststof</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kunststoffolie</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kurk</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lood</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17</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metselwerk</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plaatstaal</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puinsteen</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20</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PVC</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staal</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steen</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voorgespannen beton</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riet en/of biezen</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zand</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gips</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roestvrij staal</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27</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gres</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veen</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30</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klei</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lokale bodemsoort</w:t>
            </w:r>
          </w:p>
        </w:tc>
      </w:tr>
    </w:tbl>
    <w:p w:rsidR="00261D5B" w:rsidRDefault="00261D5B" w:rsidP="00901110"/>
    <w:p w:rsidR="00261D5B" w:rsidRDefault="0072752E">
      <w:pPr>
        <w:pStyle w:val="Kop3"/>
      </w:pPr>
      <w:bookmarkStart w:id="353" w:name="MateriaalZinkstuk"/>
      <w:bookmarkEnd w:id="353"/>
      <w:r>
        <w:lastRenderedPageBreak/>
        <w:t>MateriaalZinkstuk</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Materiaal Zinkstuk</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WBI</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Zinkstuk</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typeMateriaalZinkstuk</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Rijsscherm</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54" w:name="MetingKwantiteitEenheid"/>
      <w:bookmarkEnd w:id="354"/>
      <w:r>
        <w:t>MetingKwantiteitEenheid</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Meting kwantiteit eenheid</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t>MetingKwantiteit</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t>eenheid</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Meter</w:t>
            </w:r>
          </w:p>
        </w:tc>
      </w:tr>
    </w:tbl>
    <w:p w:rsidR="00261D5B" w:rsidRDefault="00261D5B">
      <w:pPr>
        <w:ind w:left="-30"/>
      </w:pPr>
    </w:p>
    <w:p w:rsidR="00261D5B" w:rsidRDefault="00261D5B">
      <w:pPr>
        <w:ind w:left="-30"/>
      </w:pPr>
    </w:p>
    <w:p w:rsidR="00261D5B" w:rsidRDefault="00261D5B">
      <w:pPr>
        <w:ind w:left="-30"/>
      </w:pPr>
    </w:p>
    <w:p w:rsidR="00901110" w:rsidRDefault="00901110">
      <w:pPr>
        <w:rPr>
          <w:b/>
          <w:sz w:val="24"/>
        </w:rPr>
      </w:pPr>
      <w:bookmarkStart w:id="355" w:name="Niveau"/>
      <w:bookmarkEnd w:id="355"/>
      <w:r>
        <w:br w:type="page"/>
      </w:r>
    </w:p>
    <w:p w:rsidR="00261D5B" w:rsidRDefault="0072752E">
      <w:pPr>
        <w:pStyle w:val="Kop3"/>
      </w:pPr>
      <w:r>
        <w:lastRenderedPageBreak/>
        <w:t>Niveau</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Niveau</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Inspire</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HydroObject</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niveau</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1</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op maaiveld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boven maaiveld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onder bodem/maaiveld</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56" w:name="NormGroep"/>
      <w:bookmarkEnd w:id="356"/>
      <w:r>
        <w:t>NormGroep</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Norm Groep</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t>WaterkeringStelselAgg</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t>normGroep</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Landelijke normering primaire waterkeringen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Normering regionale waterkeringen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Normering overige waterkeringen</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57" w:name="NormKader"/>
      <w:bookmarkEnd w:id="357"/>
      <w:r>
        <w:lastRenderedPageBreak/>
        <w:t>NormKader</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Norm Kader</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WaterkeringStelselAgg</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normKader</w:t>
            </w:r>
            <w:r>
              <w:rPr>
                <w:color w:val="000000"/>
              </w:rPr>
              <w:tab/>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Waterwet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Provinciale verordening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Omgevingsverordening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Waterverordening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Keurverordening</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58" w:name="Onderhoudsplichtige"/>
      <w:bookmarkEnd w:id="358"/>
      <w:r>
        <w:t>Onderhoudsplichtige</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Onderhoudsplichtige</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Aquo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Onderhoudsplicht</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onderhoudsplichtige</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Gemeente</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Provincie</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Aanliggende eigenaar</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59" w:name="Onderlaag"/>
      <w:bookmarkEnd w:id="359"/>
      <w:r>
        <w:lastRenderedPageBreak/>
        <w:t>Onderlaag</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285"/>
        </w:trPr>
        <w:tc>
          <w:tcPr>
            <w:tcW w:w="2820" w:type="dxa"/>
            <w:vAlign w:val="center"/>
          </w:tcPr>
          <w:p w:rsidR="00261D5B" w:rsidRDefault="0072752E">
            <w:r>
              <w:rPr>
                <w:color w:val="000000"/>
              </w:rPr>
              <w:t>Definitie</w:t>
            </w:r>
          </w:p>
        </w:tc>
        <w:tc>
          <w:tcPr>
            <w:tcW w:w="6855" w:type="dxa"/>
            <w:vAlign w:val="center"/>
          </w:tcPr>
          <w:p w:rsidR="00261D5B" w:rsidRDefault="0072752E">
            <w:r>
              <w:t>Onderlaag</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ToplaagSteenzetting</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onderlaag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Geotextiel</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Filter</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Klei</w:t>
            </w:r>
          </w:p>
        </w:tc>
      </w:tr>
    </w:tbl>
    <w:p w:rsidR="00261D5B" w:rsidRDefault="00261D5B">
      <w:pPr>
        <w:ind w:left="-30"/>
      </w:pPr>
    </w:p>
    <w:p w:rsidR="00261D5B" w:rsidRDefault="00261D5B">
      <w:pPr>
        <w:ind w:left="-30"/>
      </w:pPr>
    </w:p>
    <w:p w:rsidR="00261D5B" w:rsidRDefault="0072752E">
      <w:pPr>
        <w:pStyle w:val="Kop3"/>
      </w:pPr>
      <w:bookmarkStart w:id="360" w:name="Ontstaanswijze"/>
      <w:bookmarkEnd w:id="360"/>
      <w:r>
        <w:t>Ontstaanswijze</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Ontstaanswijze</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Inspire</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t>AfvoergebiedAanvoergebied</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t>ontstaanswijze</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t>HydroObject</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t>ontstaanswijze</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Natuurlijk</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Door de mens gemaakt</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61" w:name="Percentage"/>
      <w:bookmarkEnd w:id="361"/>
      <w:r>
        <w:lastRenderedPageBreak/>
        <w:t>Percentage</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Percentage</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nvt</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RangeDomain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nvt</w:t>
            </w:r>
          </w:p>
        </w:tc>
      </w:tr>
    </w:tbl>
    <w:p w:rsidR="00261D5B" w:rsidRDefault="00261D5B"/>
    <w:p w:rsidR="00261D5B" w:rsidRDefault="0072752E">
      <w:pPr>
        <w:pStyle w:val="Kop4"/>
      </w:pPr>
      <w:r>
        <w:t>Associaties</w:t>
      </w:r>
    </w:p>
    <w:tbl>
      <w:tblPr>
        <w:tblW w:w="9675" w:type="dxa"/>
        <w:tblInd w:w="-30" w:type="dxa"/>
        <w:tblLayout w:type="fixed"/>
        <w:tblCellMar>
          <w:top w:w="15" w:type="dxa"/>
          <w:left w:w="75" w:type="dxa"/>
          <w:bottom w:w="15" w:type="dxa"/>
          <w:right w:w="75" w:type="dxa"/>
        </w:tblCellMar>
        <w:tblLook w:val="0000"/>
      </w:tblPr>
      <w:tblGrid>
        <w:gridCol w:w="3321"/>
        <w:gridCol w:w="3609"/>
        <w:gridCol w:w="2745"/>
      </w:tblGrid>
      <w:tr w:rsidR="00261D5B">
        <w:trPr>
          <w:trHeight w:val="300"/>
        </w:trPr>
        <w:tc>
          <w:tcPr>
            <w:tcW w:w="328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Object</w:t>
            </w:r>
          </w:p>
        </w:tc>
        <w:tc>
          <w:tcPr>
            <w:tcW w:w="357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Attribuut</w:t>
            </w:r>
          </w:p>
        </w:tc>
        <w:tc>
          <w:tcPr>
            <w:tcW w:w="271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Default domeinwaarde</w:t>
            </w:r>
          </w:p>
        </w:tc>
      </w:tr>
      <w:tr w:rsidR="00261D5B">
        <w:trPr>
          <w:trHeight w:val="300"/>
        </w:trPr>
        <w:tc>
          <w:tcPr>
            <w:tcW w:w="3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BasismateriaalGras</w:t>
            </w:r>
          </w:p>
        </w:tc>
        <w:tc>
          <w:tcPr>
            <w:tcW w:w="35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percentageWaterLiquid</w:t>
            </w:r>
          </w:p>
        </w:tc>
        <w:tc>
          <w:tcPr>
            <w:tcW w:w="27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BasismateriaalGras</w:t>
            </w:r>
          </w:p>
        </w:tc>
        <w:tc>
          <w:tcPr>
            <w:tcW w:w="35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percentageZand</w:t>
            </w:r>
          </w:p>
        </w:tc>
        <w:tc>
          <w:tcPr>
            <w:tcW w:w="27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BasismateriaalGras</w:t>
            </w:r>
          </w:p>
        </w:tc>
        <w:tc>
          <w:tcPr>
            <w:tcW w:w="35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percentageHumus</w:t>
            </w:r>
          </w:p>
        </w:tc>
        <w:tc>
          <w:tcPr>
            <w:tcW w:w="27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BasismateriaalGras</w:t>
            </w:r>
          </w:p>
        </w:tc>
        <w:tc>
          <w:tcPr>
            <w:tcW w:w="35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percentageWaterPlastic</w:t>
            </w:r>
          </w:p>
        </w:tc>
        <w:tc>
          <w:tcPr>
            <w:tcW w:w="27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BasismateriaalGras</w:t>
            </w:r>
          </w:p>
        </w:tc>
        <w:tc>
          <w:tcPr>
            <w:tcW w:w="35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percentageKalk</w:t>
            </w:r>
          </w:p>
        </w:tc>
        <w:tc>
          <w:tcPr>
            <w:tcW w:w="27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BasismateriaalGras</w:t>
            </w:r>
          </w:p>
        </w:tc>
        <w:tc>
          <w:tcPr>
            <w:tcW w:w="35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percentageLutum</w:t>
            </w:r>
          </w:p>
        </w:tc>
        <w:tc>
          <w:tcPr>
            <w:tcW w:w="27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BasismateriaalSteenzetting</w:t>
            </w:r>
          </w:p>
        </w:tc>
        <w:tc>
          <w:tcPr>
            <w:tcW w:w="35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korrelverdelingKleilaag</w:t>
            </w:r>
          </w:p>
        </w:tc>
        <w:tc>
          <w:tcPr>
            <w:tcW w:w="27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BasismateriaalSteenzetting</w:t>
            </w:r>
          </w:p>
        </w:tc>
        <w:tc>
          <w:tcPr>
            <w:tcW w:w="35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korrelverdelingZandlaag</w:t>
            </w:r>
          </w:p>
        </w:tc>
        <w:tc>
          <w:tcPr>
            <w:tcW w:w="27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ToplaagAsfaltbekleding</w:t>
            </w:r>
          </w:p>
        </w:tc>
        <w:tc>
          <w:tcPr>
            <w:tcW w:w="35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gewenstPercentageMortel</w:t>
            </w:r>
          </w:p>
        </w:tc>
        <w:tc>
          <w:tcPr>
            <w:tcW w:w="27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ToplaagAsfaltbekleding</w:t>
            </w:r>
          </w:p>
        </w:tc>
        <w:tc>
          <w:tcPr>
            <w:tcW w:w="35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percentageBitumen</w:t>
            </w:r>
          </w:p>
        </w:tc>
        <w:tc>
          <w:tcPr>
            <w:tcW w:w="27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ToplaagAsfaltbekleding</w:t>
            </w:r>
          </w:p>
        </w:tc>
        <w:tc>
          <w:tcPr>
            <w:tcW w:w="35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percentageZand</w:t>
            </w:r>
          </w:p>
        </w:tc>
        <w:tc>
          <w:tcPr>
            <w:tcW w:w="27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ToplaagAsfaltbekleding</w:t>
            </w:r>
          </w:p>
        </w:tc>
        <w:tc>
          <w:tcPr>
            <w:tcW w:w="35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percentageSteenslagGrind</w:t>
            </w:r>
          </w:p>
        </w:tc>
        <w:tc>
          <w:tcPr>
            <w:tcW w:w="27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ToplaagAsfaltbekleding</w:t>
            </w:r>
          </w:p>
        </w:tc>
        <w:tc>
          <w:tcPr>
            <w:tcW w:w="35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percentageVulstof</w:t>
            </w:r>
          </w:p>
        </w:tc>
        <w:tc>
          <w:tcPr>
            <w:tcW w:w="27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ToplaagAsfaltbekleding</w:t>
            </w:r>
          </w:p>
        </w:tc>
        <w:tc>
          <w:tcPr>
            <w:tcW w:w="35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percentageHolleruimte</w:t>
            </w:r>
          </w:p>
        </w:tc>
        <w:tc>
          <w:tcPr>
            <w:tcW w:w="27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ToplaagSteenzetting</w:t>
            </w:r>
          </w:p>
        </w:tc>
        <w:tc>
          <w:tcPr>
            <w:tcW w:w="35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relatiefOpenOppervlak</w:t>
            </w:r>
          </w:p>
        </w:tc>
        <w:tc>
          <w:tcPr>
            <w:tcW w:w="271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bl>
    <w:p w:rsidR="00261D5B" w:rsidRDefault="00261D5B"/>
    <w:p w:rsidR="00261D5B" w:rsidRDefault="00261D5B"/>
    <w:p w:rsidR="00261D5B" w:rsidRDefault="0072752E">
      <w:pPr>
        <w:pStyle w:val="Kop4"/>
      </w:pPr>
      <w:r>
        <w:rPr>
          <w:color w:val="000000"/>
        </w:rPr>
        <w:t>Attributen</w:t>
      </w:r>
    </w:p>
    <w:p w:rsidR="00261D5B" w:rsidRDefault="0072752E">
      <w:pPr>
        <w:ind w:left="-30"/>
      </w:pPr>
      <w:r>
        <w:t>Niet van toepassing</w:t>
      </w:r>
    </w:p>
    <w:p w:rsidR="00261D5B" w:rsidRDefault="00261D5B">
      <w:pPr>
        <w:ind w:left="-30"/>
      </w:pPr>
    </w:p>
    <w:p w:rsidR="00261D5B" w:rsidRDefault="00261D5B">
      <w:pPr>
        <w:ind w:left="-30"/>
      </w:pPr>
    </w:p>
    <w:p w:rsidR="00261D5B" w:rsidRDefault="0072752E">
      <w:pPr>
        <w:pStyle w:val="Kop3"/>
      </w:pPr>
      <w:bookmarkStart w:id="362" w:name="Persistentie"/>
      <w:bookmarkEnd w:id="362"/>
      <w:r>
        <w:t>Persistentie</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Persistentie</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Inspire</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HydroObject</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persistentie</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261D5B"/>
    <w:p w:rsidR="00261D5B" w:rsidRDefault="0072752E">
      <w:pPr>
        <w:pStyle w:val="Kop4"/>
      </w:pPr>
      <w:r>
        <w:rPr>
          <w:color w:val="000000"/>
        </w:rPr>
        <w:lastRenderedPageBreak/>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droog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kortstondig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afwisselend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continue</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63" w:name="Planstatus"/>
      <w:bookmarkEnd w:id="363"/>
      <w:r>
        <w:t>Planstatus</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Planstatus</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IMWA_GeoObject</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statusObject</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planvorming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gerealiseerd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buiten bedrijf</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niet meer aanwezig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Te verwijderen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onbekend</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64" w:name="ProfielSoort"/>
      <w:bookmarkEnd w:id="364"/>
      <w:r>
        <w:t>ProfielSoort</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Profiel soorten</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Aquo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lastRenderedPageBreak/>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t>MeetlocatieProfiel</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t>soortProfiel</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t>NormGeparamProfiel</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t>soortProfiel</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profiel oppervlaktewater</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geotechnisch profiel</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dwarsprofiel waterkering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lengteprofiel waterkering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dwarsprofiel oppervlaktewater</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lengteprofiel oppervlaktewater</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65" w:name="ReferentievlakkenDieptematen"/>
      <w:bookmarkEnd w:id="365"/>
      <w:r>
        <w:t>ReferentievlakkenDieptematen</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Referentievlakken voor dieptematen</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Aquo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MeetlocatieProfiel</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referentievlak</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NormGeparamProfiel</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referentievlak</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NAP</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KP (Kanaalpeil)</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SP (Stuwpeil)</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MP (Meerpeil)</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66" w:name="SoortKwantiteitsmeting"/>
      <w:bookmarkEnd w:id="366"/>
      <w:r>
        <w:lastRenderedPageBreak/>
        <w:t>SoortKwantiteitsmeting</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Soort Kwantiteitsmeting</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Project</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Aanvulbaar</w:t>
            </w:r>
          </w:p>
        </w:tc>
      </w:tr>
    </w:tbl>
    <w:p w:rsidR="00261D5B" w:rsidRDefault="00261D5B"/>
    <w:p w:rsidR="00901110" w:rsidRDefault="00901110"/>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MetingKwantiteit</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soortKwantiteitsmeting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72752E">
      <w:r>
        <w:rPr>
          <w:color w:val="000000"/>
        </w:rPr>
        <w:tab/>
      </w:r>
      <w:r>
        <w:rPr>
          <w:color w:val="000000"/>
        </w:rPr>
        <w:tab/>
      </w:r>
    </w:p>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999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rFonts w:ascii="Calibri" w:hAnsi="Calibri"/>
                <w:color w:val="000000"/>
                <w:sz w:val="22"/>
              </w:rPr>
              <w:t>Vrije keuzelijst</w:t>
            </w:r>
          </w:p>
        </w:tc>
      </w:tr>
    </w:tbl>
    <w:p w:rsidR="00261D5B" w:rsidRDefault="00261D5B">
      <w:pPr>
        <w:ind w:left="-30"/>
      </w:pPr>
    </w:p>
    <w:p w:rsidR="00261D5B" w:rsidRDefault="00261D5B">
      <w:pPr>
        <w:ind w:left="-30"/>
      </w:pPr>
    </w:p>
    <w:p w:rsidR="00901110" w:rsidRDefault="00901110">
      <w:pPr>
        <w:ind w:left="-30"/>
      </w:pPr>
    </w:p>
    <w:p w:rsidR="00261D5B" w:rsidRDefault="0072752E">
      <w:pPr>
        <w:pStyle w:val="Kop3"/>
      </w:pPr>
      <w:bookmarkStart w:id="367" w:name="SoortNatuurlijkeOever"/>
      <w:bookmarkEnd w:id="367"/>
      <w:r>
        <w:t>SoortNatuurlijkeOever</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Soort Natuurlijke Oever</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Project</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Vrij</w:t>
            </w:r>
          </w:p>
        </w:tc>
      </w:tr>
    </w:tbl>
    <w:p w:rsidR="00261D5B" w:rsidRDefault="00261D5B"/>
    <w:p w:rsidR="00901110" w:rsidRDefault="00901110"/>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NatuurvriendelijkeOever</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soortNatuurvriendelijkeOever</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261D5B"/>
    <w:p w:rsidR="00901110" w:rsidRDefault="00901110"/>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999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rFonts w:ascii="Calibri" w:hAnsi="Calibri"/>
                <w:color w:val="000000"/>
                <w:sz w:val="22"/>
              </w:rPr>
              <w:t>Vrije keuzelijst</w:t>
            </w:r>
          </w:p>
        </w:tc>
      </w:tr>
    </w:tbl>
    <w:p w:rsidR="00261D5B" w:rsidRDefault="00261D5B">
      <w:pPr>
        <w:ind w:left="-30"/>
      </w:pPr>
    </w:p>
    <w:p w:rsidR="00261D5B" w:rsidRDefault="00261D5B">
      <w:pPr>
        <w:ind w:left="-30"/>
      </w:pPr>
    </w:p>
    <w:p w:rsidR="00261D5B" w:rsidRDefault="00261D5B">
      <w:pPr>
        <w:ind w:left="-30"/>
      </w:pPr>
    </w:p>
    <w:p w:rsidR="00901110" w:rsidRDefault="00901110">
      <w:pPr>
        <w:rPr>
          <w:b/>
          <w:sz w:val="24"/>
        </w:rPr>
      </w:pPr>
      <w:bookmarkStart w:id="368" w:name="Status"/>
      <w:bookmarkEnd w:id="368"/>
      <w:r>
        <w:br w:type="page"/>
      </w:r>
    </w:p>
    <w:p w:rsidR="00261D5B" w:rsidRDefault="0072752E">
      <w:pPr>
        <w:pStyle w:val="Kop3"/>
      </w:pPr>
      <w:r>
        <w:lastRenderedPageBreak/>
        <w:t>Status</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Status</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IMGEO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72752E">
      <w:pPr>
        <w:pStyle w:val="Kop4"/>
      </w:pPr>
      <w:r>
        <w:t>Associaties</w:t>
      </w:r>
    </w:p>
    <w:p w:rsidR="00261D5B" w:rsidRDefault="0072752E">
      <w:r>
        <w:t>Het domein wordt nog niet of niet meer gebruikt bij de DAMO Objecten.</w:t>
      </w:r>
    </w:p>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bestaand</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69" w:name="StatusPlus"/>
      <w:bookmarkEnd w:id="369"/>
      <w:r>
        <w:t>StatusPlus</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Statusplus</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IMGEO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p w:rsidR="00261D5B" w:rsidRDefault="0072752E">
      <w:r>
        <w:t>Het domein wordt nog niet of niet meer gebruikt bij de DAMO Objecten.</w:t>
      </w:r>
    </w:p>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plan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historie</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70" w:name="TypeAfvoerAanvoergebied"/>
      <w:bookmarkEnd w:id="370"/>
      <w:r>
        <w:t>TypeAfvoerAanvoergebied</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TypeAfvoerAanvoergebied</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project</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Aanvulbaar</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t>AfvoergebiedAanvoergebied</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SoortAfvoerAanvoergebied</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Bemalingsgebied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Afvoergebied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Deelstroomgebied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Afwateringsgebied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Afwateringseenheid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w:t>
            </w:r>
          </w:p>
        </w:tc>
      </w:tr>
    </w:tbl>
    <w:p w:rsidR="00261D5B" w:rsidRDefault="00261D5B">
      <w:pPr>
        <w:ind w:left="-30"/>
      </w:pPr>
    </w:p>
    <w:p w:rsidR="00261D5B" w:rsidRDefault="00261D5B">
      <w:pPr>
        <w:ind w:left="-30"/>
      </w:pPr>
    </w:p>
    <w:p w:rsidR="00261D5B" w:rsidRDefault="0072752E">
      <w:pPr>
        <w:pStyle w:val="Kop3"/>
      </w:pPr>
      <w:bookmarkStart w:id="371" w:name="TypeBekledingLaag"/>
      <w:bookmarkEnd w:id="371"/>
      <w:r>
        <w:t>TypeBekledingLaag</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 BekledingLaag</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WBI</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Ind w:w="-30" w:type="dxa"/>
        <w:tblLayout w:type="fixed"/>
        <w:tblCellMar>
          <w:top w:w="15" w:type="dxa"/>
          <w:left w:w="75" w:type="dxa"/>
          <w:bottom w:w="15" w:type="dxa"/>
          <w:right w:w="75" w:type="dxa"/>
        </w:tblCellMar>
        <w:tblLook w:val="0000"/>
      </w:tblPr>
      <w:tblGrid>
        <w:gridCol w:w="3776"/>
        <w:gridCol w:w="3185"/>
        <w:gridCol w:w="2714"/>
      </w:tblGrid>
      <w:tr w:rsidR="00261D5B">
        <w:trPr>
          <w:trHeight w:val="300"/>
        </w:trPr>
        <w:tc>
          <w:tcPr>
            <w:tcW w:w="373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Object</w:t>
            </w:r>
          </w:p>
        </w:tc>
        <w:tc>
          <w:tcPr>
            <w:tcW w:w="315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Attribuut</w:t>
            </w:r>
          </w:p>
        </w:tc>
        <w:tc>
          <w:tcPr>
            <w:tcW w:w="268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Default domeinwaarde</w:t>
            </w:r>
          </w:p>
        </w:tc>
      </w:tr>
      <w:tr w:rsidR="00261D5B">
        <w:trPr>
          <w:trHeight w:val="300"/>
        </w:trPr>
        <w:tc>
          <w:tcPr>
            <w:tcW w:w="37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Afwerkingslaag</w:t>
            </w:r>
          </w:p>
        </w:tc>
        <w:tc>
          <w:tcPr>
            <w:tcW w:w="31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typeBekledingLaag</w:t>
            </w:r>
          </w:p>
        </w:tc>
        <w:tc>
          <w:tcPr>
            <w:tcW w:w="26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r>
      <w:tr w:rsidR="00261D5B">
        <w:trPr>
          <w:trHeight w:val="300"/>
        </w:trPr>
        <w:tc>
          <w:tcPr>
            <w:tcW w:w="37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BasismateriaalAsfaltBekl</w:t>
            </w:r>
          </w:p>
        </w:tc>
        <w:tc>
          <w:tcPr>
            <w:tcW w:w="31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typeBekledingLaag</w:t>
            </w:r>
          </w:p>
        </w:tc>
        <w:tc>
          <w:tcPr>
            <w:tcW w:w="26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r>
      <w:tr w:rsidR="00261D5B">
        <w:trPr>
          <w:trHeight w:val="300"/>
        </w:trPr>
        <w:tc>
          <w:tcPr>
            <w:tcW w:w="37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BasismateriaalGras</w:t>
            </w:r>
          </w:p>
        </w:tc>
        <w:tc>
          <w:tcPr>
            <w:tcW w:w="31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typeBekledingLaag</w:t>
            </w:r>
          </w:p>
        </w:tc>
        <w:tc>
          <w:tcPr>
            <w:tcW w:w="26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r>
      <w:tr w:rsidR="00261D5B">
        <w:trPr>
          <w:trHeight w:val="300"/>
        </w:trPr>
        <w:tc>
          <w:tcPr>
            <w:tcW w:w="37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BasismateriaalSteenzetting</w:t>
            </w:r>
          </w:p>
        </w:tc>
        <w:tc>
          <w:tcPr>
            <w:tcW w:w="31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typeBekledingLaag</w:t>
            </w:r>
          </w:p>
        </w:tc>
        <w:tc>
          <w:tcPr>
            <w:tcW w:w="26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r>
      <w:tr w:rsidR="00261D5B">
        <w:trPr>
          <w:trHeight w:val="300"/>
        </w:trPr>
        <w:tc>
          <w:tcPr>
            <w:tcW w:w="37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FilterlaagAsfaltbekleding</w:t>
            </w:r>
          </w:p>
        </w:tc>
        <w:tc>
          <w:tcPr>
            <w:tcW w:w="31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typeBekledingLaag</w:t>
            </w:r>
          </w:p>
        </w:tc>
        <w:tc>
          <w:tcPr>
            <w:tcW w:w="26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r>
      <w:tr w:rsidR="00261D5B">
        <w:trPr>
          <w:trHeight w:val="300"/>
        </w:trPr>
        <w:tc>
          <w:tcPr>
            <w:tcW w:w="37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FilterlaagSteenzetting</w:t>
            </w:r>
          </w:p>
        </w:tc>
        <w:tc>
          <w:tcPr>
            <w:tcW w:w="31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typeBekledingLaag</w:t>
            </w:r>
          </w:p>
        </w:tc>
        <w:tc>
          <w:tcPr>
            <w:tcW w:w="26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r>
      <w:tr w:rsidR="00261D5B">
        <w:trPr>
          <w:trHeight w:val="300"/>
        </w:trPr>
        <w:tc>
          <w:tcPr>
            <w:tcW w:w="37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GeotextielSteenzetting</w:t>
            </w:r>
          </w:p>
        </w:tc>
        <w:tc>
          <w:tcPr>
            <w:tcW w:w="31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typeBekledingLaag</w:t>
            </w:r>
          </w:p>
        </w:tc>
        <w:tc>
          <w:tcPr>
            <w:tcW w:w="26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r>
      <w:tr w:rsidR="00261D5B">
        <w:trPr>
          <w:trHeight w:val="300"/>
        </w:trPr>
        <w:tc>
          <w:tcPr>
            <w:tcW w:w="37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Slijtlaag</w:t>
            </w:r>
          </w:p>
        </w:tc>
        <w:tc>
          <w:tcPr>
            <w:tcW w:w="31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typeBekledingLaag</w:t>
            </w:r>
          </w:p>
        </w:tc>
        <w:tc>
          <w:tcPr>
            <w:tcW w:w="26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r>
      <w:tr w:rsidR="00261D5B">
        <w:trPr>
          <w:trHeight w:val="300"/>
        </w:trPr>
        <w:tc>
          <w:tcPr>
            <w:tcW w:w="37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ToplaagAsfaltbekleding</w:t>
            </w:r>
          </w:p>
        </w:tc>
        <w:tc>
          <w:tcPr>
            <w:tcW w:w="31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typeBekledingLaag</w:t>
            </w:r>
          </w:p>
        </w:tc>
        <w:tc>
          <w:tcPr>
            <w:tcW w:w="26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r>
      <w:tr w:rsidR="00261D5B">
        <w:trPr>
          <w:trHeight w:val="300"/>
        </w:trPr>
        <w:tc>
          <w:tcPr>
            <w:tcW w:w="37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ToplaagGras</w:t>
            </w:r>
          </w:p>
        </w:tc>
        <w:tc>
          <w:tcPr>
            <w:tcW w:w="31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typeBekledingLaag</w:t>
            </w:r>
          </w:p>
        </w:tc>
        <w:tc>
          <w:tcPr>
            <w:tcW w:w="26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r>
      <w:tr w:rsidR="00261D5B">
        <w:trPr>
          <w:trHeight w:val="300"/>
        </w:trPr>
        <w:tc>
          <w:tcPr>
            <w:tcW w:w="37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ToplaagSteenzetting</w:t>
            </w:r>
          </w:p>
        </w:tc>
        <w:tc>
          <w:tcPr>
            <w:tcW w:w="31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typeBekledingLaag</w:t>
            </w:r>
          </w:p>
        </w:tc>
        <w:tc>
          <w:tcPr>
            <w:tcW w:w="26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r>
      <w:tr w:rsidR="00261D5B">
        <w:trPr>
          <w:trHeight w:val="300"/>
        </w:trPr>
        <w:tc>
          <w:tcPr>
            <w:tcW w:w="37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VlijlaagUitvullaagSteenzet</w:t>
            </w:r>
          </w:p>
        </w:tc>
        <w:tc>
          <w:tcPr>
            <w:tcW w:w="31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typeBekledingLaag</w:t>
            </w:r>
          </w:p>
        </w:tc>
        <w:tc>
          <w:tcPr>
            <w:tcW w:w="26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r>
    </w:tbl>
    <w:p w:rsidR="00261D5B" w:rsidRDefault="00261D5B">
      <w:pPr>
        <w:ind w:left="-30"/>
      </w:pPr>
    </w:p>
    <w:p w:rsidR="00901110" w:rsidRDefault="00901110">
      <w:pPr>
        <w:rPr>
          <w:b/>
          <w:color w:val="000000"/>
        </w:rPr>
      </w:pPr>
      <w:r>
        <w:rPr>
          <w:color w:val="000000"/>
        </w:rPr>
        <w:br w:type="page"/>
      </w:r>
    </w:p>
    <w:p w:rsidR="00261D5B" w:rsidRDefault="0072752E">
      <w:pPr>
        <w:pStyle w:val="Kop4"/>
      </w:pPr>
      <w:r>
        <w:rPr>
          <w:color w:val="000000"/>
        </w:rPr>
        <w:lastRenderedPageBreak/>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Toplaag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Uitvullaag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Filter</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Vlijlaag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Geotextiel</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Basismateriaal</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Afwerkingslaag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Slijtlaag</w:t>
            </w:r>
          </w:p>
        </w:tc>
      </w:tr>
    </w:tbl>
    <w:p w:rsidR="00261D5B" w:rsidRDefault="00261D5B"/>
    <w:p w:rsidR="00261D5B" w:rsidRDefault="00261D5B">
      <w:pPr>
        <w:ind w:left="-30"/>
      </w:pPr>
    </w:p>
    <w:p w:rsidR="00261D5B" w:rsidRDefault="0072752E">
      <w:pPr>
        <w:pStyle w:val="Kop3"/>
      </w:pPr>
      <w:bookmarkStart w:id="372" w:name="TypeBodemlaag"/>
      <w:bookmarkEnd w:id="372"/>
      <w:r>
        <w:t>TypeBodemlaag</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 Bodemlaag</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WBI</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Bodemlaag</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typeBodemlaag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Nog geen domein beschikbaar</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73" w:name="TypeBrug"/>
      <w:bookmarkEnd w:id="373"/>
      <w:r>
        <w:t>TypeBrug</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Brug soorten</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Aquo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Brug</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soortOverspanning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lastRenderedPageBreak/>
        <w:t>Attributen</w:t>
      </w:r>
    </w:p>
    <w:tbl>
      <w:tblPr>
        <w:tblW w:w="9675" w:type="dxa"/>
        <w:tblInd w:w="-30" w:type="dxa"/>
        <w:tblLayout w:type="fixed"/>
        <w:tblCellMar>
          <w:top w:w="15" w:type="dxa"/>
          <w:left w:w="75" w:type="dxa"/>
          <w:bottom w:w="15" w:type="dxa"/>
          <w:right w:w="75" w:type="dxa"/>
        </w:tblCellMar>
        <w:tblLook w:val="0000"/>
      </w:tblPr>
      <w:tblGrid>
        <w:gridCol w:w="2192"/>
        <w:gridCol w:w="7483"/>
      </w:tblGrid>
      <w:tr w:rsidR="00261D5B">
        <w:trPr>
          <w:trHeight w:val="300"/>
          <w:tblHeader/>
        </w:trPr>
        <w:tc>
          <w:tcPr>
            <w:tcW w:w="217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742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21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74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vrije overspanning</w:t>
            </w:r>
          </w:p>
        </w:tc>
      </w:tr>
      <w:tr w:rsidR="00261D5B">
        <w:trPr>
          <w:trHeight w:val="300"/>
        </w:trPr>
        <w:tc>
          <w:tcPr>
            <w:tcW w:w="21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74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overspanning via tussenpunten</w:t>
            </w:r>
          </w:p>
        </w:tc>
      </w:tr>
      <w:tr w:rsidR="00261D5B">
        <w:trPr>
          <w:trHeight w:val="300"/>
        </w:trPr>
        <w:tc>
          <w:tcPr>
            <w:tcW w:w="21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74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overspanning via landhoofden binnen het doorstroomprofiel</w:t>
            </w:r>
          </w:p>
        </w:tc>
      </w:tr>
      <w:tr w:rsidR="00261D5B">
        <w:trPr>
          <w:trHeight w:val="300"/>
        </w:trPr>
        <w:tc>
          <w:tcPr>
            <w:tcW w:w="21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74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overspan. via landhfd. binnen doorstroomprof. en tussenpunten</w:t>
            </w:r>
          </w:p>
        </w:tc>
      </w:tr>
      <w:tr w:rsidR="00261D5B">
        <w:trPr>
          <w:trHeight w:val="300"/>
        </w:trPr>
        <w:tc>
          <w:tcPr>
            <w:tcW w:w="21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98</w:t>
            </w:r>
          </w:p>
        </w:tc>
        <w:tc>
          <w:tcPr>
            <w:tcW w:w="74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w:t>
            </w:r>
          </w:p>
        </w:tc>
      </w:tr>
      <w:tr w:rsidR="00261D5B">
        <w:trPr>
          <w:trHeight w:val="300"/>
        </w:trPr>
        <w:tc>
          <w:tcPr>
            <w:tcW w:w="21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99</w:t>
            </w:r>
          </w:p>
        </w:tc>
        <w:tc>
          <w:tcPr>
            <w:tcW w:w="74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onbekend</w:t>
            </w:r>
          </w:p>
        </w:tc>
      </w:tr>
    </w:tbl>
    <w:p w:rsidR="00261D5B" w:rsidRDefault="00261D5B">
      <w:pPr>
        <w:ind w:left="-30"/>
      </w:pPr>
    </w:p>
    <w:p w:rsidR="00261D5B" w:rsidRDefault="00261D5B">
      <w:pPr>
        <w:ind w:left="-30"/>
      </w:pPr>
    </w:p>
    <w:p w:rsidR="00261D5B" w:rsidRDefault="0072752E">
      <w:pPr>
        <w:pStyle w:val="Kop3"/>
      </w:pPr>
      <w:bookmarkStart w:id="374" w:name="TypeConstructieOpbouw"/>
      <w:bookmarkEnd w:id="374"/>
      <w:r>
        <w:t>TypeConstructieOpbouw</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 Constructie Opbouw</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WTI</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ToplaagAsfaltbekleding</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typeConstructieOpbouw</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9675" w:type="dxa"/>
        <w:tblInd w:w="-30" w:type="dxa"/>
        <w:tblLayout w:type="fixed"/>
        <w:tblCellMar>
          <w:top w:w="15" w:type="dxa"/>
          <w:left w:w="75" w:type="dxa"/>
          <w:bottom w:w="15" w:type="dxa"/>
          <w:right w:w="75" w:type="dxa"/>
        </w:tblCellMar>
        <w:tblLook w:val="0000"/>
      </w:tblPr>
      <w:tblGrid>
        <w:gridCol w:w="2192"/>
        <w:gridCol w:w="7483"/>
      </w:tblGrid>
      <w:tr w:rsidR="00261D5B">
        <w:trPr>
          <w:trHeight w:val="300"/>
          <w:tblHeader/>
        </w:trPr>
        <w:tc>
          <w:tcPr>
            <w:tcW w:w="217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742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21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74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Enkele asfaltlaag</w:t>
            </w:r>
          </w:p>
        </w:tc>
      </w:tr>
      <w:tr w:rsidR="00261D5B">
        <w:trPr>
          <w:trHeight w:val="300"/>
        </w:trPr>
        <w:tc>
          <w:tcPr>
            <w:tcW w:w="21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74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Dubbele asfaltlaag, goede hechting</w:t>
            </w:r>
          </w:p>
        </w:tc>
      </w:tr>
      <w:tr w:rsidR="00261D5B">
        <w:trPr>
          <w:trHeight w:val="300"/>
        </w:trPr>
        <w:tc>
          <w:tcPr>
            <w:tcW w:w="21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742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Dubbele asfaltlaag, onvoldoende hechting</w:t>
            </w:r>
          </w:p>
        </w:tc>
      </w:tr>
    </w:tbl>
    <w:p w:rsidR="00261D5B" w:rsidRDefault="00261D5B">
      <w:pPr>
        <w:ind w:left="-30"/>
      </w:pPr>
    </w:p>
    <w:p w:rsidR="00261D5B" w:rsidRDefault="00261D5B">
      <w:pPr>
        <w:ind w:left="-30"/>
      </w:pPr>
    </w:p>
    <w:p w:rsidR="00261D5B" w:rsidRDefault="0072752E">
      <w:pPr>
        <w:pStyle w:val="Kop3"/>
      </w:pPr>
      <w:bookmarkStart w:id="375" w:name="TypeFilterlaag"/>
      <w:bookmarkEnd w:id="375"/>
      <w:r>
        <w:t>TypeFilterlaag</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 Filterlaag</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WBI</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FilterlaagAsfaltbekleding</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typeFilterlaag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FilterlaagSteenzetting</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typeFilterlaag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72752E">
      <w:pPr>
        <w:pStyle w:val="Kop4"/>
      </w:pPr>
      <w:r>
        <w:rPr>
          <w:color w:val="000000"/>
        </w:rPr>
        <w:lastRenderedPageBreak/>
        <w:t>Attributen</w:t>
      </w:r>
    </w:p>
    <w:tbl>
      <w:tblPr>
        <w:tblW w:w="6900" w:type="dxa"/>
        <w:tblInd w:w="-30" w:type="dxa"/>
        <w:tblLayout w:type="fixed"/>
        <w:tblCellMar>
          <w:top w:w="15" w:type="dxa"/>
          <w:left w:w="75" w:type="dxa"/>
          <w:bottom w:w="15" w:type="dxa"/>
          <w:right w:w="75" w:type="dxa"/>
        </w:tblCellMar>
        <w:tblLook w:val="0000"/>
      </w:tblPr>
      <w:tblGrid>
        <w:gridCol w:w="2002"/>
        <w:gridCol w:w="4898"/>
      </w:tblGrid>
      <w:tr w:rsidR="00261D5B">
        <w:trPr>
          <w:trHeight w:val="300"/>
        </w:trPr>
        <w:tc>
          <w:tcPr>
            <w:tcW w:w="198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Gebakken steen</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37</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Zand</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Zandasfalt</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Grind</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40</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Puin</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Mijnsteen</w:t>
            </w:r>
          </w:p>
        </w:tc>
      </w:tr>
    </w:tbl>
    <w:p w:rsidR="00261D5B" w:rsidRDefault="00261D5B">
      <w:pPr>
        <w:ind w:left="-30"/>
      </w:pPr>
    </w:p>
    <w:p w:rsidR="00261D5B" w:rsidRDefault="00261D5B">
      <w:pPr>
        <w:ind w:left="-30"/>
      </w:pPr>
    </w:p>
    <w:p w:rsidR="00261D5B" w:rsidRDefault="00261D5B"/>
    <w:p w:rsidR="00261D5B" w:rsidRDefault="0072752E">
      <w:pPr>
        <w:pStyle w:val="Kop3"/>
      </w:pPr>
      <w:bookmarkStart w:id="376" w:name="TypeFunctioneelGebied"/>
      <w:bookmarkEnd w:id="376"/>
      <w:r>
        <w:t>TypeFunctioneelGebied</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TypeFunctioneelGebied</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IMGEO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FunctioneelGebied</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BGTType</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kering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niet-bgt</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77" w:name="TypeFunctioneelGebiedPlus"/>
      <w:bookmarkEnd w:id="377"/>
      <w:r>
        <w:t>TypeFunctioneelGebiedPlus</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TypeFunctioneelGebiedPlus</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IMGEO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FunctioneelGebied</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plusType</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lastRenderedPageBreak/>
        <w:t>Attributen</w:t>
      </w:r>
    </w:p>
    <w:tbl>
      <w:tblPr>
        <w:tblW w:w="6900" w:type="dxa"/>
        <w:tblInd w:w="-30" w:type="dxa"/>
        <w:tblLayout w:type="fixed"/>
        <w:tblCellMar>
          <w:top w:w="15" w:type="dxa"/>
          <w:left w:w="75" w:type="dxa"/>
          <w:bottom w:w="15" w:type="dxa"/>
          <w:right w:w="75" w:type="dxa"/>
        </w:tblCellMar>
        <w:tblLook w:val="0000"/>
      </w:tblPr>
      <w:tblGrid>
        <w:gridCol w:w="1653"/>
        <w:gridCol w:w="5247"/>
      </w:tblGrid>
      <w:tr w:rsidR="00261D5B">
        <w:trPr>
          <w:trHeight w:val="300"/>
          <w:tblHeader/>
        </w:trPr>
        <w:tc>
          <w:tcPr>
            <w:tcW w:w="163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519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6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51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bedrijvigheid</w:t>
            </w:r>
          </w:p>
        </w:tc>
      </w:tr>
      <w:tr w:rsidR="00261D5B">
        <w:trPr>
          <w:trHeight w:val="300"/>
        </w:trPr>
        <w:tc>
          <w:tcPr>
            <w:tcW w:w="16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51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natuur en landschap</w:t>
            </w:r>
          </w:p>
        </w:tc>
      </w:tr>
      <w:tr w:rsidR="00261D5B">
        <w:trPr>
          <w:trHeight w:val="300"/>
        </w:trPr>
        <w:tc>
          <w:tcPr>
            <w:tcW w:w="16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51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landbouw</w:t>
            </w:r>
          </w:p>
        </w:tc>
      </w:tr>
      <w:tr w:rsidR="00261D5B">
        <w:trPr>
          <w:trHeight w:val="300"/>
        </w:trPr>
        <w:tc>
          <w:tcPr>
            <w:tcW w:w="16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51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bewoning</w:t>
            </w:r>
          </w:p>
        </w:tc>
      </w:tr>
      <w:tr w:rsidR="00261D5B">
        <w:trPr>
          <w:trHeight w:val="300"/>
        </w:trPr>
        <w:tc>
          <w:tcPr>
            <w:tcW w:w="16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51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infrastructuur verkeer en vervoer</w:t>
            </w:r>
          </w:p>
        </w:tc>
      </w:tr>
      <w:tr w:rsidR="00261D5B">
        <w:trPr>
          <w:trHeight w:val="300"/>
        </w:trPr>
        <w:tc>
          <w:tcPr>
            <w:tcW w:w="16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51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infrastructuur waterstaatswerken</w:t>
            </w:r>
          </w:p>
        </w:tc>
      </w:tr>
      <w:tr w:rsidR="00261D5B">
        <w:trPr>
          <w:trHeight w:val="300"/>
        </w:trPr>
        <w:tc>
          <w:tcPr>
            <w:tcW w:w="16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51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waterBergingsgebied</w:t>
            </w:r>
          </w:p>
        </w:tc>
      </w:tr>
      <w:tr w:rsidR="00261D5B">
        <w:trPr>
          <w:trHeight w:val="300"/>
        </w:trPr>
        <w:tc>
          <w:tcPr>
            <w:tcW w:w="16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c>
          <w:tcPr>
            <w:tcW w:w="51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maatschappelijke en/of publieksvoorziening</w:t>
            </w:r>
          </w:p>
        </w:tc>
      </w:tr>
      <w:tr w:rsidR="00261D5B">
        <w:trPr>
          <w:trHeight w:val="300"/>
        </w:trPr>
        <w:tc>
          <w:tcPr>
            <w:tcW w:w="16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w:t>
            </w:r>
          </w:p>
        </w:tc>
        <w:tc>
          <w:tcPr>
            <w:tcW w:w="51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recreatie</w:t>
            </w:r>
          </w:p>
        </w:tc>
      </w:tr>
      <w:tr w:rsidR="00261D5B">
        <w:trPr>
          <w:trHeight w:val="300"/>
        </w:trPr>
        <w:tc>
          <w:tcPr>
            <w:tcW w:w="16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w:t>
            </w:r>
          </w:p>
        </w:tc>
        <w:tc>
          <w:tcPr>
            <w:tcW w:w="51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begraafplaats</w:t>
            </w:r>
          </w:p>
        </w:tc>
      </w:tr>
      <w:tr w:rsidR="00261D5B">
        <w:trPr>
          <w:trHeight w:val="300"/>
        </w:trPr>
        <w:tc>
          <w:tcPr>
            <w:tcW w:w="16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w:t>
            </w:r>
          </w:p>
        </w:tc>
        <w:tc>
          <w:tcPr>
            <w:tcW w:w="51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functioneel beheer</w:t>
            </w:r>
          </w:p>
        </w:tc>
      </w:tr>
      <w:tr w:rsidR="00261D5B">
        <w:trPr>
          <w:trHeight w:val="300"/>
        </w:trPr>
        <w:tc>
          <w:tcPr>
            <w:tcW w:w="16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12</w:t>
            </w:r>
          </w:p>
        </w:tc>
        <w:tc>
          <w:tcPr>
            <w:tcW w:w="51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recreatie: speeltuin</w:t>
            </w:r>
          </w:p>
        </w:tc>
      </w:tr>
      <w:tr w:rsidR="00261D5B">
        <w:trPr>
          <w:trHeight w:val="300"/>
        </w:trPr>
        <w:tc>
          <w:tcPr>
            <w:tcW w:w="16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13</w:t>
            </w:r>
          </w:p>
        </w:tc>
        <w:tc>
          <w:tcPr>
            <w:tcW w:w="51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recreatie: park</w:t>
            </w:r>
          </w:p>
        </w:tc>
      </w:tr>
      <w:tr w:rsidR="00261D5B">
        <w:trPr>
          <w:trHeight w:val="300"/>
        </w:trPr>
        <w:tc>
          <w:tcPr>
            <w:tcW w:w="16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14</w:t>
            </w:r>
          </w:p>
        </w:tc>
        <w:tc>
          <w:tcPr>
            <w:tcW w:w="51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recreatie: sportterrein</w:t>
            </w:r>
          </w:p>
        </w:tc>
      </w:tr>
      <w:tr w:rsidR="00261D5B">
        <w:trPr>
          <w:trHeight w:val="300"/>
        </w:trPr>
        <w:tc>
          <w:tcPr>
            <w:tcW w:w="16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15</w:t>
            </w:r>
          </w:p>
        </w:tc>
        <w:tc>
          <w:tcPr>
            <w:tcW w:w="51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recreatie: camping</w:t>
            </w:r>
          </w:p>
        </w:tc>
      </w:tr>
      <w:tr w:rsidR="00261D5B">
        <w:trPr>
          <w:trHeight w:val="300"/>
        </w:trPr>
        <w:tc>
          <w:tcPr>
            <w:tcW w:w="16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16</w:t>
            </w:r>
          </w:p>
        </w:tc>
        <w:tc>
          <w:tcPr>
            <w:tcW w:w="51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recreatie: bungalowpark</w:t>
            </w:r>
          </w:p>
        </w:tc>
      </w:tr>
      <w:tr w:rsidR="00261D5B">
        <w:trPr>
          <w:trHeight w:val="300"/>
        </w:trPr>
        <w:tc>
          <w:tcPr>
            <w:tcW w:w="16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17</w:t>
            </w:r>
          </w:p>
        </w:tc>
        <w:tc>
          <w:tcPr>
            <w:tcW w:w="51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recreatie: volkstuin</w:t>
            </w:r>
          </w:p>
        </w:tc>
      </w:tr>
      <w:tr w:rsidR="00261D5B">
        <w:trPr>
          <w:trHeight w:val="300"/>
        </w:trPr>
        <w:tc>
          <w:tcPr>
            <w:tcW w:w="16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18</w:t>
            </w:r>
          </w:p>
        </w:tc>
        <w:tc>
          <w:tcPr>
            <w:tcW w:w="51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functioneel beheer: hondenuitlaatplaats</w:t>
            </w:r>
          </w:p>
        </w:tc>
      </w:tr>
      <w:tr w:rsidR="00261D5B">
        <w:trPr>
          <w:trHeight w:val="300"/>
        </w:trPr>
        <w:tc>
          <w:tcPr>
            <w:tcW w:w="16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19</w:t>
            </w:r>
          </w:p>
        </w:tc>
        <w:tc>
          <w:tcPr>
            <w:tcW w:w="51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bushalte</w:t>
            </w:r>
          </w:p>
        </w:tc>
      </w:tr>
      <w:tr w:rsidR="00261D5B">
        <w:trPr>
          <w:trHeight w:val="300"/>
        </w:trPr>
        <w:tc>
          <w:tcPr>
            <w:tcW w:w="16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20</w:t>
            </w:r>
          </w:p>
        </w:tc>
        <w:tc>
          <w:tcPr>
            <w:tcW w:w="51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carpoolplaats</w:t>
            </w:r>
          </w:p>
        </w:tc>
      </w:tr>
      <w:tr w:rsidR="00261D5B">
        <w:trPr>
          <w:trHeight w:val="300"/>
        </w:trPr>
        <w:tc>
          <w:tcPr>
            <w:tcW w:w="16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21</w:t>
            </w:r>
          </w:p>
        </w:tc>
        <w:tc>
          <w:tcPr>
            <w:tcW w:w="51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benzinestation</w:t>
            </w:r>
          </w:p>
        </w:tc>
      </w:tr>
      <w:tr w:rsidR="00261D5B">
        <w:trPr>
          <w:trHeight w:val="300"/>
        </w:trPr>
        <w:tc>
          <w:tcPr>
            <w:tcW w:w="16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22</w:t>
            </w:r>
          </w:p>
        </w:tc>
        <w:tc>
          <w:tcPr>
            <w:tcW w:w="51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verzorgingsplaats</w:t>
            </w:r>
          </w:p>
        </w:tc>
      </w:tr>
    </w:tbl>
    <w:p w:rsidR="00261D5B" w:rsidRDefault="00261D5B"/>
    <w:p w:rsidR="00261D5B" w:rsidRDefault="00261D5B"/>
    <w:p w:rsidR="00261D5B" w:rsidRDefault="00261D5B">
      <w:pPr>
        <w:ind w:left="-30"/>
      </w:pPr>
    </w:p>
    <w:p w:rsidR="00261D5B" w:rsidRDefault="0072752E">
      <w:pPr>
        <w:pStyle w:val="Kop3"/>
      </w:pPr>
      <w:bookmarkStart w:id="378" w:name="TypeInvloedslijn"/>
      <w:bookmarkEnd w:id="378"/>
      <w:r>
        <w:t>TypeInvloedslijn</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 Invloedslijn</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WBI</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Invloedslijn</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typeInvloedslijn</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901110" w:rsidRDefault="00901110">
      <w:pPr>
        <w:rPr>
          <w:b/>
          <w:color w:val="000000"/>
        </w:rPr>
      </w:pPr>
      <w:r>
        <w:rPr>
          <w:color w:val="000000"/>
        </w:rPr>
        <w:br w:type="page"/>
      </w:r>
    </w:p>
    <w:p w:rsidR="00261D5B" w:rsidRDefault="0072752E">
      <w:pPr>
        <w:pStyle w:val="Kop4"/>
      </w:pPr>
      <w:r>
        <w:rPr>
          <w:color w:val="000000"/>
        </w:rPr>
        <w:lastRenderedPageBreak/>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Piping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Macrostabiliteit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Zettingsvloeiing</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79" w:name="TypeInwinningsmethode"/>
      <w:bookmarkEnd w:id="379"/>
      <w:r>
        <w:t>TypeInwinningsmethode</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TypeInwinningsmethode</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IMGEO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Plaatsbepalingspunt</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inwinningsMethode</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terrestrisch</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laser</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fotogrammetrisch</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panoramabeelden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digitaliseren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scannen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bouwtekening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geconstrueerd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transitie</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80" w:name="TypeKernopbouw"/>
      <w:bookmarkEnd w:id="380"/>
      <w:r>
        <w:t>TypeKernopbouw</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 Kernopbouw</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WBI</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lastRenderedPageBreak/>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Kernopbouw</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typeKernopbouw</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Zanddijk</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Zanddijk met kleikern</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81" w:name="TypeKruising"/>
      <w:bookmarkEnd w:id="381"/>
      <w:r>
        <w:t>TypeKruising</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TypeKruising</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Inspire</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Aquaduct</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typeKruising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1</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Brug</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typeKruising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2</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DuikerSifonHevel</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typeKruising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Aquaduct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Brug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Duiker</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Sifon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Hevel</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Bypass</w:t>
            </w:r>
          </w:p>
        </w:tc>
      </w:tr>
    </w:tbl>
    <w:p w:rsidR="00261D5B" w:rsidRDefault="00261D5B">
      <w:pPr>
        <w:ind w:left="-30"/>
      </w:pPr>
    </w:p>
    <w:p w:rsidR="00261D5B" w:rsidRDefault="00261D5B">
      <w:pPr>
        <w:ind w:left="-30"/>
      </w:pPr>
    </w:p>
    <w:p w:rsidR="00261D5B" w:rsidRDefault="00261D5B">
      <w:pPr>
        <w:ind w:left="-30"/>
      </w:pPr>
    </w:p>
    <w:p w:rsidR="00E02E17" w:rsidRDefault="00E02E17">
      <w:pPr>
        <w:rPr>
          <w:b/>
          <w:sz w:val="24"/>
        </w:rPr>
      </w:pPr>
      <w:bookmarkStart w:id="382" w:name="TypeKunstwerk"/>
      <w:bookmarkEnd w:id="382"/>
      <w:r>
        <w:br w:type="page"/>
      </w:r>
    </w:p>
    <w:p w:rsidR="00261D5B" w:rsidRDefault="0072752E">
      <w:pPr>
        <w:pStyle w:val="Kop3"/>
      </w:pPr>
      <w:r>
        <w:lastRenderedPageBreak/>
        <w:t>TypeKunstwerk</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TypeKunstwerk</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IMGEO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Kunstwerkdeel</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soortKunstwerk</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261D5B"/>
    <w:p w:rsidR="00261D5B" w:rsidRDefault="00261D5B"/>
    <w:p w:rsidR="00261D5B" w:rsidRDefault="0072752E">
      <w:pPr>
        <w:pStyle w:val="Kop4"/>
      </w:pPr>
      <w:r>
        <w:rPr>
          <w:color w:val="000000"/>
        </w:rPr>
        <w:t>Attributen</w:t>
      </w:r>
    </w:p>
    <w:tbl>
      <w:tblPr>
        <w:tblW w:w="6900" w:type="dxa"/>
        <w:tblInd w:w="-30" w:type="dxa"/>
        <w:tblLayout w:type="fixed"/>
        <w:tblCellMar>
          <w:top w:w="15" w:type="dxa"/>
          <w:left w:w="75" w:type="dxa"/>
          <w:bottom w:w="15" w:type="dxa"/>
          <w:right w:w="75" w:type="dxa"/>
        </w:tblCellMar>
        <w:tblLook w:val="0000"/>
      </w:tblPr>
      <w:tblGrid>
        <w:gridCol w:w="2017"/>
        <w:gridCol w:w="4883"/>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3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hoogspanningsmast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Gemaal</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perron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Sluis</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strekdam</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steiger</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Stuw</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transitie</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niet-bgt</w:t>
            </w:r>
          </w:p>
        </w:tc>
      </w:tr>
    </w:tbl>
    <w:p w:rsidR="00261D5B" w:rsidRDefault="00261D5B">
      <w:pPr>
        <w:ind w:left="-30"/>
      </w:pPr>
    </w:p>
    <w:p w:rsidR="00261D5B" w:rsidRDefault="00261D5B">
      <w:pPr>
        <w:ind w:left="-30"/>
      </w:pPr>
    </w:p>
    <w:p w:rsidR="00261D5B" w:rsidRDefault="00261D5B"/>
    <w:p w:rsidR="00261D5B" w:rsidRDefault="0072752E">
      <w:pPr>
        <w:pStyle w:val="Kop3"/>
      </w:pPr>
      <w:bookmarkStart w:id="383" w:name="TypeKunstwerkPlus"/>
      <w:bookmarkEnd w:id="383"/>
      <w:r>
        <w:t>TypeKunstwerkPlus</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TypeKunstwerkPlus</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IMGEO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Kunstwerkdeel</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plusType</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261D5B"/>
    <w:p w:rsidR="00261D5B" w:rsidRDefault="00261D5B"/>
    <w:p w:rsidR="00E02E17" w:rsidRDefault="00E02E17">
      <w:pPr>
        <w:rPr>
          <w:b/>
          <w:color w:val="000000"/>
        </w:rPr>
      </w:pPr>
      <w:r>
        <w:rPr>
          <w:color w:val="000000"/>
        </w:rPr>
        <w:br w:type="page"/>
      </w:r>
    </w:p>
    <w:p w:rsidR="00261D5B" w:rsidRDefault="0072752E">
      <w:pPr>
        <w:pStyle w:val="Kop4"/>
      </w:pPr>
      <w:r>
        <w:rPr>
          <w:color w:val="000000"/>
        </w:rPr>
        <w:lastRenderedPageBreak/>
        <w:t>Attributen</w:t>
      </w:r>
    </w:p>
    <w:tbl>
      <w:tblPr>
        <w:tblW w:w="6900" w:type="dxa"/>
        <w:tblInd w:w="-30" w:type="dxa"/>
        <w:tblLayout w:type="fixed"/>
        <w:tblCellMar>
          <w:top w:w="15" w:type="dxa"/>
          <w:left w:w="75" w:type="dxa"/>
          <w:bottom w:w="15" w:type="dxa"/>
          <w:right w:w="75" w:type="dxa"/>
        </w:tblCellMar>
        <w:tblLook w:val="0000"/>
      </w:tblPr>
      <w:tblGrid>
        <w:gridCol w:w="1971"/>
        <w:gridCol w:w="4929"/>
      </w:tblGrid>
      <w:tr w:rsidR="00261D5B">
        <w:trPr>
          <w:trHeight w:val="300"/>
        </w:trPr>
        <w:tc>
          <w:tcPr>
            <w:tcW w:w="195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7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keermuur</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overkluizing</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duiker</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faunavoorziening</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Vispassage</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Bodemval</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coupure</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ponton</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voorde</w:t>
            </w:r>
          </w:p>
        </w:tc>
      </w:tr>
    </w:tbl>
    <w:p w:rsidR="00261D5B" w:rsidRDefault="00261D5B"/>
    <w:p w:rsidR="00261D5B" w:rsidRDefault="00261D5B"/>
    <w:p w:rsidR="00261D5B" w:rsidRDefault="00261D5B"/>
    <w:p w:rsidR="00261D5B" w:rsidRDefault="0072752E">
      <w:pPr>
        <w:pStyle w:val="Kop3"/>
      </w:pPr>
      <w:bookmarkStart w:id="384" w:name="TypeKwelscherm"/>
      <w:bookmarkEnd w:id="384"/>
      <w:r>
        <w:t>TypeKwelscherm</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 Kwelscherm</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Kwelscherm</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typeKwelscherm</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Damwand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Kleikist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Neopreenscherm</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85" w:name="TypeMeetnet"/>
      <w:bookmarkEnd w:id="385"/>
      <w:r>
        <w:t>TypeMeetnet</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Soort meetnet</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Project</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Vrij</w:t>
            </w:r>
          </w:p>
        </w:tc>
      </w:tr>
    </w:tbl>
    <w:p w:rsidR="00261D5B" w:rsidRDefault="00261D5B"/>
    <w:p w:rsidR="00261D5B" w:rsidRDefault="0072752E">
      <w:pPr>
        <w:pStyle w:val="Kop4"/>
      </w:pPr>
      <w:r>
        <w:lastRenderedPageBreak/>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Meetnet</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soortMeetnet</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gewasbeschermingsmiddelen meetnet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meetnetzwemwaterkwaliteit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chloride meetnet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verdroging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calamiteiten (hoogwater/waterschaarste)</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86" w:name="TypeOndergrond"/>
      <w:bookmarkEnd w:id="386"/>
      <w:r>
        <w:t>TypeOndergrond</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 Ondergrond</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WBI</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BasismateriaalAsfaltBekl</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typeOndergrond</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Zand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Kleilaag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Kleikern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87" w:name="TypeOndersteunendWaterdeel"/>
      <w:bookmarkEnd w:id="387"/>
      <w:r>
        <w:t>TypeOndersteunendWaterdeel</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TypeOndersteunendWaterdeel</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IMGEO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72752E">
      <w:pPr>
        <w:pStyle w:val="Kop4"/>
      </w:pPr>
      <w:r>
        <w:lastRenderedPageBreak/>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OndersteunendWaterdeel</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BGTType</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oever, slootkant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slik</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transitie</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88" w:name="TypeOverbruggingsdeel"/>
      <w:bookmarkEnd w:id="388"/>
      <w:r>
        <w:t>TypeOverbruggingsdeel</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TypeOverbruggingsdeel</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IMGEO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Overbruggingsdeel</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typeOverbruggingsdeel</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dek</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landhoofd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pijler</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sloof</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pyloon</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89" w:name="TypeOvergangsconstructie"/>
      <w:bookmarkEnd w:id="389"/>
      <w:r>
        <w:t>TypeOvergangsconstructie</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 Overgangsconstructie</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WBI</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lastRenderedPageBreak/>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TeenOvergangsconstructie</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typeOvergangsconstructie</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9675" w:type="dxa"/>
        <w:tblInd w:w="-30" w:type="dxa"/>
        <w:tblLayout w:type="fixed"/>
        <w:tblCellMar>
          <w:top w:w="15" w:type="dxa"/>
          <w:left w:w="75" w:type="dxa"/>
          <w:bottom w:w="15" w:type="dxa"/>
          <w:right w:w="75" w:type="dxa"/>
        </w:tblCellMar>
        <w:tblLook w:val="0000"/>
      </w:tblPr>
      <w:tblGrid>
        <w:gridCol w:w="1088"/>
        <w:gridCol w:w="8587"/>
      </w:tblGrid>
      <w:tr w:rsidR="00261D5B">
        <w:trPr>
          <w:trHeight w:val="300"/>
          <w:tblHeader/>
        </w:trPr>
        <w:tc>
          <w:tcPr>
            <w:tcW w:w="108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852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0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85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a0: Maximaal 5 cm onder de steenzetting steekt, zonder asfaltmastiek tussen de stenen vlak onder de overgang(sconstructie)</w:t>
            </w:r>
          </w:p>
        </w:tc>
      </w:tr>
      <w:tr w:rsidR="00261D5B">
        <w:trPr>
          <w:trHeight w:val="300"/>
        </w:trPr>
        <w:tc>
          <w:tcPr>
            <w:tcW w:w="10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85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a1: Maximaal 5 cm onder de steenzetting steekt, met asfaltmastiek tussen de stenen in een strook van 0,4 à 2 m net onder de overgang(sconstructie)</w:t>
            </w:r>
          </w:p>
        </w:tc>
      </w:tr>
      <w:tr w:rsidR="00261D5B">
        <w:trPr>
          <w:trHeight w:val="300"/>
        </w:trPr>
        <w:tc>
          <w:tcPr>
            <w:tcW w:w="10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85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b0: Meer dan 5 cm onder de steenzetting steekt, zonder asfaltmastiek tussen de stenen vlak onder de overgang(sconstructie)</w:t>
            </w:r>
          </w:p>
        </w:tc>
      </w:tr>
      <w:tr w:rsidR="00261D5B">
        <w:trPr>
          <w:trHeight w:val="300"/>
        </w:trPr>
        <w:tc>
          <w:tcPr>
            <w:tcW w:w="10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85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b1: Meer dan 5 cm onder de steenzetting steekt, met asfaltmastiek tussen de stenen in een strook van 0,4 à 2 m net onder de overgang(sconstructie)</w:t>
            </w:r>
          </w:p>
        </w:tc>
      </w:tr>
      <w:tr w:rsidR="00261D5B">
        <w:trPr>
          <w:trHeight w:val="300"/>
        </w:trPr>
        <w:tc>
          <w:tcPr>
            <w:tcW w:w="10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85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c0: De stroming in de filter/uitvullaag wordt geblokkeerd, zonder asfaltmastiek tussen de stenen vlak onder de overgang(sconstructie)</w:t>
            </w:r>
          </w:p>
        </w:tc>
      </w:tr>
      <w:tr w:rsidR="00261D5B">
        <w:trPr>
          <w:trHeight w:val="300"/>
        </w:trPr>
        <w:tc>
          <w:tcPr>
            <w:tcW w:w="10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85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c1: De stroming in de filter/uitvullaag wordt geblokkeerd, met asfaltmastiek tussen de stenen in een strook van 0,4 à 2 m net onder de overgang(sconstructie)</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90" w:name="TypePaalIMGeo"/>
      <w:bookmarkEnd w:id="390"/>
      <w:r>
        <w:t>TypePaalIMGeo</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 Paal IMGeo</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IMGEO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Paal</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plusType</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00" w:type="dxa"/>
        <w:tblInd w:w="-30" w:type="dxa"/>
        <w:tblLayout w:type="fixed"/>
        <w:tblCellMar>
          <w:top w:w="15" w:type="dxa"/>
          <w:left w:w="75" w:type="dxa"/>
          <w:bottom w:w="15" w:type="dxa"/>
          <w:right w:w="75" w:type="dxa"/>
        </w:tblCellMar>
        <w:tblLook w:val="0000"/>
      </w:tblPr>
      <w:tblGrid>
        <w:gridCol w:w="2017"/>
        <w:gridCol w:w="4883"/>
      </w:tblGrid>
      <w:tr w:rsidR="00261D5B" w:rsidTr="00E02E17">
        <w:trPr>
          <w:cantSplit/>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3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rsidTr="00E02E17">
        <w:trPr>
          <w:cantSplit/>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lichtmast</w:t>
            </w:r>
          </w:p>
        </w:tc>
      </w:tr>
      <w:tr w:rsidR="00261D5B" w:rsidTr="00E02E17">
        <w:trPr>
          <w:cantSplit/>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telpaal</w:t>
            </w:r>
          </w:p>
        </w:tc>
      </w:tr>
      <w:tr w:rsidR="00261D5B" w:rsidTr="00E02E17">
        <w:trPr>
          <w:cantSplit/>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portaal</w:t>
            </w:r>
          </w:p>
        </w:tc>
      </w:tr>
      <w:tr w:rsidR="00261D5B" w:rsidTr="00E02E17">
        <w:trPr>
          <w:cantSplit/>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verkeersregelinstallatie</w:t>
            </w:r>
          </w:p>
        </w:tc>
      </w:tr>
      <w:tr w:rsidR="00261D5B" w:rsidTr="00E02E17">
        <w:trPr>
          <w:cantSplit/>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verkeersbord</w:t>
            </w:r>
          </w:p>
        </w:tc>
      </w:tr>
      <w:tr w:rsidR="00261D5B" w:rsidTr="00E02E17">
        <w:trPr>
          <w:cantSplit/>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poller</w:t>
            </w:r>
          </w:p>
        </w:tc>
      </w:tr>
      <w:tr w:rsidR="00261D5B" w:rsidTr="00E02E17">
        <w:trPr>
          <w:cantSplit/>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haltepaal</w:t>
            </w:r>
          </w:p>
        </w:tc>
      </w:tr>
      <w:tr w:rsidR="00261D5B" w:rsidTr="00E02E17">
        <w:trPr>
          <w:cantSplit/>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lastRenderedPageBreak/>
              <w:t>8</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vlaggenmast</w:t>
            </w:r>
          </w:p>
        </w:tc>
      </w:tr>
      <w:tr w:rsidR="00261D5B" w:rsidTr="00E02E17">
        <w:trPr>
          <w:cantSplit/>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afsluitpaal</w:t>
            </w:r>
          </w:p>
        </w:tc>
      </w:tr>
      <w:tr w:rsidR="00261D5B" w:rsidTr="00E02E17">
        <w:trPr>
          <w:cantSplit/>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praatpaal</w:t>
            </w:r>
          </w:p>
        </w:tc>
      </w:tr>
      <w:tr w:rsidR="00261D5B" w:rsidTr="00E02E17">
        <w:trPr>
          <w:cantSplit/>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hectometerpaal</w:t>
            </w:r>
          </w:p>
        </w:tc>
      </w:tr>
      <w:tr w:rsidR="00261D5B" w:rsidTr="00E02E17">
        <w:trPr>
          <w:cantSplit/>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12</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dijkpaal</w:t>
            </w:r>
          </w:p>
        </w:tc>
      </w:tr>
      <w:tr w:rsidR="00261D5B" w:rsidTr="00E02E17">
        <w:trPr>
          <w:cantSplit/>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13</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drukknoppaal</w:t>
            </w:r>
          </w:p>
        </w:tc>
      </w:tr>
      <w:tr w:rsidR="00261D5B" w:rsidTr="00E02E17">
        <w:trPr>
          <w:cantSplit/>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14</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grensmarkering</w:t>
            </w:r>
          </w:p>
        </w:tc>
      </w:tr>
    </w:tbl>
    <w:p w:rsidR="00261D5B" w:rsidRDefault="00261D5B"/>
    <w:p w:rsidR="00261D5B" w:rsidRDefault="00261D5B">
      <w:pPr>
        <w:ind w:left="-30"/>
      </w:pPr>
    </w:p>
    <w:p w:rsidR="00261D5B" w:rsidRDefault="00261D5B">
      <w:pPr>
        <w:ind w:left="-30"/>
      </w:pPr>
    </w:p>
    <w:p w:rsidR="00261D5B" w:rsidRDefault="0072752E">
      <w:pPr>
        <w:pStyle w:val="Kop3"/>
      </w:pPr>
      <w:bookmarkStart w:id="391" w:name="TypeParameter"/>
      <w:bookmarkEnd w:id="391"/>
      <w:r>
        <w:t>TypeParameter</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SoortParameter</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Project</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Aanvulbaar</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NormGeparamProfielWaarde</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soortParameter</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00" w:type="dxa"/>
        <w:tblInd w:w="-30" w:type="dxa"/>
        <w:tblLayout w:type="fixed"/>
        <w:tblCellMar>
          <w:top w:w="15" w:type="dxa"/>
          <w:left w:w="75" w:type="dxa"/>
          <w:bottom w:w="15" w:type="dxa"/>
          <w:right w:w="75" w:type="dxa"/>
        </w:tblCellMar>
        <w:tblLook w:val="0000"/>
      </w:tblPr>
      <w:tblGrid>
        <w:gridCol w:w="1607"/>
        <w:gridCol w:w="5293"/>
      </w:tblGrid>
      <w:tr w:rsidR="00261D5B">
        <w:trPr>
          <w:trHeight w:val="300"/>
        </w:trPr>
        <w:tc>
          <w:tcPr>
            <w:tcW w:w="159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523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5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52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bodembreedte</w:t>
            </w:r>
          </w:p>
        </w:tc>
      </w:tr>
      <w:tr w:rsidR="00261D5B">
        <w:trPr>
          <w:trHeight w:val="300"/>
        </w:trPr>
        <w:tc>
          <w:tcPr>
            <w:tcW w:w="15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52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bodemhoogte benedenstrooms</w:t>
            </w:r>
          </w:p>
        </w:tc>
      </w:tr>
      <w:tr w:rsidR="00261D5B">
        <w:trPr>
          <w:trHeight w:val="300"/>
        </w:trPr>
        <w:tc>
          <w:tcPr>
            <w:tcW w:w="15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52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bodemhoogte bovenstrooms</w:t>
            </w:r>
          </w:p>
        </w:tc>
      </w:tr>
      <w:tr w:rsidR="00261D5B">
        <w:trPr>
          <w:trHeight w:val="300"/>
        </w:trPr>
        <w:tc>
          <w:tcPr>
            <w:tcW w:w="15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52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breedte plasberm linkerzijde</w:t>
            </w:r>
          </w:p>
        </w:tc>
      </w:tr>
      <w:tr w:rsidR="00261D5B">
        <w:trPr>
          <w:trHeight w:val="300"/>
        </w:trPr>
        <w:tc>
          <w:tcPr>
            <w:tcW w:w="15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52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breedte plasberm rechterzijde</w:t>
            </w:r>
          </w:p>
        </w:tc>
      </w:tr>
      <w:tr w:rsidR="00261D5B">
        <w:trPr>
          <w:trHeight w:val="300"/>
        </w:trPr>
        <w:tc>
          <w:tcPr>
            <w:tcW w:w="15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52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hoogte insteek linkerzijde</w:t>
            </w:r>
          </w:p>
        </w:tc>
      </w:tr>
      <w:tr w:rsidR="00261D5B">
        <w:trPr>
          <w:trHeight w:val="300"/>
        </w:trPr>
        <w:tc>
          <w:tcPr>
            <w:tcW w:w="15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52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hoogte insteek rechterzijde</w:t>
            </w:r>
          </w:p>
        </w:tc>
      </w:tr>
      <w:tr w:rsidR="00261D5B">
        <w:trPr>
          <w:trHeight w:val="300"/>
        </w:trPr>
        <w:tc>
          <w:tcPr>
            <w:tcW w:w="15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c>
          <w:tcPr>
            <w:tcW w:w="52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hoogte plasberm linkerzijde</w:t>
            </w:r>
          </w:p>
        </w:tc>
      </w:tr>
      <w:tr w:rsidR="00261D5B">
        <w:trPr>
          <w:trHeight w:val="300"/>
        </w:trPr>
        <w:tc>
          <w:tcPr>
            <w:tcW w:w="15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w:t>
            </w:r>
          </w:p>
        </w:tc>
        <w:tc>
          <w:tcPr>
            <w:tcW w:w="52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hoogte plasberm rechterzijde</w:t>
            </w:r>
          </w:p>
        </w:tc>
      </w:tr>
      <w:tr w:rsidR="00261D5B">
        <w:trPr>
          <w:trHeight w:val="300"/>
        </w:trPr>
        <w:tc>
          <w:tcPr>
            <w:tcW w:w="15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w:t>
            </w:r>
          </w:p>
        </w:tc>
        <w:tc>
          <w:tcPr>
            <w:tcW w:w="52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taludhelling linkerzijde</w:t>
            </w:r>
          </w:p>
        </w:tc>
      </w:tr>
      <w:tr w:rsidR="00261D5B">
        <w:trPr>
          <w:trHeight w:val="300"/>
        </w:trPr>
        <w:tc>
          <w:tcPr>
            <w:tcW w:w="15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w:t>
            </w:r>
          </w:p>
        </w:tc>
        <w:tc>
          <w:tcPr>
            <w:tcW w:w="52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taludhelling rechterzijde</w:t>
            </w:r>
          </w:p>
        </w:tc>
      </w:tr>
      <w:tr w:rsidR="00261D5B">
        <w:trPr>
          <w:trHeight w:val="300"/>
        </w:trPr>
        <w:tc>
          <w:tcPr>
            <w:tcW w:w="15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12</w:t>
            </w:r>
          </w:p>
        </w:tc>
        <w:tc>
          <w:tcPr>
            <w:tcW w:w="52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taludhelling plasberm linkerzijde</w:t>
            </w:r>
          </w:p>
        </w:tc>
      </w:tr>
      <w:tr w:rsidR="00261D5B">
        <w:trPr>
          <w:trHeight w:val="300"/>
        </w:trPr>
        <w:tc>
          <w:tcPr>
            <w:tcW w:w="159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13</w:t>
            </w:r>
          </w:p>
        </w:tc>
        <w:tc>
          <w:tcPr>
            <w:tcW w:w="523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taludhelling plasberm rechterzijde</w:t>
            </w:r>
          </w:p>
        </w:tc>
      </w:tr>
    </w:tbl>
    <w:p w:rsidR="00261D5B" w:rsidRDefault="00261D5B">
      <w:pPr>
        <w:ind w:left="-30"/>
      </w:pPr>
    </w:p>
    <w:p w:rsidR="00261D5B" w:rsidRDefault="00261D5B">
      <w:pPr>
        <w:ind w:left="-30"/>
      </w:pPr>
    </w:p>
    <w:p w:rsidR="00261D5B" w:rsidRDefault="00261D5B"/>
    <w:p w:rsidR="00261D5B" w:rsidRDefault="0072752E">
      <w:pPr>
        <w:pStyle w:val="Kop3"/>
      </w:pPr>
      <w:bookmarkStart w:id="392" w:name="TypePeilgebied"/>
      <w:bookmarkEnd w:id="392"/>
      <w:r>
        <w:lastRenderedPageBreak/>
        <w:t>TypePeilgebied</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Peilgebied soorten</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Aquo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AfvoergebiedAanvoergebied</w:t>
            </w:r>
            <w:r>
              <w:rPr>
                <w:color w:val="000000"/>
              </w:rPr>
              <w:tab/>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SoortAfvoerAanvoergebied</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aanvoerpeilgebied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afvoerpeilgebied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aan- en afvoerpeilgebied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bemalen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onderbemalen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gestuwd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opgemalen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natuurlijk</w:t>
            </w:r>
          </w:p>
        </w:tc>
      </w:tr>
    </w:tbl>
    <w:p w:rsidR="00261D5B" w:rsidRDefault="00261D5B">
      <w:pPr>
        <w:ind w:left="-30"/>
      </w:pPr>
    </w:p>
    <w:p w:rsidR="00261D5B" w:rsidRDefault="00261D5B">
      <w:pPr>
        <w:ind w:left="-30"/>
      </w:pPr>
    </w:p>
    <w:p w:rsidR="00E02E17" w:rsidRDefault="00E02E17">
      <w:pPr>
        <w:ind w:left="-30"/>
      </w:pPr>
    </w:p>
    <w:p w:rsidR="00261D5B" w:rsidRDefault="0072752E">
      <w:pPr>
        <w:pStyle w:val="Kop3"/>
      </w:pPr>
      <w:bookmarkStart w:id="393" w:name="TypePeilmerk"/>
      <w:bookmarkEnd w:id="393"/>
      <w:r>
        <w:t>TypePeilmerk</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Soort peilmerk</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IMGEO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Peilmerk</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soortPeilmerk</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Bout (Eigen)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Plaatje</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NAP Bout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lastRenderedPageBreak/>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Constructie</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Grondslagpunt</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94" w:name="TypeProfielKenmerk"/>
      <w:bookmarkEnd w:id="394"/>
      <w:r>
        <w:t>TypeProfielKenmerk</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 ProfielKenmerk</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KenmerkendeProfiellijn</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typeProfielKenmerk</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00" w:type="dxa"/>
        <w:tblInd w:w="-30" w:type="dxa"/>
        <w:tblLayout w:type="fixed"/>
        <w:tblCellMar>
          <w:top w:w="15" w:type="dxa"/>
          <w:left w:w="75" w:type="dxa"/>
          <w:bottom w:w="15" w:type="dxa"/>
          <w:right w:w="75" w:type="dxa"/>
        </w:tblCellMar>
        <w:tblLook w:val="0000"/>
      </w:tblPr>
      <w:tblGrid>
        <w:gridCol w:w="2017"/>
        <w:gridCol w:w="4883"/>
      </w:tblGrid>
      <w:tr w:rsidR="00261D5B">
        <w:trPr>
          <w:trHeight w:val="300"/>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3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Kruin berm (binnen)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Kruin berm (buiten)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12</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Insteek berm (buiten)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13</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Insteek berm (binnen)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14</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Insteek sloot (waterkeringzijde)</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15</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Waterbodem (waterkeringzijde)</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16</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Waterbodem (polderzijde)</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17</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Insteek sloot (polderzijde)</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18</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Rand verkeersbelasting (buiten)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19</w:t>
            </w:r>
          </w:p>
        </w:tc>
        <w:tc>
          <w:tcPr>
            <w:tcW w:w="48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Rand verkeersbelasting (binnen)</w:t>
            </w:r>
          </w:p>
        </w:tc>
      </w:tr>
    </w:tbl>
    <w:p w:rsidR="00261D5B" w:rsidRDefault="00261D5B"/>
    <w:p w:rsidR="00261D5B" w:rsidRDefault="00261D5B"/>
    <w:p w:rsidR="00261D5B" w:rsidRDefault="00261D5B"/>
    <w:p w:rsidR="00261D5B" w:rsidRDefault="0072752E">
      <w:pPr>
        <w:pStyle w:val="Kop3"/>
      </w:pPr>
      <w:bookmarkStart w:id="395" w:name="TypeProfielpunt"/>
      <w:bookmarkEnd w:id="395"/>
      <w:r>
        <w:t>TypeProfielpunt</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Profielpunt soorten</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lastRenderedPageBreak/>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MetingProfielPunt</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soortMeetpunt</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00" w:type="dxa"/>
        <w:tblInd w:w="-30" w:type="dxa"/>
        <w:tblLayout w:type="fixed"/>
        <w:tblCellMar>
          <w:top w:w="15" w:type="dxa"/>
          <w:left w:w="75" w:type="dxa"/>
          <w:bottom w:w="15" w:type="dxa"/>
          <w:right w:w="75" w:type="dxa"/>
        </w:tblCellMar>
        <w:tblLook w:val="0000"/>
      </w:tblPr>
      <w:tblGrid>
        <w:gridCol w:w="2002"/>
        <w:gridCol w:w="4898"/>
      </w:tblGrid>
      <w:tr w:rsidR="00261D5B" w:rsidTr="00E02E17">
        <w:trPr>
          <w:trHeight w:val="300"/>
          <w:tblHeader/>
        </w:trPr>
        <w:tc>
          <w:tcPr>
            <w:tcW w:w="198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linker insteek landzijde</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rechter insteek landzijde</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linker insteek rivierzijde</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rechter insteek rivierzijde</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linker bodem landzijde</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rechter bodem landzijde</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as bodem landzijde</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linker bodem rivierzijde</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rechter bodem rivierzijde</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as bodem rivierzjjde</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begin berm landzijde</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eind berm landzijde</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begin berm rivierzijde</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eind berm rivierzijde</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binnen teenlijn</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buiten teenlijn</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17</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binnen kruinlijn</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buiten kruinlijn</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midden kruinlijn</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Begin profiel</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Linker insteek</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Linker bodem</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As bodem</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27</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Rechter bodem</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Rechter insteek</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Eind profiel</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30</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Plasberm</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Linkeroever lengteprofiel</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Rechteroever lengteprofiel</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50</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linker teen plasberm</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linker insteek plasberm</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rechter insteek plasberm</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rechter teen plasberm</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60</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Kruin berm (binnen)</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lastRenderedPageBreak/>
              <w:t>61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Kruin berm (buiten)</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Insteek berm (buiten)</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Insteek berm (binnen)</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Insteek sloot (waterkeringzijde)</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Waterbodem (waterkeringzijde)</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Waterbodem (polderzijde)</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67</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Insteek sloot (polderzijde)</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Rand verkeersbelasting (buiten)</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Rand verkeersbelasting (binnen)</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onbekend</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w:t>
            </w:r>
          </w:p>
        </w:tc>
      </w:tr>
    </w:tbl>
    <w:p w:rsidR="00261D5B" w:rsidRDefault="00261D5B"/>
    <w:p w:rsidR="00261D5B" w:rsidRDefault="00261D5B"/>
    <w:p w:rsidR="00261D5B" w:rsidRDefault="00261D5B"/>
    <w:p w:rsidR="00261D5B" w:rsidRDefault="0072752E">
      <w:pPr>
        <w:pStyle w:val="Kop3"/>
      </w:pPr>
      <w:bookmarkStart w:id="396" w:name="TypePut"/>
      <w:bookmarkEnd w:id="396"/>
      <w:r>
        <w:t>TypePut</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TypePut</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IMGEO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Put</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BGTType</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1</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niet-bgt</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97" w:name="TypePutPlus"/>
      <w:bookmarkEnd w:id="397"/>
      <w:r>
        <w:t>TypePutPlus</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TypePutPlus</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IMGEO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lastRenderedPageBreak/>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Put</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plusType</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benzine- / olieput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brandkraan / -put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drainageput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inspectie- / rioolput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kolk</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waterleidingput</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98" w:name="TypeReferentielijn"/>
      <w:bookmarkEnd w:id="398"/>
      <w:r>
        <w:t>TypeReferentielijn</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 Referentielijn</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Ind w:w="-30" w:type="dxa"/>
        <w:tblLayout w:type="fixed"/>
        <w:tblCellMar>
          <w:top w:w="15" w:type="dxa"/>
          <w:left w:w="75" w:type="dxa"/>
          <w:bottom w:w="15" w:type="dxa"/>
          <w:right w:w="75" w:type="dxa"/>
        </w:tblCellMar>
        <w:tblLook w:val="0000"/>
      </w:tblPr>
      <w:tblGrid>
        <w:gridCol w:w="4246"/>
        <w:gridCol w:w="2699"/>
        <w:gridCol w:w="2730"/>
      </w:tblGrid>
      <w:tr w:rsidR="00261D5B">
        <w:trPr>
          <w:trHeight w:val="300"/>
        </w:trPr>
        <w:tc>
          <w:tcPr>
            <w:tcW w:w="420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Object</w:t>
            </w:r>
          </w:p>
        </w:tc>
        <w:tc>
          <w:tcPr>
            <w:tcW w:w="267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Attribuut</w:t>
            </w:r>
          </w:p>
        </w:tc>
        <w:tc>
          <w:tcPr>
            <w:tcW w:w="270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Default domeinwaarde</w:t>
            </w:r>
          </w:p>
        </w:tc>
      </w:tr>
      <w:tr w:rsidR="00261D5B">
        <w:trPr>
          <w:trHeight w:val="300"/>
        </w:trPr>
        <w:tc>
          <w:tcPr>
            <w:tcW w:w="42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Bijzondere waterkerende constructie</w:t>
            </w:r>
          </w:p>
        </w:tc>
        <w:tc>
          <w:tcPr>
            <w:tcW w:w="26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soortReferentielijn</w:t>
            </w:r>
          </w:p>
        </w:tc>
        <w:tc>
          <w:tcPr>
            <w:tcW w:w="27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r>
      <w:tr w:rsidR="00261D5B">
        <w:trPr>
          <w:trHeight w:val="300"/>
        </w:trPr>
        <w:tc>
          <w:tcPr>
            <w:tcW w:w="42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Dam</w:t>
            </w:r>
          </w:p>
        </w:tc>
        <w:tc>
          <w:tcPr>
            <w:tcW w:w="26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soortReferentielijn</w:t>
            </w:r>
          </w:p>
        </w:tc>
        <w:tc>
          <w:tcPr>
            <w:tcW w:w="27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r>
      <w:tr w:rsidR="00261D5B">
        <w:trPr>
          <w:trHeight w:val="300"/>
        </w:trPr>
        <w:tc>
          <w:tcPr>
            <w:tcW w:w="42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Dijk</w:t>
            </w:r>
          </w:p>
        </w:tc>
        <w:tc>
          <w:tcPr>
            <w:tcW w:w="26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soortReferentielijn</w:t>
            </w:r>
          </w:p>
        </w:tc>
        <w:tc>
          <w:tcPr>
            <w:tcW w:w="27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r>
      <w:tr w:rsidR="00261D5B">
        <w:trPr>
          <w:trHeight w:val="300"/>
        </w:trPr>
        <w:tc>
          <w:tcPr>
            <w:tcW w:w="42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Duin</w:t>
            </w:r>
          </w:p>
        </w:tc>
        <w:tc>
          <w:tcPr>
            <w:tcW w:w="26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soortReferentielijn</w:t>
            </w:r>
          </w:p>
        </w:tc>
        <w:tc>
          <w:tcPr>
            <w:tcW w:w="27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r>
      <w:tr w:rsidR="00261D5B">
        <w:trPr>
          <w:trHeight w:val="300"/>
        </w:trPr>
        <w:tc>
          <w:tcPr>
            <w:tcW w:w="42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Hoge grond</w:t>
            </w:r>
          </w:p>
        </w:tc>
        <w:tc>
          <w:tcPr>
            <w:tcW w:w="26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soortReferentielijn</w:t>
            </w:r>
          </w:p>
        </w:tc>
        <w:tc>
          <w:tcPr>
            <w:tcW w:w="27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r>
      <w:tr w:rsidR="00261D5B">
        <w:trPr>
          <w:trHeight w:val="300"/>
        </w:trPr>
        <w:tc>
          <w:tcPr>
            <w:tcW w:w="42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Kunstwerk</w:t>
            </w:r>
          </w:p>
        </w:tc>
        <w:tc>
          <w:tcPr>
            <w:tcW w:w="26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soortReferentielijn</w:t>
            </w:r>
          </w:p>
        </w:tc>
        <w:tc>
          <w:tcPr>
            <w:tcW w:w="27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r>
      <w:tr w:rsidR="00261D5B">
        <w:trPr>
          <w:trHeight w:val="300"/>
        </w:trPr>
        <w:tc>
          <w:tcPr>
            <w:tcW w:w="42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Waterkering</w:t>
            </w:r>
          </w:p>
        </w:tc>
        <w:tc>
          <w:tcPr>
            <w:tcW w:w="26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soortReferentielijn</w:t>
            </w:r>
          </w:p>
        </w:tc>
        <w:tc>
          <w:tcPr>
            <w:tcW w:w="27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r>
    </w:tbl>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Buitenkruinlijn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Middenkruinlijn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Geen eenduidige referentielijn</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399" w:name="TypeReferentiestelsel"/>
      <w:bookmarkEnd w:id="399"/>
      <w:r>
        <w:lastRenderedPageBreak/>
        <w:t>TypeReferentiestelsel</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 Referentiestelsel</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t>Referentiestelsel</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t>typeReferentiestelsel</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1</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pPr>
              <w:ind w:left="-30"/>
            </w:pPr>
            <w:r>
              <w:t>Hectometrering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Kilometrering</w:t>
            </w:r>
          </w:p>
        </w:tc>
      </w:tr>
    </w:tbl>
    <w:p w:rsidR="00261D5B" w:rsidRDefault="00261D5B">
      <w:pPr>
        <w:ind w:left="-30"/>
      </w:pPr>
    </w:p>
    <w:p w:rsidR="00261D5B" w:rsidRDefault="00261D5B" w:rsidP="00E02E17"/>
    <w:p w:rsidR="00261D5B" w:rsidRDefault="0072752E">
      <w:pPr>
        <w:pStyle w:val="Kop3"/>
      </w:pPr>
      <w:bookmarkStart w:id="400" w:name="TypeRegelbaarheid"/>
      <w:bookmarkEnd w:id="400"/>
      <w:r>
        <w:t>TypeRegelbaarheid</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Regelbaarheid soorten</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Aquo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Afsluitmiddel</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soortRegelbaarheid</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Stuw</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soortRegelbaarheid</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Vuilvang</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soortRegelbaarheid</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niet regelbaar (vast)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regelbaar, niet automatisch</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regelbaar, automatisch</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handmatig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t>overig</w:t>
            </w:r>
          </w:p>
        </w:tc>
      </w:tr>
    </w:tbl>
    <w:p w:rsidR="00261D5B" w:rsidRDefault="00261D5B" w:rsidP="00E02E17"/>
    <w:p w:rsidR="00261D5B" w:rsidRDefault="0072752E">
      <w:pPr>
        <w:pStyle w:val="Kop3"/>
      </w:pPr>
      <w:bookmarkStart w:id="401" w:name="TypeScheiding"/>
      <w:bookmarkEnd w:id="401"/>
      <w:r>
        <w:lastRenderedPageBreak/>
        <w:t>TypeScheiding</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TypeScheiding</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IMGEO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t>Verdediging</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t>BGTType</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00" w:type="dxa"/>
        <w:tblInd w:w="-30" w:type="dxa"/>
        <w:tblLayout w:type="fixed"/>
        <w:tblCellMar>
          <w:top w:w="15" w:type="dxa"/>
          <w:left w:w="75" w:type="dxa"/>
          <w:bottom w:w="15" w:type="dxa"/>
          <w:right w:w="75" w:type="dxa"/>
        </w:tblCellMar>
        <w:tblLook w:val="0000"/>
      </w:tblPr>
      <w:tblGrid>
        <w:gridCol w:w="2002"/>
        <w:gridCol w:w="4898"/>
      </w:tblGrid>
      <w:tr w:rsidR="00261D5B">
        <w:trPr>
          <w:trHeight w:val="300"/>
        </w:trPr>
        <w:tc>
          <w:tcPr>
            <w:tcW w:w="198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muur</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kademuur</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geluidsscherm</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damwand</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walbescherming</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hek</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transitie</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niet-bgt</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402" w:name="TypeSluis"/>
      <w:bookmarkEnd w:id="402"/>
      <w:r>
        <w:t>TypeSluis</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Sluis soorten</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Aquo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t>Sluis</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t>soortSluis</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72752E">
      <w:r>
        <w:tab/>
      </w:r>
    </w:p>
    <w:p w:rsidR="00261D5B" w:rsidRDefault="00261D5B"/>
    <w:p w:rsidR="00E02E17" w:rsidRDefault="00E02E17">
      <w:pPr>
        <w:rPr>
          <w:b/>
          <w:color w:val="000000"/>
        </w:rPr>
      </w:pPr>
      <w:r>
        <w:rPr>
          <w:color w:val="000000"/>
        </w:rPr>
        <w:br w:type="page"/>
      </w:r>
    </w:p>
    <w:p w:rsidR="00261D5B" w:rsidRDefault="0072752E">
      <w:pPr>
        <w:pStyle w:val="Kop4"/>
      </w:pPr>
      <w:r>
        <w:rPr>
          <w:color w:val="000000"/>
        </w:rPr>
        <w:lastRenderedPageBreak/>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keersluis</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uitwateringssluis/spuisluis</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inlaatsluis</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schutsluis naar een zijde</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schutsluis naar twee zijden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keersluis naar twee zijden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damsluis</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w:t>
            </w:r>
          </w:p>
        </w:tc>
      </w:tr>
    </w:tbl>
    <w:p w:rsidR="00261D5B" w:rsidRDefault="00261D5B">
      <w:pPr>
        <w:ind w:left="-30"/>
      </w:pPr>
    </w:p>
    <w:p w:rsidR="00261D5B" w:rsidRDefault="00261D5B">
      <w:pPr>
        <w:ind w:left="-30"/>
      </w:pPr>
    </w:p>
    <w:p w:rsidR="00261D5B" w:rsidRDefault="00261D5B"/>
    <w:p w:rsidR="00261D5B" w:rsidRDefault="0072752E">
      <w:pPr>
        <w:pStyle w:val="Kop3"/>
      </w:pPr>
      <w:bookmarkStart w:id="403" w:name="TypeStreefpeil"/>
      <w:bookmarkEnd w:id="403"/>
      <w:r>
        <w:t>TypeStreefpeil</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SoortStreefpeil</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Project</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Vrij</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Streefpeil</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soortStreefpeil</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00" w:type="dxa"/>
        <w:tblInd w:w="-30" w:type="dxa"/>
        <w:tblLayout w:type="fixed"/>
        <w:tblCellMar>
          <w:top w:w="15" w:type="dxa"/>
          <w:left w:w="75" w:type="dxa"/>
          <w:bottom w:w="15" w:type="dxa"/>
          <w:right w:w="75" w:type="dxa"/>
        </w:tblCellMar>
        <w:tblLook w:val="0000"/>
      </w:tblPr>
      <w:tblGrid>
        <w:gridCol w:w="1698"/>
        <w:gridCol w:w="5202"/>
      </w:tblGrid>
      <w:tr w:rsidR="00261D5B">
        <w:trPr>
          <w:trHeight w:val="300"/>
        </w:trPr>
        <w:tc>
          <w:tcPr>
            <w:tcW w:w="168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51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6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51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Vast</w:t>
            </w:r>
          </w:p>
        </w:tc>
      </w:tr>
      <w:tr w:rsidR="00261D5B">
        <w:trPr>
          <w:trHeight w:val="300"/>
        </w:trPr>
        <w:tc>
          <w:tcPr>
            <w:tcW w:w="16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51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Winter</w:t>
            </w:r>
          </w:p>
        </w:tc>
      </w:tr>
      <w:tr w:rsidR="00261D5B">
        <w:trPr>
          <w:trHeight w:val="300"/>
        </w:trPr>
        <w:tc>
          <w:tcPr>
            <w:tcW w:w="16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51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Zomer</w:t>
            </w:r>
          </w:p>
        </w:tc>
      </w:tr>
      <w:tr w:rsidR="00261D5B">
        <w:trPr>
          <w:trHeight w:val="300"/>
        </w:trPr>
        <w:tc>
          <w:tcPr>
            <w:tcW w:w="16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51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Dynamisch ondergrens</w:t>
            </w:r>
          </w:p>
        </w:tc>
      </w:tr>
      <w:tr w:rsidR="00261D5B">
        <w:trPr>
          <w:trHeight w:val="300"/>
        </w:trPr>
        <w:tc>
          <w:tcPr>
            <w:tcW w:w="16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51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Dynamisch bovengrens</w:t>
            </w:r>
          </w:p>
        </w:tc>
      </w:tr>
      <w:tr w:rsidR="00261D5B">
        <w:trPr>
          <w:trHeight w:val="300"/>
        </w:trPr>
        <w:tc>
          <w:tcPr>
            <w:tcW w:w="16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51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Dynamisch ondergrens zomer</w:t>
            </w:r>
          </w:p>
        </w:tc>
      </w:tr>
      <w:tr w:rsidR="00261D5B">
        <w:trPr>
          <w:trHeight w:val="300"/>
        </w:trPr>
        <w:tc>
          <w:tcPr>
            <w:tcW w:w="16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c>
          <w:tcPr>
            <w:tcW w:w="51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Dynamisch bovengrens zomer</w:t>
            </w:r>
          </w:p>
        </w:tc>
      </w:tr>
      <w:tr w:rsidR="00261D5B">
        <w:trPr>
          <w:trHeight w:val="300"/>
        </w:trPr>
        <w:tc>
          <w:tcPr>
            <w:tcW w:w="16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w:t>
            </w:r>
          </w:p>
        </w:tc>
        <w:tc>
          <w:tcPr>
            <w:tcW w:w="51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Dynamisch ondergrens winter</w:t>
            </w:r>
          </w:p>
        </w:tc>
      </w:tr>
      <w:tr w:rsidR="00261D5B">
        <w:trPr>
          <w:trHeight w:val="300"/>
        </w:trPr>
        <w:tc>
          <w:tcPr>
            <w:tcW w:w="16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w:t>
            </w:r>
          </w:p>
        </w:tc>
        <w:tc>
          <w:tcPr>
            <w:tcW w:w="51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Dynamisch bovengrens winter</w:t>
            </w:r>
          </w:p>
        </w:tc>
      </w:tr>
      <w:tr w:rsidR="00261D5B">
        <w:trPr>
          <w:trHeight w:val="300"/>
        </w:trPr>
        <w:tc>
          <w:tcPr>
            <w:tcW w:w="16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w:t>
            </w:r>
          </w:p>
        </w:tc>
        <w:tc>
          <w:tcPr>
            <w:tcW w:w="51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Schouw</w:t>
            </w:r>
          </w:p>
        </w:tc>
      </w:tr>
      <w:tr w:rsidR="00261D5B">
        <w:trPr>
          <w:trHeight w:val="300"/>
        </w:trPr>
        <w:tc>
          <w:tcPr>
            <w:tcW w:w="16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99</w:t>
            </w:r>
          </w:p>
        </w:tc>
        <w:tc>
          <w:tcPr>
            <w:tcW w:w="51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Onbekend</w:t>
            </w:r>
          </w:p>
        </w:tc>
      </w:tr>
    </w:tbl>
    <w:p w:rsidR="00261D5B" w:rsidRDefault="00261D5B">
      <w:pPr>
        <w:ind w:left="-30"/>
      </w:pPr>
    </w:p>
    <w:p w:rsidR="00261D5B" w:rsidRDefault="00261D5B">
      <w:pPr>
        <w:ind w:left="-30"/>
      </w:pPr>
    </w:p>
    <w:p w:rsidR="00261D5B" w:rsidRDefault="00261D5B"/>
    <w:p w:rsidR="00261D5B" w:rsidRDefault="0072752E">
      <w:pPr>
        <w:pStyle w:val="Kop3"/>
      </w:pPr>
      <w:bookmarkStart w:id="404" w:name="TypeStuw"/>
      <w:bookmarkEnd w:id="404"/>
      <w:r>
        <w:lastRenderedPageBreak/>
        <w:t>TypeStuw</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Stuw_soorten</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Stuw</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soortStuw</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00" w:type="dxa"/>
        <w:tblInd w:w="-30" w:type="dxa"/>
        <w:tblLayout w:type="fixed"/>
        <w:tblCellMar>
          <w:top w:w="15" w:type="dxa"/>
          <w:left w:w="75" w:type="dxa"/>
          <w:bottom w:w="15" w:type="dxa"/>
          <w:right w:w="75" w:type="dxa"/>
        </w:tblCellMar>
        <w:tblLook w:val="0000"/>
      </w:tblPr>
      <w:tblGrid>
        <w:gridCol w:w="2002"/>
        <w:gridCol w:w="4898"/>
      </w:tblGrid>
      <w:tr w:rsidR="00261D5B">
        <w:trPr>
          <w:trHeight w:val="300"/>
        </w:trPr>
        <w:tc>
          <w:tcPr>
            <w:tcW w:w="198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schotbalkstuw</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stuw met schuif</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stuw met klep</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segmentstuw</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cascadestuw</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hevelstuw</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meetstuw</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meetschot</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stuw met contra-gewicht</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inlaat- en/of aflaatstuw</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overlaat</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drijverstuw</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trommelstuw</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20</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gronddamstuw</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stuwbak</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tuimel- of kantelstuw</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balgstuw</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brievenbusstuw</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knijpstuw</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conserveringstuw</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onbekend</w:t>
            </w:r>
          </w:p>
        </w:tc>
      </w:tr>
    </w:tbl>
    <w:p w:rsidR="00261D5B" w:rsidRDefault="00261D5B"/>
    <w:p w:rsidR="00261D5B" w:rsidRDefault="00261D5B"/>
    <w:p w:rsidR="00261D5B" w:rsidRDefault="00261D5B">
      <w:pPr>
        <w:ind w:left="-30"/>
      </w:pPr>
    </w:p>
    <w:p w:rsidR="00261D5B" w:rsidRDefault="0072752E">
      <w:pPr>
        <w:pStyle w:val="Kop3"/>
      </w:pPr>
      <w:bookmarkStart w:id="405" w:name="TypeVegetatieObjectIMGeo"/>
      <w:bookmarkEnd w:id="405"/>
      <w:r>
        <w:lastRenderedPageBreak/>
        <w:t>TypeVegetatieObjectIMGeo</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 VegetatieObject IMGeo</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IMGEO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VegetatieObject</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bgtType</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boom</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haag</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406" w:name="TypeVerdediging"/>
      <w:bookmarkEnd w:id="406"/>
      <w:r>
        <w:t>TypeVerdediging</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Verdediging soorten</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Verdediging</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soortVerdediging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9675" w:type="dxa"/>
        <w:tblInd w:w="-30" w:type="dxa"/>
        <w:tblLayout w:type="fixed"/>
        <w:tblCellMar>
          <w:top w:w="15" w:type="dxa"/>
          <w:left w:w="75" w:type="dxa"/>
          <w:bottom w:w="15" w:type="dxa"/>
          <w:right w:w="75" w:type="dxa"/>
        </w:tblCellMar>
        <w:tblLook w:val="0000"/>
      </w:tblPr>
      <w:tblGrid>
        <w:gridCol w:w="1995"/>
        <w:gridCol w:w="7680"/>
      </w:tblGrid>
      <w:tr w:rsidR="00261D5B" w:rsidTr="00E02E17">
        <w:trPr>
          <w:trHeight w:val="300"/>
          <w:tblHeader/>
        </w:trPr>
        <w:tc>
          <w:tcPr>
            <w:tcW w:w="198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762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76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wiepen</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76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betuining</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76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(perkoen)paaltjes</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76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taludbekleding</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76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bodembekleding</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76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talud- en bodembekleding</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76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keer- of kademuur</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lastRenderedPageBreak/>
              <w:t>8</w:t>
            </w:r>
          </w:p>
        </w:tc>
        <w:tc>
          <w:tcPr>
            <w:tcW w:w="76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damwand</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w:t>
            </w:r>
          </w:p>
        </w:tc>
        <w:tc>
          <w:tcPr>
            <w:tcW w:w="76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cascades (stroombrekers)</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w:t>
            </w:r>
          </w:p>
        </w:tc>
        <w:tc>
          <w:tcPr>
            <w:tcW w:w="76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woelbak</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w:t>
            </w:r>
          </w:p>
        </w:tc>
        <w:tc>
          <w:tcPr>
            <w:tcW w:w="76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krib</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12</w:t>
            </w:r>
          </w:p>
        </w:tc>
        <w:tc>
          <w:tcPr>
            <w:tcW w:w="76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strekdam</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13</w:t>
            </w:r>
          </w:p>
        </w:tc>
        <w:tc>
          <w:tcPr>
            <w:tcW w:w="76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tussenoplossing of cominatie van damwand en talud (gebroken)</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14</w:t>
            </w:r>
          </w:p>
        </w:tc>
        <w:tc>
          <w:tcPr>
            <w:tcW w:w="76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beschoeiing</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15</w:t>
            </w:r>
          </w:p>
        </w:tc>
        <w:tc>
          <w:tcPr>
            <w:tcW w:w="76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De muraltmuur</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99</w:t>
            </w:r>
          </w:p>
        </w:tc>
        <w:tc>
          <w:tcPr>
            <w:tcW w:w="76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23</w:t>
            </w:r>
          </w:p>
        </w:tc>
        <w:tc>
          <w:tcPr>
            <w:tcW w:w="76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balgstuw</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24</w:t>
            </w:r>
          </w:p>
        </w:tc>
        <w:tc>
          <w:tcPr>
            <w:tcW w:w="76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brievenbusstuw</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25</w:t>
            </w:r>
          </w:p>
        </w:tc>
        <w:tc>
          <w:tcPr>
            <w:tcW w:w="76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knijpstuw</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26</w:t>
            </w:r>
          </w:p>
        </w:tc>
        <w:tc>
          <w:tcPr>
            <w:tcW w:w="76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conserveringstuw</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99</w:t>
            </w:r>
          </w:p>
        </w:tc>
        <w:tc>
          <w:tcPr>
            <w:tcW w:w="76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onbekend</w:t>
            </w:r>
          </w:p>
        </w:tc>
      </w:tr>
    </w:tbl>
    <w:p w:rsidR="00261D5B" w:rsidRDefault="00261D5B">
      <w:pPr>
        <w:ind w:left="-30"/>
      </w:pPr>
    </w:p>
    <w:p w:rsidR="00261D5B" w:rsidRDefault="00261D5B"/>
    <w:p w:rsidR="00261D5B" w:rsidRDefault="00261D5B">
      <w:pPr>
        <w:ind w:left="-30"/>
      </w:pPr>
    </w:p>
    <w:p w:rsidR="00261D5B" w:rsidRDefault="0072752E">
      <w:pPr>
        <w:pStyle w:val="Kop3"/>
      </w:pPr>
      <w:bookmarkStart w:id="407" w:name="TypeVispassage"/>
      <w:bookmarkEnd w:id="407"/>
      <w:r>
        <w:t>TypeVispassage</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Vispassage soorten</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Aquo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Vispassage</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soortVispassage</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pPr>
              <w:ind w:left="-30"/>
            </w:pPr>
            <w:r>
              <w:t>vislift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pPr>
              <w:ind w:left="-30"/>
            </w:pPr>
            <w:r>
              <w:t>vistrap</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pPr>
              <w:ind w:left="-30"/>
            </w:pPr>
            <w:r>
              <w:t>aalpijp</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pPr>
              <w:ind w:left="-30"/>
            </w:pPr>
            <w:r>
              <w:t>vissluis</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pPr>
              <w:ind w:left="-30"/>
            </w:pPr>
            <w:r>
              <w:t>deniltrap</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pPr>
              <w:ind w:left="-30"/>
            </w:pPr>
            <w:r>
              <w:t>bekkentrap</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onbekend</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408" w:name="TypeVuilvang"/>
      <w:bookmarkEnd w:id="408"/>
      <w:r>
        <w:lastRenderedPageBreak/>
        <w:t>TypeVuilvang</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Vuilvang soorten</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Aquo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Vuilvang</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soortVuilvang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pPr>
              <w:ind w:left="-30"/>
            </w:pPr>
            <w:r>
              <w:t>vangbalk</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pPr>
              <w:ind w:left="-30"/>
            </w:pPr>
            <w:r>
              <w:t>krooshek</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99</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onbekend</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409" w:name="TypeWandconstructie"/>
      <w:bookmarkEnd w:id="409"/>
      <w:r>
        <w:t>TypeWandconstructie</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 Wandconstructie</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Wandconstructie</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typeWandconstructie</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Damwand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Diepwand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Keermuur</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Oeverbescherming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Kademuur</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Kwelscherm</w:t>
            </w:r>
          </w:p>
        </w:tc>
      </w:tr>
    </w:tbl>
    <w:p w:rsidR="00261D5B" w:rsidRDefault="00261D5B">
      <w:pPr>
        <w:ind w:left="-30"/>
      </w:pPr>
    </w:p>
    <w:p w:rsidR="00261D5B" w:rsidRDefault="00261D5B">
      <w:pPr>
        <w:ind w:left="-30"/>
      </w:pPr>
    </w:p>
    <w:p w:rsidR="00261D5B" w:rsidRDefault="0072752E">
      <w:pPr>
        <w:pStyle w:val="Kop3"/>
      </w:pPr>
      <w:bookmarkStart w:id="410" w:name="TypeWater"/>
      <w:bookmarkEnd w:id="410"/>
      <w:r>
        <w:lastRenderedPageBreak/>
        <w:t>TypeWater</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TypeWater</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IMGEO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Waterdeel</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plusType</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zee</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waterloop</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watervlakte</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greppel, droge sloot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transitie</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411" w:name="TypeWaterinrichtingPlus"/>
      <w:bookmarkEnd w:id="411"/>
      <w:r>
        <w:t>TypeWaterinrichtingPlus</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TypeWaterinrichtingPlus</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IMGEO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Vuilvang</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soortWaterinrichtingselement</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1</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Vuilvang</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412" w:name="TypeWaterkerendeConstructie"/>
      <w:bookmarkEnd w:id="412"/>
      <w:r>
        <w:lastRenderedPageBreak/>
        <w:t>TypeWaterkerendeConstructie</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 Waterkerende Constructie</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Ind w:w="-30" w:type="dxa"/>
        <w:tblLayout w:type="fixed"/>
        <w:tblCellMar>
          <w:top w:w="15" w:type="dxa"/>
          <w:left w:w="75" w:type="dxa"/>
          <w:bottom w:w="15" w:type="dxa"/>
          <w:right w:w="75" w:type="dxa"/>
        </w:tblCellMar>
        <w:tblLook w:val="0000"/>
      </w:tblPr>
      <w:tblGrid>
        <w:gridCol w:w="3321"/>
        <w:gridCol w:w="3624"/>
        <w:gridCol w:w="2730"/>
      </w:tblGrid>
      <w:tr w:rsidR="00261D5B">
        <w:trPr>
          <w:trHeight w:val="300"/>
        </w:trPr>
        <w:tc>
          <w:tcPr>
            <w:tcW w:w="328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Object</w:t>
            </w:r>
          </w:p>
        </w:tc>
        <w:tc>
          <w:tcPr>
            <w:tcW w:w="358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Attribuut</w:t>
            </w:r>
          </w:p>
        </w:tc>
        <w:tc>
          <w:tcPr>
            <w:tcW w:w="270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Default domeinwaarde</w:t>
            </w:r>
          </w:p>
        </w:tc>
      </w:tr>
      <w:tr w:rsidR="00261D5B">
        <w:trPr>
          <w:trHeight w:val="300"/>
        </w:trPr>
        <w:tc>
          <w:tcPr>
            <w:tcW w:w="3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Coupure</w:t>
            </w:r>
          </w:p>
        </w:tc>
        <w:tc>
          <w:tcPr>
            <w:tcW w:w="35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typeWaterkerendeConstructie</w:t>
            </w:r>
          </w:p>
        </w:tc>
        <w:tc>
          <w:tcPr>
            <w:tcW w:w="27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DuikerSifonHevel</w:t>
            </w:r>
          </w:p>
        </w:tc>
        <w:tc>
          <w:tcPr>
            <w:tcW w:w="35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typeWaterkerendeConstructie</w:t>
            </w:r>
          </w:p>
        </w:tc>
        <w:tc>
          <w:tcPr>
            <w:tcW w:w="27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FlexibeleWaterkering</w:t>
            </w:r>
          </w:p>
        </w:tc>
        <w:tc>
          <w:tcPr>
            <w:tcW w:w="35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typeWaterkerendeConstructie</w:t>
            </w:r>
          </w:p>
        </w:tc>
        <w:tc>
          <w:tcPr>
            <w:tcW w:w="27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Gemaal</w:t>
            </w:r>
          </w:p>
        </w:tc>
        <w:tc>
          <w:tcPr>
            <w:tcW w:w="35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typeWaterkerendeConstructie</w:t>
            </w:r>
          </w:p>
        </w:tc>
        <w:tc>
          <w:tcPr>
            <w:tcW w:w="27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Kistdam</w:t>
            </w:r>
          </w:p>
        </w:tc>
        <w:tc>
          <w:tcPr>
            <w:tcW w:w="35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typeWaterkerendeConstructie</w:t>
            </w:r>
          </w:p>
        </w:tc>
        <w:tc>
          <w:tcPr>
            <w:tcW w:w="27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Sluis</w:t>
            </w:r>
          </w:p>
        </w:tc>
        <w:tc>
          <w:tcPr>
            <w:tcW w:w="35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typeWaterkerendeConstructie</w:t>
            </w:r>
          </w:p>
        </w:tc>
        <w:tc>
          <w:tcPr>
            <w:tcW w:w="27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Stuw</w:t>
            </w:r>
          </w:p>
        </w:tc>
        <w:tc>
          <w:tcPr>
            <w:tcW w:w="35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typeWaterkerendeConstructie</w:t>
            </w:r>
          </w:p>
        </w:tc>
        <w:tc>
          <w:tcPr>
            <w:tcW w:w="27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32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Wandconstructie</w:t>
            </w:r>
          </w:p>
        </w:tc>
        <w:tc>
          <w:tcPr>
            <w:tcW w:w="358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typeWaterkerendeConstructie</w:t>
            </w:r>
          </w:p>
        </w:tc>
        <w:tc>
          <w:tcPr>
            <w:tcW w:w="270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bl>
    <w:p w:rsidR="00261D5B" w:rsidRDefault="00261D5B"/>
    <w:p w:rsidR="00261D5B" w:rsidRDefault="00261D5B"/>
    <w:p w:rsidR="00261D5B" w:rsidRDefault="0072752E">
      <w:pPr>
        <w:pStyle w:val="Kop4"/>
      </w:pPr>
      <w:r>
        <w:rPr>
          <w:color w:val="000000"/>
        </w:rPr>
        <w:t>Attributen</w:t>
      </w:r>
    </w:p>
    <w:tbl>
      <w:tblPr>
        <w:tblW w:w="9675" w:type="dxa"/>
        <w:tblInd w:w="-30" w:type="dxa"/>
        <w:tblLayout w:type="fixed"/>
        <w:tblCellMar>
          <w:top w:w="15" w:type="dxa"/>
          <w:left w:w="75" w:type="dxa"/>
          <w:bottom w:w="15" w:type="dxa"/>
          <w:right w:w="75" w:type="dxa"/>
        </w:tblCellMar>
        <w:tblLook w:val="0000"/>
      </w:tblPr>
      <w:tblGrid>
        <w:gridCol w:w="1995"/>
        <w:gridCol w:w="7680"/>
      </w:tblGrid>
      <w:tr w:rsidR="00261D5B">
        <w:trPr>
          <w:trHeight w:val="300"/>
          <w:tblHeader/>
        </w:trPr>
        <w:tc>
          <w:tcPr>
            <w:tcW w:w="198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762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76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Type I: zelfstandig waterkerend</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76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Type II: waterkerend in combinatie met grondconstructie</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76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Type III: waterkerend bij falen van een andere constructie</w:t>
            </w:r>
          </w:p>
        </w:tc>
      </w:tr>
      <w:tr w:rsidR="00261D5B">
        <w:trPr>
          <w:trHeight w:val="300"/>
        </w:trPr>
        <w:tc>
          <w:tcPr>
            <w:tcW w:w="198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762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Type IV: tast bij falen de functie van de waterkering aan</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413" w:name="TypeWaterkeringsectie"/>
      <w:bookmarkEnd w:id="413"/>
      <w:r>
        <w:t>TypeWaterkeringsectie</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 Waterkeringsectie</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Project</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Aanvulbaar</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WaterkeringSectie</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typeWaterkeringsectie</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lastRenderedPageBreak/>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Toetsspoorsectie</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Toetsresultaatsectie</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Ondergrondsectie</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HWBP projectsectie</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Inspectievak</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414" w:name="TypeWaterkeringstelsel"/>
      <w:bookmarkEnd w:id="414"/>
      <w:r>
        <w:t>TypeWaterkeringstelsel</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 Waterkeringstelsel</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WaterkeringStelselAgg</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typeWaterkeringstelsel</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Dijkring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Verbindende waterkering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Dijktraject</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415" w:name="TypeWaterPlus"/>
      <w:bookmarkEnd w:id="415"/>
      <w:r>
        <w:t>TypeWaterPlus</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TypeWaterPlus</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IMGEO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Waterdeel</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BGTType</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lastRenderedPageBreak/>
        <w:t>Attributen</w:t>
      </w:r>
    </w:p>
    <w:tbl>
      <w:tblPr>
        <w:tblW w:w="6900" w:type="dxa"/>
        <w:tblInd w:w="-30" w:type="dxa"/>
        <w:tblLayout w:type="fixed"/>
        <w:tblCellMar>
          <w:top w:w="15" w:type="dxa"/>
          <w:left w:w="75" w:type="dxa"/>
          <w:bottom w:w="15" w:type="dxa"/>
          <w:right w:w="75" w:type="dxa"/>
        </w:tblCellMar>
        <w:tblLook w:val="0000"/>
      </w:tblPr>
      <w:tblGrid>
        <w:gridCol w:w="1971"/>
        <w:gridCol w:w="4929"/>
      </w:tblGrid>
      <w:tr w:rsidR="00261D5B">
        <w:trPr>
          <w:trHeight w:val="300"/>
        </w:trPr>
        <w:tc>
          <w:tcPr>
            <w:tcW w:w="195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7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rivier</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sloot</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kanaal</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beek</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gracht</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bron</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haven</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meer, plas, ven, vijver</w:t>
            </w:r>
          </w:p>
        </w:tc>
      </w:tr>
    </w:tbl>
    <w:p w:rsidR="00261D5B" w:rsidRDefault="00261D5B"/>
    <w:p w:rsidR="00261D5B" w:rsidRDefault="00261D5B"/>
    <w:p w:rsidR="00261D5B" w:rsidRDefault="00261D5B"/>
    <w:p w:rsidR="00261D5B" w:rsidRDefault="0072752E">
      <w:pPr>
        <w:pStyle w:val="Kop3"/>
      </w:pPr>
      <w:bookmarkStart w:id="416" w:name="TypeWetverordening"/>
      <w:bookmarkEnd w:id="416"/>
      <w:r>
        <w:t>TypeWetverordening</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Wetverordeningtype</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Beschermingszone</w:t>
            </w:r>
            <w:r>
              <w:rPr>
                <w:color w:val="000000"/>
              </w:rPr>
              <w:tab/>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typeWetOfVerordening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9675" w:type="dxa"/>
        <w:tblInd w:w="-30" w:type="dxa"/>
        <w:tblLayout w:type="fixed"/>
        <w:tblCellMar>
          <w:top w:w="15" w:type="dxa"/>
          <w:left w:w="75" w:type="dxa"/>
          <w:bottom w:w="15" w:type="dxa"/>
          <w:right w:w="75" w:type="dxa"/>
        </w:tblCellMar>
        <w:tblLook w:val="0000"/>
      </w:tblPr>
      <w:tblGrid>
        <w:gridCol w:w="2011"/>
        <w:gridCol w:w="7664"/>
      </w:tblGrid>
      <w:tr w:rsidR="00261D5B" w:rsidTr="00E02E17">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760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onderhoudsplicht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keurontheffing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ontvangstplicht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meld- en registratieplicht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keurzone</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waterakkoord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peilbesluit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12</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peilafwijking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13</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vergunning tot lozing, onttrekking, afvoer, aanvoer</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20</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zakelijk recht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21</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gebruiksovereenkomst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22</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beheersovereenkomst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31</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vergunning krachtens de WVO</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32</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alg regelgeving krachtens de WVO ter regulering van lozingen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lastRenderedPageBreak/>
              <w:t>33</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gemeentelijke lozingsverordening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34</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AMvB op grond van WVO</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35</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ministerieel besluit op grond van WVO</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36</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meetbeschikking heffing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41</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verkeersbesluit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42</w:t>
            </w:r>
          </w:p>
        </w:tc>
        <w:tc>
          <w:tcPr>
            <w:tcW w:w="760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ontheffing verkeersbesluit</w:t>
            </w:r>
          </w:p>
        </w:tc>
      </w:tr>
    </w:tbl>
    <w:p w:rsidR="00261D5B" w:rsidRDefault="00261D5B"/>
    <w:p w:rsidR="00261D5B" w:rsidRDefault="00261D5B">
      <w:pPr>
        <w:ind w:left="-30"/>
      </w:pPr>
    </w:p>
    <w:p w:rsidR="00261D5B" w:rsidRDefault="00261D5B">
      <w:pPr>
        <w:ind w:left="-30"/>
      </w:pPr>
    </w:p>
    <w:p w:rsidR="00261D5B" w:rsidRDefault="0072752E">
      <w:pPr>
        <w:pStyle w:val="Kop3"/>
      </w:pPr>
      <w:bookmarkStart w:id="417" w:name="Vormen"/>
      <w:bookmarkEnd w:id="417"/>
      <w:r>
        <w:t>Vormen</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Vormen</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Aquo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Pr>
        <w:pStyle w:val="Kop4"/>
      </w:pPr>
    </w:p>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DuikerSifonHevel</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vormKoker</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00" w:type="dxa"/>
        <w:tblInd w:w="-30" w:type="dxa"/>
        <w:tblLayout w:type="fixed"/>
        <w:tblCellMar>
          <w:top w:w="15" w:type="dxa"/>
          <w:left w:w="75" w:type="dxa"/>
          <w:bottom w:w="15" w:type="dxa"/>
          <w:right w:w="75" w:type="dxa"/>
        </w:tblCellMar>
        <w:tblLook w:val="0000"/>
      </w:tblPr>
      <w:tblGrid>
        <w:gridCol w:w="1971"/>
        <w:gridCol w:w="4929"/>
      </w:tblGrid>
      <w:tr w:rsidR="00261D5B">
        <w:trPr>
          <w:trHeight w:val="300"/>
        </w:trPr>
        <w:tc>
          <w:tcPr>
            <w:tcW w:w="195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7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Rond</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Driehoekig</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Rechthoekig</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Eivormig</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Ellipsvormig</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Paraboolvormig</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Trapeziumvormig</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Heulprofiel</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Muilprofiel</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Langwerpig</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Scherp</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99</w:t>
            </w:r>
          </w:p>
        </w:tc>
        <w:tc>
          <w:tcPr>
            <w:tcW w:w="487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Onbekend</w:t>
            </w:r>
          </w:p>
        </w:tc>
      </w:tr>
    </w:tbl>
    <w:p w:rsidR="00261D5B" w:rsidRDefault="00261D5B"/>
    <w:p w:rsidR="00261D5B" w:rsidRDefault="00261D5B"/>
    <w:p w:rsidR="00261D5B" w:rsidRDefault="00261D5B"/>
    <w:p w:rsidR="00261D5B" w:rsidRDefault="0072752E">
      <w:pPr>
        <w:pStyle w:val="Kop3"/>
      </w:pPr>
      <w:bookmarkStart w:id="418" w:name="WaarOnwaar"/>
      <w:bookmarkEnd w:id="418"/>
      <w:r>
        <w:lastRenderedPageBreak/>
        <w:t>WaarOnwaar</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Waar Onwaar</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Ind w:w="-30" w:type="dxa"/>
        <w:tblLayout w:type="fixed"/>
        <w:tblCellMar>
          <w:top w:w="15" w:type="dxa"/>
          <w:left w:w="75" w:type="dxa"/>
          <w:bottom w:w="15" w:type="dxa"/>
          <w:right w:w="75" w:type="dxa"/>
        </w:tblCellMar>
        <w:tblLook w:val="0000"/>
      </w:tblPr>
      <w:tblGrid>
        <w:gridCol w:w="2775"/>
        <w:gridCol w:w="4140"/>
        <w:gridCol w:w="2760"/>
      </w:tblGrid>
      <w:tr w:rsidR="00261D5B">
        <w:trPr>
          <w:trHeight w:val="300"/>
        </w:trPr>
        <w:tc>
          <w:tcPr>
            <w:tcW w:w="27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Object</w:t>
            </w:r>
          </w:p>
        </w:tc>
        <w:tc>
          <w:tcPr>
            <w:tcW w:w="40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Attribuut</w:t>
            </w:r>
          </w:p>
        </w:tc>
        <w:tc>
          <w:tcPr>
            <w:tcW w:w="273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Default domeinwaarde</w:t>
            </w:r>
          </w:p>
        </w:tc>
      </w:tr>
      <w:tr w:rsidR="00261D5B">
        <w:trPr>
          <w:trHeight w:val="300"/>
        </w:trPr>
        <w:tc>
          <w:tcPr>
            <w:tcW w:w="27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ToplaagGras</w:t>
            </w:r>
          </w:p>
        </w:tc>
        <w:tc>
          <w:tcPr>
            <w:tcW w:w="40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bewezenSterkteVoorwaarde1</w:t>
            </w:r>
          </w:p>
        </w:tc>
        <w:tc>
          <w:tcPr>
            <w:tcW w:w="27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27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ToplaagGras</w:t>
            </w:r>
          </w:p>
        </w:tc>
        <w:tc>
          <w:tcPr>
            <w:tcW w:w="40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bewezenSterkteVoorwaarde2</w:t>
            </w:r>
          </w:p>
        </w:tc>
        <w:tc>
          <w:tcPr>
            <w:tcW w:w="27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27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ToplaagGras</w:t>
            </w:r>
          </w:p>
        </w:tc>
        <w:tc>
          <w:tcPr>
            <w:tcW w:w="40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bewezenSterkteVoorwaarde3</w:t>
            </w:r>
          </w:p>
        </w:tc>
        <w:tc>
          <w:tcPr>
            <w:tcW w:w="27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r w:rsidR="00261D5B">
        <w:trPr>
          <w:trHeight w:val="300"/>
        </w:trPr>
        <w:tc>
          <w:tcPr>
            <w:tcW w:w="27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ToplaagGras</w:t>
            </w:r>
          </w:p>
        </w:tc>
        <w:tc>
          <w:tcPr>
            <w:tcW w:w="40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bewezenSterkteVoorwaarde4</w:t>
            </w:r>
          </w:p>
        </w:tc>
        <w:tc>
          <w:tcPr>
            <w:tcW w:w="27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0</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Onwaar</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Waar</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419" w:name="Waterbeheerder"/>
      <w:bookmarkEnd w:id="419"/>
      <w:r>
        <w:t>Waterbeheerder</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Waterbeheerder</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Aquo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p w:rsidR="00261D5B" w:rsidRDefault="0072752E">
      <w:r>
        <w:t>Het domein wordt nog niet of niet meer gebruikt bij de DAMO Objecten.</w:t>
      </w:r>
    </w:p>
    <w:p w:rsidR="00261D5B" w:rsidRDefault="00261D5B"/>
    <w:p w:rsidR="00261D5B" w:rsidRDefault="00261D5B"/>
    <w:p w:rsidR="00261D5B" w:rsidRDefault="0072752E">
      <w:pPr>
        <w:pStyle w:val="Kop4"/>
      </w:pPr>
      <w:r>
        <w:rPr>
          <w:color w:val="000000"/>
        </w:rPr>
        <w:t>Attributen</w:t>
      </w:r>
    </w:p>
    <w:tbl>
      <w:tblPr>
        <w:tblW w:w="9675" w:type="dxa"/>
        <w:tblInd w:w="-30" w:type="dxa"/>
        <w:tblLayout w:type="fixed"/>
        <w:tblCellMar>
          <w:top w:w="15" w:type="dxa"/>
          <w:left w:w="75" w:type="dxa"/>
          <w:bottom w:w="15" w:type="dxa"/>
          <w:right w:w="75" w:type="dxa"/>
        </w:tblCellMar>
        <w:tblLook w:val="0000"/>
      </w:tblPr>
      <w:tblGrid>
        <w:gridCol w:w="1965"/>
        <w:gridCol w:w="7710"/>
      </w:tblGrid>
      <w:tr w:rsidR="00261D5B">
        <w:trPr>
          <w:trHeight w:val="300"/>
          <w:tblHeader/>
        </w:trPr>
        <w:tc>
          <w:tcPr>
            <w:tcW w:w="195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765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Wetterskip Fryslân</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Rijn en IJssel</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Rivierenland</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Hoogheemraadschap Amstel Gooi en Vecht</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12</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Hoogheemraadschap Hollands Noorderkwartier</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lastRenderedPageBreak/>
              <w:t>13</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Hoogheemraadschap van Rijnland</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14</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Hoogheemraadschap De Stichtse Rijnlanden</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15</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Hoogheemraadschap van Delfland</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25</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Brabantse Delta</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27</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De Dommel</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30</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Waterschapsbedrijf Limburg</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33</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Hunze en Aa's</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34</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Noorderzijlvest</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37</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Zuiderzeeland</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38</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Aa en Maas</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39</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Hoogheemraadschap van Schieland en Krimpenerwaard</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40</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Hollandse Delta</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41</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Wetterskip Blija Buitendijks</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42</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Scheldestromen</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43</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Vallei en Veluwe</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44</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Vechtstromen</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57</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Peel en Maasvallei</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58</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Roer en Overmaas</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59</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Waterschap Drents Overijsselse Delta</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61</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Provincie Groningen</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62</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Provincie Fryslân</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63</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Provincie Drenthe</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64</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Provincie Flevoland</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65</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Provincie Noord-Holland</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66</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Provincie Overijssel</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67</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Provincie Utrecht</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68</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Provincie Gelderland</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69</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Provincie Zuid-Holland</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70</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Provincie Zeeland</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71</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Provincie Noord-Brabant</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72</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Provincie Limburg</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80</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Rijkswaterstaat</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97</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België</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98</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Duitsland</w:t>
            </w:r>
          </w:p>
        </w:tc>
      </w:tr>
      <w:tr w:rsidR="00261D5B">
        <w:trPr>
          <w:trHeight w:val="300"/>
        </w:trPr>
        <w:tc>
          <w:tcPr>
            <w:tcW w:w="19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99</w:t>
            </w:r>
          </w:p>
        </w:tc>
        <w:tc>
          <w:tcPr>
            <w:tcW w:w="765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meerdere waterbeheerders</w:t>
            </w:r>
          </w:p>
        </w:tc>
      </w:tr>
    </w:tbl>
    <w:p w:rsidR="00261D5B" w:rsidRDefault="00261D5B">
      <w:pPr>
        <w:ind w:left="-30"/>
      </w:pPr>
    </w:p>
    <w:p w:rsidR="00261D5B" w:rsidRDefault="00261D5B">
      <w:pPr>
        <w:ind w:left="-30"/>
      </w:pPr>
    </w:p>
    <w:p w:rsidR="00261D5B" w:rsidRDefault="00261D5B"/>
    <w:p w:rsidR="00261D5B" w:rsidRDefault="0072752E">
      <w:pPr>
        <w:pStyle w:val="Kop3"/>
      </w:pPr>
      <w:bookmarkStart w:id="420" w:name="WaterstaatkundigeZonering"/>
      <w:bookmarkEnd w:id="420"/>
      <w:r>
        <w:lastRenderedPageBreak/>
        <w:t>WaterstaatkundigeZonering</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WaterstaatkundigeZonering</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Beschermingszone</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typeZone</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Beschermingszone</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Beschermingszone A</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Beschermingszone B</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Profiel van vrije ruimte</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421" w:name="WatertypeKwalitatief"/>
      <w:bookmarkEnd w:id="421"/>
      <w:r>
        <w:t>WatertypeKwalitatief</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WatertypeKwalitatief</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Aquo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HydroObject</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soortOppwaterkwaliteit</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00" w:type="dxa"/>
        <w:tblInd w:w="-30" w:type="dxa"/>
        <w:tblLayout w:type="fixed"/>
        <w:tblCellMar>
          <w:top w:w="15" w:type="dxa"/>
          <w:left w:w="75" w:type="dxa"/>
          <w:bottom w:w="15" w:type="dxa"/>
          <w:right w:w="75" w:type="dxa"/>
        </w:tblCellMar>
        <w:tblLook w:val="0000"/>
      </w:tblPr>
      <w:tblGrid>
        <w:gridCol w:w="1471"/>
        <w:gridCol w:w="5429"/>
      </w:tblGrid>
      <w:tr w:rsidR="00261D5B">
        <w:trPr>
          <w:trHeight w:val="300"/>
          <w:tblHeader/>
        </w:trPr>
        <w:tc>
          <w:tcPr>
            <w:tcW w:w="145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537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trechtervormige bronnen (limnokrenen)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verticale bronnen (rheokrenen)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puntbronnen (akrokrenen)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diffuse bronnen (helokrenen)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overige brontypes</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lastRenderedPageBreak/>
              <w:t>6</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bronbeken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bergbeken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geultype beken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snelstromende zandbeken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laaglandbeken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veenbeken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12</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duinbeken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13</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kwelbeken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14</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sprengenbeken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15</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genormaliseerde beken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16</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overige beektypes</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20</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kleine rivieren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24</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grote rivieren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25</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drinkpoelen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26</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grachten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27</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sierwateren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28</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overige stadswateren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29</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zandsloten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30</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veensloten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31</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kleisloten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34</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overige sloten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35</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zandvaarten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36</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veenvaarten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37</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kleivaarten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40</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droogvallende wateren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42</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overige weteringen en vaarten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43</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scheepvaartkanalen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44</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boezem- en polderkanalen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45</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overige kanalen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46</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zeehavens</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47</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jachthavens</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48</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overige havens</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49</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voedselarme (oligotrofe) vennen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50</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dystrofe vennen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51</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mesostrofe vennen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52</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hoogveenvennen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53</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ringvennen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54</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pingo-ruïnes</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55</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overige vennen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57</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regenwatermeren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lastRenderedPageBreak/>
              <w:t>58</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grondwatermeren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59</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overige duinmeren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60</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afgesloten, oude rivierarmen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61</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open, oude rivierarmen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62</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wielen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63</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zandgaten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64</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grindgaten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65</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kleigaten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66</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petgaten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67</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afgesloten zeearmen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68</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laagveenplassen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69</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oeveraantastingsplassen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70</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droogleggingsplassen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71</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veenpolderplassen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73</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randmeren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74</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overige meren en plassen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75</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dobben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79</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kreken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80</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inlagen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81</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zoute meren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82</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rivierdelta-estuaria</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83</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wadden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94</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overige getijdewateren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95</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zee</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100</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bronnen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101</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beken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102</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laaglandbeken bovenloop</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103</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laaglandbeken middenloop</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104</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laaglandbeken benedenloop</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105</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heuvellandbeken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106</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heuvellandbeken bovenloop</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107</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heuvellandbeken middenloop</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108</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heuvellandbeken benedenloop</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109</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rivieren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110</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overige rivieren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111</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stadswateren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112</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stromende stadswateren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113</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brede lijnvormige stadswateren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114</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smalle lijnvormige stadswateren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115</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ondiepe niet-lijnvormige stadswateren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lastRenderedPageBreak/>
              <w:t>116</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diepe niet-lijnvormige stadswateren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117</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sloten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118</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zure sloten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119</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licht brakke sloten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120</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brakke sloten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121</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weteringen en vaarten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122</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kanalen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123</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zandkanalen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124</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veenkanalen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125</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kleikanalen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126</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brakke kanalen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127</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sterk brakke kanalen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128</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havens</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129</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vennen en pingo-runes</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130</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duinmeren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131</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oude rivierarmen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132</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zand-, grind- en kleigaten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133</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meren en plassen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134</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overige stagnante wateren, al dan niet gegraven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135</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brakke en zoute wateren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136</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getijde wateren en estuaria</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137</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binnendijkse, zeer licht brakke tot zoete wateren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138</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binnendijkse, licht brakke wateren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139</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binnendijkse, brakke wateren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140</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binnendijkse, zeer brakken wateren</w:t>
            </w:r>
          </w:p>
        </w:tc>
      </w:tr>
      <w:tr w:rsidR="00261D5B">
        <w:trPr>
          <w:trHeight w:val="300"/>
        </w:trPr>
        <w:tc>
          <w:tcPr>
            <w:tcW w:w="145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141</w:t>
            </w:r>
          </w:p>
        </w:tc>
        <w:tc>
          <w:tcPr>
            <w:tcW w:w="537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overige brakke en zoute wateren</w:t>
            </w:r>
          </w:p>
        </w:tc>
      </w:tr>
    </w:tbl>
    <w:p w:rsidR="00261D5B" w:rsidRDefault="00261D5B">
      <w:pPr>
        <w:ind w:left="-30"/>
      </w:pPr>
    </w:p>
    <w:p w:rsidR="00261D5B" w:rsidRDefault="00261D5B">
      <w:pPr>
        <w:ind w:left="-30"/>
      </w:pPr>
    </w:p>
    <w:p w:rsidR="00261D5B" w:rsidRDefault="00261D5B"/>
    <w:p w:rsidR="00E02E17" w:rsidRDefault="00E02E17">
      <w:pPr>
        <w:rPr>
          <w:b/>
          <w:sz w:val="24"/>
        </w:rPr>
      </w:pPr>
      <w:bookmarkStart w:id="422" w:name="WatertypeKwantitatief"/>
      <w:bookmarkEnd w:id="422"/>
      <w:r>
        <w:br w:type="page"/>
      </w:r>
    </w:p>
    <w:p w:rsidR="00261D5B" w:rsidRDefault="0072752E">
      <w:pPr>
        <w:pStyle w:val="Kop3"/>
      </w:pPr>
      <w:r>
        <w:lastRenderedPageBreak/>
        <w:t>WatertypeKwantitatief</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WatertypeKwantitatief</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Aquo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HydroObject</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soortOppwaterkwantiteit</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261D5B"/>
    <w:p w:rsidR="00261D5B" w:rsidRDefault="0072752E">
      <w:pPr>
        <w:pStyle w:val="Kop4"/>
      </w:pPr>
      <w:r>
        <w:rPr>
          <w:color w:val="000000"/>
        </w:rPr>
        <w:t>Attributen</w:t>
      </w:r>
    </w:p>
    <w:tbl>
      <w:tblPr>
        <w:tblW w:w="6900" w:type="dxa"/>
        <w:tblInd w:w="-30" w:type="dxa"/>
        <w:tblLayout w:type="fixed"/>
        <w:tblCellMar>
          <w:top w:w="15" w:type="dxa"/>
          <w:left w:w="75" w:type="dxa"/>
          <w:bottom w:w="15" w:type="dxa"/>
          <w:right w:w="75" w:type="dxa"/>
        </w:tblCellMar>
        <w:tblLook w:val="0000"/>
      </w:tblPr>
      <w:tblGrid>
        <w:gridCol w:w="1410"/>
        <w:gridCol w:w="5490"/>
      </w:tblGrid>
      <w:tr w:rsidR="00261D5B">
        <w:trPr>
          <w:trHeight w:val="300"/>
          <w:tblHeader/>
        </w:trPr>
        <w:tc>
          <w:tcPr>
            <w:tcW w:w="13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5430"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bermsloot</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beek</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boezemdijksloot</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boezemsloot</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boezemspoorsloot</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boezemwater</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dijksloot</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gracht</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9</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greppel</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10</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hoofdwaterloop</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11</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kadesloot</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12</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kanaal</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13</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kavelsloot</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14</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leigraaf</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15</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perceelsloot</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16</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poldersloot</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17</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polderwater</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18</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polderwaterloop (polderwatergang)</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19</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primair boezemwater</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20</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rivier</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21</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scheisloot</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22</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schouwsloot</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23</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secundair boezemwater</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24</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sloot</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25</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spoorsloot</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26</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tertiair boezemwater</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lastRenderedPageBreak/>
              <w:t>27</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tocht</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28</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toevoerleiding voor infiltratiewater</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29</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uitmonding</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30</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vaarsloot</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31</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vaart</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32</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vliet</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33</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voert</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34</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waterleiding</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35</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waterloop (watergang)</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36</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watervoerende weg</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37</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wegsloot</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38</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wetering</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50</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bergingsvijver</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51</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dobbe</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52</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duinmeer</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53</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duinrel</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54</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inlaag</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55</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karreveld</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56</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kreek</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57</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kweekvijver</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58</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meer</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59</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moeras</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60</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pingo-ruine</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61</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plas</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62</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poel</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63</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spaarbekken</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64</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stadsvijver</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65</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ven</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66</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vijver</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67</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visvijver</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68</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weel</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69</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wiel</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70</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Zandvang</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71</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zee</w:t>
            </w:r>
          </w:p>
        </w:tc>
      </w:tr>
      <w:tr w:rsidR="00261D5B">
        <w:trPr>
          <w:trHeight w:val="300"/>
        </w:trPr>
        <w:tc>
          <w:tcPr>
            <w:tcW w:w="13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72</w:t>
            </w:r>
          </w:p>
        </w:tc>
        <w:tc>
          <w:tcPr>
            <w:tcW w:w="5430"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te verlanden sloot</w:t>
            </w:r>
          </w:p>
        </w:tc>
      </w:tr>
    </w:tbl>
    <w:p w:rsidR="00261D5B" w:rsidRDefault="00261D5B"/>
    <w:p w:rsidR="00261D5B" w:rsidRDefault="00261D5B">
      <w:pPr>
        <w:ind w:left="-30"/>
      </w:pPr>
    </w:p>
    <w:p w:rsidR="00E02E17" w:rsidRDefault="00E02E17">
      <w:pPr>
        <w:rPr>
          <w:b/>
          <w:sz w:val="24"/>
        </w:rPr>
      </w:pPr>
      <w:bookmarkStart w:id="423" w:name="WelGeen"/>
      <w:bookmarkEnd w:id="423"/>
      <w:r>
        <w:br w:type="page"/>
      </w:r>
    </w:p>
    <w:p w:rsidR="00261D5B" w:rsidRDefault="0072752E">
      <w:pPr>
        <w:pStyle w:val="Kop3"/>
      </w:pPr>
      <w:r>
        <w:lastRenderedPageBreak/>
        <w:t>WelGeen</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Wel Geen</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IMWA</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ToplaagAsfaltbekleding</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schadelijkeBegroeiing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ToplaagAsfaltbekleding</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zandWaterUittreding</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0</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Geen</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Wel</w:t>
            </w:r>
          </w:p>
        </w:tc>
      </w:tr>
    </w:tbl>
    <w:p w:rsidR="00261D5B" w:rsidRDefault="00261D5B">
      <w:pPr>
        <w:ind w:left="-30"/>
      </w:pPr>
    </w:p>
    <w:p w:rsidR="00261D5B" w:rsidRDefault="00261D5B">
      <w:pPr>
        <w:ind w:left="-30"/>
      </w:pPr>
    </w:p>
    <w:p w:rsidR="00261D5B" w:rsidRDefault="00261D5B">
      <w:pPr>
        <w:ind w:left="-30"/>
      </w:pPr>
    </w:p>
    <w:p w:rsidR="00261D5B" w:rsidRDefault="0072752E">
      <w:pPr>
        <w:pStyle w:val="Kop3"/>
      </w:pPr>
      <w:bookmarkStart w:id="424" w:name="WindstreekMuurvlak"/>
      <w:bookmarkEnd w:id="424"/>
      <w:r>
        <w:t>WindstreekMuurvlak</w:t>
      </w:r>
    </w:p>
    <w:p w:rsidR="00261D5B" w:rsidRDefault="0072752E">
      <w:pPr>
        <w:pStyle w:val="Kop4"/>
      </w:pPr>
      <w:r>
        <w:t>Beschrijving</w:t>
      </w:r>
    </w:p>
    <w:tbl>
      <w:tblPr>
        <w:tblW w:w="9675" w:type="dxa"/>
        <w:tblLayout w:type="fixed"/>
        <w:tblCellMar>
          <w:top w:w="15" w:type="dxa"/>
          <w:left w:w="0" w:type="dxa"/>
          <w:bottom w:w="15" w:type="dxa"/>
          <w:right w:w="0" w:type="dxa"/>
        </w:tblCellMar>
        <w:tblLook w:val="0000"/>
      </w:tblPr>
      <w:tblGrid>
        <w:gridCol w:w="2820"/>
        <w:gridCol w:w="6855"/>
      </w:tblGrid>
      <w:tr w:rsidR="00261D5B">
        <w:trPr>
          <w:trHeight w:val="300"/>
        </w:trPr>
        <w:tc>
          <w:tcPr>
            <w:tcW w:w="2820" w:type="dxa"/>
            <w:vAlign w:val="center"/>
          </w:tcPr>
          <w:p w:rsidR="00261D5B" w:rsidRDefault="0072752E">
            <w:r>
              <w:rPr>
                <w:color w:val="000000"/>
              </w:rPr>
              <w:t>Definitie</w:t>
            </w:r>
          </w:p>
        </w:tc>
        <w:tc>
          <w:tcPr>
            <w:tcW w:w="6855" w:type="dxa"/>
            <w:vAlign w:val="center"/>
          </w:tcPr>
          <w:p w:rsidR="00261D5B" w:rsidRDefault="0072752E">
            <w:r>
              <w:t>Windstreekmuurvlak</w:t>
            </w:r>
          </w:p>
        </w:tc>
      </w:tr>
      <w:tr w:rsidR="00261D5B">
        <w:trPr>
          <w:trHeight w:val="300"/>
        </w:trPr>
        <w:tc>
          <w:tcPr>
            <w:tcW w:w="2820" w:type="dxa"/>
            <w:vAlign w:val="center"/>
          </w:tcPr>
          <w:p w:rsidR="00261D5B" w:rsidRDefault="0072752E">
            <w:r>
              <w:rPr>
                <w:color w:val="000000"/>
              </w:rPr>
              <w:t>Herkomst definitie</w:t>
            </w:r>
          </w:p>
        </w:tc>
        <w:tc>
          <w:tcPr>
            <w:tcW w:w="6855" w:type="dxa"/>
            <w:vAlign w:val="center"/>
          </w:tcPr>
          <w:p w:rsidR="00261D5B" w:rsidRDefault="0072752E">
            <w:r>
              <w:t>IMGEO</w:t>
            </w:r>
          </w:p>
        </w:tc>
      </w:tr>
      <w:tr w:rsidR="00261D5B">
        <w:trPr>
          <w:trHeight w:val="300"/>
        </w:trPr>
        <w:tc>
          <w:tcPr>
            <w:tcW w:w="2820" w:type="dxa"/>
            <w:vAlign w:val="center"/>
          </w:tcPr>
          <w:p w:rsidR="00261D5B" w:rsidRDefault="0072752E">
            <w:r>
              <w:rPr>
                <w:color w:val="000000"/>
              </w:rPr>
              <w:t>Type domein</w:t>
            </w:r>
          </w:p>
        </w:tc>
        <w:tc>
          <w:tcPr>
            <w:tcW w:w="6855" w:type="dxa"/>
            <w:vAlign w:val="center"/>
          </w:tcPr>
          <w:p w:rsidR="00261D5B" w:rsidRDefault="0072752E">
            <w:r>
              <w:t>CodedValueDomain</w:t>
            </w:r>
          </w:p>
        </w:tc>
      </w:tr>
      <w:tr w:rsidR="00261D5B">
        <w:trPr>
          <w:trHeight w:val="300"/>
        </w:trPr>
        <w:tc>
          <w:tcPr>
            <w:tcW w:w="2820" w:type="dxa"/>
            <w:vAlign w:val="center"/>
          </w:tcPr>
          <w:p w:rsidR="00261D5B" w:rsidRDefault="0072752E">
            <w:r>
              <w:rPr>
                <w:color w:val="000000"/>
              </w:rPr>
              <w:t>Vast, vrij of aanvulbaar</w:t>
            </w:r>
          </w:p>
        </w:tc>
        <w:tc>
          <w:tcPr>
            <w:tcW w:w="6855" w:type="dxa"/>
            <w:vAlign w:val="center"/>
          </w:tcPr>
          <w:p w:rsidR="00261D5B" w:rsidRDefault="0072752E">
            <w:r>
              <w:t>Vast</w:t>
            </w:r>
          </w:p>
        </w:tc>
      </w:tr>
    </w:tbl>
    <w:p w:rsidR="00261D5B" w:rsidRDefault="00261D5B"/>
    <w:p w:rsidR="00261D5B" w:rsidRDefault="0072752E">
      <w:pPr>
        <w:pStyle w:val="Kop4"/>
      </w:pPr>
      <w:r>
        <w:t>Associaties</w:t>
      </w:r>
    </w:p>
    <w:tbl>
      <w:tblPr>
        <w:tblW w:w="9675" w:type="dxa"/>
        <w:tblLayout w:type="fixed"/>
        <w:tblCellMar>
          <w:top w:w="15" w:type="dxa"/>
          <w:left w:w="75" w:type="dxa"/>
          <w:bottom w:w="15" w:type="dxa"/>
          <w:right w:w="75" w:type="dxa"/>
        </w:tblCellMar>
        <w:tblLook w:val="0000"/>
      </w:tblPr>
      <w:tblGrid>
        <w:gridCol w:w="3306"/>
        <w:gridCol w:w="3609"/>
        <w:gridCol w:w="2760"/>
      </w:tblGrid>
      <w:tr w:rsidR="00261D5B">
        <w:trPr>
          <w:trHeight w:val="300"/>
        </w:trPr>
        <w:tc>
          <w:tcPr>
            <w:tcW w:w="32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Object</w:t>
            </w:r>
          </w:p>
        </w:tc>
        <w:tc>
          <w:tcPr>
            <w:tcW w:w="35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rPr>
              <w:t>Attribuut</w:t>
            </w:r>
          </w:p>
        </w:tc>
        <w:tc>
          <w:tcPr>
            <w:tcW w:w="27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261D5B" w:rsidRDefault="0072752E">
            <w:r>
              <w:rPr>
                <w:b/>
                <w:color w:val="000000"/>
              </w:rPr>
              <w:t>Default domeinwaarde</w:t>
            </w:r>
          </w:p>
        </w:tc>
      </w:tr>
      <w:tr w:rsidR="00261D5B">
        <w:trPr>
          <w:trHeight w:val="300"/>
        </w:trPr>
        <w:tc>
          <w:tcPr>
            <w:tcW w:w="32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Peilmerk</w:t>
            </w:r>
          </w:p>
        </w:tc>
        <w:tc>
          <w:tcPr>
            <w:tcW w:w="3570" w:type="dxa"/>
            <w:tcBorders>
              <w:top w:val="single" w:sz="6" w:space="0" w:color="BFBFBF"/>
              <w:left w:val="single" w:sz="6" w:space="0" w:color="BFBFBF"/>
              <w:bottom w:val="single" w:sz="6" w:space="0" w:color="BFBFBF"/>
              <w:right w:val="single" w:sz="6" w:space="0" w:color="BFBFBF"/>
            </w:tcBorders>
            <w:vAlign w:val="center"/>
          </w:tcPr>
          <w:p w:rsidR="00261D5B" w:rsidRDefault="0072752E">
            <w:r>
              <w:rPr>
                <w:color w:val="000000"/>
              </w:rPr>
              <w:t>muurvlak</w:t>
            </w:r>
          </w:p>
        </w:tc>
        <w:tc>
          <w:tcPr>
            <w:tcW w:w="2730" w:type="dxa"/>
            <w:tcBorders>
              <w:top w:val="single" w:sz="6" w:space="0" w:color="BFBFBF"/>
              <w:left w:val="single" w:sz="6" w:space="0" w:color="BFBFBF"/>
              <w:bottom w:val="single" w:sz="6" w:space="0" w:color="BFBFBF"/>
              <w:right w:val="single" w:sz="6" w:space="0" w:color="BFBFBF"/>
            </w:tcBorders>
            <w:vAlign w:val="center"/>
          </w:tcPr>
          <w:p w:rsidR="00261D5B" w:rsidRDefault="0072752E">
            <w:r>
              <w:t>nvt</w:t>
            </w:r>
          </w:p>
        </w:tc>
      </w:tr>
    </w:tbl>
    <w:p w:rsidR="00261D5B" w:rsidRDefault="00261D5B"/>
    <w:p w:rsidR="00261D5B" w:rsidRDefault="0072752E">
      <w:pPr>
        <w:pStyle w:val="Kop4"/>
      </w:pPr>
      <w:r>
        <w:rPr>
          <w:color w:val="000000"/>
        </w:rPr>
        <w:t>Attributen</w:t>
      </w:r>
    </w:p>
    <w:tbl>
      <w:tblPr>
        <w:tblW w:w="6915" w:type="dxa"/>
        <w:tblInd w:w="-30" w:type="dxa"/>
        <w:tblLayout w:type="fixed"/>
        <w:tblCellMar>
          <w:top w:w="15" w:type="dxa"/>
          <w:left w:w="75" w:type="dxa"/>
          <w:bottom w:w="15" w:type="dxa"/>
          <w:right w:w="75" w:type="dxa"/>
        </w:tblCellMar>
        <w:tblLook w:val="0000"/>
      </w:tblPr>
      <w:tblGrid>
        <w:gridCol w:w="2017"/>
        <w:gridCol w:w="4898"/>
      </w:tblGrid>
      <w:tr w:rsidR="00261D5B">
        <w:trPr>
          <w:trHeight w:val="300"/>
          <w:tblHeader/>
        </w:trPr>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Waarde</w:t>
            </w:r>
          </w:p>
        </w:tc>
        <w:tc>
          <w:tcPr>
            <w:tcW w:w="4845" w:type="dxa"/>
            <w:tcBorders>
              <w:top w:val="single" w:sz="6" w:space="0" w:color="C0C0C0"/>
              <w:left w:val="single" w:sz="6" w:space="0" w:color="C0C0C0"/>
              <w:bottom w:val="single" w:sz="6" w:space="0" w:color="C0C0C0"/>
              <w:right w:val="single" w:sz="6" w:space="0" w:color="C0C0C0"/>
            </w:tcBorders>
            <w:shd w:val="clear" w:color="auto" w:fill="B6DDE8"/>
          </w:tcPr>
          <w:p w:rsidR="00261D5B" w:rsidRDefault="0072752E">
            <w:r>
              <w:rPr>
                <w:b/>
                <w:color w:val="000000"/>
              </w:rPr>
              <w:t>Omschrijving</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1</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Noord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2</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Noordoost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3</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Oost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4</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Zuidoost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5</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Zuid</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6</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Zuidwest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7</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West</w:t>
            </w:r>
          </w:p>
        </w:tc>
      </w:tr>
      <w:tr w:rsidR="00261D5B">
        <w:trPr>
          <w:trHeight w:val="300"/>
        </w:trPr>
        <w:tc>
          <w:tcPr>
            <w:tcW w:w="199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8</w:t>
            </w:r>
          </w:p>
        </w:tc>
        <w:tc>
          <w:tcPr>
            <w:tcW w:w="4845" w:type="dxa"/>
            <w:tcBorders>
              <w:top w:val="single" w:sz="6" w:space="0" w:color="C0C0C0"/>
              <w:left w:val="single" w:sz="6" w:space="0" w:color="C0C0C0"/>
              <w:bottom w:val="single" w:sz="6" w:space="0" w:color="C0C0C0"/>
              <w:right w:val="single" w:sz="6" w:space="0" w:color="C0C0C0"/>
            </w:tcBorders>
          </w:tcPr>
          <w:p w:rsidR="00261D5B" w:rsidRDefault="0072752E">
            <w:r>
              <w:rPr>
                <w:color w:val="000000"/>
              </w:rPr>
              <w:t>Noordwest</w:t>
            </w:r>
          </w:p>
        </w:tc>
      </w:tr>
    </w:tbl>
    <w:p w:rsidR="00261D5B" w:rsidRDefault="00261D5B">
      <w:pPr>
        <w:ind w:left="-30"/>
      </w:pPr>
    </w:p>
    <w:sectPr w:rsidR="00261D5B" w:rsidSect="00261D5B">
      <w:headerReference w:type="default" r:id="rId304"/>
      <w:footerReference w:type="default" r:id="rId305"/>
      <w:footerReference w:type="first" r:id="rId306"/>
      <w:pgSz w:w="11905" w:h="16838"/>
      <w:pgMar w:top="1200" w:right="1125" w:bottom="1200" w:left="1200" w:header="600" w:footer="600" w:gutter="0"/>
      <w:cols w:space="708"/>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53C31" w:rsidRDefault="00C53C31" w:rsidP="00261D5B">
      <w:r>
        <w:separator/>
      </w:r>
    </w:p>
  </w:endnote>
  <w:endnote w:type="continuationSeparator" w:id="0">
    <w:p w:rsidR="00C53C31" w:rsidRDefault="00C53C31" w:rsidP="00261D5B">
      <w:r>
        <w:continuationSeparator/>
      </w:r>
    </w:p>
  </w:endnote>
</w:endnotes>
</file>

<file path=word/fontTable.xml><?xml version="1.0" encoding="utf-8"?>
<w:fonts xmlns:r="http://schemas.openxmlformats.org/officeDocument/2006/relationships" xmlns:w="http://schemas.openxmlformats.org/wordprocessingml/2006/main">
  <w:font w:name="Verdana">
    <w:panose1 w:val="020B0604030504040204"/>
    <w:charset w:val="00"/>
    <w:family w:val="swiss"/>
    <w:pitch w:val="variable"/>
    <w:sig w:usb0="A10006FF" w:usb1="4000205B" w:usb2="00000010"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74B8" w:rsidRDefault="00EB74B8">
    <w:pPr>
      <w:jc w:val="center"/>
    </w:pPr>
    <w:fldSimple w:instr="PAGE  \* Arabic  \* MERGEFORMAT">
      <w:r w:rsidR="001A4874" w:rsidRPr="001A4874">
        <w:rPr>
          <w:noProof/>
          <w:color w:val="969696"/>
          <w:sz w:val="18"/>
        </w:rPr>
        <w:t>4</w:t>
      </w:r>
    </w:fldSimple>
    <w:r>
      <w:rPr>
        <w:color w:val="969696"/>
        <w:sz w:val="18"/>
      </w:rPr>
      <w:t xml:space="preserve"> / </w:t>
    </w:r>
    <w:fldSimple w:instr="NUMPAGES  \* Arabic  \* MERGEFORMAT">
      <w:r w:rsidR="001A4874" w:rsidRPr="001A4874">
        <w:rPr>
          <w:noProof/>
          <w:color w:val="969696"/>
          <w:sz w:val="18"/>
        </w:rPr>
        <w:t>240</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74B8" w:rsidRDefault="00EB74B8">
    <w:pPr>
      <w:jc w:val="center"/>
    </w:pPr>
    <w:r>
      <w:rPr>
        <w:color w:val="969696"/>
        <w:sz w:val="18"/>
      </w:rPr>
      <w:t>Copyright © 2016 by Het Waterschapshuis. All Rights Reserved.</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53C31" w:rsidRDefault="00C53C31" w:rsidP="00261D5B">
      <w:r>
        <w:separator/>
      </w:r>
    </w:p>
  </w:footnote>
  <w:footnote w:type="continuationSeparator" w:id="0">
    <w:p w:rsidR="00C53C31" w:rsidRDefault="00C53C31" w:rsidP="00261D5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74B8" w:rsidRDefault="00EB74B8">
    <w:pPr>
      <w:jc w:val="right"/>
    </w:pPr>
    <w:r>
      <w:rPr>
        <w:color w:val="969696"/>
        <w:sz w:val="18"/>
      </w:rPr>
      <w:t>Objectenhandboek DAMO Keringen</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5070FC"/>
    <w:multiLevelType w:val="multilevel"/>
    <w:tmpl w:val="88B40738"/>
    <w:lvl w:ilvl="0">
      <w:numFmt w:val="bullet"/>
      <w:lvlText w:val="-"/>
      <w:lvlJc w:val="left"/>
      <w:pPr>
        <w:ind w:left="720" w:hanging="360"/>
      </w:pPr>
      <w:rPr>
        <w:rFonts w:ascii="Verdana" w:hAnsi="Verdana"/>
        <w:b w:val="0"/>
        <w:i w:val="0"/>
        <w:strike w:val="0"/>
        <w:color w:val="auto"/>
        <w:sz w:val="20"/>
        <w:u w:val="none"/>
      </w:rPr>
    </w:lvl>
    <w:lvl w:ilvl="1">
      <w:numFmt w:val="bullet"/>
      <w:lvlText w:val="o"/>
      <w:lvlJc w:val="left"/>
      <w:pPr>
        <w:ind w:left="1440" w:hanging="360"/>
      </w:pPr>
      <w:rPr>
        <w:rFonts w:ascii="Courier New" w:hAnsi="Courier New"/>
        <w:b w:val="0"/>
        <w:i w:val="0"/>
        <w:strike w:val="0"/>
        <w:color w:val="auto"/>
        <w:sz w:val="24"/>
        <w:u w:val="none"/>
      </w:rPr>
    </w:lvl>
    <w:lvl w:ilvl="2">
      <w:numFmt w:val="bullet"/>
      <w:lvlText w:val=""/>
      <w:lvlJc w:val="left"/>
      <w:pPr>
        <w:ind w:left="2160" w:hanging="360"/>
      </w:pPr>
      <w:rPr>
        <w:rFonts w:ascii="Wingdings" w:hAnsi="Wingdings"/>
        <w:b w:val="0"/>
        <w:i w:val="0"/>
        <w:strike w:val="0"/>
        <w:color w:val="auto"/>
        <w:sz w:val="24"/>
        <w:u w:val="none"/>
      </w:rPr>
    </w:lvl>
    <w:lvl w:ilvl="3">
      <w:numFmt w:val="bullet"/>
      <w:lvlText w:val=""/>
      <w:lvlJc w:val="left"/>
      <w:pPr>
        <w:ind w:left="2880" w:hanging="360"/>
      </w:pPr>
      <w:rPr>
        <w:rFonts w:ascii="Symbol" w:hAnsi="Symbol"/>
        <w:b w:val="0"/>
        <w:i w:val="0"/>
        <w:strike w:val="0"/>
        <w:color w:val="auto"/>
        <w:sz w:val="24"/>
        <w:u w:val="none"/>
      </w:rPr>
    </w:lvl>
    <w:lvl w:ilvl="4">
      <w:numFmt w:val="bullet"/>
      <w:lvlText w:val="o"/>
      <w:lvlJc w:val="left"/>
      <w:pPr>
        <w:ind w:left="3600" w:hanging="360"/>
      </w:pPr>
      <w:rPr>
        <w:rFonts w:ascii="Courier New" w:hAnsi="Courier New"/>
        <w:b w:val="0"/>
        <w:i w:val="0"/>
        <w:strike w:val="0"/>
        <w:color w:val="auto"/>
        <w:sz w:val="24"/>
        <w:u w:val="none"/>
      </w:rPr>
    </w:lvl>
    <w:lvl w:ilvl="5">
      <w:numFmt w:val="bullet"/>
      <w:lvlText w:val=""/>
      <w:lvlJc w:val="left"/>
      <w:pPr>
        <w:ind w:left="4320" w:hanging="360"/>
      </w:pPr>
      <w:rPr>
        <w:rFonts w:ascii="Wingdings" w:hAnsi="Wingdings"/>
        <w:b w:val="0"/>
        <w:i w:val="0"/>
        <w:strike w:val="0"/>
        <w:color w:val="auto"/>
        <w:sz w:val="24"/>
        <w:u w:val="none"/>
      </w:rPr>
    </w:lvl>
    <w:lvl w:ilvl="6">
      <w:numFmt w:val="bullet"/>
      <w:lvlText w:val=""/>
      <w:lvlJc w:val="left"/>
      <w:pPr>
        <w:ind w:left="5040" w:hanging="360"/>
      </w:pPr>
      <w:rPr>
        <w:rFonts w:ascii="Symbol" w:hAnsi="Symbol"/>
        <w:b w:val="0"/>
        <w:i w:val="0"/>
        <w:strike w:val="0"/>
        <w:color w:val="auto"/>
        <w:sz w:val="24"/>
        <w:u w:val="none"/>
      </w:rPr>
    </w:lvl>
    <w:lvl w:ilvl="7">
      <w:numFmt w:val="bullet"/>
      <w:lvlText w:val="o"/>
      <w:lvlJc w:val="left"/>
      <w:pPr>
        <w:ind w:left="5760" w:hanging="360"/>
      </w:pPr>
      <w:rPr>
        <w:rFonts w:ascii="Courier New" w:hAnsi="Courier New"/>
        <w:b w:val="0"/>
        <w:i w:val="0"/>
        <w:strike w:val="0"/>
        <w:color w:val="auto"/>
        <w:sz w:val="24"/>
        <w:u w:val="none"/>
      </w:rPr>
    </w:lvl>
    <w:lvl w:ilvl="8">
      <w:numFmt w:val="bullet"/>
      <w:lvlText w:val=""/>
      <w:lvlJc w:val="left"/>
      <w:pPr>
        <w:ind w:left="6480" w:hanging="360"/>
      </w:pPr>
      <w:rPr>
        <w:rFonts w:ascii="Wingdings" w:hAnsi="Wingdings"/>
        <w:b w:val="0"/>
        <w:i w:val="0"/>
        <w:strike w:val="0"/>
        <w:color w:val="auto"/>
        <w:sz w:val="24"/>
        <w:u w:val="none"/>
      </w:rPr>
    </w:lvl>
  </w:abstractNum>
  <w:abstractNum w:abstractNumId="1">
    <w:nsid w:val="490F01D7"/>
    <w:multiLevelType w:val="multilevel"/>
    <w:tmpl w:val="A26A67AC"/>
    <w:lvl w:ilvl="0">
      <w:numFmt w:val="bullet"/>
      <w:lvlText w:val="·"/>
      <w:lvlJc w:val="left"/>
      <w:pPr>
        <w:ind w:left="360" w:hanging="360"/>
      </w:pPr>
      <w:rPr>
        <w:rFonts w:ascii="Symbol" w:hAnsi="Symbol"/>
        <w:b w:val="0"/>
        <w:i w:val="0"/>
        <w:strike w:val="0"/>
        <w:color w:val="auto"/>
        <w:sz w:val="20"/>
        <w:u w:val="none"/>
      </w:rPr>
    </w:lvl>
    <w:lvl w:ilvl="1">
      <w:numFmt w:val="bullet"/>
      <w:lvlText w:val="o"/>
      <w:lvlJc w:val="left"/>
      <w:pPr>
        <w:ind w:left="1080" w:hanging="360"/>
      </w:pPr>
      <w:rPr>
        <w:rFonts w:ascii="Courier New" w:hAnsi="Courier New"/>
        <w:b w:val="0"/>
        <w:i w:val="0"/>
        <w:strike w:val="0"/>
        <w:color w:val="auto"/>
        <w:sz w:val="24"/>
        <w:u w:val="none"/>
      </w:rPr>
    </w:lvl>
    <w:lvl w:ilvl="2">
      <w:numFmt w:val="bullet"/>
      <w:lvlText w:val="§"/>
      <w:lvlJc w:val="left"/>
      <w:pPr>
        <w:ind w:left="1800" w:hanging="360"/>
      </w:pPr>
      <w:rPr>
        <w:rFonts w:ascii="Wingdings" w:hAnsi="Wingdings"/>
        <w:b w:val="0"/>
        <w:i w:val="0"/>
        <w:strike w:val="0"/>
        <w:color w:val="auto"/>
        <w:sz w:val="24"/>
        <w:u w:val="none"/>
      </w:rPr>
    </w:lvl>
    <w:lvl w:ilvl="3">
      <w:numFmt w:val="bullet"/>
      <w:lvlText w:val="·"/>
      <w:lvlJc w:val="left"/>
      <w:pPr>
        <w:ind w:left="2520" w:hanging="360"/>
      </w:pPr>
      <w:rPr>
        <w:rFonts w:ascii="Symbol" w:hAnsi="Symbol"/>
        <w:b w:val="0"/>
        <w:i w:val="0"/>
        <w:strike w:val="0"/>
        <w:color w:val="auto"/>
        <w:sz w:val="24"/>
        <w:u w:val="none"/>
      </w:rPr>
    </w:lvl>
    <w:lvl w:ilvl="4">
      <w:numFmt w:val="bullet"/>
      <w:lvlText w:val="o"/>
      <w:lvlJc w:val="left"/>
      <w:pPr>
        <w:ind w:left="3240" w:hanging="360"/>
      </w:pPr>
      <w:rPr>
        <w:rFonts w:ascii="Courier New" w:hAnsi="Courier New"/>
        <w:b w:val="0"/>
        <w:i w:val="0"/>
        <w:strike w:val="0"/>
        <w:color w:val="auto"/>
        <w:sz w:val="24"/>
        <w:u w:val="none"/>
      </w:rPr>
    </w:lvl>
    <w:lvl w:ilvl="5">
      <w:numFmt w:val="bullet"/>
      <w:lvlText w:val="§"/>
      <w:lvlJc w:val="left"/>
      <w:pPr>
        <w:ind w:left="3960" w:hanging="360"/>
      </w:pPr>
      <w:rPr>
        <w:rFonts w:ascii="Wingdings" w:hAnsi="Wingdings"/>
        <w:b w:val="0"/>
        <w:i w:val="0"/>
        <w:strike w:val="0"/>
        <w:color w:val="auto"/>
        <w:sz w:val="24"/>
        <w:u w:val="none"/>
      </w:rPr>
    </w:lvl>
    <w:lvl w:ilvl="6">
      <w:numFmt w:val="bullet"/>
      <w:lvlText w:val="·"/>
      <w:lvlJc w:val="left"/>
      <w:pPr>
        <w:ind w:left="4680" w:hanging="360"/>
      </w:pPr>
      <w:rPr>
        <w:rFonts w:ascii="Symbol" w:hAnsi="Symbol"/>
        <w:b w:val="0"/>
        <w:i w:val="0"/>
        <w:strike w:val="0"/>
        <w:color w:val="auto"/>
        <w:sz w:val="24"/>
        <w:u w:val="none"/>
      </w:rPr>
    </w:lvl>
    <w:lvl w:ilvl="7">
      <w:numFmt w:val="bullet"/>
      <w:lvlText w:val="o"/>
      <w:lvlJc w:val="left"/>
      <w:pPr>
        <w:ind w:left="5400" w:hanging="360"/>
      </w:pPr>
      <w:rPr>
        <w:rFonts w:ascii="Courier New" w:hAnsi="Courier New"/>
        <w:b w:val="0"/>
        <w:i w:val="0"/>
        <w:strike w:val="0"/>
        <w:color w:val="auto"/>
        <w:sz w:val="24"/>
        <w:u w:val="none"/>
      </w:rPr>
    </w:lvl>
    <w:lvl w:ilvl="8">
      <w:numFmt w:val="bullet"/>
      <w:lvlText w:val="§"/>
      <w:lvlJc w:val="left"/>
      <w:pPr>
        <w:ind w:left="6120" w:hanging="360"/>
      </w:pPr>
      <w:rPr>
        <w:rFonts w:ascii="Wingdings" w:hAnsi="Wingdings"/>
        <w:b w:val="0"/>
        <w:i w:val="0"/>
        <w:strike w:val="0"/>
        <w:color w:val="auto"/>
        <w:sz w:val="24"/>
        <w:u w:val="none"/>
      </w:rPr>
    </w:lvl>
  </w:abstractNum>
  <w:abstractNum w:abstractNumId="2">
    <w:nsid w:val="5D56699D"/>
    <w:multiLevelType w:val="multilevel"/>
    <w:tmpl w:val="ECCCDB9C"/>
    <w:lvl w:ilvl="0">
      <w:numFmt w:val="bullet"/>
      <w:lvlText w:val="-"/>
      <w:lvlJc w:val="left"/>
      <w:pPr>
        <w:ind w:left="360" w:hanging="360"/>
      </w:pPr>
      <w:rPr>
        <w:rFonts w:ascii="Calibri" w:hAnsi="Calibri"/>
        <w:b w:val="0"/>
        <w:i w:val="0"/>
        <w:strike w:val="0"/>
        <w:color w:val="auto"/>
        <w:sz w:val="22"/>
        <w:u w:val="none"/>
      </w:rPr>
    </w:lvl>
    <w:lvl w:ilvl="1">
      <w:numFmt w:val="bullet"/>
      <w:lvlText w:val="o"/>
      <w:lvlJc w:val="left"/>
      <w:pPr>
        <w:ind w:left="1440" w:hanging="360"/>
      </w:pPr>
      <w:rPr>
        <w:rFonts w:ascii="Courier New" w:hAnsi="Courier New"/>
        <w:b w:val="0"/>
        <w:i w:val="0"/>
        <w:strike w:val="0"/>
        <w:color w:val="auto"/>
        <w:sz w:val="24"/>
        <w:u w:val="none"/>
      </w:rPr>
    </w:lvl>
    <w:lvl w:ilvl="2">
      <w:numFmt w:val="bullet"/>
      <w:lvlText w:val=""/>
      <w:lvlJc w:val="left"/>
      <w:pPr>
        <w:ind w:left="2160" w:hanging="360"/>
      </w:pPr>
      <w:rPr>
        <w:rFonts w:ascii="Wingdings" w:hAnsi="Wingdings"/>
        <w:b w:val="0"/>
        <w:i w:val="0"/>
        <w:strike w:val="0"/>
        <w:color w:val="auto"/>
        <w:sz w:val="24"/>
        <w:u w:val="none"/>
      </w:rPr>
    </w:lvl>
    <w:lvl w:ilvl="3">
      <w:numFmt w:val="bullet"/>
      <w:lvlText w:val=""/>
      <w:lvlJc w:val="left"/>
      <w:pPr>
        <w:ind w:left="2880" w:hanging="360"/>
      </w:pPr>
      <w:rPr>
        <w:rFonts w:ascii="Symbol" w:hAnsi="Symbol"/>
        <w:b w:val="0"/>
        <w:i w:val="0"/>
        <w:strike w:val="0"/>
        <w:color w:val="auto"/>
        <w:sz w:val="24"/>
        <w:u w:val="none"/>
      </w:rPr>
    </w:lvl>
    <w:lvl w:ilvl="4">
      <w:numFmt w:val="bullet"/>
      <w:lvlText w:val="o"/>
      <w:lvlJc w:val="left"/>
      <w:pPr>
        <w:ind w:left="3600" w:hanging="360"/>
      </w:pPr>
      <w:rPr>
        <w:rFonts w:ascii="Courier New" w:hAnsi="Courier New"/>
        <w:b w:val="0"/>
        <w:i w:val="0"/>
        <w:strike w:val="0"/>
        <w:color w:val="auto"/>
        <w:sz w:val="24"/>
        <w:u w:val="none"/>
      </w:rPr>
    </w:lvl>
    <w:lvl w:ilvl="5">
      <w:numFmt w:val="bullet"/>
      <w:lvlText w:val=""/>
      <w:lvlJc w:val="left"/>
      <w:pPr>
        <w:ind w:left="4320" w:hanging="360"/>
      </w:pPr>
      <w:rPr>
        <w:rFonts w:ascii="Wingdings" w:hAnsi="Wingdings"/>
        <w:b w:val="0"/>
        <w:i w:val="0"/>
        <w:strike w:val="0"/>
        <w:color w:val="auto"/>
        <w:sz w:val="24"/>
        <w:u w:val="none"/>
      </w:rPr>
    </w:lvl>
    <w:lvl w:ilvl="6">
      <w:numFmt w:val="bullet"/>
      <w:lvlText w:val=""/>
      <w:lvlJc w:val="left"/>
      <w:pPr>
        <w:ind w:left="5040" w:hanging="360"/>
      </w:pPr>
      <w:rPr>
        <w:rFonts w:ascii="Symbol" w:hAnsi="Symbol"/>
        <w:b w:val="0"/>
        <w:i w:val="0"/>
        <w:strike w:val="0"/>
        <w:color w:val="auto"/>
        <w:sz w:val="24"/>
        <w:u w:val="none"/>
      </w:rPr>
    </w:lvl>
    <w:lvl w:ilvl="7">
      <w:numFmt w:val="bullet"/>
      <w:lvlText w:val="o"/>
      <w:lvlJc w:val="left"/>
      <w:pPr>
        <w:ind w:left="5760" w:hanging="360"/>
      </w:pPr>
      <w:rPr>
        <w:rFonts w:ascii="Courier New" w:hAnsi="Courier New"/>
        <w:b w:val="0"/>
        <w:i w:val="0"/>
        <w:strike w:val="0"/>
        <w:color w:val="auto"/>
        <w:sz w:val="24"/>
        <w:u w:val="none"/>
      </w:rPr>
    </w:lvl>
    <w:lvl w:ilvl="8">
      <w:numFmt w:val="bullet"/>
      <w:lvlText w:val=""/>
      <w:lvlJc w:val="left"/>
      <w:pPr>
        <w:ind w:left="6480" w:hanging="360"/>
      </w:pPr>
      <w:rPr>
        <w:rFonts w:ascii="Wingdings" w:hAnsi="Wingdings"/>
        <w:b w:val="0"/>
        <w:i w:val="0"/>
        <w:strike w:val="0"/>
        <w:color w:val="auto"/>
        <w:sz w:val="24"/>
        <w:u w:val="none"/>
      </w:rPr>
    </w:lvl>
  </w:abstractNum>
  <w:abstractNum w:abstractNumId="3">
    <w:nsid w:val="70D56A7D"/>
    <w:multiLevelType w:val="multilevel"/>
    <w:tmpl w:val="24589AD4"/>
    <w:lvl w:ilvl="0">
      <w:numFmt w:val="bullet"/>
      <w:lvlText w:val="·"/>
      <w:lvlJc w:val="left"/>
      <w:pPr>
        <w:ind w:left="360" w:hanging="360"/>
      </w:pPr>
      <w:rPr>
        <w:rFonts w:ascii="Symbol" w:hAnsi="Symbol"/>
        <w:b w:val="0"/>
        <w:i w:val="0"/>
        <w:strike w:val="0"/>
        <w:color w:val="auto"/>
        <w:sz w:val="20"/>
        <w:u w:val="none"/>
      </w:rPr>
    </w:lvl>
    <w:lvl w:ilvl="1">
      <w:numFmt w:val="bullet"/>
      <w:lvlText w:val="o"/>
      <w:lvlJc w:val="left"/>
      <w:pPr>
        <w:ind w:left="1080" w:hanging="360"/>
      </w:pPr>
      <w:rPr>
        <w:rFonts w:ascii="Courier New" w:hAnsi="Courier New"/>
        <w:b w:val="0"/>
        <w:i w:val="0"/>
        <w:strike w:val="0"/>
        <w:color w:val="auto"/>
        <w:sz w:val="24"/>
        <w:u w:val="none"/>
      </w:rPr>
    </w:lvl>
    <w:lvl w:ilvl="2">
      <w:numFmt w:val="bullet"/>
      <w:lvlText w:val="§"/>
      <w:lvlJc w:val="left"/>
      <w:pPr>
        <w:ind w:left="1800" w:hanging="360"/>
      </w:pPr>
      <w:rPr>
        <w:rFonts w:ascii="Wingdings" w:hAnsi="Wingdings"/>
        <w:b w:val="0"/>
        <w:i w:val="0"/>
        <w:strike w:val="0"/>
        <w:color w:val="auto"/>
        <w:sz w:val="24"/>
        <w:u w:val="none"/>
      </w:rPr>
    </w:lvl>
    <w:lvl w:ilvl="3">
      <w:numFmt w:val="bullet"/>
      <w:lvlText w:val="·"/>
      <w:lvlJc w:val="left"/>
      <w:pPr>
        <w:ind w:left="2520" w:hanging="360"/>
      </w:pPr>
      <w:rPr>
        <w:rFonts w:ascii="Symbol" w:hAnsi="Symbol"/>
        <w:b w:val="0"/>
        <w:i w:val="0"/>
        <w:strike w:val="0"/>
        <w:color w:val="auto"/>
        <w:sz w:val="24"/>
        <w:u w:val="none"/>
      </w:rPr>
    </w:lvl>
    <w:lvl w:ilvl="4">
      <w:numFmt w:val="bullet"/>
      <w:lvlText w:val="o"/>
      <w:lvlJc w:val="left"/>
      <w:pPr>
        <w:ind w:left="3240" w:hanging="360"/>
      </w:pPr>
      <w:rPr>
        <w:rFonts w:ascii="Courier New" w:hAnsi="Courier New"/>
        <w:b w:val="0"/>
        <w:i w:val="0"/>
        <w:strike w:val="0"/>
        <w:color w:val="auto"/>
        <w:sz w:val="24"/>
        <w:u w:val="none"/>
      </w:rPr>
    </w:lvl>
    <w:lvl w:ilvl="5">
      <w:numFmt w:val="bullet"/>
      <w:lvlText w:val="§"/>
      <w:lvlJc w:val="left"/>
      <w:pPr>
        <w:ind w:left="3960" w:hanging="360"/>
      </w:pPr>
      <w:rPr>
        <w:rFonts w:ascii="Wingdings" w:hAnsi="Wingdings"/>
        <w:b w:val="0"/>
        <w:i w:val="0"/>
        <w:strike w:val="0"/>
        <w:color w:val="auto"/>
        <w:sz w:val="24"/>
        <w:u w:val="none"/>
      </w:rPr>
    </w:lvl>
    <w:lvl w:ilvl="6">
      <w:numFmt w:val="bullet"/>
      <w:lvlText w:val="·"/>
      <w:lvlJc w:val="left"/>
      <w:pPr>
        <w:ind w:left="4680" w:hanging="360"/>
      </w:pPr>
      <w:rPr>
        <w:rFonts w:ascii="Symbol" w:hAnsi="Symbol"/>
        <w:b w:val="0"/>
        <w:i w:val="0"/>
        <w:strike w:val="0"/>
        <w:color w:val="auto"/>
        <w:sz w:val="24"/>
        <w:u w:val="none"/>
      </w:rPr>
    </w:lvl>
    <w:lvl w:ilvl="7">
      <w:numFmt w:val="bullet"/>
      <w:lvlText w:val="o"/>
      <w:lvlJc w:val="left"/>
      <w:pPr>
        <w:ind w:left="5400" w:hanging="360"/>
      </w:pPr>
      <w:rPr>
        <w:rFonts w:ascii="Courier New" w:hAnsi="Courier New"/>
        <w:b w:val="0"/>
        <w:i w:val="0"/>
        <w:strike w:val="0"/>
        <w:color w:val="auto"/>
        <w:sz w:val="24"/>
        <w:u w:val="none"/>
      </w:rPr>
    </w:lvl>
    <w:lvl w:ilvl="8">
      <w:numFmt w:val="bullet"/>
      <w:lvlText w:val="§"/>
      <w:lvlJc w:val="left"/>
      <w:pPr>
        <w:ind w:left="6120" w:hanging="360"/>
      </w:pPr>
      <w:rPr>
        <w:rFonts w:ascii="Wingdings" w:hAnsi="Wingdings"/>
        <w:b w:val="0"/>
        <w:i w:val="0"/>
        <w:strike w:val="0"/>
        <w:color w:val="auto"/>
        <w:sz w:val="24"/>
        <w:u w:val="none"/>
      </w:rPr>
    </w:lvl>
  </w:abstractNum>
  <w:num w:numId="1">
    <w:abstractNumId w:val="3"/>
  </w:num>
  <w:num w:numId="2">
    <w:abstractNumId w:val="0"/>
  </w:num>
  <w:num w:numId="3">
    <w:abstractNumId w:val="1"/>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hyphenationZone w:val="425"/>
  <w:characterSpacingControl w:val="doNotCompress"/>
  <w:footnotePr>
    <w:footnote w:id="-1"/>
    <w:footnote w:id="0"/>
  </w:footnotePr>
  <w:endnotePr>
    <w:endnote w:id="-1"/>
    <w:endnote w:id="0"/>
  </w:endnotePr>
  <w:compat/>
  <w:rsids>
    <w:rsidRoot w:val="00261D5B"/>
    <w:rsid w:val="001A4874"/>
    <w:rsid w:val="00261D5B"/>
    <w:rsid w:val="003D5A4B"/>
    <w:rsid w:val="0045547D"/>
    <w:rsid w:val="0072752E"/>
    <w:rsid w:val="007D7219"/>
    <w:rsid w:val="00901110"/>
    <w:rsid w:val="00A60459"/>
    <w:rsid w:val="00B96DA3"/>
    <w:rsid w:val="00C53C31"/>
    <w:rsid w:val="00D73BD2"/>
    <w:rsid w:val="00E02E17"/>
    <w:rsid w:val="00EB74B8"/>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imes New Roman" w:hAnsi="Arial" w:cs="Times New Roman"/>
        <w:lang w:val="nl-NL" w:eastAsia="nl-NL"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qFormat="1"/>
    <w:lsdException w:name="footnote text" w:uiPriority="0" w:qFormat="1"/>
    <w:lsdException w:name="header" w:uiPriority="0" w:qFormat="1"/>
    <w:lsdException w:name="footer" w:uiPriority="0" w:qFormat="1"/>
    <w:lsdException w:name="caption" w:uiPriority="0" w:qFormat="1"/>
    <w:lsdException w:name="footnote reference" w:uiPriority="0" w:qFormat="1"/>
    <w:lsdException w:name="page number" w:uiPriority="0" w:qFormat="1"/>
    <w:lsdException w:name="endnote reference" w:uiPriority="0" w:qFormat="1"/>
    <w:lsdException w:name="endnote text" w:uiPriority="0" w:qFormat="1"/>
    <w:lsdException w:name="Title" w:semiHidden="0" w:uiPriority="0" w:unhideWhenUsed="0" w:qFormat="1"/>
    <w:lsdException w:name="Default Paragraph Font" w:uiPriority="1"/>
    <w:lsdException w:name="Subtitle" w:semiHidden="0" w:uiPriority="0" w:unhideWhenUsed="0" w:qFormat="1"/>
    <w:lsdException w:name="Block Text" w:uiPriority="0" w:qFormat="1"/>
    <w:lsdException w:name="Hyperlink" w:qFormat="1"/>
    <w:lsdException w:name="Strong" w:semiHidden="0" w:uiPriority="0" w:unhideWhenUsed="0" w:qFormat="1"/>
    <w:lsdException w:name="Emphasis" w:semiHidden="0" w:uiPriority="0" w:unhideWhenUsed="0" w:qFormat="1"/>
    <w:lsdException w:name="HTML Acronym" w:uiPriority="0" w:qFormat="1"/>
    <w:lsdException w:name="HTML Cite" w:uiPriority="0" w:qFormat="1"/>
    <w:lsdException w:name="HTML Code" w:uiPriority="0" w:qFormat="1"/>
    <w:lsdException w:name="HTML Definition" w:uiPriority="0" w:qFormat="1"/>
    <w:lsdException w:name="HTML Keyboard" w:uiPriority="0" w:qFormat="1"/>
    <w:lsdException w:name="HTML Preformatted" w:uiPriority="0" w:qFormat="1"/>
    <w:lsdException w:name="HTML Sample" w:uiPriority="0" w:qFormat="1"/>
    <w:lsdException w:name="HTML Typewriter" w:uiPriority="0" w:qFormat="1"/>
    <w:lsdException w:name="HTML Variable" w:uiPriority="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261D5B"/>
    <w:rPr>
      <w:rFonts w:ascii="Verdana" w:hAnsi="Verdana"/>
    </w:rPr>
  </w:style>
  <w:style w:type="paragraph" w:styleId="Kop1">
    <w:name w:val="heading 1"/>
    <w:basedOn w:val="Standaard"/>
    <w:next w:val="Standaard"/>
    <w:link w:val="Kop1Char"/>
    <w:qFormat/>
    <w:rsid w:val="0072752E"/>
    <w:pPr>
      <w:keepNext/>
      <w:spacing w:before="240" w:after="60"/>
      <w:outlineLvl w:val="0"/>
    </w:pPr>
    <w:rPr>
      <w:b/>
      <w:color w:val="1F497D" w:themeColor="text2"/>
      <w:sz w:val="28"/>
    </w:rPr>
  </w:style>
  <w:style w:type="paragraph" w:styleId="Kop2">
    <w:name w:val="heading 2"/>
    <w:basedOn w:val="Standaard"/>
    <w:next w:val="Standaard"/>
    <w:link w:val="Kop2Char"/>
    <w:qFormat/>
    <w:rsid w:val="0072752E"/>
    <w:pPr>
      <w:keepNext/>
      <w:spacing w:before="180" w:after="180"/>
      <w:outlineLvl w:val="1"/>
    </w:pPr>
    <w:rPr>
      <w:b/>
      <w:color w:val="1F497D" w:themeColor="text2"/>
      <w:sz w:val="28"/>
    </w:rPr>
  </w:style>
  <w:style w:type="paragraph" w:styleId="Kop3">
    <w:name w:val="heading 3"/>
    <w:basedOn w:val="Standaard"/>
    <w:next w:val="Standaard"/>
    <w:link w:val="Kop3Char"/>
    <w:qFormat/>
    <w:rsid w:val="00261D5B"/>
    <w:pPr>
      <w:keepNext/>
      <w:pBdr>
        <w:top w:val="single" w:sz="6" w:space="0" w:color="B6DDE8"/>
        <w:left w:val="none" w:sz="6" w:space="0" w:color="B6DDE8"/>
        <w:bottom w:val="none" w:sz="6" w:space="0" w:color="B6DDE8"/>
        <w:right w:val="none" w:sz="6" w:space="0" w:color="B6DDE8"/>
      </w:pBdr>
      <w:spacing w:before="180" w:after="90"/>
      <w:outlineLvl w:val="2"/>
    </w:pPr>
    <w:rPr>
      <w:b/>
      <w:sz w:val="24"/>
    </w:rPr>
  </w:style>
  <w:style w:type="paragraph" w:styleId="Kop4">
    <w:name w:val="heading 4"/>
    <w:basedOn w:val="Standaard"/>
    <w:next w:val="Standaard"/>
    <w:link w:val="Kop4Char"/>
    <w:qFormat/>
    <w:rsid w:val="00261D5B"/>
    <w:pPr>
      <w:keepNext/>
      <w:spacing w:before="180" w:after="90"/>
      <w:outlineLvl w:val="3"/>
    </w:pPr>
    <w:rPr>
      <w:b/>
    </w:rPr>
  </w:style>
  <w:style w:type="paragraph" w:styleId="Kop5">
    <w:name w:val="heading 5"/>
    <w:basedOn w:val="Standaard"/>
    <w:next w:val="Standaard"/>
    <w:link w:val="Kop5Char"/>
    <w:qFormat/>
    <w:rsid w:val="00261D5B"/>
    <w:pPr>
      <w:keepNext/>
      <w:spacing w:before="180" w:after="45"/>
      <w:outlineLvl w:val="4"/>
    </w:pPr>
    <w:rPr>
      <w:b/>
      <w:i/>
    </w:rPr>
  </w:style>
  <w:style w:type="paragraph" w:styleId="Kop6">
    <w:name w:val="heading 6"/>
    <w:basedOn w:val="Standaard"/>
    <w:next w:val="Standaard"/>
    <w:link w:val="Kop6Char"/>
    <w:qFormat/>
    <w:rsid w:val="00261D5B"/>
    <w:pPr>
      <w:keepNext/>
      <w:spacing w:before="240" w:after="60"/>
      <w:outlineLvl w:val="5"/>
    </w:pPr>
    <w:rPr>
      <w:b/>
      <w:sz w:val="22"/>
    </w:rPr>
  </w:style>
  <w:style w:type="paragraph" w:styleId="Kop7">
    <w:name w:val="heading 7"/>
    <w:basedOn w:val="Standaard"/>
    <w:next w:val="Standaard"/>
    <w:link w:val="Kop7Char"/>
    <w:qFormat/>
    <w:rsid w:val="00261D5B"/>
    <w:pPr>
      <w:keepNext/>
      <w:spacing w:before="240" w:after="60"/>
      <w:outlineLvl w:val="6"/>
    </w:pPr>
    <w:rPr>
      <w:b/>
    </w:rPr>
  </w:style>
  <w:style w:type="paragraph" w:styleId="Kop8">
    <w:name w:val="heading 8"/>
    <w:basedOn w:val="Standaard"/>
    <w:next w:val="Standaard"/>
    <w:link w:val="Kop8Char"/>
    <w:qFormat/>
    <w:rsid w:val="00261D5B"/>
    <w:pPr>
      <w:keepNext/>
      <w:spacing w:before="240" w:after="60"/>
      <w:outlineLvl w:val="7"/>
    </w:pPr>
    <w:rPr>
      <w:i/>
    </w:rPr>
  </w:style>
  <w:style w:type="paragraph" w:styleId="Kop9">
    <w:name w:val="heading 9"/>
    <w:basedOn w:val="Standaard"/>
    <w:next w:val="Standaard"/>
    <w:link w:val="Kop9Char"/>
    <w:qFormat/>
    <w:rsid w:val="00261D5B"/>
    <w:pPr>
      <w:keepNext/>
      <w:spacing w:before="240" w:after="60"/>
      <w:outlineLvl w:val="8"/>
    </w:p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Standaardinspringing">
    <w:name w:val="Normal Indent"/>
    <w:basedOn w:val="Standaard"/>
    <w:qFormat/>
    <w:rsid w:val="00261D5B"/>
    <w:pPr>
      <w:ind w:left="360"/>
    </w:pPr>
  </w:style>
  <w:style w:type="paragraph" w:styleId="Geenafstand">
    <w:name w:val="No Spacing"/>
    <w:qFormat/>
    <w:rsid w:val="00261D5B"/>
  </w:style>
  <w:style w:type="character" w:customStyle="1" w:styleId="Kop1Char">
    <w:name w:val="Kop 1 Char"/>
    <w:basedOn w:val="Standaardalinea-lettertype"/>
    <w:link w:val="Kop1"/>
    <w:qFormat/>
    <w:rsid w:val="0072752E"/>
    <w:rPr>
      <w:rFonts w:ascii="Verdana" w:hAnsi="Verdana"/>
      <w:b/>
      <w:color w:val="1F497D" w:themeColor="text2"/>
      <w:sz w:val="28"/>
    </w:rPr>
  </w:style>
  <w:style w:type="character" w:customStyle="1" w:styleId="Kop2Char">
    <w:name w:val="Kop 2 Char"/>
    <w:basedOn w:val="Standaardalinea-lettertype"/>
    <w:link w:val="Kop2"/>
    <w:qFormat/>
    <w:rsid w:val="0072752E"/>
    <w:rPr>
      <w:rFonts w:ascii="Verdana" w:hAnsi="Verdana"/>
      <w:b/>
      <w:color w:val="1F497D" w:themeColor="text2"/>
      <w:sz w:val="28"/>
    </w:rPr>
  </w:style>
  <w:style w:type="character" w:customStyle="1" w:styleId="Kop3Char">
    <w:name w:val="Kop 3 Char"/>
    <w:basedOn w:val="Standaardalinea-lettertype"/>
    <w:link w:val="Kop3"/>
    <w:qFormat/>
    <w:rsid w:val="00261D5B"/>
    <w:rPr>
      <w:rFonts w:ascii="Verdana" w:hAnsi="Verdana"/>
      <w:b/>
      <w:sz w:val="24"/>
    </w:rPr>
  </w:style>
  <w:style w:type="character" w:customStyle="1" w:styleId="Kop4Char">
    <w:name w:val="Kop 4 Char"/>
    <w:basedOn w:val="Standaardalinea-lettertype"/>
    <w:link w:val="Kop4"/>
    <w:qFormat/>
    <w:rsid w:val="00261D5B"/>
    <w:rPr>
      <w:rFonts w:ascii="Verdana" w:hAnsi="Verdana"/>
      <w:b/>
      <w:i w:val="0"/>
      <w:sz w:val="20"/>
    </w:rPr>
  </w:style>
  <w:style w:type="character" w:customStyle="1" w:styleId="Kop5Char">
    <w:name w:val="Kop 5 Char"/>
    <w:basedOn w:val="Standaardalinea-lettertype"/>
    <w:link w:val="Kop5"/>
    <w:qFormat/>
    <w:rsid w:val="00261D5B"/>
    <w:rPr>
      <w:rFonts w:ascii="Verdana" w:hAnsi="Verdana"/>
      <w:b/>
      <w:i/>
      <w:sz w:val="20"/>
    </w:rPr>
  </w:style>
  <w:style w:type="character" w:customStyle="1" w:styleId="Kop6Char">
    <w:name w:val="Kop 6 Char"/>
    <w:basedOn w:val="Standaardalinea-lettertype"/>
    <w:link w:val="Kop6"/>
    <w:qFormat/>
    <w:rsid w:val="00261D5B"/>
    <w:rPr>
      <w:b/>
      <w:sz w:val="22"/>
    </w:rPr>
  </w:style>
  <w:style w:type="character" w:customStyle="1" w:styleId="Kop7Char">
    <w:name w:val="Kop 7 Char"/>
    <w:basedOn w:val="Standaardalinea-lettertype"/>
    <w:link w:val="Kop7"/>
    <w:qFormat/>
    <w:rsid w:val="00261D5B"/>
    <w:rPr>
      <w:b/>
      <w:sz w:val="20"/>
    </w:rPr>
  </w:style>
  <w:style w:type="character" w:customStyle="1" w:styleId="Kop8Char">
    <w:name w:val="Kop 8 Char"/>
    <w:basedOn w:val="Standaardalinea-lettertype"/>
    <w:link w:val="Kop8"/>
    <w:qFormat/>
    <w:rsid w:val="00261D5B"/>
    <w:rPr>
      <w:i/>
      <w:sz w:val="20"/>
    </w:rPr>
  </w:style>
  <w:style w:type="character" w:customStyle="1" w:styleId="Kop9Char">
    <w:name w:val="Kop 9 Char"/>
    <w:basedOn w:val="Standaardalinea-lettertype"/>
    <w:link w:val="Kop9"/>
    <w:qFormat/>
    <w:rsid w:val="00261D5B"/>
  </w:style>
  <w:style w:type="paragraph" w:styleId="Lijstalinea">
    <w:name w:val="List Paragraph"/>
    <w:basedOn w:val="Standaard"/>
    <w:qFormat/>
    <w:rsid w:val="00261D5B"/>
  </w:style>
  <w:style w:type="character" w:styleId="Hyperlink">
    <w:name w:val="Hyperlink"/>
    <w:basedOn w:val="Standaardalinea-lettertype"/>
    <w:uiPriority w:val="99"/>
    <w:qFormat/>
    <w:rsid w:val="00261D5B"/>
    <w:rPr>
      <w:color w:val="0000FF"/>
      <w:u w:val="single"/>
    </w:rPr>
  </w:style>
  <w:style w:type="paragraph" w:styleId="Titel">
    <w:name w:val="Title"/>
    <w:basedOn w:val="Standaard"/>
    <w:next w:val="Standaard"/>
    <w:link w:val="TitelChar"/>
    <w:qFormat/>
    <w:rsid w:val="00261D5B"/>
    <w:pPr>
      <w:spacing w:before="240" w:after="60"/>
      <w:jc w:val="center"/>
    </w:pPr>
    <w:rPr>
      <w:b/>
      <w:sz w:val="40"/>
    </w:rPr>
  </w:style>
  <w:style w:type="character" w:customStyle="1" w:styleId="TitelChar">
    <w:name w:val="Titel Char"/>
    <w:basedOn w:val="Standaardalinea-lettertype"/>
    <w:link w:val="Titel"/>
    <w:qFormat/>
    <w:rsid w:val="00261D5B"/>
    <w:rPr>
      <w:b/>
      <w:sz w:val="40"/>
    </w:rPr>
  </w:style>
  <w:style w:type="paragraph" w:styleId="Subtitel">
    <w:name w:val="Subtitle"/>
    <w:basedOn w:val="Standaard"/>
    <w:next w:val="Standaard"/>
    <w:link w:val="SubtitelChar"/>
    <w:qFormat/>
    <w:rsid w:val="00261D5B"/>
    <w:pPr>
      <w:jc w:val="center"/>
    </w:pPr>
    <w:rPr>
      <w:i/>
      <w:sz w:val="24"/>
    </w:rPr>
  </w:style>
  <w:style w:type="character" w:customStyle="1" w:styleId="SubtitelChar">
    <w:name w:val="Subtitel Char"/>
    <w:basedOn w:val="Standaardalinea-lettertype"/>
    <w:link w:val="Subtitel"/>
    <w:qFormat/>
    <w:rsid w:val="00261D5B"/>
    <w:rPr>
      <w:i/>
      <w:sz w:val="24"/>
    </w:rPr>
  </w:style>
  <w:style w:type="character" w:styleId="Nadruk">
    <w:name w:val="Emphasis"/>
    <w:basedOn w:val="Standaardalinea-lettertype"/>
    <w:qFormat/>
    <w:rsid w:val="00261D5B"/>
    <w:rPr>
      <w:i/>
    </w:rPr>
  </w:style>
  <w:style w:type="character" w:styleId="Subtielebenadrukking">
    <w:name w:val="Subtle Emphasis"/>
    <w:basedOn w:val="Standaardalinea-lettertype"/>
    <w:qFormat/>
    <w:rsid w:val="00261D5B"/>
    <w:rPr>
      <w:i/>
      <w:color w:val="808080"/>
    </w:rPr>
  </w:style>
  <w:style w:type="character" w:styleId="Intensievebenadrukking">
    <w:name w:val="Intense Emphasis"/>
    <w:basedOn w:val="Standaardalinea-lettertype"/>
    <w:qFormat/>
    <w:rsid w:val="00261D5B"/>
    <w:rPr>
      <w:b/>
      <w:i/>
    </w:rPr>
  </w:style>
  <w:style w:type="character" w:styleId="Zwaar">
    <w:name w:val="Strong"/>
    <w:basedOn w:val="Standaardalinea-lettertype"/>
    <w:qFormat/>
    <w:rsid w:val="00261D5B"/>
    <w:rPr>
      <w:b/>
    </w:rPr>
  </w:style>
  <w:style w:type="paragraph" w:styleId="Citaat">
    <w:name w:val="Quote"/>
    <w:basedOn w:val="Standaard"/>
    <w:next w:val="Standaard"/>
    <w:link w:val="CitaatChar"/>
    <w:qFormat/>
    <w:rsid w:val="00261D5B"/>
    <w:rPr>
      <w:i/>
    </w:rPr>
  </w:style>
  <w:style w:type="character" w:customStyle="1" w:styleId="CitaatChar">
    <w:name w:val="Citaat Char"/>
    <w:basedOn w:val="Standaardalinea-lettertype"/>
    <w:link w:val="Citaat"/>
    <w:qFormat/>
    <w:rsid w:val="00261D5B"/>
    <w:rPr>
      <w:i/>
    </w:rPr>
  </w:style>
  <w:style w:type="paragraph" w:styleId="Duidelijkcitaat">
    <w:name w:val="Intense Quote"/>
    <w:basedOn w:val="Standaard"/>
    <w:next w:val="Standaard"/>
    <w:link w:val="DuidelijkcitaatChar"/>
    <w:qFormat/>
    <w:rsid w:val="00261D5B"/>
    <w:pPr>
      <w:ind w:left="360" w:right="360"/>
    </w:pPr>
    <w:rPr>
      <w:b/>
      <w:i/>
    </w:rPr>
  </w:style>
  <w:style w:type="character" w:customStyle="1" w:styleId="DuidelijkcitaatChar">
    <w:name w:val="Duidelijk citaat Char"/>
    <w:basedOn w:val="Standaardalinea-lettertype"/>
    <w:link w:val="Duidelijkcitaat"/>
    <w:qFormat/>
    <w:rsid w:val="00261D5B"/>
    <w:rPr>
      <w:b/>
      <w:i/>
    </w:rPr>
  </w:style>
  <w:style w:type="character" w:styleId="Subtieleverwijzing">
    <w:name w:val="Subtle Reference"/>
    <w:basedOn w:val="Standaardalinea-lettertype"/>
    <w:qFormat/>
    <w:rsid w:val="00261D5B"/>
    <w:rPr>
      <w:u w:val="single"/>
    </w:rPr>
  </w:style>
  <w:style w:type="character" w:styleId="Intensieveverwijzing">
    <w:name w:val="Intense Reference"/>
    <w:basedOn w:val="Standaardalinea-lettertype"/>
    <w:qFormat/>
    <w:rsid w:val="00261D5B"/>
    <w:rPr>
      <w:b/>
      <w:u w:val="single"/>
    </w:rPr>
  </w:style>
  <w:style w:type="paragraph" w:styleId="Bloktekst">
    <w:name w:val="Block Text"/>
    <w:basedOn w:val="Standaard"/>
    <w:link w:val="BloktekstChar"/>
    <w:qFormat/>
    <w:rsid w:val="00261D5B"/>
    <w:pPr>
      <w:pBdr>
        <w:top w:val="single" w:sz="6" w:space="3" w:color="auto"/>
        <w:left w:val="single" w:sz="6" w:space="3" w:color="auto"/>
        <w:bottom w:val="single" w:sz="6" w:space="3" w:color="auto"/>
        <w:right w:val="single" w:sz="6" w:space="3" w:color="auto"/>
      </w:pBdr>
      <w:spacing w:before="120" w:after="120"/>
      <w:ind w:left="360" w:right="360"/>
    </w:pPr>
    <w:rPr>
      <w:i/>
    </w:rPr>
  </w:style>
  <w:style w:type="character" w:customStyle="1" w:styleId="BloktekstChar">
    <w:name w:val="Bloktekst Char"/>
    <w:basedOn w:val="Standaardalinea-lettertype"/>
    <w:link w:val="Bloktekst"/>
    <w:qFormat/>
    <w:rsid w:val="00261D5B"/>
    <w:rPr>
      <w:i/>
    </w:rPr>
  </w:style>
  <w:style w:type="character" w:styleId="HTMLVariable">
    <w:name w:val="HTML Variable"/>
    <w:basedOn w:val="Standaardalinea-lettertype"/>
    <w:qFormat/>
    <w:rsid w:val="00261D5B"/>
    <w:rPr>
      <w:i/>
    </w:rPr>
  </w:style>
  <w:style w:type="character" w:styleId="HTMLCode">
    <w:name w:val="HTML Code"/>
    <w:basedOn w:val="Standaardalinea-lettertype"/>
    <w:qFormat/>
    <w:rsid w:val="00261D5B"/>
    <w:rPr>
      <w:rFonts w:ascii="Courier New" w:hAnsi="Courier New"/>
    </w:rPr>
  </w:style>
  <w:style w:type="character" w:styleId="HTML-acroniem">
    <w:name w:val="HTML Acronym"/>
    <w:basedOn w:val="Standaardalinea-lettertype"/>
    <w:qFormat/>
    <w:rsid w:val="00261D5B"/>
  </w:style>
  <w:style w:type="character" w:styleId="HTMLDefinition">
    <w:name w:val="HTML Definition"/>
    <w:basedOn w:val="Standaardalinea-lettertype"/>
    <w:qFormat/>
    <w:rsid w:val="00261D5B"/>
    <w:rPr>
      <w:i/>
    </w:rPr>
  </w:style>
  <w:style w:type="character" w:styleId="HTML-toetsenbord">
    <w:name w:val="HTML Keyboard"/>
    <w:basedOn w:val="Standaardalinea-lettertype"/>
    <w:qFormat/>
    <w:rsid w:val="00261D5B"/>
    <w:rPr>
      <w:rFonts w:ascii="Courier New" w:hAnsi="Courier New"/>
    </w:rPr>
  </w:style>
  <w:style w:type="character" w:styleId="HTML-voorbeeld">
    <w:name w:val="HTML Sample"/>
    <w:basedOn w:val="Standaardalinea-lettertype"/>
    <w:qFormat/>
    <w:rsid w:val="00261D5B"/>
    <w:rPr>
      <w:rFonts w:ascii="Courier New" w:hAnsi="Courier New"/>
    </w:rPr>
  </w:style>
  <w:style w:type="character" w:styleId="HTML-schrijfmachine">
    <w:name w:val="HTML Typewriter"/>
    <w:basedOn w:val="Standaardalinea-lettertype"/>
    <w:qFormat/>
    <w:rsid w:val="00261D5B"/>
    <w:rPr>
      <w:rFonts w:ascii="Courier New" w:hAnsi="Courier New"/>
    </w:rPr>
  </w:style>
  <w:style w:type="paragraph" w:styleId="HTML-voorafopgemaakt">
    <w:name w:val="HTML Preformatted"/>
    <w:basedOn w:val="Standaard"/>
    <w:link w:val="HTML-voorafopgemaaktChar"/>
    <w:qFormat/>
    <w:rsid w:val="00261D5B"/>
    <w:pPr>
      <w:wordWrap w:val="0"/>
    </w:pPr>
    <w:rPr>
      <w:rFonts w:ascii="Courier New" w:hAnsi="Courier New"/>
    </w:rPr>
  </w:style>
  <w:style w:type="character" w:customStyle="1" w:styleId="HTML-voorafopgemaaktChar">
    <w:name w:val="HTML - vooraf opgemaakt Char"/>
    <w:basedOn w:val="Standaardalinea-lettertype"/>
    <w:link w:val="HTML-voorafopgemaakt"/>
    <w:qFormat/>
    <w:rsid w:val="00261D5B"/>
    <w:rPr>
      <w:rFonts w:ascii="Courier New" w:hAnsi="Courier New"/>
    </w:rPr>
  </w:style>
  <w:style w:type="character" w:styleId="HTML-citaat">
    <w:name w:val="HTML Cite"/>
    <w:basedOn w:val="Standaardalinea-lettertype"/>
    <w:qFormat/>
    <w:rsid w:val="00261D5B"/>
    <w:rPr>
      <w:i/>
    </w:rPr>
  </w:style>
  <w:style w:type="paragraph" w:styleId="Koptekst">
    <w:name w:val="header"/>
    <w:basedOn w:val="Standaard"/>
    <w:link w:val="KoptekstChar"/>
    <w:qFormat/>
    <w:rsid w:val="00261D5B"/>
  </w:style>
  <w:style w:type="character" w:customStyle="1" w:styleId="KoptekstChar">
    <w:name w:val="Koptekst Char"/>
    <w:basedOn w:val="Standaardalinea-lettertype"/>
    <w:link w:val="Koptekst"/>
    <w:qFormat/>
    <w:rsid w:val="00261D5B"/>
  </w:style>
  <w:style w:type="paragraph" w:styleId="Voettekst">
    <w:name w:val="footer"/>
    <w:basedOn w:val="Standaard"/>
    <w:link w:val="VoettekstChar"/>
    <w:qFormat/>
    <w:rsid w:val="00261D5B"/>
  </w:style>
  <w:style w:type="character" w:customStyle="1" w:styleId="VoettekstChar">
    <w:name w:val="Voettekst Char"/>
    <w:basedOn w:val="Standaardalinea-lettertype"/>
    <w:link w:val="Voettekst"/>
    <w:qFormat/>
    <w:rsid w:val="00261D5B"/>
  </w:style>
  <w:style w:type="character" w:styleId="Paginanummer">
    <w:name w:val="page number"/>
    <w:basedOn w:val="Standaardalinea-lettertype"/>
    <w:qFormat/>
    <w:rsid w:val="00261D5B"/>
  </w:style>
  <w:style w:type="paragraph" w:styleId="Bijschrift">
    <w:name w:val="caption"/>
    <w:basedOn w:val="Standaard"/>
    <w:next w:val="Standaard"/>
    <w:qFormat/>
    <w:rsid w:val="00261D5B"/>
    <w:rPr>
      <w:b/>
      <w:sz w:val="18"/>
    </w:rPr>
  </w:style>
  <w:style w:type="character" w:styleId="Eindnootmarkering">
    <w:name w:val="endnote reference"/>
    <w:basedOn w:val="Standaardalinea-lettertype"/>
    <w:qFormat/>
    <w:rsid w:val="00261D5B"/>
    <w:rPr>
      <w:vertAlign w:val="superscript"/>
    </w:rPr>
  </w:style>
  <w:style w:type="character" w:styleId="Voetnootmarkering">
    <w:name w:val="footnote reference"/>
    <w:basedOn w:val="Standaardalinea-lettertype"/>
    <w:qFormat/>
    <w:rsid w:val="00261D5B"/>
    <w:rPr>
      <w:vertAlign w:val="superscript"/>
    </w:rPr>
  </w:style>
  <w:style w:type="paragraph" w:styleId="Eindnoottekst">
    <w:name w:val="endnote text"/>
    <w:basedOn w:val="Standaard"/>
    <w:link w:val="EindnoottekstChar"/>
    <w:qFormat/>
    <w:rsid w:val="00261D5B"/>
  </w:style>
  <w:style w:type="character" w:customStyle="1" w:styleId="EindnoottekstChar">
    <w:name w:val="Eindnoottekst Char"/>
    <w:basedOn w:val="Standaardalinea-lettertype"/>
    <w:link w:val="Eindnoottekst"/>
    <w:qFormat/>
    <w:rsid w:val="00261D5B"/>
  </w:style>
  <w:style w:type="paragraph" w:styleId="Voetnoottekst">
    <w:name w:val="footnote text"/>
    <w:basedOn w:val="Standaard"/>
    <w:link w:val="VoetnoottekstChar"/>
    <w:qFormat/>
    <w:rsid w:val="00261D5B"/>
  </w:style>
  <w:style w:type="character" w:customStyle="1" w:styleId="VoetnoottekstChar">
    <w:name w:val="Voetnoottekst Char"/>
    <w:basedOn w:val="Standaardalinea-lettertype"/>
    <w:link w:val="Voetnoottekst"/>
    <w:qFormat/>
    <w:rsid w:val="00261D5B"/>
  </w:style>
  <w:style w:type="character" w:customStyle="1" w:styleId="SidenoteReference">
    <w:name w:val="Sidenote Reference"/>
    <w:basedOn w:val="Standaardalinea-lettertype"/>
    <w:qFormat/>
    <w:rsid w:val="00261D5B"/>
    <w:rPr>
      <w:vertAlign w:val="superscript"/>
    </w:rPr>
  </w:style>
  <w:style w:type="paragraph" w:customStyle="1" w:styleId="SidenoteText">
    <w:name w:val="Sidenote Text"/>
    <w:basedOn w:val="Standaard"/>
    <w:link w:val="SidenoteTextText"/>
    <w:qFormat/>
    <w:rsid w:val="00261D5B"/>
  </w:style>
  <w:style w:type="character" w:customStyle="1" w:styleId="SidenoteTextText">
    <w:name w:val="Sidenote Text Text"/>
    <w:basedOn w:val="Standaardalinea-lettertype"/>
    <w:link w:val="SidenoteText"/>
    <w:qFormat/>
    <w:rsid w:val="00261D5B"/>
  </w:style>
  <w:style w:type="paragraph" w:customStyle="1" w:styleId="tabelword">
    <w:name w:val="tabel word"/>
    <w:link w:val="tabelwordText"/>
    <w:qFormat/>
    <w:rsid w:val="00261D5B"/>
    <w:rPr>
      <w:rFonts w:ascii="Verdana" w:hAnsi="Verdana"/>
      <w:sz w:val="16"/>
    </w:rPr>
  </w:style>
  <w:style w:type="character" w:customStyle="1" w:styleId="tabelwordText">
    <w:name w:val="tabel word Text"/>
    <w:basedOn w:val="Standaardalinea-lettertype"/>
    <w:link w:val="tabelword"/>
    <w:qFormat/>
    <w:rsid w:val="00261D5B"/>
    <w:rPr>
      <w:rFonts w:ascii="Verdana" w:hAnsi="Verdana"/>
      <w:sz w:val="16"/>
    </w:rPr>
  </w:style>
  <w:style w:type="character" w:customStyle="1" w:styleId="Hyperlinktabel">
    <w:name w:val="Hyperlink (tabel)"/>
    <w:basedOn w:val="Hyperlink"/>
    <w:qFormat/>
    <w:rsid w:val="00261D5B"/>
    <w:rPr>
      <w:rFonts w:ascii="Verdana" w:hAnsi="Verdana"/>
      <w:color w:val="0000FF"/>
      <w:sz w:val="16"/>
    </w:rPr>
  </w:style>
  <w:style w:type="paragraph" w:styleId="Ballontekst">
    <w:name w:val="Balloon Text"/>
    <w:basedOn w:val="Standaard"/>
    <w:link w:val="BallontekstChar"/>
    <w:uiPriority w:val="99"/>
    <w:semiHidden/>
    <w:unhideWhenUsed/>
    <w:rsid w:val="0072752E"/>
    <w:rPr>
      <w:rFonts w:ascii="Tahoma" w:hAnsi="Tahoma" w:cs="Tahoma"/>
      <w:sz w:val="16"/>
      <w:szCs w:val="16"/>
    </w:rPr>
  </w:style>
  <w:style w:type="character" w:customStyle="1" w:styleId="BallontekstChar">
    <w:name w:val="Ballontekst Char"/>
    <w:basedOn w:val="Standaardalinea-lettertype"/>
    <w:link w:val="Ballontekst"/>
    <w:uiPriority w:val="99"/>
    <w:semiHidden/>
    <w:rsid w:val="0072752E"/>
    <w:rPr>
      <w:rFonts w:ascii="Tahoma" w:hAnsi="Tahoma" w:cs="Tahoma"/>
      <w:sz w:val="16"/>
      <w:szCs w:val="16"/>
    </w:rPr>
  </w:style>
  <w:style w:type="paragraph" w:styleId="Inhopg1">
    <w:name w:val="toc 1"/>
    <w:basedOn w:val="Standaard"/>
    <w:next w:val="Standaard"/>
    <w:autoRedefine/>
    <w:uiPriority w:val="39"/>
    <w:unhideWhenUsed/>
    <w:rsid w:val="001A4874"/>
    <w:pPr>
      <w:spacing w:after="100"/>
    </w:pPr>
  </w:style>
  <w:style w:type="paragraph" w:styleId="Inhopg2">
    <w:name w:val="toc 2"/>
    <w:basedOn w:val="Standaard"/>
    <w:next w:val="Standaard"/>
    <w:autoRedefine/>
    <w:uiPriority w:val="39"/>
    <w:unhideWhenUsed/>
    <w:rsid w:val="001A4874"/>
    <w:pPr>
      <w:spacing w:after="100"/>
      <w:ind w:left="200"/>
    </w:p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17" Type="http://schemas.openxmlformats.org/officeDocument/2006/relationships/hyperlink" Target="http://imgeo.geostandaarden.nl/def/imgeo-object/kunstwerkdeel" TargetMode="External"/><Relationship Id="rId299" Type="http://schemas.openxmlformats.org/officeDocument/2006/relationships/image" Target="media/image90.png"/><Relationship Id="rId303" Type="http://schemas.openxmlformats.org/officeDocument/2006/relationships/hyperlink" Target="http://www.aquolex.nl/html5/index.html?id=33745&amp;type=entity" TargetMode="External"/><Relationship Id="rId21" Type="http://schemas.openxmlformats.org/officeDocument/2006/relationships/image" Target="media/image4.png"/><Relationship Id="rId42" Type="http://schemas.openxmlformats.org/officeDocument/2006/relationships/hyperlink" Target="http://nationaalgeoregister.nl/geonetwork/srv/dut/search" TargetMode="External"/><Relationship Id="rId63" Type="http://schemas.openxmlformats.org/officeDocument/2006/relationships/hyperlink" Target="http://www.aquolex.nl/html5/index.html?id=33568&amp;type=entity" TargetMode="External"/><Relationship Id="rId84" Type="http://schemas.openxmlformats.org/officeDocument/2006/relationships/image" Target="media/image18.png"/><Relationship Id="rId138" Type="http://schemas.openxmlformats.org/officeDocument/2006/relationships/image" Target="media/image41.png"/><Relationship Id="rId159" Type="http://schemas.openxmlformats.org/officeDocument/2006/relationships/image" Target="media/image48.png"/><Relationship Id="rId170" Type="http://schemas.openxmlformats.org/officeDocument/2006/relationships/hyperlink" Target="http://imgeo.geostandaarden.nl/def/imgeo-object/kunstwerkdeel/gemaal" TargetMode="External"/><Relationship Id="rId191" Type="http://schemas.openxmlformats.org/officeDocument/2006/relationships/hyperlink" Target="http://www.aquolex.nl/html5/index.html?id=24525&amp;type=term" TargetMode="External"/><Relationship Id="rId205" Type="http://schemas.openxmlformats.org/officeDocument/2006/relationships/hyperlink" Target="http://www.aquolex.nl/html5/index.html?id=33267&amp;type=term" TargetMode="External"/><Relationship Id="rId226" Type="http://schemas.openxmlformats.org/officeDocument/2006/relationships/hyperlink" Target="http://www.aquolex.nl/html5/index.html?id=33316&amp;type=term" TargetMode="External"/><Relationship Id="rId247" Type="http://schemas.openxmlformats.org/officeDocument/2006/relationships/hyperlink" Target="http://www.aquolex.nl/html5/index.html?id=29322&amp;type=term" TargetMode="External"/><Relationship Id="rId107" Type="http://schemas.openxmlformats.org/officeDocument/2006/relationships/hyperlink" Target="http://www.aquolex.nl/html5/?id=26300&amp;type=term" TargetMode="External"/><Relationship Id="rId268" Type="http://schemas.openxmlformats.org/officeDocument/2006/relationships/hyperlink" Target="http://www.aquolex.nl/html5/index.html?id=33269&amp;type=term" TargetMode="External"/><Relationship Id="rId289" Type="http://schemas.openxmlformats.org/officeDocument/2006/relationships/image" Target="media/image88.png"/><Relationship Id="rId11" Type="http://schemas.openxmlformats.org/officeDocument/2006/relationships/hyperlink" Target="http://www.aquo.nl/documents/2013/09/aquo-praktijkrichtlijn-geografie-en-geometrie.pdf" TargetMode="External"/><Relationship Id="rId32" Type="http://schemas.openxmlformats.org/officeDocument/2006/relationships/hyperlink" Target="http://imgeo.geostandaarden.nl/def/imgeo-object/overbruggingsdeel/overbruggingsdeel" TargetMode="External"/><Relationship Id="rId53" Type="http://schemas.openxmlformats.org/officeDocument/2006/relationships/image" Target="media/image7.png"/><Relationship Id="rId74" Type="http://schemas.openxmlformats.org/officeDocument/2006/relationships/hyperlink" Target="http://www.aquolex.nl/html5/index.html?id=33573&amp;type=entity" TargetMode="External"/><Relationship Id="rId128" Type="http://schemas.openxmlformats.org/officeDocument/2006/relationships/hyperlink" Target="http://www.aquo.nl/Aquo/lm_aquo/entiteit/FTR.htm" TargetMode="External"/><Relationship Id="rId149" Type="http://schemas.openxmlformats.org/officeDocument/2006/relationships/hyperlink" Target="http://www.aquolex.nl/html5/index.html?id=33617&amp;type=entity" TargetMode="External"/><Relationship Id="rId5" Type="http://schemas.openxmlformats.org/officeDocument/2006/relationships/webSettings" Target="webSettings.xml"/><Relationship Id="rId95" Type="http://schemas.openxmlformats.org/officeDocument/2006/relationships/image" Target="media/image23.png"/><Relationship Id="rId160" Type="http://schemas.openxmlformats.org/officeDocument/2006/relationships/hyperlink" Target="http://www.aquolex.nl/html5/index.html?id=27337&amp;type=term" TargetMode="External"/><Relationship Id="rId181" Type="http://schemas.openxmlformats.org/officeDocument/2006/relationships/hyperlink" Target="http://imgeo.geostandaarden.nl/def/imgeo-object/paal" TargetMode="External"/><Relationship Id="rId216" Type="http://schemas.openxmlformats.org/officeDocument/2006/relationships/image" Target="media/image61.png"/><Relationship Id="rId237" Type="http://schemas.openxmlformats.org/officeDocument/2006/relationships/hyperlink" Target="http://www.aquolex.nl/html5/index.html?id=24251&amp;type=term" TargetMode="External"/><Relationship Id="rId258" Type="http://schemas.openxmlformats.org/officeDocument/2006/relationships/image" Target="media/image78.png"/><Relationship Id="rId279" Type="http://schemas.openxmlformats.org/officeDocument/2006/relationships/hyperlink" Target="http://www.aquolex.nl/html5/index.html?id=24252&amp;type=term" TargetMode="External"/><Relationship Id="rId22" Type="http://schemas.openxmlformats.org/officeDocument/2006/relationships/hyperlink" Target="http://aquolex.nl/html5/?id=31012&amp;type=entity" TargetMode="External"/><Relationship Id="rId43" Type="http://schemas.openxmlformats.org/officeDocument/2006/relationships/hyperlink" Target="http://www.aquo.nl/documents/2013/10/mapping-inspire-naar-lma-via-imwa-en-um-aquo.pdf" TargetMode="External"/><Relationship Id="rId64" Type="http://schemas.openxmlformats.org/officeDocument/2006/relationships/hyperlink" Target="http://www.aquolex.nl/html5/?id=26300&amp;type=term" TargetMode="External"/><Relationship Id="rId118" Type="http://schemas.openxmlformats.org/officeDocument/2006/relationships/hyperlink" Target="http://inspire.ec.europa.eu/documents/Data_Specifications/INSPIRE_DataSpecification_HY_v3.1.pdf" TargetMode="External"/><Relationship Id="rId139" Type="http://schemas.openxmlformats.org/officeDocument/2006/relationships/hyperlink" Target="http://www.aquolex.nl/html5/index.html?id=31008&amp;type=entity" TargetMode="External"/><Relationship Id="rId290" Type="http://schemas.openxmlformats.org/officeDocument/2006/relationships/hyperlink" Target="http://www.aquolex.nl/html5/index.html?id=30250&amp;type=term" TargetMode="External"/><Relationship Id="rId304" Type="http://schemas.openxmlformats.org/officeDocument/2006/relationships/header" Target="header1.xml"/><Relationship Id="rId85" Type="http://schemas.openxmlformats.org/officeDocument/2006/relationships/hyperlink" Target="http://www.aquolex.nl/html5/index.html?id=24292&amp;type=term" TargetMode="External"/><Relationship Id="rId150" Type="http://schemas.openxmlformats.org/officeDocument/2006/relationships/hyperlink" Target="http://www.aquolex.nl/html5/index.html?id=28048&amp;type=term" TargetMode="External"/><Relationship Id="rId171" Type="http://schemas.openxmlformats.org/officeDocument/2006/relationships/hyperlink" Target="http://imgeo.geostandaarden.nl/def/imgeo-object/kunstwerkdeel/sluis" TargetMode="External"/><Relationship Id="rId192" Type="http://schemas.openxmlformats.org/officeDocument/2006/relationships/image" Target="media/image53.png"/><Relationship Id="rId206" Type="http://schemas.openxmlformats.org/officeDocument/2006/relationships/hyperlink" Target="http://www.aquolex.nl/html5/index.html?id=28672&amp;type=term" TargetMode="External"/><Relationship Id="rId227" Type="http://schemas.openxmlformats.org/officeDocument/2006/relationships/hyperlink" Target="http://www.aquolex.nl/html5/index.html?id=26772&amp;type=term" TargetMode="External"/><Relationship Id="rId248" Type="http://schemas.openxmlformats.org/officeDocument/2006/relationships/hyperlink" Target="http://www.aquolex.nl/html5/index.html?id=29322&amp;type=term" TargetMode="External"/><Relationship Id="rId269" Type="http://schemas.openxmlformats.org/officeDocument/2006/relationships/hyperlink" Target="http://www.aquolex.nl/html5/index.html?id=33351&amp;type=term" TargetMode="External"/><Relationship Id="rId12" Type="http://schemas.openxmlformats.org/officeDocument/2006/relationships/hyperlink" Target="http://www.aquo.nl/Aquo/lm_aquo/document/hoofd/hoofd08.htm" TargetMode="External"/><Relationship Id="rId33" Type="http://schemas.openxmlformats.org/officeDocument/2006/relationships/hyperlink" Target="http://imgeo.geostandaarden.nl/def/imgeo-object/overbruggingsdeel" TargetMode="External"/><Relationship Id="rId108" Type="http://schemas.openxmlformats.org/officeDocument/2006/relationships/hyperlink" Target="http://www.aquolex.nl/html5/index.html?id=33276&amp;type=term" TargetMode="External"/><Relationship Id="rId129" Type="http://schemas.openxmlformats.org/officeDocument/2006/relationships/hyperlink" Target="http://www.aquolex.nl/html5/?id=33580&amp;type=entity" TargetMode="External"/><Relationship Id="rId280" Type="http://schemas.openxmlformats.org/officeDocument/2006/relationships/image" Target="media/image84.png"/><Relationship Id="rId54" Type="http://schemas.openxmlformats.org/officeDocument/2006/relationships/hyperlink" Target="http://damo.hetwaterschapshuis.nl/HTML%20DAMO%20Watersysteem%20en%20Keringen%201.3/index.htm?goto=1:16" TargetMode="External"/><Relationship Id="rId75" Type="http://schemas.openxmlformats.org/officeDocument/2006/relationships/hyperlink" Target="http://www.aquolex.nl/html5/index.html?id=25452&amp;type=term" TargetMode="External"/><Relationship Id="rId96" Type="http://schemas.openxmlformats.org/officeDocument/2006/relationships/hyperlink" Target="http://www.aquolex.nl/html5/index.html?id=25568&amp;type=term" TargetMode="External"/><Relationship Id="rId140" Type="http://schemas.openxmlformats.org/officeDocument/2006/relationships/hyperlink" Target="http://www.aquolex.nl/html5/index.html?id=26300&amp;type=term" TargetMode="External"/><Relationship Id="rId161" Type="http://schemas.openxmlformats.org/officeDocument/2006/relationships/hyperlink" Target="http://www.aquolex.nl/html5/index.html?id=33645&amp;type=entity" TargetMode="External"/><Relationship Id="rId182" Type="http://schemas.openxmlformats.org/officeDocument/2006/relationships/hyperlink" Target="http://www.aquolex.nl/html5/index.html?id=33332&amp;type=term" TargetMode="External"/><Relationship Id="rId217" Type="http://schemas.openxmlformats.org/officeDocument/2006/relationships/image" Target="media/image62.png"/><Relationship Id="rId6" Type="http://schemas.openxmlformats.org/officeDocument/2006/relationships/footnotes" Target="footnotes.xml"/><Relationship Id="rId238" Type="http://schemas.openxmlformats.org/officeDocument/2006/relationships/hyperlink" Target="http://www.aquolex.nl/html5/index.html?id=24249&amp;type=term" TargetMode="External"/><Relationship Id="rId259" Type="http://schemas.openxmlformats.org/officeDocument/2006/relationships/image" Target="media/image79.png"/><Relationship Id="rId23" Type="http://schemas.openxmlformats.org/officeDocument/2006/relationships/hyperlink" Target="http://aquolex.nl/html5/" TargetMode="External"/><Relationship Id="rId119" Type="http://schemas.openxmlformats.org/officeDocument/2006/relationships/hyperlink" Target="http://www.aquolex.nl/html5/index.html?id=24666&amp;type=term" TargetMode="External"/><Relationship Id="rId270" Type="http://schemas.openxmlformats.org/officeDocument/2006/relationships/hyperlink" Target="http://www.aquolex.nl/html5/index.html?id=33350&amp;type=term" TargetMode="External"/><Relationship Id="rId291" Type="http://schemas.openxmlformats.org/officeDocument/2006/relationships/hyperlink" Target="http://www.aquolex.nl/html5/index.html?id=33409&amp;type=entity" TargetMode="External"/><Relationship Id="rId305" Type="http://schemas.openxmlformats.org/officeDocument/2006/relationships/footer" Target="footer1.xml"/><Relationship Id="rId44" Type="http://schemas.openxmlformats.org/officeDocument/2006/relationships/hyperlink" Target="http://nationaalgeoregister.nl/geonetwork/srv/dut/search" TargetMode="External"/><Relationship Id="rId65" Type="http://schemas.openxmlformats.org/officeDocument/2006/relationships/hyperlink" Target="http://www.aquolex.nl/html5/index.html?id=30250&amp;type=term" TargetMode="External"/><Relationship Id="rId86" Type="http://schemas.openxmlformats.org/officeDocument/2006/relationships/image" Target="media/image19.png"/><Relationship Id="rId130" Type="http://schemas.openxmlformats.org/officeDocument/2006/relationships/hyperlink" Target="http://www.aquolex.nl/html5/index.html?id=34267&amp;type=term" TargetMode="External"/><Relationship Id="rId151" Type="http://schemas.openxmlformats.org/officeDocument/2006/relationships/image" Target="media/image44.png"/><Relationship Id="rId172" Type="http://schemas.openxmlformats.org/officeDocument/2006/relationships/hyperlink" Target="http://imgeo.geostandaarden.nl/def/imgeo-object/kunstwerkdeel/stuw" TargetMode="External"/><Relationship Id="rId193" Type="http://schemas.openxmlformats.org/officeDocument/2006/relationships/hyperlink" Target="http://www.aquolex.nl/html5/index.html?id=28862&amp;type=term" TargetMode="External"/><Relationship Id="rId207" Type="http://schemas.openxmlformats.org/officeDocument/2006/relationships/hyperlink" Target="http://www.aquolex.nl/html5/index.html?id=28676&amp;type=term" TargetMode="External"/><Relationship Id="rId228" Type="http://schemas.openxmlformats.org/officeDocument/2006/relationships/hyperlink" Target="http://www.aquolex.nl/html5/index.html?id=27447&amp;type=term" TargetMode="External"/><Relationship Id="rId249" Type="http://schemas.openxmlformats.org/officeDocument/2006/relationships/hyperlink" Target="http://www.aquolex.nl/html5/index.html?id=29404&amp;type=term" TargetMode="External"/><Relationship Id="rId13" Type="http://schemas.openxmlformats.org/officeDocument/2006/relationships/hyperlink" Target="http://imgeo.geostandaarden.nl/" TargetMode="External"/><Relationship Id="rId109" Type="http://schemas.openxmlformats.org/officeDocument/2006/relationships/hyperlink" Target="http://www.aquolex.nl/html5/index.html?id=24669&amp;type=term" TargetMode="External"/><Relationship Id="rId260" Type="http://schemas.openxmlformats.org/officeDocument/2006/relationships/hyperlink" Target="http://www.aquolex.nl/html5/index.html?id=27545&amp;type=term" TargetMode="External"/><Relationship Id="rId281" Type="http://schemas.openxmlformats.org/officeDocument/2006/relationships/image" Target="media/image85.png"/><Relationship Id="rId34" Type="http://schemas.openxmlformats.org/officeDocument/2006/relationships/hyperlink" Target="http://inspire.ec.europa.eu/documents/Data_Specifications/INSPIRE_DataSpecification_HY_v3.1.pdf" TargetMode="External"/><Relationship Id="rId55" Type="http://schemas.openxmlformats.org/officeDocument/2006/relationships/hyperlink" Target="http://damo.hetwaterschapshuis.nl/HTML%20DAMO%20Watersysteem%20en%20Keringen%201.3/index.htm?goto=1:14" TargetMode="External"/><Relationship Id="rId76" Type="http://schemas.openxmlformats.org/officeDocument/2006/relationships/hyperlink" Target="http://www.aquolex.nl/html5/index.html?id=26738&amp;type=term" TargetMode="External"/><Relationship Id="rId97" Type="http://schemas.openxmlformats.org/officeDocument/2006/relationships/hyperlink" Target="http://www.aquolex.nl/html5/index.html?id=28589&amp;type=term" TargetMode="External"/><Relationship Id="rId120" Type="http://schemas.openxmlformats.org/officeDocument/2006/relationships/hyperlink" Target="http://www.aquolex.nl/html5/index.html?id=28588&amp;type=term" TargetMode="External"/><Relationship Id="rId141" Type="http://schemas.openxmlformats.org/officeDocument/2006/relationships/hyperlink" Target="http://www.aquolex.nl/html5/index.html?id=25213&amp;type=term" TargetMode="External"/><Relationship Id="rId7" Type="http://schemas.openxmlformats.org/officeDocument/2006/relationships/endnotes" Target="endnotes.xml"/><Relationship Id="rId162" Type="http://schemas.openxmlformats.org/officeDocument/2006/relationships/hyperlink" Target="http://www.aquolex.nl/html5/index.html?id=24359&amp;type=term" TargetMode="External"/><Relationship Id="rId183" Type="http://schemas.openxmlformats.org/officeDocument/2006/relationships/hyperlink" Target="http://imgeo.geostandaarden.nl/def/imgeo-object/paal" TargetMode="External"/><Relationship Id="rId218" Type="http://schemas.openxmlformats.org/officeDocument/2006/relationships/image" Target="media/image63.png"/><Relationship Id="rId239" Type="http://schemas.openxmlformats.org/officeDocument/2006/relationships/image" Target="media/image70.png"/><Relationship Id="rId250" Type="http://schemas.openxmlformats.org/officeDocument/2006/relationships/hyperlink" Target="http://www.aquolex.nl/html5/index.html?id=31026&amp;type=entity" TargetMode="External"/><Relationship Id="rId271" Type="http://schemas.openxmlformats.org/officeDocument/2006/relationships/hyperlink" Target="http://www.aquolex.nl/html5/index.html?id=29882&amp;type=term" TargetMode="External"/><Relationship Id="rId292" Type="http://schemas.openxmlformats.org/officeDocument/2006/relationships/hyperlink" Target="http://www.aquolex.nl/html5/index.html?id=25450&amp;type=term" TargetMode="External"/><Relationship Id="rId306" Type="http://schemas.openxmlformats.org/officeDocument/2006/relationships/footer" Target="footer2.xml"/><Relationship Id="rId24" Type="http://schemas.openxmlformats.org/officeDocument/2006/relationships/hyperlink" Target="http://www.aquo.nl/documents/2013/09/aquo-praktijkrichtlijn-geografie-en-geometrie.pdf" TargetMode="External"/><Relationship Id="rId40" Type="http://schemas.openxmlformats.org/officeDocument/2006/relationships/hyperlink" Target="http://www.aquolex.nl/html5/?id=23971&amp;type=term" TargetMode="External"/><Relationship Id="rId45" Type="http://schemas.openxmlformats.org/officeDocument/2006/relationships/hyperlink" Target="http://inspire.ec.europa.eu/documents/Data_Specifications/INSPIRE_DataSpecification_HY_v3.1.pdf" TargetMode="External"/><Relationship Id="rId66" Type="http://schemas.openxmlformats.org/officeDocument/2006/relationships/image" Target="media/image12.png"/><Relationship Id="rId87" Type="http://schemas.openxmlformats.org/officeDocument/2006/relationships/image" Target="media/image20.png"/><Relationship Id="rId110" Type="http://schemas.openxmlformats.org/officeDocument/2006/relationships/hyperlink" Target="http://www.aquolex.nl/html5/index.html?id=33315&amp;type=term" TargetMode="External"/><Relationship Id="rId115" Type="http://schemas.openxmlformats.org/officeDocument/2006/relationships/hyperlink" Target="http://www.aquolex.nl/html5/index.html?id=33356&amp;type=term" TargetMode="External"/><Relationship Id="rId131" Type="http://schemas.openxmlformats.org/officeDocument/2006/relationships/hyperlink" Target="http://www.aquolex.nl/html5/index.html?id=25206&amp;type=term" TargetMode="External"/><Relationship Id="rId136" Type="http://schemas.openxmlformats.org/officeDocument/2006/relationships/image" Target="media/image39.png"/><Relationship Id="rId157" Type="http://schemas.openxmlformats.org/officeDocument/2006/relationships/image" Target="media/image46.png"/><Relationship Id="rId178" Type="http://schemas.openxmlformats.org/officeDocument/2006/relationships/hyperlink" Target="http://www.aquolex.nl/html5/index.html?id=33291&amp;type=term" TargetMode="External"/><Relationship Id="rId301" Type="http://schemas.openxmlformats.org/officeDocument/2006/relationships/hyperlink" Target="http://www.aquolex.nl/html5/index.html?id=30523&amp;type=term" TargetMode="External"/><Relationship Id="rId61" Type="http://schemas.openxmlformats.org/officeDocument/2006/relationships/image" Target="media/image10.png"/><Relationship Id="rId82" Type="http://schemas.openxmlformats.org/officeDocument/2006/relationships/hyperlink" Target="http://www.aquolex.nl/html5/index.html?id=33584&amp;type=entity" TargetMode="External"/><Relationship Id="rId152" Type="http://schemas.openxmlformats.org/officeDocument/2006/relationships/hyperlink" Target="http://www.aquolex.nl/html5/index.html?id=27897&amp;type=term" TargetMode="External"/><Relationship Id="rId173" Type="http://schemas.openxmlformats.org/officeDocument/2006/relationships/hyperlink" Target="http://www.aquolex.nl/html5/index.html?id=28455&amp;type=term" TargetMode="External"/><Relationship Id="rId194" Type="http://schemas.openxmlformats.org/officeDocument/2006/relationships/hyperlink" Target="http://www.aquolex.nl/html5/index.html?id=33688&amp;type=entity" TargetMode="External"/><Relationship Id="rId199" Type="http://schemas.openxmlformats.org/officeDocument/2006/relationships/image" Target="media/image56.png"/><Relationship Id="rId203" Type="http://schemas.openxmlformats.org/officeDocument/2006/relationships/hyperlink" Target="http://www.aquolex.nl/html5/index.html?id=31013&amp;type=entity" TargetMode="External"/><Relationship Id="rId208" Type="http://schemas.openxmlformats.org/officeDocument/2006/relationships/hyperlink" Target="http://www.aquolex.nl/html5/index.html?id=28677&amp;type=term" TargetMode="External"/><Relationship Id="rId229" Type="http://schemas.openxmlformats.org/officeDocument/2006/relationships/hyperlink" Target="http://www.aquolex.nl/html5/index.html?id=33339&amp;type=term" TargetMode="External"/><Relationship Id="rId19" Type="http://schemas.openxmlformats.org/officeDocument/2006/relationships/hyperlink" Target="http://aquolex.nl/html5/index.html?id=25206&amp;type=term" TargetMode="External"/><Relationship Id="rId224" Type="http://schemas.openxmlformats.org/officeDocument/2006/relationships/hyperlink" Target="http://www.aquolex.nl/html5/index.html?id=33261&amp;type=term" TargetMode="External"/><Relationship Id="rId240" Type="http://schemas.openxmlformats.org/officeDocument/2006/relationships/image" Target="media/image71.png"/><Relationship Id="rId245" Type="http://schemas.openxmlformats.org/officeDocument/2006/relationships/hyperlink" Target="http://www.aquolex.nl/html5/index.html?id=29322&amp;type=term" TargetMode="External"/><Relationship Id="rId261" Type="http://schemas.openxmlformats.org/officeDocument/2006/relationships/image" Target="media/image80.png"/><Relationship Id="rId266" Type="http://schemas.openxmlformats.org/officeDocument/2006/relationships/hyperlink" Target="http://www.aquolex.nl/html5/index.html?id=33246&amp;type=term" TargetMode="External"/><Relationship Id="rId287" Type="http://schemas.openxmlformats.org/officeDocument/2006/relationships/hyperlink" Target="http://www.aquolex.nl/html5/index.html?id=27025&amp;type=term" TargetMode="External"/><Relationship Id="rId14" Type="http://schemas.openxmlformats.org/officeDocument/2006/relationships/hyperlink" Target="http://nationaalgeoregister.nl/geonetwork/srv/dut/search" TargetMode="External"/><Relationship Id="rId30" Type="http://schemas.openxmlformats.org/officeDocument/2006/relationships/hyperlink" Target="http://imgeo.geostandaarden.nl/def/imgeo-object/overbruggingsdeel/overbruggingsdeel/brug-niet-bgt" TargetMode="External"/><Relationship Id="rId35" Type="http://schemas.openxmlformats.org/officeDocument/2006/relationships/hyperlink" Target="http://aquolex.nl/html5/" TargetMode="External"/><Relationship Id="rId56" Type="http://schemas.openxmlformats.org/officeDocument/2006/relationships/hyperlink" Target="http://damo.hetwaterschapshuis.nl/HTML%20DAMO%20Watersysteem%20en%20Keringen%201.3/index.htm?goto=1:12" TargetMode="External"/><Relationship Id="rId77" Type="http://schemas.openxmlformats.org/officeDocument/2006/relationships/hyperlink" Target="http://www.aquolex.nl/html5/index.html?id=33573&amp;type=entity" TargetMode="External"/><Relationship Id="rId100" Type="http://schemas.openxmlformats.org/officeDocument/2006/relationships/image" Target="media/image25.jpeg"/><Relationship Id="rId105" Type="http://schemas.openxmlformats.org/officeDocument/2006/relationships/image" Target="media/image30.png"/><Relationship Id="rId126" Type="http://schemas.openxmlformats.org/officeDocument/2006/relationships/hyperlink" Target="http://www.aquolex.nl/html5/?id=33580&amp;type=entity" TargetMode="External"/><Relationship Id="rId147" Type="http://schemas.openxmlformats.org/officeDocument/2006/relationships/hyperlink" Target="http://www.aquolex.nl/html5/index.html?id=25244&amp;type=term" TargetMode="External"/><Relationship Id="rId168" Type="http://schemas.openxmlformats.org/officeDocument/2006/relationships/hyperlink" Target="http://imgeo.geostandaarden.nl/def/imgeo-object/kunstwerkdeel/bodemval-niet-bgt" TargetMode="External"/><Relationship Id="rId282" Type="http://schemas.openxmlformats.org/officeDocument/2006/relationships/image" Target="media/image86.png"/><Relationship Id="rId8" Type="http://schemas.openxmlformats.org/officeDocument/2006/relationships/image" Target="media/image1.png"/><Relationship Id="rId51" Type="http://schemas.openxmlformats.org/officeDocument/2006/relationships/hyperlink" Target="http://damo.hetwaterschapshuis.nl/fysiekmodel/index.htm" TargetMode="External"/><Relationship Id="rId72" Type="http://schemas.openxmlformats.org/officeDocument/2006/relationships/image" Target="media/image14.png"/><Relationship Id="rId93" Type="http://schemas.openxmlformats.org/officeDocument/2006/relationships/image" Target="media/image22.png"/><Relationship Id="rId98" Type="http://schemas.openxmlformats.org/officeDocument/2006/relationships/hyperlink" Target="http://www.aquolex.nl/html5/index.html?id=24666&amp;type=term" TargetMode="External"/><Relationship Id="rId121" Type="http://schemas.openxmlformats.org/officeDocument/2006/relationships/hyperlink" Target="http://www.aquolex.nl/html5/index.html?id=25568&amp;type=term" TargetMode="External"/><Relationship Id="rId142" Type="http://schemas.openxmlformats.org/officeDocument/2006/relationships/hyperlink" Target="http://imgeo.geostandaarden.nl/def/imgeo-object/kunstwerkdeel/gemaal" TargetMode="External"/><Relationship Id="rId163" Type="http://schemas.openxmlformats.org/officeDocument/2006/relationships/image" Target="media/image49.png"/><Relationship Id="rId184" Type="http://schemas.openxmlformats.org/officeDocument/2006/relationships/hyperlink" Target="http://imgeo.geostandaarden.nl/def/imgeo-attribuut/paal-hectometeraanduiding" TargetMode="External"/><Relationship Id="rId189" Type="http://schemas.openxmlformats.org/officeDocument/2006/relationships/image" Target="media/image52.png"/><Relationship Id="rId219" Type="http://schemas.openxmlformats.org/officeDocument/2006/relationships/image" Target="media/image64.png"/><Relationship Id="rId3" Type="http://schemas.openxmlformats.org/officeDocument/2006/relationships/styles" Target="styles.xml"/><Relationship Id="rId214" Type="http://schemas.openxmlformats.org/officeDocument/2006/relationships/image" Target="media/image60.png"/><Relationship Id="rId230" Type="http://schemas.openxmlformats.org/officeDocument/2006/relationships/hyperlink" Target="http://imgeo.geostandaarden.nl/def/imgeo-object/kunstwerkdeel/stuw" TargetMode="External"/><Relationship Id="rId235" Type="http://schemas.openxmlformats.org/officeDocument/2006/relationships/image" Target="media/image68.png"/><Relationship Id="rId251" Type="http://schemas.openxmlformats.org/officeDocument/2006/relationships/hyperlink" Target="http://www.aquolex.nl/html5/index.html?id=26300&amp;type=term" TargetMode="External"/><Relationship Id="rId256" Type="http://schemas.openxmlformats.org/officeDocument/2006/relationships/hyperlink" Target="http://imgeo.geostandaarden.nl/def/imgeo-object/vegetatieobject/haag-niet-bgt" TargetMode="External"/><Relationship Id="rId277" Type="http://schemas.openxmlformats.org/officeDocument/2006/relationships/hyperlink" Target="http://www.aquolex.nl/html5/index.html?id=33728&amp;type=entity" TargetMode="External"/><Relationship Id="rId298" Type="http://schemas.openxmlformats.org/officeDocument/2006/relationships/hyperlink" Target="http://www.aquolex.nl/html5/index.html?id=34259&amp;type=term" TargetMode="External"/><Relationship Id="rId25" Type="http://schemas.openxmlformats.org/officeDocument/2006/relationships/hyperlink" Target="http://www.aquo.nl/Aquo/lm_aquo/document/hoofd/hoofd08.htm" TargetMode="External"/><Relationship Id="rId46" Type="http://schemas.openxmlformats.org/officeDocument/2006/relationships/hyperlink" Target="http://imgeo.geostandaarden.nl/def/imgeo-object/overbruggingsdeel/inwinningsregel-bgt" TargetMode="External"/><Relationship Id="rId67" Type="http://schemas.openxmlformats.org/officeDocument/2006/relationships/image" Target="media/image13.png"/><Relationship Id="rId116" Type="http://schemas.openxmlformats.org/officeDocument/2006/relationships/hyperlink" Target="http://imgeo.geostandaarden.nl/def/imgeo-object/kunstwerkdeel/duiker-niet-bgt" TargetMode="External"/><Relationship Id="rId137" Type="http://schemas.openxmlformats.org/officeDocument/2006/relationships/image" Target="media/image40.png"/><Relationship Id="rId158" Type="http://schemas.openxmlformats.org/officeDocument/2006/relationships/image" Target="media/image47.png"/><Relationship Id="rId272" Type="http://schemas.openxmlformats.org/officeDocument/2006/relationships/hyperlink" Target="http://imgeo.geostandaarden.nl/def/imgeo-object/kunstwerkdeel/vispassage-niet-bgt" TargetMode="External"/><Relationship Id="rId293" Type="http://schemas.openxmlformats.org/officeDocument/2006/relationships/hyperlink" Target="http://www.aquolex.nl/html5/index.html?id=25450&amp;type=term" TargetMode="External"/><Relationship Id="rId302" Type="http://schemas.openxmlformats.org/officeDocument/2006/relationships/image" Target="media/image92.png"/><Relationship Id="rId307" Type="http://schemas.openxmlformats.org/officeDocument/2006/relationships/fontTable" Target="fontTable.xml"/><Relationship Id="rId20" Type="http://schemas.openxmlformats.org/officeDocument/2006/relationships/image" Target="media/image3.png"/><Relationship Id="rId41" Type="http://schemas.openxmlformats.org/officeDocument/2006/relationships/hyperlink" Target="http://imgeo.geostandaarden.nl/" TargetMode="External"/><Relationship Id="rId62" Type="http://schemas.openxmlformats.org/officeDocument/2006/relationships/image" Target="media/image11.png"/><Relationship Id="rId83" Type="http://schemas.openxmlformats.org/officeDocument/2006/relationships/hyperlink" Target="http://www.aquolex.nl/html5/index.html?id=26361&amp;type=term" TargetMode="External"/><Relationship Id="rId88" Type="http://schemas.openxmlformats.org/officeDocument/2006/relationships/hyperlink" Target="http://www.aquolex.nl/html5/index.html?id=31067&amp;type=entity" TargetMode="External"/><Relationship Id="rId111" Type="http://schemas.openxmlformats.org/officeDocument/2006/relationships/hyperlink" Target="http://www.aquolex.nl/html5/index.html?id=28530&amp;type=term" TargetMode="External"/><Relationship Id="rId132" Type="http://schemas.openxmlformats.org/officeDocument/2006/relationships/image" Target="media/image35.png"/><Relationship Id="rId153" Type="http://schemas.openxmlformats.org/officeDocument/2006/relationships/image" Target="media/image45.png"/><Relationship Id="rId174" Type="http://schemas.openxmlformats.org/officeDocument/2006/relationships/image" Target="media/image50.png"/><Relationship Id="rId179" Type="http://schemas.openxmlformats.org/officeDocument/2006/relationships/hyperlink" Target="http://www.aquolex.nl/html5/index.html?id=27734&amp;type=term" TargetMode="External"/><Relationship Id="rId195" Type="http://schemas.openxmlformats.org/officeDocument/2006/relationships/hyperlink" Target="http://www.aquolex.nl/html5/index.html?id=26356&amp;type=term" TargetMode="External"/><Relationship Id="rId209" Type="http://schemas.openxmlformats.org/officeDocument/2006/relationships/hyperlink" Target="http://www.aquolex.nl/html5/index.html?id=28678&amp;type=term" TargetMode="External"/><Relationship Id="rId190" Type="http://schemas.openxmlformats.org/officeDocument/2006/relationships/hyperlink" Target="http://www.aquolex.nl/html5/index.html?id=33687&amp;type=entity" TargetMode="External"/><Relationship Id="rId204" Type="http://schemas.openxmlformats.org/officeDocument/2006/relationships/hyperlink" Target="http://www.aquolex.nl/html5/index.html?id=26300&amp;type=term" TargetMode="External"/><Relationship Id="rId220" Type="http://schemas.openxmlformats.org/officeDocument/2006/relationships/image" Target="media/image65.png"/><Relationship Id="rId225" Type="http://schemas.openxmlformats.org/officeDocument/2006/relationships/hyperlink" Target="http://www.aquolex.nl/html5/index.html?id=33287&amp;type=term" TargetMode="External"/><Relationship Id="rId241" Type="http://schemas.openxmlformats.org/officeDocument/2006/relationships/image" Target="media/image72.png"/><Relationship Id="rId246" Type="http://schemas.openxmlformats.org/officeDocument/2006/relationships/image" Target="media/image76.png"/><Relationship Id="rId267" Type="http://schemas.openxmlformats.org/officeDocument/2006/relationships/hyperlink" Target="http://www.aquolex.nl/html5/index.html?id=33253&amp;type=term" TargetMode="External"/><Relationship Id="rId288" Type="http://schemas.openxmlformats.org/officeDocument/2006/relationships/hyperlink" Target="http://www.aquolex.nl/html5/index.html?id=27025&amp;type=term" TargetMode="External"/><Relationship Id="rId15" Type="http://schemas.openxmlformats.org/officeDocument/2006/relationships/hyperlink" Target="http://www.aquo.nl/documents/2013/10/mapping-inspire-naar-lma-via-imwa-en-um-aquo.pdf" TargetMode="External"/><Relationship Id="rId36" Type="http://schemas.openxmlformats.org/officeDocument/2006/relationships/hyperlink" Target="http://www.aquolex.nl/html5/?id=31012&amp;type=entity" TargetMode="External"/><Relationship Id="rId57" Type="http://schemas.openxmlformats.org/officeDocument/2006/relationships/hyperlink" Target="http://www.aquolex.nl/html5/index.html?id=24244&amp;type=term" TargetMode="External"/><Relationship Id="rId106" Type="http://schemas.openxmlformats.org/officeDocument/2006/relationships/hyperlink" Target="http://www.aquolex.nl/html5/index.html?id=24666&amp;type=term" TargetMode="External"/><Relationship Id="rId127" Type="http://schemas.openxmlformats.org/officeDocument/2006/relationships/image" Target="media/image34.png"/><Relationship Id="rId262" Type="http://schemas.openxmlformats.org/officeDocument/2006/relationships/image" Target="media/image81.png"/><Relationship Id="rId283" Type="http://schemas.openxmlformats.org/officeDocument/2006/relationships/image" Target="media/image87.png"/><Relationship Id="rId10" Type="http://schemas.openxmlformats.org/officeDocument/2006/relationships/hyperlink" Target="http://aquolex.nl/html5/" TargetMode="External"/><Relationship Id="rId31" Type="http://schemas.openxmlformats.org/officeDocument/2006/relationships/hyperlink" Target="http://imgeo.geostandaarden.nl/def/imgeo-object/overbruggingsdeel" TargetMode="External"/><Relationship Id="rId52" Type="http://schemas.openxmlformats.org/officeDocument/2006/relationships/image" Target="media/image6.png"/><Relationship Id="rId73" Type="http://schemas.openxmlformats.org/officeDocument/2006/relationships/hyperlink" Target="http://www.aquolex.nl/html5/index.html?id=26738&amp;type=term" TargetMode="External"/><Relationship Id="rId78" Type="http://schemas.openxmlformats.org/officeDocument/2006/relationships/hyperlink" Target="http://www.aquolex.nl/html5/index.html?id=25452&amp;type=term" TargetMode="External"/><Relationship Id="rId94" Type="http://schemas.openxmlformats.org/officeDocument/2006/relationships/hyperlink" Target="http://www.aquolex.nl/html5/index.html?id=23997&amp;type=term" TargetMode="External"/><Relationship Id="rId99" Type="http://schemas.openxmlformats.org/officeDocument/2006/relationships/image" Target="media/image24.jpeg"/><Relationship Id="rId101" Type="http://schemas.openxmlformats.org/officeDocument/2006/relationships/image" Target="media/image26.png"/><Relationship Id="rId122" Type="http://schemas.openxmlformats.org/officeDocument/2006/relationships/image" Target="media/image31.png"/><Relationship Id="rId143" Type="http://schemas.openxmlformats.org/officeDocument/2006/relationships/hyperlink" Target="http://imgeo.geostandaarden.nl/def/imgeo-object/kunstwerkdeel" TargetMode="External"/><Relationship Id="rId148" Type="http://schemas.openxmlformats.org/officeDocument/2006/relationships/image" Target="media/image43.png"/><Relationship Id="rId164" Type="http://schemas.openxmlformats.org/officeDocument/2006/relationships/hyperlink" Target="http://imgeo.geostandaarden.nl/def/imgeo-object/kunstwerkdeel" TargetMode="External"/><Relationship Id="rId169" Type="http://schemas.openxmlformats.org/officeDocument/2006/relationships/hyperlink" Target="http://imgeo.geostandaarden.nl/def/imgeo-object/kunstwerkdeel" TargetMode="External"/><Relationship Id="rId185" Type="http://schemas.openxmlformats.org/officeDocument/2006/relationships/hyperlink" Target="http://imgeo.geostandaarden.nl/def/imgeo-attribuut/paal-hectometeraanduiding" TargetMode="External"/><Relationship Id="rId4" Type="http://schemas.openxmlformats.org/officeDocument/2006/relationships/settings" Target="settings.xml"/><Relationship Id="rId9" Type="http://schemas.openxmlformats.org/officeDocument/2006/relationships/hyperlink" Target="http://damo.hetwaterschapshuis.nl/fysiekmodel/index.htm" TargetMode="External"/><Relationship Id="rId180" Type="http://schemas.openxmlformats.org/officeDocument/2006/relationships/hyperlink" Target="http://www.aquolex.nl/html5/index.html?id=30982&amp;type=entity" TargetMode="External"/><Relationship Id="rId210" Type="http://schemas.openxmlformats.org/officeDocument/2006/relationships/hyperlink" Target="http://imgeo.geostandaarden.nl/def/imgeo-object/kunstwerkdeel/sluis" TargetMode="External"/><Relationship Id="rId215" Type="http://schemas.openxmlformats.org/officeDocument/2006/relationships/hyperlink" Target="http://www.aquolex.nl/html5/index.html?id=29050&amp;type=term" TargetMode="External"/><Relationship Id="rId236" Type="http://schemas.openxmlformats.org/officeDocument/2006/relationships/image" Target="media/image69.png"/><Relationship Id="rId257" Type="http://schemas.openxmlformats.org/officeDocument/2006/relationships/image" Target="media/image77.png"/><Relationship Id="rId278" Type="http://schemas.openxmlformats.org/officeDocument/2006/relationships/image" Target="media/image83.png"/><Relationship Id="rId26" Type="http://schemas.openxmlformats.org/officeDocument/2006/relationships/hyperlink" Target="http://www.aquolex.nl/html5/?id=31012&amp;type=entity" TargetMode="External"/><Relationship Id="rId231" Type="http://schemas.openxmlformats.org/officeDocument/2006/relationships/hyperlink" Target="http://imgeo.geostandaarden.nl/def/imgeo-object/kunstwerkdeel" TargetMode="External"/><Relationship Id="rId252" Type="http://schemas.openxmlformats.org/officeDocument/2006/relationships/hyperlink" Target="http://imgeo.geostandaarden.nl/def/imgeo-object/tunneldeel/tunneldeel" TargetMode="External"/><Relationship Id="rId273" Type="http://schemas.openxmlformats.org/officeDocument/2006/relationships/hyperlink" Target="http://imgeo.geostandaarden.nl/def/imgeo-object/kunstwerkdeel" TargetMode="External"/><Relationship Id="rId294" Type="http://schemas.openxmlformats.org/officeDocument/2006/relationships/hyperlink" Target="http://www.aquolex.nl/html5/index.html?id=25450&amp;type=term" TargetMode="External"/><Relationship Id="rId308" Type="http://schemas.openxmlformats.org/officeDocument/2006/relationships/theme" Target="theme/theme1.xml"/><Relationship Id="rId47" Type="http://schemas.openxmlformats.org/officeDocument/2006/relationships/hyperlink" Target="http://www.aquolex.nl/html5/?id=31012&amp;type=entity" TargetMode="External"/><Relationship Id="rId68" Type="http://schemas.openxmlformats.org/officeDocument/2006/relationships/hyperlink" Target="http://www.aquolex.nl/html5/index.html?id=33571&amp;type=entity" TargetMode="External"/><Relationship Id="rId89" Type="http://schemas.openxmlformats.org/officeDocument/2006/relationships/hyperlink" Target="http://www.aquolex.nl/html5/?id=26300&amp;type=term" TargetMode="External"/><Relationship Id="rId112" Type="http://schemas.openxmlformats.org/officeDocument/2006/relationships/hyperlink" Target="http://www.aquolex.nl/html5/index.html?id=33336&amp;type=term" TargetMode="External"/><Relationship Id="rId133" Type="http://schemas.openxmlformats.org/officeDocument/2006/relationships/image" Target="media/image36.png"/><Relationship Id="rId154" Type="http://schemas.openxmlformats.org/officeDocument/2006/relationships/hyperlink" Target="http://www.aquolex.nl/html5/index.html?id=33637&amp;type=entity" TargetMode="External"/><Relationship Id="rId175" Type="http://schemas.openxmlformats.org/officeDocument/2006/relationships/hyperlink" Target="http://www.aquolex.nl/html5/index.html?id=33649&amp;type=entity" TargetMode="External"/><Relationship Id="rId196" Type="http://schemas.openxmlformats.org/officeDocument/2006/relationships/hyperlink" Target="http://www.aquolex.nl/html5/index.html?id=28668&amp;type=term" TargetMode="External"/><Relationship Id="rId200" Type="http://schemas.openxmlformats.org/officeDocument/2006/relationships/image" Target="media/image57.png"/><Relationship Id="rId16" Type="http://schemas.openxmlformats.org/officeDocument/2006/relationships/hyperlink" Target="http://inspire.ec.europa.eu/documents/Data_Specifications/INSPIRE_DataSpecification_HY_v3.1.pdf" TargetMode="External"/><Relationship Id="rId221" Type="http://schemas.openxmlformats.org/officeDocument/2006/relationships/hyperlink" Target="http://www.aquolex.nl/html5/index.html?id=31066&amp;type=entity" TargetMode="External"/><Relationship Id="rId242" Type="http://schemas.openxmlformats.org/officeDocument/2006/relationships/image" Target="media/image73.png"/><Relationship Id="rId263" Type="http://schemas.openxmlformats.org/officeDocument/2006/relationships/image" Target="media/image82.png"/><Relationship Id="rId284" Type="http://schemas.openxmlformats.org/officeDocument/2006/relationships/hyperlink" Target="http://www.aquolex.nl/html5/index.html?id=33735&amp;type=entity" TargetMode="External"/><Relationship Id="rId37" Type="http://schemas.openxmlformats.org/officeDocument/2006/relationships/hyperlink" Target="http://www.aquolex.nl/html5/?id=23971&amp;type=term" TargetMode="External"/><Relationship Id="rId58" Type="http://schemas.openxmlformats.org/officeDocument/2006/relationships/image" Target="media/image8.png"/><Relationship Id="rId79" Type="http://schemas.openxmlformats.org/officeDocument/2006/relationships/image" Target="media/image15.png"/><Relationship Id="rId102" Type="http://schemas.openxmlformats.org/officeDocument/2006/relationships/image" Target="media/image27.png"/><Relationship Id="rId123" Type="http://schemas.openxmlformats.org/officeDocument/2006/relationships/image" Target="media/image32.png"/><Relationship Id="rId144" Type="http://schemas.openxmlformats.org/officeDocument/2006/relationships/hyperlink" Target="http://inspire.ec.europa.eu/documents/Data_Specifications/INSPIRE_DataSpecification_HY_v3.1.pdf" TargetMode="External"/><Relationship Id="rId90" Type="http://schemas.openxmlformats.org/officeDocument/2006/relationships/hyperlink" Target="http://imgeo.geostandaarden.nl/def/imgeo-object/kunstwerkdeel/coupure-niet-bgt" TargetMode="External"/><Relationship Id="rId165" Type="http://schemas.openxmlformats.org/officeDocument/2006/relationships/hyperlink" Target="http://imgeo.geostandaarden.nl/def/imgeo-object/kunstwerkdeel" TargetMode="External"/><Relationship Id="rId186" Type="http://schemas.openxmlformats.org/officeDocument/2006/relationships/hyperlink" Target="http://imgeo.geostandaarden.nl/def/imgeo-object/paal" TargetMode="External"/><Relationship Id="rId211" Type="http://schemas.openxmlformats.org/officeDocument/2006/relationships/hyperlink" Target="http://imgeo.geostandaarden.nl/def/imgeo-object/kunstwerkdeel" TargetMode="External"/><Relationship Id="rId232" Type="http://schemas.openxmlformats.org/officeDocument/2006/relationships/hyperlink" Target="http://inspire.ec.europa.eu/documents/Data_Specifications/INSPIRE_DataSpecification_HY_v3.1.pdf" TargetMode="External"/><Relationship Id="rId253" Type="http://schemas.openxmlformats.org/officeDocument/2006/relationships/hyperlink" Target="http://imgeo.geostandaarden.nl/def/imgeo-object/vegetatieobject" TargetMode="External"/><Relationship Id="rId274" Type="http://schemas.openxmlformats.org/officeDocument/2006/relationships/hyperlink" Target="http://imgeo.geostandaarden.nl/def/imgeo-object/kunstwerkdeel/inwinningsregel-imgeo" TargetMode="External"/><Relationship Id="rId295" Type="http://schemas.openxmlformats.org/officeDocument/2006/relationships/hyperlink" Target="http://www.aquolex.nl/html5/index.html?id=25450&amp;type=term" TargetMode="External"/><Relationship Id="rId27" Type="http://schemas.openxmlformats.org/officeDocument/2006/relationships/hyperlink" Target="http://www.aquolex.nl/html5/?id=26300&amp;type=term" TargetMode="External"/><Relationship Id="rId48" Type="http://schemas.openxmlformats.org/officeDocument/2006/relationships/hyperlink" Target="http://aquolex.nl/html5/" TargetMode="External"/><Relationship Id="rId69" Type="http://schemas.openxmlformats.org/officeDocument/2006/relationships/hyperlink" Target="http://www.aquolex.nl/html5/index.html?id=26738&amp;type=term" TargetMode="External"/><Relationship Id="rId113" Type="http://schemas.openxmlformats.org/officeDocument/2006/relationships/hyperlink" Target="http://www.aquolex.nl/html5/index.html?id=33340&amp;type=term" TargetMode="External"/><Relationship Id="rId134" Type="http://schemas.openxmlformats.org/officeDocument/2006/relationships/image" Target="media/image37.png"/><Relationship Id="rId80" Type="http://schemas.openxmlformats.org/officeDocument/2006/relationships/image" Target="media/image16.png"/><Relationship Id="rId155" Type="http://schemas.openxmlformats.org/officeDocument/2006/relationships/hyperlink" Target="http://www.aquolex.nl/html5/index.html?id=26276&amp;type=term" TargetMode="External"/><Relationship Id="rId176" Type="http://schemas.openxmlformats.org/officeDocument/2006/relationships/hyperlink" Target="http://www.aquolex.nl/html5/index.html?id=26300&amp;type=term" TargetMode="External"/><Relationship Id="rId197" Type="http://schemas.openxmlformats.org/officeDocument/2006/relationships/image" Target="media/image54.png"/><Relationship Id="rId201" Type="http://schemas.openxmlformats.org/officeDocument/2006/relationships/image" Target="media/image58.png"/><Relationship Id="rId222" Type="http://schemas.openxmlformats.org/officeDocument/2006/relationships/hyperlink" Target="http://www.aquolex.nl/html5/index.html?id=26300&amp;type=term" TargetMode="External"/><Relationship Id="rId243" Type="http://schemas.openxmlformats.org/officeDocument/2006/relationships/image" Target="media/image74.png"/><Relationship Id="rId264" Type="http://schemas.openxmlformats.org/officeDocument/2006/relationships/hyperlink" Target="http://www.aquolex.nl/html5/index.html?id=33727&amp;type=entity" TargetMode="External"/><Relationship Id="rId285" Type="http://schemas.openxmlformats.org/officeDocument/2006/relationships/hyperlink" Target="http://www.aquolex.nl/html5/index.html?id=26300&amp;type=term" TargetMode="External"/><Relationship Id="rId17" Type="http://schemas.openxmlformats.org/officeDocument/2006/relationships/image" Target="media/image2.png"/><Relationship Id="rId38" Type="http://schemas.openxmlformats.org/officeDocument/2006/relationships/hyperlink" Target="http://www.aquolex.nl/html5/?id=31012&amp;type=entity" TargetMode="External"/><Relationship Id="rId59" Type="http://schemas.openxmlformats.org/officeDocument/2006/relationships/hyperlink" Target="http://www.aquolex.nl/html5/index.html?id=34271&amp;type=term" TargetMode="External"/><Relationship Id="rId103" Type="http://schemas.openxmlformats.org/officeDocument/2006/relationships/image" Target="media/image28.png"/><Relationship Id="rId124" Type="http://schemas.openxmlformats.org/officeDocument/2006/relationships/image" Target="media/image33.png"/><Relationship Id="rId70" Type="http://schemas.openxmlformats.org/officeDocument/2006/relationships/hyperlink" Target="http://www.aquolex.nl/html5/index.html?id=33573&amp;type=entity" TargetMode="External"/><Relationship Id="rId91" Type="http://schemas.openxmlformats.org/officeDocument/2006/relationships/hyperlink" Target="http://imgeo.geostandaarden.nl/def/imgeo-object/kunstwerkdeel" TargetMode="External"/><Relationship Id="rId145" Type="http://schemas.openxmlformats.org/officeDocument/2006/relationships/hyperlink" Target="http://imgeo.geostandaarden.nl/def/imgeo-object/kunstwerkdeel/inwinningsregel-bgt" TargetMode="External"/><Relationship Id="rId166" Type="http://schemas.openxmlformats.org/officeDocument/2006/relationships/hyperlink" Target="http://imgeo.geostandaarden.nl/def/imgeo-object/kunstwerkdeel/duiker-niet-bgt" TargetMode="External"/><Relationship Id="rId187" Type="http://schemas.openxmlformats.org/officeDocument/2006/relationships/hyperlink" Target="http://www.aquolex.nl/html5/index.html?id=27978&amp;type=term" TargetMode="External"/><Relationship Id="rId1" Type="http://schemas.openxmlformats.org/officeDocument/2006/relationships/customXml" Target="../customXml/item1.xml"/><Relationship Id="rId212" Type="http://schemas.openxmlformats.org/officeDocument/2006/relationships/hyperlink" Target="http://inspire.ec.europa.eu/documents/Data_Specifications/INSPIRE_DataSpecification_HY_v3.1.pdf" TargetMode="External"/><Relationship Id="rId233" Type="http://schemas.openxmlformats.org/officeDocument/2006/relationships/image" Target="media/image66.png"/><Relationship Id="rId254" Type="http://schemas.openxmlformats.org/officeDocument/2006/relationships/hyperlink" Target="http://imgeo.geostandaarden.nl/def/imgeo-object/vegetatieobject" TargetMode="External"/><Relationship Id="rId28" Type="http://schemas.openxmlformats.org/officeDocument/2006/relationships/hyperlink" Target="http://www.aquolex.nl/html5/?id=23986&amp;type=term" TargetMode="External"/><Relationship Id="rId49" Type="http://schemas.openxmlformats.org/officeDocument/2006/relationships/hyperlink" Target="http://imgeo.geostandaarden.nl/" TargetMode="External"/><Relationship Id="rId114" Type="http://schemas.openxmlformats.org/officeDocument/2006/relationships/hyperlink" Target="http://www.aquolex.nl/html5/index.html?id=26158&amp;type=term" TargetMode="External"/><Relationship Id="rId275" Type="http://schemas.openxmlformats.org/officeDocument/2006/relationships/hyperlink" Target="http://www.aquolex.nl/html5/index.html?id=26360&amp;type=term" TargetMode="External"/><Relationship Id="rId296" Type="http://schemas.openxmlformats.org/officeDocument/2006/relationships/image" Target="media/image89.png"/><Relationship Id="rId300" Type="http://schemas.openxmlformats.org/officeDocument/2006/relationships/image" Target="media/image91.png"/><Relationship Id="rId60" Type="http://schemas.openxmlformats.org/officeDocument/2006/relationships/image" Target="media/image9.png"/><Relationship Id="rId81" Type="http://schemas.openxmlformats.org/officeDocument/2006/relationships/image" Target="media/image17.png"/><Relationship Id="rId135" Type="http://schemas.openxmlformats.org/officeDocument/2006/relationships/image" Target="media/image38.png"/><Relationship Id="rId156" Type="http://schemas.openxmlformats.org/officeDocument/2006/relationships/hyperlink" Target="http://www.aquolex.nl/html5/index.html?id=26276&amp;type=term" TargetMode="External"/><Relationship Id="rId177" Type="http://schemas.openxmlformats.org/officeDocument/2006/relationships/hyperlink" Target="http://www.aquolex.nl/html5/index.html?id=33291&amp;type=term" TargetMode="External"/><Relationship Id="rId198" Type="http://schemas.openxmlformats.org/officeDocument/2006/relationships/image" Target="media/image55.png"/><Relationship Id="rId202" Type="http://schemas.openxmlformats.org/officeDocument/2006/relationships/image" Target="media/image59.png"/><Relationship Id="rId223" Type="http://schemas.openxmlformats.org/officeDocument/2006/relationships/hyperlink" Target="http://www.aquolex.nl/html5/index.html?id=33250&amp;type=term" TargetMode="External"/><Relationship Id="rId244" Type="http://schemas.openxmlformats.org/officeDocument/2006/relationships/image" Target="media/image75.png"/><Relationship Id="rId18" Type="http://schemas.openxmlformats.org/officeDocument/2006/relationships/hyperlink" Target="http://aquolex.nl/html5/" TargetMode="External"/><Relationship Id="rId39" Type="http://schemas.openxmlformats.org/officeDocument/2006/relationships/hyperlink" Target="http://www.aquolex.nl/html5/?id=23971&amp;type=term" TargetMode="External"/><Relationship Id="rId265" Type="http://schemas.openxmlformats.org/officeDocument/2006/relationships/hyperlink" Target="http://www.aquolex.nl/html5/index.html?id=26300&amp;type=term" TargetMode="External"/><Relationship Id="rId286" Type="http://schemas.openxmlformats.org/officeDocument/2006/relationships/hyperlink" Target="http://www.aquolex.nl/html5/index.html?id=27025&amp;type=term" TargetMode="External"/><Relationship Id="rId50" Type="http://schemas.openxmlformats.org/officeDocument/2006/relationships/image" Target="media/image5.png"/><Relationship Id="rId104" Type="http://schemas.openxmlformats.org/officeDocument/2006/relationships/image" Target="media/image29.png"/><Relationship Id="rId125" Type="http://schemas.openxmlformats.org/officeDocument/2006/relationships/hyperlink" Target="http://www.aquo.nl/Aquo/lm_aquo/entiteit/FTR.htm" TargetMode="External"/><Relationship Id="rId146" Type="http://schemas.openxmlformats.org/officeDocument/2006/relationships/image" Target="media/image42.png"/><Relationship Id="rId167" Type="http://schemas.openxmlformats.org/officeDocument/2006/relationships/hyperlink" Target="http://imgeo.geostandaarden.nl/def/imgeo-object/kunstwerkdeel/vispassage-niet-bgt" TargetMode="External"/><Relationship Id="rId188" Type="http://schemas.openxmlformats.org/officeDocument/2006/relationships/image" Target="media/image51.png"/><Relationship Id="rId71" Type="http://schemas.openxmlformats.org/officeDocument/2006/relationships/hyperlink" Target="http://www.aquolex.nl/html5/index.html?id=25452&amp;type=term" TargetMode="External"/><Relationship Id="rId92" Type="http://schemas.openxmlformats.org/officeDocument/2006/relationships/image" Target="media/image21.png"/><Relationship Id="rId213" Type="http://schemas.openxmlformats.org/officeDocument/2006/relationships/hyperlink" Target="http://imgeo.geostandaarden.nl/def/imgeo-object/kunstwerkdeel/inwinningsregel-bgt" TargetMode="External"/><Relationship Id="rId234"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hyperlink" Target="http://www.aquolex.nl/html5/?id=23973&amp;type=term" TargetMode="External"/><Relationship Id="rId255" Type="http://schemas.openxmlformats.org/officeDocument/2006/relationships/hyperlink" Target="http://imgeo.geostandaarden.nl/def/imgeo-object/vegetatieobject/haag-niet-bgt" TargetMode="External"/><Relationship Id="rId276" Type="http://schemas.openxmlformats.org/officeDocument/2006/relationships/hyperlink" Target="http://www.aquolex.nl/html5/index.html?id=29448&amp;type=term" TargetMode="External"/><Relationship Id="rId297" Type="http://schemas.openxmlformats.org/officeDocument/2006/relationships/hyperlink" Target="http://www.aquolex.nl/html5/index.html?id=34266&amp;type=term" TargetMode="Externa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AA187B6-6A89-4ED0-B5F4-401AA2BB55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240</Pages>
  <Words>37914</Words>
  <Characters>208527</Characters>
  <Application>Microsoft Office Word</Application>
  <DocSecurity>0</DocSecurity>
  <Lines>1737</Lines>
  <Paragraphs>491</Paragraphs>
  <ScaleCrop>false</ScaleCrop>
  <HeadingPairs>
    <vt:vector size="2" baseType="variant">
      <vt:variant>
        <vt:lpstr>Titel</vt:lpstr>
      </vt:variant>
      <vt:variant>
        <vt:i4>1</vt:i4>
      </vt:variant>
    </vt:vector>
  </HeadingPairs>
  <TitlesOfParts>
    <vt:vector size="1" baseType="lpstr">
      <vt:lpstr>Objectenhandboek DAMO Keringen</vt:lpstr>
    </vt:vector>
  </TitlesOfParts>
  <Company>Hewlett-Packard Company</Company>
  <LinksUpToDate>false</LinksUpToDate>
  <CharactersWithSpaces>245950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Objectenhandboek DAMO Keringen</dc:title>
  <dc:creator>Nieuwland Geo-Informatie / Het Waterschapshuis</dc:creator>
  <cp:lastModifiedBy>jbosch</cp:lastModifiedBy>
  <cp:revision>4</cp:revision>
  <dcterms:created xsi:type="dcterms:W3CDTF">2016-09-06T10:27:00Z</dcterms:created>
  <dcterms:modified xsi:type="dcterms:W3CDTF">2016-09-06T10:52:00Z</dcterms:modified>
</cp:coreProperties>
</file>