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07AD" w:rsidRDefault="008D7482">
      <w:pPr>
        <w:spacing w:before="4500"/>
        <w:jc w:val="center"/>
      </w:pPr>
      <w:r>
        <w:rPr>
          <w:rFonts w:ascii="Tahoma" w:hAnsi="Tahoma"/>
          <w:color w:val="17365D"/>
          <w:sz w:val="80"/>
        </w:rPr>
        <w:t>Damo Objectenhandboek</w:t>
      </w:r>
    </w:p>
    <w:p w:rsidR="000307AD" w:rsidRDefault="008D7482">
      <w:r>
        <w:br w:type="page"/>
      </w:r>
    </w:p>
    <w:sdt>
      <w:sdtPr>
        <w:id w:val="-1945366642"/>
        <w:docPartObj>
          <w:docPartGallery w:val="Table of Contents"/>
          <w:docPartUnique/>
        </w:docPartObj>
      </w:sdtPr>
      <w:sdtEndPr>
        <w:rPr>
          <w:rFonts w:ascii="Verdana" w:eastAsia="Times New Roman" w:hAnsi="Verdana" w:cs="Times New Roman"/>
          <w:color w:val="auto"/>
          <w:sz w:val="20"/>
          <w:szCs w:val="20"/>
        </w:rPr>
      </w:sdtEndPr>
      <w:sdtContent>
        <w:p w:rsidR="00BF2FD4" w:rsidRDefault="00BF2FD4">
          <w:pPr>
            <w:pStyle w:val="Kopvaninhoudsopgave"/>
          </w:pPr>
          <w:r>
            <w:t>Inhoud</w:t>
          </w:r>
        </w:p>
        <w:p w:rsidR="00BF2FD4" w:rsidRDefault="00BF2FD4">
          <w:pPr>
            <w:pStyle w:val="Inhopg1"/>
            <w:tabs>
              <w:tab w:val="right" w:leader="dot" w:pos="9495"/>
            </w:tabs>
            <w:rPr>
              <w:noProof/>
            </w:rPr>
          </w:pPr>
          <w:r>
            <w:fldChar w:fldCharType="begin"/>
          </w:r>
          <w:r>
            <w:instrText xml:space="preserve"> TOC \o "1-3" \h \z \u </w:instrText>
          </w:r>
          <w:r>
            <w:fldChar w:fldCharType="separate"/>
          </w:r>
          <w:hyperlink w:anchor="_Toc454542418" w:history="1">
            <w:r w:rsidRPr="00CD4906">
              <w:rPr>
                <w:rStyle w:val="Hyperlink"/>
                <w:b/>
                <w:noProof/>
              </w:rPr>
              <w:t>Inleiding</w:t>
            </w:r>
            <w:r>
              <w:rPr>
                <w:noProof/>
                <w:webHidden/>
              </w:rPr>
              <w:tab/>
            </w:r>
            <w:r>
              <w:rPr>
                <w:noProof/>
                <w:webHidden/>
              </w:rPr>
              <w:fldChar w:fldCharType="begin"/>
            </w:r>
            <w:r>
              <w:rPr>
                <w:noProof/>
                <w:webHidden/>
              </w:rPr>
              <w:instrText xml:space="preserve"> PAGEREF _Toc454542418 \h </w:instrText>
            </w:r>
            <w:r>
              <w:rPr>
                <w:noProof/>
                <w:webHidden/>
              </w:rPr>
            </w:r>
            <w:r>
              <w:rPr>
                <w:noProof/>
                <w:webHidden/>
              </w:rPr>
              <w:fldChar w:fldCharType="separate"/>
            </w:r>
            <w:r>
              <w:rPr>
                <w:noProof/>
                <w:webHidden/>
              </w:rPr>
              <w:t>5</w:t>
            </w:r>
            <w:r>
              <w:rPr>
                <w:noProof/>
                <w:webHidden/>
              </w:rPr>
              <w:fldChar w:fldCharType="end"/>
            </w:r>
          </w:hyperlink>
        </w:p>
        <w:p w:rsidR="00BF2FD4" w:rsidRDefault="00BF2FD4">
          <w:pPr>
            <w:pStyle w:val="Inhopg1"/>
            <w:tabs>
              <w:tab w:val="right" w:leader="dot" w:pos="9495"/>
            </w:tabs>
            <w:rPr>
              <w:noProof/>
            </w:rPr>
          </w:pPr>
          <w:hyperlink w:anchor="_Toc454542419" w:history="1">
            <w:r w:rsidRPr="00CD4906">
              <w:rPr>
                <w:rStyle w:val="Hyperlink"/>
                <w:b/>
                <w:noProof/>
              </w:rPr>
              <w:t>Verantwoording brongebruik</w:t>
            </w:r>
            <w:r>
              <w:rPr>
                <w:noProof/>
                <w:webHidden/>
              </w:rPr>
              <w:tab/>
            </w:r>
            <w:r>
              <w:rPr>
                <w:noProof/>
                <w:webHidden/>
              </w:rPr>
              <w:fldChar w:fldCharType="begin"/>
            </w:r>
            <w:r>
              <w:rPr>
                <w:noProof/>
                <w:webHidden/>
              </w:rPr>
              <w:instrText xml:space="preserve"> PAGEREF _Toc454542419 \h </w:instrText>
            </w:r>
            <w:r>
              <w:rPr>
                <w:noProof/>
                <w:webHidden/>
              </w:rPr>
            </w:r>
            <w:r>
              <w:rPr>
                <w:noProof/>
                <w:webHidden/>
              </w:rPr>
              <w:fldChar w:fldCharType="separate"/>
            </w:r>
            <w:r>
              <w:rPr>
                <w:noProof/>
                <w:webHidden/>
              </w:rPr>
              <w:t>6</w:t>
            </w:r>
            <w:r>
              <w:rPr>
                <w:noProof/>
                <w:webHidden/>
              </w:rPr>
              <w:fldChar w:fldCharType="end"/>
            </w:r>
          </w:hyperlink>
        </w:p>
        <w:p w:rsidR="00BF2FD4" w:rsidRDefault="00BF2FD4">
          <w:pPr>
            <w:pStyle w:val="Inhopg2"/>
            <w:tabs>
              <w:tab w:val="right" w:leader="dot" w:pos="9495"/>
            </w:tabs>
            <w:rPr>
              <w:noProof/>
            </w:rPr>
          </w:pPr>
          <w:hyperlink w:anchor="_Toc454542422" w:history="1">
            <w:r w:rsidRPr="00CD4906">
              <w:rPr>
                <w:rStyle w:val="Hyperlink"/>
                <w:b/>
                <w:noProof/>
              </w:rPr>
              <w:t>Objectbeschrijving</w:t>
            </w:r>
            <w:r>
              <w:rPr>
                <w:noProof/>
                <w:webHidden/>
              </w:rPr>
              <w:tab/>
            </w:r>
            <w:r>
              <w:rPr>
                <w:noProof/>
                <w:webHidden/>
              </w:rPr>
              <w:fldChar w:fldCharType="begin"/>
            </w:r>
            <w:r>
              <w:rPr>
                <w:noProof/>
                <w:webHidden/>
              </w:rPr>
              <w:instrText xml:space="preserve"> PAGEREF _Toc454542422 \h </w:instrText>
            </w:r>
            <w:r>
              <w:rPr>
                <w:noProof/>
                <w:webHidden/>
              </w:rPr>
            </w:r>
            <w:r>
              <w:rPr>
                <w:noProof/>
                <w:webHidden/>
              </w:rPr>
              <w:fldChar w:fldCharType="separate"/>
            </w:r>
            <w:r>
              <w:rPr>
                <w:noProof/>
                <w:webHidden/>
              </w:rPr>
              <w:t>8</w:t>
            </w:r>
            <w:r>
              <w:rPr>
                <w:noProof/>
                <w:webHidden/>
              </w:rPr>
              <w:fldChar w:fldCharType="end"/>
            </w:r>
          </w:hyperlink>
        </w:p>
        <w:p w:rsidR="00BF2FD4" w:rsidRDefault="00BF2FD4">
          <w:pPr>
            <w:pStyle w:val="Inhopg2"/>
            <w:tabs>
              <w:tab w:val="right" w:leader="dot" w:pos="9495"/>
            </w:tabs>
            <w:rPr>
              <w:noProof/>
            </w:rPr>
          </w:pPr>
          <w:hyperlink w:anchor="_Toc454542431" w:history="1">
            <w:r w:rsidRPr="00CD4906">
              <w:rPr>
                <w:rStyle w:val="Hyperlink"/>
                <w:b/>
                <w:noProof/>
              </w:rPr>
              <w:t>Functioneel Model</w:t>
            </w:r>
            <w:r>
              <w:rPr>
                <w:noProof/>
                <w:webHidden/>
              </w:rPr>
              <w:tab/>
            </w:r>
            <w:r>
              <w:rPr>
                <w:noProof/>
                <w:webHidden/>
              </w:rPr>
              <w:fldChar w:fldCharType="begin"/>
            </w:r>
            <w:r>
              <w:rPr>
                <w:noProof/>
                <w:webHidden/>
              </w:rPr>
              <w:instrText xml:space="preserve"> PAGEREF _Toc454542431 \h </w:instrText>
            </w:r>
            <w:r>
              <w:rPr>
                <w:noProof/>
                <w:webHidden/>
              </w:rPr>
            </w:r>
            <w:r>
              <w:rPr>
                <w:noProof/>
                <w:webHidden/>
              </w:rPr>
              <w:fldChar w:fldCharType="separate"/>
            </w:r>
            <w:r>
              <w:rPr>
                <w:noProof/>
                <w:webHidden/>
              </w:rPr>
              <w:t>12</w:t>
            </w:r>
            <w:r>
              <w:rPr>
                <w:noProof/>
                <w:webHidden/>
              </w:rPr>
              <w:fldChar w:fldCharType="end"/>
            </w:r>
          </w:hyperlink>
        </w:p>
        <w:p w:rsidR="00BF2FD4" w:rsidRDefault="00BF2FD4">
          <w:pPr>
            <w:pStyle w:val="Inhopg1"/>
            <w:tabs>
              <w:tab w:val="right" w:leader="dot" w:pos="9495"/>
            </w:tabs>
            <w:rPr>
              <w:noProof/>
            </w:rPr>
          </w:pPr>
          <w:hyperlink w:anchor="_Toc454542432" w:history="1">
            <w:r w:rsidRPr="00CD4906">
              <w:rPr>
                <w:rStyle w:val="Hyperlink"/>
                <w:b/>
                <w:noProof/>
              </w:rPr>
              <w:t>Algemeen</w:t>
            </w:r>
            <w:r>
              <w:rPr>
                <w:noProof/>
                <w:webHidden/>
              </w:rPr>
              <w:tab/>
            </w:r>
            <w:r>
              <w:rPr>
                <w:noProof/>
                <w:webHidden/>
              </w:rPr>
              <w:fldChar w:fldCharType="begin"/>
            </w:r>
            <w:r>
              <w:rPr>
                <w:noProof/>
                <w:webHidden/>
              </w:rPr>
              <w:instrText xml:space="preserve"> PAGEREF _Toc454542432 \h </w:instrText>
            </w:r>
            <w:r>
              <w:rPr>
                <w:noProof/>
                <w:webHidden/>
              </w:rPr>
            </w:r>
            <w:r>
              <w:rPr>
                <w:noProof/>
                <w:webHidden/>
              </w:rPr>
              <w:fldChar w:fldCharType="separate"/>
            </w:r>
            <w:r>
              <w:rPr>
                <w:noProof/>
                <w:webHidden/>
              </w:rPr>
              <w:t>15</w:t>
            </w:r>
            <w:r>
              <w:rPr>
                <w:noProof/>
                <w:webHidden/>
              </w:rPr>
              <w:fldChar w:fldCharType="end"/>
            </w:r>
          </w:hyperlink>
        </w:p>
        <w:p w:rsidR="00BF2FD4" w:rsidRDefault="00BF2FD4">
          <w:pPr>
            <w:pStyle w:val="Inhopg2"/>
            <w:tabs>
              <w:tab w:val="right" w:leader="dot" w:pos="9495"/>
            </w:tabs>
            <w:rPr>
              <w:noProof/>
            </w:rPr>
          </w:pPr>
          <w:hyperlink w:anchor="_Toc454542434" w:history="1">
            <w:r w:rsidRPr="00CD4906">
              <w:rPr>
                <w:rStyle w:val="Hyperlink"/>
                <w:b/>
                <w:noProof/>
              </w:rPr>
              <w:t>IMWA Geo-object</w:t>
            </w:r>
            <w:r>
              <w:rPr>
                <w:noProof/>
                <w:webHidden/>
              </w:rPr>
              <w:tab/>
            </w:r>
            <w:r>
              <w:rPr>
                <w:noProof/>
                <w:webHidden/>
              </w:rPr>
              <w:fldChar w:fldCharType="begin"/>
            </w:r>
            <w:r>
              <w:rPr>
                <w:noProof/>
                <w:webHidden/>
              </w:rPr>
              <w:instrText xml:space="preserve"> PAGEREF _Toc454542434 \h </w:instrText>
            </w:r>
            <w:r>
              <w:rPr>
                <w:noProof/>
                <w:webHidden/>
              </w:rPr>
            </w:r>
            <w:r>
              <w:rPr>
                <w:noProof/>
                <w:webHidden/>
              </w:rPr>
              <w:fldChar w:fldCharType="separate"/>
            </w:r>
            <w:r>
              <w:rPr>
                <w:noProof/>
                <w:webHidden/>
              </w:rPr>
              <w:t>16</w:t>
            </w:r>
            <w:r>
              <w:rPr>
                <w:noProof/>
                <w:webHidden/>
              </w:rPr>
              <w:fldChar w:fldCharType="end"/>
            </w:r>
          </w:hyperlink>
        </w:p>
        <w:p w:rsidR="00BF2FD4" w:rsidRDefault="00BF2FD4">
          <w:pPr>
            <w:pStyle w:val="Inhopg2"/>
            <w:tabs>
              <w:tab w:val="right" w:leader="dot" w:pos="9495"/>
            </w:tabs>
            <w:rPr>
              <w:noProof/>
            </w:rPr>
          </w:pPr>
          <w:hyperlink w:anchor="_Toc454542438" w:history="1">
            <w:r w:rsidRPr="00CD4906">
              <w:rPr>
                <w:rStyle w:val="Hyperlink"/>
                <w:b/>
                <w:noProof/>
              </w:rPr>
              <w:t>Metadata</w:t>
            </w:r>
            <w:r>
              <w:rPr>
                <w:noProof/>
                <w:webHidden/>
              </w:rPr>
              <w:tab/>
            </w:r>
            <w:r>
              <w:rPr>
                <w:noProof/>
                <w:webHidden/>
              </w:rPr>
              <w:fldChar w:fldCharType="begin"/>
            </w:r>
            <w:r>
              <w:rPr>
                <w:noProof/>
                <w:webHidden/>
              </w:rPr>
              <w:instrText xml:space="preserve"> PAGEREF _Toc454542438 \h </w:instrText>
            </w:r>
            <w:r>
              <w:rPr>
                <w:noProof/>
                <w:webHidden/>
              </w:rPr>
            </w:r>
            <w:r>
              <w:rPr>
                <w:noProof/>
                <w:webHidden/>
              </w:rPr>
              <w:fldChar w:fldCharType="separate"/>
            </w:r>
            <w:r>
              <w:rPr>
                <w:noProof/>
                <w:webHidden/>
              </w:rPr>
              <w:t>18</w:t>
            </w:r>
            <w:r>
              <w:rPr>
                <w:noProof/>
                <w:webHidden/>
              </w:rPr>
              <w:fldChar w:fldCharType="end"/>
            </w:r>
          </w:hyperlink>
        </w:p>
        <w:p w:rsidR="00BF2FD4" w:rsidRDefault="00BF2FD4">
          <w:pPr>
            <w:pStyle w:val="Inhopg1"/>
            <w:tabs>
              <w:tab w:val="right" w:leader="dot" w:pos="9495"/>
            </w:tabs>
            <w:rPr>
              <w:noProof/>
            </w:rPr>
          </w:pPr>
          <w:hyperlink w:anchor="_Toc454542442" w:history="1">
            <w:r w:rsidRPr="00CD4906">
              <w:rPr>
                <w:rStyle w:val="Hyperlink"/>
                <w:b/>
                <w:noProof/>
              </w:rPr>
              <w:t>Watersysteem</w:t>
            </w:r>
            <w:r>
              <w:rPr>
                <w:noProof/>
                <w:webHidden/>
              </w:rPr>
              <w:tab/>
            </w:r>
            <w:r>
              <w:rPr>
                <w:noProof/>
                <w:webHidden/>
              </w:rPr>
              <w:fldChar w:fldCharType="begin"/>
            </w:r>
            <w:r>
              <w:rPr>
                <w:noProof/>
                <w:webHidden/>
              </w:rPr>
              <w:instrText xml:space="preserve"> PAGEREF _Toc454542442 \h </w:instrText>
            </w:r>
            <w:r>
              <w:rPr>
                <w:noProof/>
                <w:webHidden/>
              </w:rPr>
            </w:r>
            <w:r>
              <w:rPr>
                <w:noProof/>
                <w:webHidden/>
              </w:rPr>
              <w:fldChar w:fldCharType="separate"/>
            </w:r>
            <w:r>
              <w:rPr>
                <w:noProof/>
                <w:webHidden/>
              </w:rPr>
              <w:t>19</w:t>
            </w:r>
            <w:r>
              <w:rPr>
                <w:noProof/>
                <w:webHidden/>
              </w:rPr>
              <w:fldChar w:fldCharType="end"/>
            </w:r>
          </w:hyperlink>
        </w:p>
        <w:p w:rsidR="00BF2FD4" w:rsidRDefault="00BF2FD4">
          <w:pPr>
            <w:pStyle w:val="Inhopg2"/>
            <w:tabs>
              <w:tab w:val="right" w:leader="dot" w:pos="9495"/>
            </w:tabs>
            <w:rPr>
              <w:noProof/>
            </w:rPr>
          </w:pPr>
          <w:hyperlink w:anchor="_Toc454542443" w:history="1">
            <w:r w:rsidRPr="00CD4906">
              <w:rPr>
                <w:rStyle w:val="Hyperlink"/>
                <w:b/>
                <w:noProof/>
              </w:rPr>
              <w:t>Afsluitmiddel</w:t>
            </w:r>
            <w:r>
              <w:rPr>
                <w:noProof/>
                <w:webHidden/>
              </w:rPr>
              <w:tab/>
            </w:r>
            <w:r>
              <w:rPr>
                <w:noProof/>
                <w:webHidden/>
              </w:rPr>
              <w:fldChar w:fldCharType="begin"/>
            </w:r>
            <w:r>
              <w:rPr>
                <w:noProof/>
                <w:webHidden/>
              </w:rPr>
              <w:instrText xml:space="preserve"> PAGEREF _Toc454542443 \h </w:instrText>
            </w:r>
            <w:r>
              <w:rPr>
                <w:noProof/>
                <w:webHidden/>
              </w:rPr>
            </w:r>
            <w:r>
              <w:rPr>
                <w:noProof/>
                <w:webHidden/>
              </w:rPr>
              <w:fldChar w:fldCharType="separate"/>
            </w:r>
            <w:r>
              <w:rPr>
                <w:noProof/>
                <w:webHidden/>
              </w:rPr>
              <w:t>20</w:t>
            </w:r>
            <w:r>
              <w:rPr>
                <w:noProof/>
                <w:webHidden/>
              </w:rPr>
              <w:fldChar w:fldCharType="end"/>
            </w:r>
          </w:hyperlink>
        </w:p>
        <w:p w:rsidR="00BF2FD4" w:rsidRDefault="00BF2FD4">
          <w:pPr>
            <w:pStyle w:val="Inhopg2"/>
            <w:tabs>
              <w:tab w:val="right" w:leader="dot" w:pos="9495"/>
            </w:tabs>
            <w:rPr>
              <w:noProof/>
            </w:rPr>
          </w:pPr>
          <w:hyperlink w:anchor="_Toc454542447" w:history="1">
            <w:r w:rsidRPr="00CD4906">
              <w:rPr>
                <w:rStyle w:val="Hyperlink"/>
                <w:b/>
                <w:noProof/>
              </w:rPr>
              <w:t>AfvoergebiedAanvoergebied</w:t>
            </w:r>
            <w:r>
              <w:rPr>
                <w:noProof/>
                <w:webHidden/>
              </w:rPr>
              <w:tab/>
            </w:r>
            <w:r>
              <w:rPr>
                <w:noProof/>
                <w:webHidden/>
              </w:rPr>
              <w:fldChar w:fldCharType="begin"/>
            </w:r>
            <w:r>
              <w:rPr>
                <w:noProof/>
                <w:webHidden/>
              </w:rPr>
              <w:instrText xml:space="preserve"> PAGEREF _Toc454542447 \h </w:instrText>
            </w:r>
            <w:r>
              <w:rPr>
                <w:noProof/>
                <w:webHidden/>
              </w:rPr>
            </w:r>
            <w:r>
              <w:rPr>
                <w:noProof/>
                <w:webHidden/>
              </w:rPr>
              <w:fldChar w:fldCharType="separate"/>
            </w:r>
            <w:r>
              <w:rPr>
                <w:noProof/>
                <w:webHidden/>
              </w:rPr>
              <w:t>23</w:t>
            </w:r>
            <w:r>
              <w:rPr>
                <w:noProof/>
                <w:webHidden/>
              </w:rPr>
              <w:fldChar w:fldCharType="end"/>
            </w:r>
          </w:hyperlink>
        </w:p>
        <w:p w:rsidR="00BF2FD4" w:rsidRDefault="00BF2FD4">
          <w:pPr>
            <w:pStyle w:val="Inhopg2"/>
            <w:tabs>
              <w:tab w:val="right" w:leader="dot" w:pos="9495"/>
            </w:tabs>
            <w:rPr>
              <w:noProof/>
            </w:rPr>
          </w:pPr>
          <w:hyperlink w:anchor="_Toc454542451" w:history="1">
            <w:r w:rsidRPr="00CD4906">
              <w:rPr>
                <w:rStyle w:val="Hyperlink"/>
                <w:b/>
                <w:noProof/>
              </w:rPr>
              <w:t>Aquaduct</w:t>
            </w:r>
            <w:r>
              <w:rPr>
                <w:noProof/>
                <w:webHidden/>
              </w:rPr>
              <w:tab/>
            </w:r>
            <w:r>
              <w:rPr>
                <w:noProof/>
                <w:webHidden/>
              </w:rPr>
              <w:fldChar w:fldCharType="begin"/>
            </w:r>
            <w:r>
              <w:rPr>
                <w:noProof/>
                <w:webHidden/>
              </w:rPr>
              <w:instrText xml:space="preserve"> PAGEREF _Toc454542451 \h </w:instrText>
            </w:r>
            <w:r>
              <w:rPr>
                <w:noProof/>
                <w:webHidden/>
              </w:rPr>
            </w:r>
            <w:r>
              <w:rPr>
                <w:noProof/>
                <w:webHidden/>
              </w:rPr>
              <w:fldChar w:fldCharType="separate"/>
            </w:r>
            <w:r>
              <w:rPr>
                <w:noProof/>
                <w:webHidden/>
              </w:rPr>
              <w:t>26</w:t>
            </w:r>
            <w:r>
              <w:rPr>
                <w:noProof/>
                <w:webHidden/>
              </w:rPr>
              <w:fldChar w:fldCharType="end"/>
            </w:r>
          </w:hyperlink>
        </w:p>
        <w:p w:rsidR="00BF2FD4" w:rsidRDefault="00BF2FD4">
          <w:pPr>
            <w:pStyle w:val="Inhopg2"/>
            <w:tabs>
              <w:tab w:val="right" w:leader="dot" w:pos="9495"/>
            </w:tabs>
            <w:rPr>
              <w:noProof/>
            </w:rPr>
          </w:pPr>
          <w:hyperlink w:anchor="_Toc454542459" w:history="1">
            <w:r w:rsidRPr="00CD4906">
              <w:rPr>
                <w:rStyle w:val="Hyperlink"/>
                <w:b/>
                <w:noProof/>
              </w:rPr>
              <w:t>BegroeidTerreindeel</w:t>
            </w:r>
            <w:r>
              <w:rPr>
                <w:noProof/>
                <w:webHidden/>
              </w:rPr>
              <w:tab/>
            </w:r>
            <w:r>
              <w:rPr>
                <w:noProof/>
                <w:webHidden/>
              </w:rPr>
              <w:fldChar w:fldCharType="begin"/>
            </w:r>
            <w:r>
              <w:rPr>
                <w:noProof/>
                <w:webHidden/>
              </w:rPr>
              <w:instrText xml:space="preserve"> PAGEREF _Toc454542459 \h </w:instrText>
            </w:r>
            <w:r>
              <w:rPr>
                <w:noProof/>
                <w:webHidden/>
              </w:rPr>
            </w:r>
            <w:r>
              <w:rPr>
                <w:noProof/>
                <w:webHidden/>
              </w:rPr>
              <w:fldChar w:fldCharType="separate"/>
            </w:r>
            <w:r>
              <w:rPr>
                <w:noProof/>
                <w:webHidden/>
              </w:rPr>
              <w:t>33</w:t>
            </w:r>
            <w:r>
              <w:rPr>
                <w:noProof/>
                <w:webHidden/>
              </w:rPr>
              <w:fldChar w:fldCharType="end"/>
            </w:r>
          </w:hyperlink>
        </w:p>
        <w:p w:rsidR="00BF2FD4" w:rsidRDefault="00BF2FD4">
          <w:pPr>
            <w:pStyle w:val="Inhopg2"/>
            <w:tabs>
              <w:tab w:val="right" w:leader="dot" w:pos="9495"/>
            </w:tabs>
            <w:rPr>
              <w:noProof/>
            </w:rPr>
          </w:pPr>
          <w:hyperlink w:anchor="_Toc454542463" w:history="1">
            <w:r w:rsidRPr="00CD4906">
              <w:rPr>
                <w:rStyle w:val="Hyperlink"/>
                <w:b/>
                <w:noProof/>
              </w:rPr>
              <w:t>Bergingsge</w:t>
            </w:r>
            <w:bookmarkStart w:id="0" w:name="_GoBack"/>
            <w:bookmarkEnd w:id="0"/>
            <w:r w:rsidRPr="00CD4906">
              <w:rPr>
                <w:rStyle w:val="Hyperlink"/>
                <w:b/>
                <w:noProof/>
              </w:rPr>
              <w:t>bied</w:t>
            </w:r>
            <w:r>
              <w:rPr>
                <w:noProof/>
                <w:webHidden/>
              </w:rPr>
              <w:tab/>
            </w:r>
            <w:r>
              <w:rPr>
                <w:noProof/>
                <w:webHidden/>
              </w:rPr>
              <w:fldChar w:fldCharType="begin"/>
            </w:r>
            <w:r>
              <w:rPr>
                <w:noProof/>
                <w:webHidden/>
              </w:rPr>
              <w:instrText xml:space="preserve"> PAGEREF _Toc454542463 \h </w:instrText>
            </w:r>
            <w:r>
              <w:rPr>
                <w:noProof/>
                <w:webHidden/>
              </w:rPr>
            </w:r>
            <w:r>
              <w:rPr>
                <w:noProof/>
                <w:webHidden/>
              </w:rPr>
              <w:fldChar w:fldCharType="separate"/>
            </w:r>
            <w:r>
              <w:rPr>
                <w:noProof/>
                <w:webHidden/>
              </w:rPr>
              <w:t>36</w:t>
            </w:r>
            <w:r>
              <w:rPr>
                <w:noProof/>
                <w:webHidden/>
              </w:rPr>
              <w:fldChar w:fldCharType="end"/>
            </w:r>
          </w:hyperlink>
        </w:p>
        <w:p w:rsidR="00BF2FD4" w:rsidRDefault="00BF2FD4">
          <w:pPr>
            <w:pStyle w:val="Inhopg2"/>
            <w:tabs>
              <w:tab w:val="right" w:leader="dot" w:pos="9495"/>
            </w:tabs>
            <w:rPr>
              <w:noProof/>
            </w:rPr>
          </w:pPr>
          <w:hyperlink w:anchor="_Toc454542467" w:history="1">
            <w:r w:rsidRPr="00CD4906">
              <w:rPr>
                <w:rStyle w:val="Hyperlink"/>
                <w:b/>
                <w:noProof/>
              </w:rPr>
              <w:t>Beschermingszone</w:t>
            </w:r>
            <w:r>
              <w:rPr>
                <w:noProof/>
                <w:webHidden/>
              </w:rPr>
              <w:tab/>
            </w:r>
            <w:r>
              <w:rPr>
                <w:noProof/>
                <w:webHidden/>
              </w:rPr>
              <w:fldChar w:fldCharType="begin"/>
            </w:r>
            <w:r>
              <w:rPr>
                <w:noProof/>
                <w:webHidden/>
              </w:rPr>
              <w:instrText xml:space="preserve"> PAGEREF _Toc454542467 \h </w:instrText>
            </w:r>
            <w:r>
              <w:rPr>
                <w:noProof/>
                <w:webHidden/>
              </w:rPr>
            </w:r>
            <w:r>
              <w:rPr>
                <w:noProof/>
                <w:webHidden/>
              </w:rPr>
              <w:fldChar w:fldCharType="separate"/>
            </w:r>
            <w:r>
              <w:rPr>
                <w:noProof/>
                <w:webHidden/>
              </w:rPr>
              <w:t>38</w:t>
            </w:r>
            <w:r>
              <w:rPr>
                <w:noProof/>
                <w:webHidden/>
              </w:rPr>
              <w:fldChar w:fldCharType="end"/>
            </w:r>
          </w:hyperlink>
        </w:p>
        <w:p w:rsidR="00BF2FD4" w:rsidRDefault="00BF2FD4">
          <w:pPr>
            <w:pStyle w:val="Inhopg2"/>
            <w:tabs>
              <w:tab w:val="right" w:leader="dot" w:pos="9495"/>
            </w:tabs>
            <w:rPr>
              <w:noProof/>
            </w:rPr>
          </w:pPr>
          <w:hyperlink w:anchor="_Toc454542471" w:history="1">
            <w:r w:rsidRPr="00CD4906">
              <w:rPr>
                <w:rStyle w:val="Hyperlink"/>
                <w:b/>
                <w:noProof/>
              </w:rPr>
              <w:t>Bodemval</w:t>
            </w:r>
            <w:r>
              <w:rPr>
                <w:noProof/>
                <w:webHidden/>
              </w:rPr>
              <w:tab/>
            </w:r>
            <w:r>
              <w:rPr>
                <w:noProof/>
                <w:webHidden/>
              </w:rPr>
              <w:fldChar w:fldCharType="begin"/>
            </w:r>
            <w:r>
              <w:rPr>
                <w:noProof/>
                <w:webHidden/>
              </w:rPr>
              <w:instrText xml:space="preserve"> PAGEREF _Toc454542471 \h </w:instrText>
            </w:r>
            <w:r>
              <w:rPr>
                <w:noProof/>
                <w:webHidden/>
              </w:rPr>
            </w:r>
            <w:r>
              <w:rPr>
                <w:noProof/>
                <w:webHidden/>
              </w:rPr>
              <w:fldChar w:fldCharType="separate"/>
            </w:r>
            <w:r>
              <w:rPr>
                <w:noProof/>
                <w:webHidden/>
              </w:rPr>
              <w:t>40</w:t>
            </w:r>
            <w:r>
              <w:rPr>
                <w:noProof/>
                <w:webHidden/>
              </w:rPr>
              <w:fldChar w:fldCharType="end"/>
            </w:r>
          </w:hyperlink>
        </w:p>
        <w:p w:rsidR="00BF2FD4" w:rsidRDefault="00BF2FD4">
          <w:pPr>
            <w:pStyle w:val="Inhopg2"/>
            <w:tabs>
              <w:tab w:val="right" w:leader="dot" w:pos="9495"/>
            </w:tabs>
            <w:rPr>
              <w:noProof/>
            </w:rPr>
          </w:pPr>
          <w:hyperlink w:anchor="_Toc454542476" w:history="1">
            <w:r w:rsidRPr="00CD4906">
              <w:rPr>
                <w:rStyle w:val="Hyperlink"/>
                <w:b/>
                <w:noProof/>
              </w:rPr>
              <w:t>Brug</w:t>
            </w:r>
            <w:r>
              <w:rPr>
                <w:noProof/>
                <w:webHidden/>
              </w:rPr>
              <w:tab/>
            </w:r>
            <w:r>
              <w:rPr>
                <w:noProof/>
                <w:webHidden/>
              </w:rPr>
              <w:fldChar w:fldCharType="begin"/>
            </w:r>
            <w:r>
              <w:rPr>
                <w:noProof/>
                <w:webHidden/>
              </w:rPr>
              <w:instrText xml:space="preserve"> PAGEREF _Toc454542476 \h </w:instrText>
            </w:r>
            <w:r>
              <w:rPr>
                <w:noProof/>
                <w:webHidden/>
              </w:rPr>
            </w:r>
            <w:r>
              <w:rPr>
                <w:noProof/>
                <w:webHidden/>
              </w:rPr>
              <w:fldChar w:fldCharType="separate"/>
            </w:r>
            <w:r>
              <w:rPr>
                <w:noProof/>
                <w:webHidden/>
              </w:rPr>
              <w:t>43</w:t>
            </w:r>
            <w:r>
              <w:rPr>
                <w:noProof/>
                <w:webHidden/>
              </w:rPr>
              <w:fldChar w:fldCharType="end"/>
            </w:r>
          </w:hyperlink>
        </w:p>
        <w:p w:rsidR="00BF2FD4" w:rsidRDefault="00BF2FD4">
          <w:pPr>
            <w:pStyle w:val="Inhopg2"/>
            <w:tabs>
              <w:tab w:val="right" w:leader="dot" w:pos="9495"/>
            </w:tabs>
            <w:rPr>
              <w:noProof/>
            </w:rPr>
          </w:pPr>
          <w:hyperlink w:anchor="_Toc454542481" w:history="1">
            <w:r w:rsidRPr="00CD4906">
              <w:rPr>
                <w:rStyle w:val="Hyperlink"/>
                <w:b/>
                <w:noProof/>
              </w:rPr>
              <w:t>Doorstroomopening</w:t>
            </w:r>
            <w:r>
              <w:rPr>
                <w:noProof/>
                <w:webHidden/>
              </w:rPr>
              <w:tab/>
            </w:r>
            <w:r>
              <w:rPr>
                <w:noProof/>
                <w:webHidden/>
              </w:rPr>
              <w:fldChar w:fldCharType="begin"/>
            </w:r>
            <w:r>
              <w:rPr>
                <w:noProof/>
                <w:webHidden/>
              </w:rPr>
              <w:instrText xml:space="preserve"> PAGEREF _Toc454542481 \h </w:instrText>
            </w:r>
            <w:r>
              <w:rPr>
                <w:noProof/>
                <w:webHidden/>
              </w:rPr>
            </w:r>
            <w:r>
              <w:rPr>
                <w:noProof/>
                <w:webHidden/>
              </w:rPr>
              <w:fldChar w:fldCharType="separate"/>
            </w:r>
            <w:r>
              <w:rPr>
                <w:noProof/>
                <w:webHidden/>
              </w:rPr>
              <w:t>47</w:t>
            </w:r>
            <w:r>
              <w:rPr>
                <w:noProof/>
                <w:webHidden/>
              </w:rPr>
              <w:fldChar w:fldCharType="end"/>
            </w:r>
          </w:hyperlink>
        </w:p>
        <w:p w:rsidR="00BF2FD4" w:rsidRDefault="00BF2FD4">
          <w:pPr>
            <w:pStyle w:val="Inhopg2"/>
            <w:tabs>
              <w:tab w:val="right" w:leader="dot" w:pos="9495"/>
            </w:tabs>
            <w:rPr>
              <w:noProof/>
            </w:rPr>
          </w:pPr>
          <w:hyperlink w:anchor="_Toc454542490" w:history="1">
            <w:r w:rsidRPr="00CD4906">
              <w:rPr>
                <w:rStyle w:val="Hyperlink"/>
                <w:b/>
                <w:noProof/>
              </w:rPr>
              <w:t>FunctioneelGebied</w:t>
            </w:r>
            <w:r>
              <w:rPr>
                <w:noProof/>
                <w:webHidden/>
              </w:rPr>
              <w:tab/>
            </w:r>
            <w:r>
              <w:rPr>
                <w:noProof/>
                <w:webHidden/>
              </w:rPr>
              <w:fldChar w:fldCharType="begin"/>
            </w:r>
            <w:r>
              <w:rPr>
                <w:noProof/>
                <w:webHidden/>
              </w:rPr>
              <w:instrText xml:space="preserve"> PAGEREF _Toc454542490 \h </w:instrText>
            </w:r>
            <w:r>
              <w:rPr>
                <w:noProof/>
                <w:webHidden/>
              </w:rPr>
            </w:r>
            <w:r>
              <w:rPr>
                <w:noProof/>
                <w:webHidden/>
              </w:rPr>
              <w:fldChar w:fldCharType="separate"/>
            </w:r>
            <w:r>
              <w:rPr>
                <w:noProof/>
                <w:webHidden/>
              </w:rPr>
              <w:t>56</w:t>
            </w:r>
            <w:r>
              <w:rPr>
                <w:noProof/>
                <w:webHidden/>
              </w:rPr>
              <w:fldChar w:fldCharType="end"/>
            </w:r>
          </w:hyperlink>
        </w:p>
        <w:p w:rsidR="00BF2FD4" w:rsidRDefault="00BF2FD4">
          <w:pPr>
            <w:pStyle w:val="Inhopg2"/>
            <w:tabs>
              <w:tab w:val="right" w:leader="dot" w:pos="9495"/>
            </w:tabs>
            <w:rPr>
              <w:noProof/>
            </w:rPr>
          </w:pPr>
          <w:hyperlink w:anchor="_Toc454542495" w:history="1">
            <w:r w:rsidRPr="00CD4906">
              <w:rPr>
                <w:rStyle w:val="Hyperlink"/>
                <w:b/>
                <w:noProof/>
              </w:rPr>
              <w:t>Gemaal</w:t>
            </w:r>
            <w:r>
              <w:rPr>
                <w:noProof/>
                <w:webHidden/>
              </w:rPr>
              <w:tab/>
            </w:r>
            <w:r>
              <w:rPr>
                <w:noProof/>
                <w:webHidden/>
              </w:rPr>
              <w:fldChar w:fldCharType="begin"/>
            </w:r>
            <w:r>
              <w:rPr>
                <w:noProof/>
                <w:webHidden/>
              </w:rPr>
              <w:instrText xml:space="preserve"> PAGEREF _Toc454542495 \h </w:instrText>
            </w:r>
            <w:r>
              <w:rPr>
                <w:noProof/>
                <w:webHidden/>
              </w:rPr>
            </w:r>
            <w:r>
              <w:rPr>
                <w:noProof/>
                <w:webHidden/>
              </w:rPr>
              <w:fldChar w:fldCharType="separate"/>
            </w:r>
            <w:r>
              <w:rPr>
                <w:noProof/>
                <w:webHidden/>
              </w:rPr>
              <w:t>58</w:t>
            </w:r>
            <w:r>
              <w:rPr>
                <w:noProof/>
                <w:webHidden/>
              </w:rPr>
              <w:fldChar w:fldCharType="end"/>
            </w:r>
          </w:hyperlink>
        </w:p>
        <w:p w:rsidR="00BF2FD4" w:rsidRDefault="00BF2FD4">
          <w:pPr>
            <w:pStyle w:val="Inhopg2"/>
            <w:tabs>
              <w:tab w:val="right" w:leader="dot" w:pos="9495"/>
            </w:tabs>
            <w:rPr>
              <w:noProof/>
            </w:rPr>
          </w:pPr>
          <w:hyperlink w:anchor="_Toc454542502" w:history="1">
            <w:r w:rsidRPr="00CD4906">
              <w:rPr>
                <w:rStyle w:val="Hyperlink"/>
                <w:b/>
                <w:noProof/>
              </w:rPr>
              <w:t>HydroObjectDeel</w:t>
            </w:r>
            <w:r>
              <w:rPr>
                <w:noProof/>
                <w:webHidden/>
              </w:rPr>
              <w:tab/>
            </w:r>
            <w:r>
              <w:rPr>
                <w:noProof/>
                <w:webHidden/>
              </w:rPr>
              <w:fldChar w:fldCharType="begin"/>
            </w:r>
            <w:r>
              <w:rPr>
                <w:noProof/>
                <w:webHidden/>
              </w:rPr>
              <w:instrText xml:space="preserve"> PAGEREF _Toc454542502 \h </w:instrText>
            </w:r>
            <w:r>
              <w:rPr>
                <w:noProof/>
                <w:webHidden/>
              </w:rPr>
            </w:r>
            <w:r>
              <w:rPr>
                <w:noProof/>
                <w:webHidden/>
              </w:rPr>
              <w:fldChar w:fldCharType="separate"/>
            </w:r>
            <w:r>
              <w:rPr>
                <w:noProof/>
                <w:webHidden/>
              </w:rPr>
              <w:t>67</w:t>
            </w:r>
            <w:r>
              <w:rPr>
                <w:noProof/>
                <w:webHidden/>
              </w:rPr>
              <w:fldChar w:fldCharType="end"/>
            </w:r>
          </w:hyperlink>
        </w:p>
        <w:p w:rsidR="00BF2FD4" w:rsidRDefault="00BF2FD4">
          <w:pPr>
            <w:pStyle w:val="Inhopg2"/>
            <w:tabs>
              <w:tab w:val="right" w:leader="dot" w:pos="9495"/>
            </w:tabs>
            <w:rPr>
              <w:noProof/>
            </w:rPr>
          </w:pPr>
          <w:hyperlink w:anchor="_Toc454542506" w:history="1">
            <w:r w:rsidRPr="00CD4906">
              <w:rPr>
                <w:rStyle w:val="Hyperlink"/>
                <w:b/>
                <w:noProof/>
              </w:rPr>
              <w:t>KRWOppervlaktelichaam</w:t>
            </w:r>
            <w:r>
              <w:rPr>
                <w:noProof/>
                <w:webHidden/>
              </w:rPr>
              <w:tab/>
            </w:r>
            <w:r>
              <w:rPr>
                <w:noProof/>
                <w:webHidden/>
              </w:rPr>
              <w:fldChar w:fldCharType="begin"/>
            </w:r>
            <w:r>
              <w:rPr>
                <w:noProof/>
                <w:webHidden/>
              </w:rPr>
              <w:instrText xml:space="preserve"> PAGEREF _Toc454542506 \h </w:instrText>
            </w:r>
            <w:r>
              <w:rPr>
                <w:noProof/>
                <w:webHidden/>
              </w:rPr>
            </w:r>
            <w:r>
              <w:rPr>
                <w:noProof/>
                <w:webHidden/>
              </w:rPr>
              <w:fldChar w:fldCharType="separate"/>
            </w:r>
            <w:r>
              <w:rPr>
                <w:noProof/>
                <w:webHidden/>
              </w:rPr>
              <w:t>69</w:t>
            </w:r>
            <w:r>
              <w:rPr>
                <w:noProof/>
                <w:webHidden/>
              </w:rPr>
              <w:fldChar w:fldCharType="end"/>
            </w:r>
          </w:hyperlink>
        </w:p>
        <w:p w:rsidR="00BF2FD4" w:rsidRDefault="00BF2FD4">
          <w:pPr>
            <w:pStyle w:val="Inhopg2"/>
            <w:tabs>
              <w:tab w:val="right" w:leader="dot" w:pos="9495"/>
            </w:tabs>
            <w:rPr>
              <w:noProof/>
            </w:rPr>
          </w:pPr>
          <w:hyperlink w:anchor="_Toc454542510" w:history="1">
            <w:r w:rsidRPr="00CD4906">
              <w:rPr>
                <w:rStyle w:val="Hyperlink"/>
                <w:b/>
                <w:noProof/>
              </w:rPr>
              <w:t>Kunstwerkdeel</w:t>
            </w:r>
            <w:r>
              <w:rPr>
                <w:noProof/>
                <w:webHidden/>
              </w:rPr>
              <w:tab/>
            </w:r>
            <w:r>
              <w:rPr>
                <w:noProof/>
                <w:webHidden/>
              </w:rPr>
              <w:fldChar w:fldCharType="begin"/>
            </w:r>
            <w:r>
              <w:rPr>
                <w:noProof/>
                <w:webHidden/>
              </w:rPr>
              <w:instrText xml:space="preserve"> PAGEREF _Toc454542510 \h </w:instrText>
            </w:r>
            <w:r>
              <w:rPr>
                <w:noProof/>
                <w:webHidden/>
              </w:rPr>
            </w:r>
            <w:r>
              <w:rPr>
                <w:noProof/>
                <w:webHidden/>
              </w:rPr>
              <w:fldChar w:fldCharType="separate"/>
            </w:r>
            <w:r>
              <w:rPr>
                <w:noProof/>
                <w:webHidden/>
              </w:rPr>
              <w:t>71</w:t>
            </w:r>
            <w:r>
              <w:rPr>
                <w:noProof/>
                <w:webHidden/>
              </w:rPr>
              <w:fldChar w:fldCharType="end"/>
            </w:r>
          </w:hyperlink>
        </w:p>
        <w:p w:rsidR="00BF2FD4" w:rsidRDefault="00BF2FD4">
          <w:pPr>
            <w:pStyle w:val="Inhopg2"/>
            <w:tabs>
              <w:tab w:val="right" w:leader="dot" w:pos="9495"/>
            </w:tabs>
            <w:rPr>
              <w:noProof/>
            </w:rPr>
          </w:pPr>
          <w:hyperlink w:anchor="_Toc454542514" w:history="1">
            <w:r w:rsidRPr="00CD4906">
              <w:rPr>
                <w:rStyle w:val="Hyperlink"/>
                <w:b/>
                <w:noProof/>
              </w:rPr>
              <w:t>LijnvormigElement</w:t>
            </w:r>
            <w:r>
              <w:rPr>
                <w:noProof/>
                <w:webHidden/>
              </w:rPr>
              <w:tab/>
            </w:r>
            <w:r>
              <w:rPr>
                <w:noProof/>
                <w:webHidden/>
              </w:rPr>
              <w:fldChar w:fldCharType="begin"/>
            </w:r>
            <w:r>
              <w:rPr>
                <w:noProof/>
                <w:webHidden/>
              </w:rPr>
              <w:instrText xml:space="preserve"> PAGEREF _Toc454542514 \h </w:instrText>
            </w:r>
            <w:r>
              <w:rPr>
                <w:noProof/>
                <w:webHidden/>
              </w:rPr>
            </w:r>
            <w:r>
              <w:rPr>
                <w:noProof/>
                <w:webHidden/>
              </w:rPr>
              <w:fldChar w:fldCharType="separate"/>
            </w:r>
            <w:r>
              <w:rPr>
                <w:noProof/>
                <w:webHidden/>
              </w:rPr>
              <w:t>73</w:t>
            </w:r>
            <w:r>
              <w:rPr>
                <w:noProof/>
                <w:webHidden/>
              </w:rPr>
              <w:fldChar w:fldCharType="end"/>
            </w:r>
          </w:hyperlink>
        </w:p>
        <w:p w:rsidR="00BF2FD4" w:rsidRDefault="00BF2FD4">
          <w:pPr>
            <w:pStyle w:val="Inhopg2"/>
            <w:tabs>
              <w:tab w:val="right" w:leader="dot" w:pos="9495"/>
            </w:tabs>
            <w:rPr>
              <w:noProof/>
            </w:rPr>
          </w:pPr>
          <w:hyperlink w:anchor="_Toc454542519" w:history="1">
            <w:r w:rsidRPr="00CD4906">
              <w:rPr>
                <w:rStyle w:val="Hyperlink"/>
                <w:b/>
                <w:noProof/>
              </w:rPr>
              <w:t>Meetlocatie</w:t>
            </w:r>
            <w:r>
              <w:rPr>
                <w:noProof/>
                <w:webHidden/>
              </w:rPr>
              <w:tab/>
            </w:r>
            <w:r>
              <w:rPr>
                <w:noProof/>
                <w:webHidden/>
              </w:rPr>
              <w:fldChar w:fldCharType="begin"/>
            </w:r>
            <w:r>
              <w:rPr>
                <w:noProof/>
                <w:webHidden/>
              </w:rPr>
              <w:instrText xml:space="preserve"> PAGEREF _Toc454542519 \h </w:instrText>
            </w:r>
            <w:r>
              <w:rPr>
                <w:noProof/>
                <w:webHidden/>
              </w:rPr>
            </w:r>
            <w:r>
              <w:rPr>
                <w:noProof/>
                <w:webHidden/>
              </w:rPr>
              <w:fldChar w:fldCharType="separate"/>
            </w:r>
            <w:r>
              <w:rPr>
                <w:noProof/>
                <w:webHidden/>
              </w:rPr>
              <w:t>75</w:t>
            </w:r>
            <w:r>
              <w:rPr>
                <w:noProof/>
                <w:webHidden/>
              </w:rPr>
              <w:fldChar w:fldCharType="end"/>
            </w:r>
          </w:hyperlink>
        </w:p>
        <w:p w:rsidR="00BF2FD4" w:rsidRDefault="00BF2FD4">
          <w:pPr>
            <w:pStyle w:val="Inhopg2"/>
            <w:tabs>
              <w:tab w:val="right" w:leader="dot" w:pos="9495"/>
            </w:tabs>
            <w:rPr>
              <w:noProof/>
            </w:rPr>
          </w:pPr>
          <w:hyperlink w:anchor="_Toc454542524" w:history="1">
            <w:r w:rsidRPr="00CD4906">
              <w:rPr>
                <w:rStyle w:val="Hyperlink"/>
                <w:b/>
                <w:noProof/>
              </w:rPr>
              <w:t>MeetLocatieProfiel</w:t>
            </w:r>
            <w:r>
              <w:rPr>
                <w:noProof/>
                <w:webHidden/>
              </w:rPr>
              <w:tab/>
            </w:r>
            <w:r>
              <w:rPr>
                <w:noProof/>
                <w:webHidden/>
              </w:rPr>
              <w:fldChar w:fldCharType="begin"/>
            </w:r>
            <w:r>
              <w:rPr>
                <w:noProof/>
                <w:webHidden/>
              </w:rPr>
              <w:instrText xml:space="preserve"> PAGEREF _Toc454542524 \h </w:instrText>
            </w:r>
            <w:r>
              <w:rPr>
                <w:noProof/>
                <w:webHidden/>
              </w:rPr>
            </w:r>
            <w:r>
              <w:rPr>
                <w:noProof/>
                <w:webHidden/>
              </w:rPr>
              <w:fldChar w:fldCharType="separate"/>
            </w:r>
            <w:r>
              <w:rPr>
                <w:noProof/>
                <w:webHidden/>
              </w:rPr>
              <w:t>78</w:t>
            </w:r>
            <w:r>
              <w:rPr>
                <w:noProof/>
                <w:webHidden/>
              </w:rPr>
              <w:fldChar w:fldCharType="end"/>
            </w:r>
          </w:hyperlink>
        </w:p>
        <w:p w:rsidR="00BF2FD4" w:rsidRDefault="00BF2FD4">
          <w:pPr>
            <w:pStyle w:val="Inhopg2"/>
            <w:tabs>
              <w:tab w:val="right" w:leader="dot" w:pos="9495"/>
            </w:tabs>
            <w:rPr>
              <w:noProof/>
            </w:rPr>
          </w:pPr>
          <w:hyperlink w:anchor="_Toc454542528" w:history="1">
            <w:r w:rsidRPr="00CD4906">
              <w:rPr>
                <w:rStyle w:val="Hyperlink"/>
                <w:b/>
                <w:noProof/>
              </w:rPr>
              <w:t>Meetnet</w:t>
            </w:r>
            <w:r>
              <w:rPr>
                <w:noProof/>
                <w:webHidden/>
              </w:rPr>
              <w:tab/>
            </w:r>
            <w:r>
              <w:rPr>
                <w:noProof/>
                <w:webHidden/>
              </w:rPr>
              <w:fldChar w:fldCharType="begin"/>
            </w:r>
            <w:r>
              <w:rPr>
                <w:noProof/>
                <w:webHidden/>
              </w:rPr>
              <w:instrText xml:space="preserve"> PAGEREF _Toc454542528 \h </w:instrText>
            </w:r>
            <w:r>
              <w:rPr>
                <w:noProof/>
                <w:webHidden/>
              </w:rPr>
            </w:r>
            <w:r>
              <w:rPr>
                <w:noProof/>
                <w:webHidden/>
              </w:rPr>
              <w:fldChar w:fldCharType="separate"/>
            </w:r>
            <w:r>
              <w:rPr>
                <w:noProof/>
                <w:webHidden/>
              </w:rPr>
              <w:t>80</w:t>
            </w:r>
            <w:r>
              <w:rPr>
                <w:noProof/>
                <w:webHidden/>
              </w:rPr>
              <w:fldChar w:fldCharType="end"/>
            </w:r>
          </w:hyperlink>
        </w:p>
        <w:p w:rsidR="00BF2FD4" w:rsidRDefault="00BF2FD4">
          <w:pPr>
            <w:pStyle w:val="Inhopg2"/>
            <w:tabs>
              <w:tab w:val="right" w:leader="dot" w:pos="9495"/>
            </w:tabs>
            <w:rPr>
              <w:noProof/>
            </w:rPr>
          </w:pPr>
          <w:hyperlink w:anchor="_Toc454542532" w:history="1">
            <w:r w:rsidRPr="00CD4906">
              <w:rPr>
                <w:rStyle w:val="Hyperlink"/>
                <w:b/>
                <w:noProof/>
              </w:rPr>
              <w:t>NatuurvriendelijkeOever</w:t>
            </w:r>
            <w:r>
              <w:rPr>
                <w:noProof/>
                <w:webHidden/>
              </w:rPr>
              <w:tab/>
            </w:r>
            <w:r>
              <w:rPr>
                <w:noProof/>
                <w:webHidden/>
              </w:rPr>
              <w:fldChar w:fldCharType="begin"/>
            </w:r>
            <w:r>
              <w:rPr>
                <w:noProof/>
                <w:webHidden/>
              </w:rPr>
              <w:instrText xml:space="preserve"> PAGEREF _Toc454542532 \h </w:instrText>
            </w:r>
            <w:r>
              <w:rPr>
                <w:noProof/>
                <w:webHidden/>
              </w:rPr>
            </w:r>
            <w:r>
              <w:rPr>
                <w:noProof/>
                <w:webHidden/>
              </w:rPr>
              <w:fldChar w:fldCharType="separate"/>
            </w:r>
            <w:r>
              <w:rPr>
                <w:noProof/>
                <w:webHidden/>
              </w:rPr>
              <w:t>82</w:t>
            </w:r>
            <w:r>
              <w:rPr>
                <w:noProof/>
                <w:webHidden/>
              </w:rPr>
              <w:fldChar w:fldCharType="end"/>
            </w:r>
          </w:hyperlink>
        </w:p>
        <w:p w:rsidR="00BF2FD4" w:rsidRDefault="00BF2FD4">
          <w:pPr>
            <w:pStyle w:val="Inhopg2"/>
            <w:tabs>
              <w:tab w:val="right" w:leader="dot" w:pos="9495"/>
            </w:tabs>
            <w:rPr>
              <w:noProof/>
            </w:rPr>
          </w:pPr>
          <w:hyperlink w:anchor="_Toc454542536" w:history="1">
            <w:r w:rsidRPr="00CD4906">
              <w:rPr>
                <w:rStyle w:val="Hyperlink"/>
                <w:b/>
                <w:noProof/>
              </w:rPr>
              <w:t>NormGeparamProfiel</w:t>
            </w:r>
            <w:r>
              <w:rPr>
                <w:noProof/>
                <w:webHidden/>
              </w:rPr>
              <w:tab/>
            </w:r>
            <w:r>
              <w:rPr>
                <w:noProof/>
                <w:webHidden/>
              </w:rPr>
              <w:fldChar w:fldCharType="begin"/>
            </w:r>
            <w:r>
              <w:rPr>
                <w:noProof/>
                <w:webHidden/>
              </w:rPr>
              <w:instrText xml:space="preserve"> PAGEREF _Toc454542536 \h </w:instrText>
            </w:r>
            <w:r>
              <w:rPr>
                <w:noProof/>
                <w:webHidden/>
              </w:rPr>
            </w:r>
            <w:r>
              <w:rPr>
                <w:noProof/>
                <w:webHidden/>
              </w:rPr>
              <w:fldChar w:fldCharType="separate"/>
            </w:r>
            <w:r>
              <w:rPr>
                <w:noProof/>
                <w:webHidden/>
              </w:rPr>
              <w:t>84</w:t>
            </w:r>
            <w:r>
              <w:rPr>
                <w:noProof/>
                <w:webHidden/>
              </w:rPr>
              <w:fldChar w:fldCharType="end"/>
            </w:r>
          </w:hyperlink>
        </w:p>
        <w:p w:rsidR="00BF2FD4" w:rsidRDefault="00BF2FD4">
          <w:pPr>
            <w:pStyle w:val="Inhopg2"/>
            <w:tabs>
              <w:tab w:val="right" w:leader="dot" w:pos="9495"/>
            </w:tabs>
            <w:rPr>
              <w:noProof/>
            </w:rPr>
          </w:pPr>
          <w:hyperlink w:anchor="_Toc454542540" w:history="1">
            <w:r w:rsidRPr="00CD4906">
              <w:rPr>
                <w:rStyle w:val="Hyperlink"/>
                <w:b/>
                <w:noProof/>
              </w:rPr>
              <w:t>OnBegroeidTerreindeel</w:t>
            </w:r>
            <w:r>
              <w:rPr>
                <w:noProof/>
                <w:webHidden/>
              </w:rPr>
              <w:tab/>
            </w:r>
            <w:r>
              <w:rPr>
                <w:noProof/>
                <w:webHidden/>
              </w:rPr>
              <w:fldChar w:fldCharType="begin"/>
            </w:r>
            <w:r>
              <w:rPr>
                <w:noProof/>
                <w:webHidden/>
              </w:rPr>
              <w:instrText xml:space="preserve"> PAGEREF _Toc454542540 \h </w:instrText>
            </w:r>
            <w:r>
              <w:rPr>
                <w:noProof/>
                <w:webHidden/>
              </w:rPr>
            </w:r>
            <w:r>
              <w:rPr>
                <w:noProof/>
                <w:webHidden/>
              </w:rPr>
              <w:fldChar w:fldCharType="separate"/>
            </w:r>
            <w:r>
              <w:rPr>
                <w:noProof/>
                <w:webHidden/>
              </w:rPr>
              <w:t>86</w:t>
            </w:r>
            <w:r>
              <w:rPr>
                <w:noProof/>
                <w:webHidden/>
              </w:rPr>
              <w:fldChar w:fldCharType="end"/>
            </w:r>
          </w:hyperlink>
        </w:p>
        <w:p w:rsidR="00BF2FD4" w:rsidRDefault="00BF2FD4">
          <w:pPr>
            <w:pStyle w:val="Inhopg2"/>
            <w:tabs>
              <w:tab w:val="right" w:leader="dot" w:pos="9495"/>
            </w:tabs>
            <w:rPr>
              <w:noProof/>
            </w:rPr>
          </w:pPr>
          <w:hyperlink w:anchor="_Toc454542544" w:history="1">
            <w:r w:rsidRPr="00CD4906">
              <w:rPr>
                <w:rStyle w:val="Hyperlink"/>
                <w:b/>
                <w:noProof/>
              </w:rPr>
              <w:t>OndersteunendWaterdeel</w:t>
            </w:r>
            <w:r>
              <w:rPr>
                <w:noProof/>
                <w:webHidden/>
              </w:rPr>
              <w:tab/>
            </w:r>
            <w:r>
              <w:rPr>
                <w:noProof/>
                <w:webHidden/>
              </w:rPr>
              <w:fldChar w:fldCharType="begin"/>
            </w:r>
            <w:r>
              <w:rPr>
                <w:noProof/>
                <w:webHidden/>
              </w:rPr>
              <w:instrText xml:space="preserve"> PAGEREF _Toc454542544 \h </w:instrText>
            </w:r>
            <w:r>
              <w:rPr>
                <w:noProof/>
                <w:webHidden/>
              </w:rPr>
            </w:r>
            <w:r>
              <w:rPr>
                <w:noProof/>
                <w:webHidden/>
              </w:rPr>
              <w:fldChar w:fldCharType="separate"/>
            </w:r>
            <w:r>
              <w:rPr>
                <w:noProof/>
                <w:webHidden/>
              </w:rPr>
              <w:t>89</w:t>
            </w:r>
            <w:r>
              <w:rPr>
                <w:noProof/>
                <w:webHidden/>
              </w:rPr>
              <w:fldChar w:fldCharType="end"/>
            </w:r>
          </w:hyperlink>
        </w:p>
        <w:p w:rsidR="00BF2FD4" w:rsidRDefault="00BF2FD4">
          <w:pPr>
            <w:pStyle w:val="Inhopg2"/>
            <w:tabs>
              <w:tab w:val="right" w:leader="dot" w:pos="9495"/>
            </w:tabs>
            <w:rPr>
              <w:noProof/>
            </w:rPr>
          </w:pPr>
          <w:hyperlink w:anchor="_Toc454542548" w:history="1">
            <w:r w:rsidRPr="00CD4906">
              <w:rPr>
                <w:rStyle w:val="Hyperlink"/>
                <w:b/>
                <w:noProof/>
              </w:rPr>
              <w:t>Oppervlaktewaterlichaam</w:t>
            </w:r>
            <w:r>
              <w:rPr>
                <w:noProof/>
                <w:webHidden/>
              </w:rPr>
              <w:tab/>
            </w:r>
            <w:r>
              <w:rPr>
                <w:noProof/>
                <w:webHidden/>
              </w:rPr>
              <w:fldChar w:fldCharType="begin"/>
            </w:r>
            <w:r>
              <w:rPr>
                <w:noProof/>
                <w:webHidden/>
              </w:rPr>
              <w:instrText xml:space="preserve"> PAGEREF _Toc454542548 \h </w:instrText>
            </w:r>
            <w:r>
              <w:rPr>
                <w:noProof/>
                <w:webHidden/>
              </w:rPr>
            </w:r>
            <w:r>
              <w:rPr>
                <w:noProof/>
                <w:webHidden/>
              </w:rPr>
              <w:fldChar w:fldCharType="separate"/>
            </w:r>
            <w:r>
              <w:rPr>
                <w:noProof/>
                <w:webHidden/>
              </w:rPr>
              <w:t>92</w:t>
            </w:r>
            <w:r>
              <w:rPr>
                <w:noProof/>
                <w:webHidden/>
              </w:rPr>
              <w:fldChar w:fldCharType="end"/>
            </w:r>
          </w:hyperlink>
        </w:p>
        <w:p w:rsidR="00BF2FD4" w:rsidRDefault="00BF2FD4">
          <w:pPr>
            <w:pStyle w:val="Inhopg2"/>
            <w:tabs>
              <w:tab w:val="right" w:leader="dot" w:pos="9495"/>
            </w:tabs>
            <w:rPr>
              <w:noProof/>
            </w:rPr>
          </w:pPr>
          <w:hyperlink w:anchor="_Toc454542552" w:history="1">
            <w:r w:rsidRPr="00CD4906">
              <w:rPr>
                <w:rStyle w:val="Hyperlink"/>
                <w:b/>
                <w:noProof/>
              </w:rPr>
              <w:t>Overbruggingsdeel</w:t>
            </w:r>
            <w:r>
              <w:rPr>
                <w:noProof/>
                <w:webHidden/>
              </w:rPr>
              <w:tab/>
            </w:r>
            <w:r>
              <w:rPr>
                <w:noProof/>
                <w:webHidden/>
              </w:rPr>
              <w:fldChar w:fldCharType="begin"/>
            </w:r>
            <w:r>
              <w:rPr>
                <w:noProof/>
                <w:webHidden/>
              </w:rPr>
              <w:instrText xml:space="preserve"> PAGEREF _Toc454542552 \h </w:instrText>
            </w:r>
            <w:r>
              <w:rPr>
                <w:noProof/>
                <w:webHidden/>
              </w:rPr>
            </w:r>
            <w:r>
              <w:rPr>
                <w:noProof/>
                <w:webHidden/>
              </w:rPr>
              <w:fldChar w:fldCharType="separate"/>
            </w:r>
            <w:r>
              <w:rPr>
                <w:noProof/>
                <w:webHidden/>
              </w:rPr>
              <w:t>94</w:t>
            </w:r>
            <w:r>
              <w:rPr>
                <w:noProof/>
                <w:webHidden/>
              </w:rPr>
              <w:fldChar w:fldCharType="end"/>
            </w:r>
          </w:hyperlink>
        </w:p>
        <w:p w:rsidR="00BF2FD4" w:rsidRDefault="00BF2FD4">
          <w:pPr>
            <w:pStyle w:val="Inhopg2"/>
            <w:tabs>
              <w:tab w:val="right" w:leader="dot" w:pos="9495"/>
            </w:tabs>
            <w:rPr>
              <w:noProof/>
            </w:rPr>
          </w:pPr>
          <w:hyperlink w:anchor="_Toc454542557" w:history="1">
            <w:r w:rsidRPr="00CD4906">
              <w:rPr>
                <w:rStyle w:val="Hyperlink"/>
                <w:b/>
                <w:noProof/>
              </w:rPr>
              <w:t>PeilafwijkingGebied</w:t>
            </w:r>
            <w:r>
              <w:rPr>
                <w:noProof/>
                <w:webHidden/>
              </w:rPr>
              <w:tab/>
            </w:r>
            <w:r>
              <w:rPr>
                <w:noProof/>
                <w:webHidden/>
              </w:rPr>
              <w:fldChar w:fldCharType="begin"/>
            </w:r>
            <w:r>
              <w:rPr>
                <w:noProof/>
                <w:webHidden/>
              </w:rPr>
              <w:instrText xml:space="preserve"> PAGEREF _Toc454542557 \h </w:instrText>
            </w:r>
            <w:r>
              <w:rPr>
                <w:noProof/>
                <w:webHidden/>
              </w:rPr>
            </w:r>
            <w:r>
              <w:rPr>
                <w:noProof/>
                <w:webHidden/>
              </w:rPr>
              <w:fldChar w:fldCharType="separate"/>
            </w:r>
            <w:r>
              <w:rPr>
                <w:noProof/>
                <w:webHidden/>
              </w:rPr>
              <w:t>98</w:t>
            </w:r>
            <w:r>
              <w:rPr>
                <w:noProof/>
                <w:webHidden/>
              </w:rPr>
              <w:fldChar w:fldCharType="end"/>
            </w:r>
          </w:hyperlink>
        </w:p>
        <w:p w:rsidR="00BF2FD4" w:rsidRDefault="00BF2FD4">
          <w:pPr>
            <w:pStyle w:val="Inhopg2"/>
            <w:tabs>
              <w:tab w:val="right" w:leader="dot" w:pos="9495"/>
            </w:tabs>
            <w:rPr>
              <w:noProof/>
            </w:rPr>
          </w:pPr>
          <w:hyperlink w:anchor="_Toc454542561" w:history="1">
            <w:r w:rsidRPr="00CD4906">
              <w:rPr>
                <w:rStyle w:val="Hyperlink"/>
                <w:b/>
                <w:noProof/>
              </w:rPr>
              <w:t>PeilbesluitGebied</w:t>
            </w:r>
            <w:r>
              <w:rPr>
                <w:noProof/>
                <w:webHidden/>
              </w:rPr>
              <w:tab/>
            </w:r>
            <w:r>
              <w:rPr>
                <w:noProof/>
                <w:webHidden/>
              </w:rPr>
              <w:fldChar w:fldCharType="begin"/>
            </w:r>
            <w:r>
              <w:rPr>
                <w:noProof/>
                <w:webHidden/>
              </w:rPr>
              <w:instrText xml:space="preserve"> PAGEREF _Toc454542561 \h </w:instrText>
            </w:r>
            <w:r>
              <w:rPr>
                <w:noProof/>
                <w:webHidden/>
              </w:rPr>
            </w:r>
            <w:r>
              <w:rPr>
                <w:noProof/>
                <w:webHidden/>
              </w:rPr>
              <w:fldChar w:fldCharType="separate"/>
            </w:r>
            <w:r>
              <w:rPr>
                <w:noProof/>
                <w:webHidden/>
              </w:rPr>
              <w:t>100</w:t>
            </w:r>
            <w:r>
              <w:rPr>
                <w:noProof/>
                <w:webHidden/>
              </w:rPr>
              <w:fldChar w:fldCharType="end"/>
            </w:r>
          </w:hyperlink>
        </w:p>
        <w:p w:rsidR="00BF2FD4" w:rsidRDefault="00BF2FD4">
          <w:pPr>
            <w:pStyle w:val="Inhopg2"/>
            <w:tabs>
              <w:tab w:val="right" w:leader="dot" w:pos="9495"/>
            </w:tabs>
            <w:rPr>
              <w:noProof/>
            </w:rPr>
          </w:pPr>
          <w:hyperlink w:anchor="_Toc454542565" w:history="1">
            <w:r w:rsidRPr="00CD4906">
              <w:rPr>
                <w:rStyle w:val="Hyperlink"/>
                <w:b/>
                <w:noProof/>
              </w:rPr>
              <w:t>PeilgebiedPraktijk</w:t>
            </w:r>
            <w:r>
              <w:rPr>
                <w:noProof/>
                <w:webHidden/>
              </w:rPr>
              <w:tab/>
            </w:r>
            <w:r>
              <w:rPr>
                <w:noProof/>
                <w:webHidden/>
              </w:rPr>
              <w:fldChar w:fldCharType="begin"/>
            </w:r>
            <w:r>
              <w:rPr>
                <w:noProof/>
                <w:webHidden/>
              </w:rPr>
              <w:instrText xml:space="preserve"> PAGEREF _Toc454542565 \h </w:instrText>
            </w:r>
            <w:r>
              <w:rPr>
                <w:noProof/>
                <w:webHidden/>
              </w:rPr>
            </w:r>
            <w:r>
              <w:rPr>
                <w:noProof/>
                <w:webHidden/>
              </w:rPr>
              <w:fldChar w:fldCharType="separate"/>
            </w:r>
            <w:r>
              <w:rPr>
                <w:noProof/>
                <w:webHidden/>
              </w:rPr>
              <w:t>102</w:t>
            </w:r>
            <w:r>
              <w:rPr>
                <w:noProof/>
                <w:webHidden/>
              </w:rPr>
              <w:fldChar w:fldCharType="end"/>
            </w:r>
          </w:hyperlink>
        </w:p>
        <w:p w:rsidR="00BF2FD4" w:rsidRDefault="00BF2FD4">
          <w:pPr>
            <w:pStyle w:val="Inhopg2"/>
            <w:tabs>
              <w:tab w:val="right" w:leader="dot" w:pos="9495"/>
            </w:tabs>
            <w:rPr>
              <w:noProof/>
            </w:rPr>
          </w:pPr>
          <w:hyperlink w:anchor="_Toc454542569" w:history="1">
            <w:r w:rsidRPr="00CD4906">
              <w:rPr>
                <w:rStyle w:val="Hyperlink"/>
                <w:b/>
                <w:noProof/>
              </w:rPr>
              <w:t>PeilgebiedVigerend</w:t>
            </w:r>
            <w:r>
              <w:rPr>
                <w:noProof/>
                <w:webHidden/>
              </w:rPr>
              <w:tab/>
            </w:r>
            <w:r>
              <w:rPr>
                <w:noProof/>
                <w:webHidden/>
              </w:rPr>
              <w:fldChar w:fldCharType="begin"/>
            </w:r>
            <w:r>
              <w:rPr>
                <w:noProof/>
                <w:webHidden/>
              </w:rPr>
              <w:instrText xml:space="preserve"> PAGEREF _Toc454542569 \h </w:instrText>
            </w:r>
            <w:r>
              <w:rPr>
                <w:noProof/>
                <w:webHidden/>
              </w:rPr>
            </w:r>
            <w:r>
              <w:rPr>
                <w:noProof/>
                <w:webHidden/>
              </w:rPr>
              <w:fldChar w:fldCharType="separate"/>
            </w:r>
            <w:r>
              <w:rPr>
                <w:noProof/>
                <w:webHidden/>
              </w:rPr>
              <w:t>104</w:t>
            </w:r>
            <w:r>
              <w:rPr>
                <w:noProof/>
                <w:webHidden/>
              </w:rPr>
              <w:fldChar w:fldCharType="end"/>
            </w:r>
          </w:hyperlink>
        </w:p>
        <w:p w:rsidR="00BF2FD4" w:rsidRDefault="00BF2FD4">
          <w:pPr>
            <w:pStyle w:val="Inhopg2"/>
            <w:tabs>
              <w:tab w:val="right" w:leader="dot" w:pos="9495"/>
            </w:tabs>
            <w:rPr>
              <w:noProof/>
            </w:rPr>
          </w:pPr>
          <w:hyperlink w:anchor="_Toc454542573" w:history="1">
            <w:r w:rsidRPr="00CD4906">
              <w:rPr>
                <w:rStyle w:val="Hyperlink"/>
                <w:b/>
                <w:noProof/>
              </w:rPr>
              <w:t>Peilmerk</w:t>
            </w:r>
            <w:r>
              <w:rPr>
                <w:noProof/>
                <w:webHidden/>
              </w:rPr>
              <w:tab/>
            </w:r>
            <w:r>
              <w:rPr>
                <w:noProof/>
                <w:webHidden/>
              </w:rPr>
              <w:fldChar w:fldCharType="begin"/>
            </w:r>
            <w:r>
              <w:rPr>
                <w:noProof/>
                <w:webHidden/>
              </w:rPr>
              <w:instrText xml:space="preserve"> PAGEREF _Toc454542573 \h </w:instrText>
            </w:r>
            <w:r>
              <w:rPr>
                <w:noProof/>
                <w:webHidden/>
              </w:rPr>
            </w:r>
            <w:r>
              <w:rPr>
                <w:noProof/>
                <w:webHidden/>
              </w:rPr>
              <w:fldChar w:fldCharType="separate"/>
            </w:r>
            <w:r>
              <w:rPr>
                <w:noProof/>
                <w:webHidden/>
              </w:rPr>
              <w:t>106</w:t>
            </w:r>
            <w:r>
              <w:rPr>
                <w:noProof/>
                <w:webHidden/>
              </w:rPr>
              <w:fldChar w:fldCharType="end"/>
            </w:r>
          </w:hyperlink>
        </w:p>
        <w:p w:rsidR="00BF2FD4" w:rsidRDefault="00BF2FD4">
          <w:pPr>
            <w:pStyle w:val="Inhopg2"/>
            <w:tabs>
              <w:tab w:val="right" w:leader="dot" w:pos="9495"/>
            </w:tabs>
            <w:rPr>
              <w:noProof/>
            </w:rPr>
          </w:pPr>
          <w:hyperlink w:anchor="_Toc454542577" w:history="1">
            <w:r w:rsidRPr="00CD4906">
              <w:rPr>
                <w:rStyle w:val="Hyperlink"/>
                <w:b/>
                <w:noProof/>
              </w:rPr>
              <w:t>Plaatsbepalingspunt</w:t>
            </w:r>
            <w:r>
              <w:rPr>
                <w:noProof/>
                <w:webHidden/>
              </w:rPr>
              <w:tab/>
            </w:r>
            <w:r>
              <w:rPr>
                <w:noProof/>
                <w:webHidden/>
              </w:rPr>
              <w:fldChar w:fldCharType="begin"/>
            </w:r>
            <w:r>
              <w:rPr>
                <w:noProof/>
                <w:webHidden/>
              </w:rPr>
              <w:instrText xml:space="preserve"> PAGEREF _Toc454542577 \h </w:instrText>
            </w:r>
            <w:r>
              <w:rPr>
                <w:noProof/>
                <w:webHidden/>
              </w:rPr>
            </w:r>
            <w:r>
              <w:rPr>
                <w:noProof/>
                <w:webHidden/>
              </w:rPr>
              <w:fldChar w:fldCharType="separate"/>
            </w:r>
            <w:r>
              <w:rPr>
                <w:noProof/>
                <w:webHidden/>
              </w:rPr>
              <w:t>108</w:t>
            </w:r>
            <w:r>
              <w:rPr>
                <w:noProof/>
                <w:webHidden/>
              </w:rPr>
              <w:fldChar w:fldCharType="end"/>
            </w:r>
          </w:hyperlink>
        </w:p>
        <w:p w:rsidR="00BF2FD4" w:rsidRDefault="00BF2FD4">
          <w:pPr>
            <w:pStyle w:val="Inhopg2"/>
            <w:tabs>
              <w:tab w:val="right" w:leader="dot" w:pos="9495"/>
            </w:tabs>
            <w:rPr>
              <w:noProof/>
            </w:rPr>
          </w:pPr>
          <w:hyperlink w:anchor="_Toc454542581" w:history="1">
            <w:r w:rsidRPr="00CD4906">
              <w:rPr>
                <w:rStyle w:val="Hyperlink"/>
                <w:b/>
                <w:noProof/>
              </w:rPr>
              <w:t>Pomp</w:t>
            </w:r>
            <w:r>
              <w:rPr>
                <w:noProof/>
                <w:webHidden/>
              </w:rPr>
              <w:tab/>
            </w:r>
            <w:r>
              <w:rPr>
                <w:noProof/>
                <w:webHidden/>
              </w:rPr>
              <w:fldChar w:fldCharType="begin"/>
            </w:r>
            <w:r>
              <w:rPr>
                <w:noProof/>
                <w:webHidden/>
              </w:rPr>
              <w:instrText xml:space="preserve"> PAGEREF _Toc454542581 \h </w:instrText>
            </w:r>
            <w:r>
              <w:rPr>
                <w:noProof/>
                <w:webHidden/>
              </w:rPr>
            </w:r>
            <w:r>
              <w:rPr>
                <w:noProof/>
                <w:webHidden/>
              </w:rPr>
              <w:fldChar w:fldCharType="separate"/>
            </w:r>
            <w:r>
              <w:rPr>
                <w:noProof/>
                <w:webHidden/>
              </w:rPr>
              <w:t>111</w:t>
            </w:r>
            <w:r>
              <w:rPr>
                <w:noProof/>
                <w:webHidden/>
              </w:rPr>
              <w:fldChar w:fldCharType="end"/>
            </w:r>
          </w:hyperlink>
        </w:p>
        <w:p w:rsidR="00BF2FD4" w:rsidRDefault="00BF2FD4">
          <w:pPr>
            <w:pStyle w:val="Inhopg2"/>
            <w:tabs>
              <w:tab w:val="right" w:leader="dot" w:pos="9495"/>
            </w:tabs>
            <w:rPr>
              <w:noProof/>
            </w:rPr>
          </w:pPr>
          <w:hyperlink w:anchor="_Toc454542585" w:history="1">
            <w:r w:rsidRPr="00CD4906">
              <w:rPr>
                <w:rStyle w:val="Hyperlink"/>
                <w:b/>
                <w:noProof/>
              </w:rPr>
              <w:t>Put</w:t>
            </w:r>
            <w:r>
              <w:rPr>
                <w:noProof/>
                <w:webHidden/>
              </w:rPr>
              <w:tab/>
            </w:r>
            <w:r>
              <w:rPr>
                <w:noProof/>
                <w:webHidden/>
              </w:rPr>
              <w:fldChar w:fldCharType="begin"/>
            </w:r>
            <w:r>
              <w:rPr>
                <w:noProof/>
                <w:webHidden/>
              </w:rPr>
              <w:instrText xml:space="preserve"> PAGEREF _Toc454542585 \h </w:instrText>
            </w:r>
            <w:r>
              <w:rPr>
                <w:noProof/>
                <w:webHidden/>
              </w:rPr>
            </w:r>
            <w:r>
              <w:rPr>
                <w:noProof/>
                <w:webHidden/>
              </w:rPr>
              <w:fldChar w:fldCharType="separate"/>
            </w:r>
            <w:r>
              <w:rPr>
                <w:noProof/>
                <w:webHidden/>
              </w:rPr>
              <w:t>113</w:t>
            </w:r>
            <w:r>
              <w:rPr>
                <w:noProof/>
                <w:webHidden/>
              </w:rPr>
              <w:fldChar w:fldCharType="end"/>
            </w:r>
          </w:hyperlink>
        </w:p>
        <w:p w:rsidR="00BF2FD4" w:rsidRDefault="00BF2FD4">
          <w:pPr>
            <w:pStyle w:val="Inhopg2"/>
            <w:tabs>
              <w:tab w:val="right" w:leader="dot" w:pos="9495"/>
            </w:tabs>
            <w:rPr>
              <w:noProof/>
            </w:rPr>
          </w:pPr>
          <w:hyperlink w:anchor="_Toc454542589" w:history="1">
            <w:r w:rsidRPr="00CD4906">
              <w:rPr>
                <w:rStyle w:val="Hyperlink"/>
                <w:b/>
                <w:noProof/>
              </w:rPr>
              <w:t>Regenwaterbuffer</w:t>
            </w:r>
            <w:r>
              <w:rPr>
                <w:noProof/>
                <w:webHidden/>
              </w:rPr>
              <w:tab/>
            </w:r>
            <w:r>
              <w:rPr>
                <w:noProof/>
                <w:webHidden/>
              </w:rPr>
              <w:fldChar w:fldCharType="begin"/>
            </w:r>
            <w:r>
              <w:rPr>
                <w:noProof/>
                <w:webHidden/>
              </w:rPr>
              <w:instrText xml:space="preserve"> PAGEREF _Toc454542589 \h </w:instrText>
            </w:r>
            <w:r>
              <w:rPr>
                <w:noProof/>
                <w:webHidden/>
              </w:rPr>
            </w:r>
            <w:r>
              <w:rPr>
                <w:noProof/>
                <w:webHidden/>
              </w:rPr>
              <w:fldChar w:fldCharType="separate"/>
            </w:r>
            <w:r>
              <w:rPr>
                <w:noProof/>
                <w:webHidden/>
              </w:rPr>
              <w:t>115</w:t>
            </w:r>
            <w:r>
              <w:rPr>
                <w:noProof/>
                <w:webHidden/>
              </w:rPr>
              <w:fldChar w:fldCharType="end"/>
            </w:r>
          </w:hyperlink>
        </w:p>
        <w:p w:rsidR="00BF2FD4" w:rsidRDefault="00BF2FD4">
          <w:pPr>
            <w:pStyle w:val="Inhopg2"/>
            <w:tabs>
              <w:tab w:val="right" w:leader="dot" w:pos="9495"/>
            </w:tabs>
            <w:rPr>
              <w:noProof/>
            </w:rPr>
          </w:pPr>
          <w:hyperlink w:anchor="_Toc454542593" w:history="1">
            <w:r w:rsidRPr="00CD4906">
              <w:rPr>
                <w:rStyle w:val="Hyperlink"/>
                <w:b/>
                <w:noProof/>
              </w:rPr>
              <w:t>RegenwaterbufferCompartiment</w:t>
            </w:r>
            <w:r>
              <w:rPr>
                <w:noProof/>
                <w:webHidden/>
              </w:rPr>
              <w:tab/>
            </w:r>
            <w:r>
              <w:rPr>
                <w:noProof/>
                <w:webHidden/>
              </w:rPr>
              <w:fldChar w:fldCharType="begin"/>
            </w:r>
            <w:r>
              <w:rPr>
                <w:noProof/>
                <w:webHidden/>
              </w:rPr>
              <w:instrText xml:space="preserve"> PAGEREF _Toc454542593 \h </w:instrText>
            </w:r>
            <w:r>
              <w:rPr>
                <w:noProof/>
                <w:webHidden/>
              </w:rPr>
            </w:r>
            <w:r>
              <w:rPr>
                <w:noProof/>
                <w:webHidden/>
              </w:rPr>
              <w:fldChar w:fldCharType="separate"/>
            </w:r>
            <w:r>
              <w:rPr>
                <w:noProof/>
                <w:webHidden/>
              </w:rPr>
              <w:t>117</w:t>
            </w:r>
            <w:r>
              <w:rPr>
                <w:noProof/>
                <w:webHidden/>
              </w:rPr>
              <w:fldChar w:fldCharType="end"/>
            </w:r>
          </w:hyperlink>
        </w:p>
        <w:p w:rsidR="00BF2FD4" w:rsidRDefault="00BF2FD4">
          <w:pPr>
            <w:pStyle w:val="Inhopg2"/>
            <w:tabs>
              <w:tab w:val="right" w:leader="dot" w:pos="9495"/>
            </w:tabs>
            <w:rPr>
              <w:noProof/>
            </w:rPr>
          </w:pPr>
          <w:hyperlink w:anchor="_Toc454542597" w:history="1">
            <w:r w:rsidRPr="00CD4906">
              <w:rPr>
                <w:rStyle w:val="Hyperlink"/>
                <w:b/>
                <w:noProof/>
              </w:rPr>
              <w:t>Sluis</w:t>
            </w:r>
            <w:r>
              <w:rPr>
                <w:noProof/>
                <w:webHidden/>
              </w:rPr>
              <w:tab/>
            </w:r>
            <w:r>
              <w:rPr>
                <w:noProof/>
                <w:webHidden/>
              </w:rPr>
              <w:fldChar w:fldCharType="begin"/>
            </w:r>
            <w:r>
              <w:rPr>
                <w:noProof/>
                <w:webHidden/>
              </w:rPr>
              <w:instrText xml:space="preserve"> PAGEREF _Toc454542597 \h </w:instrText>
            </w:r>
            <w:r>
              <w:rPr>
                <w:noProof/>
                <w:webHidden/>
              </w:rPr>
            </w:r>
            <w:r>
              <w:rPr>
                <w:noProof/>
                <w:webHidden/>
              </w:rPr>
              <w:fldChar w:fldCharType="separate"/>
            </w:r>
            <w:r>
              <w:rPr>
                <w:noProof/>
                <w:webHidden/>
              </w:rPr>
              <w:t>119</w:t>
            </w:r>
            <w:r>
              <w:rPr>
                <w:noProof/>
                <w:webHidden/>
              </w:rPr>
              <w:fldChar w:fldCharType="end"/>
            </w:r>
          </w:hyperlink>
        </w:p>
        <w:p w:rsidR="00BF2FD4" w:rsidRDefault="00BF2FD4">
          <w:pPr>
            <w:pStyle w:val="Inhopg2"/>
            <w:tabs>
              <w:tab w:val="right" w:leader="dot" w:pos="9495"/>
            </w:tabs>
            <w:rPr>
              <w:noProof/>
            </w:rPr>
          </w:pPr>
          <w:hyperlink w:anchor="_Toc454542601" w:history="1">
            <w:r w:rsidRPr="00CD4906">
              <w:rPr>
                <w:rStyle w:val="Hyperlink"/>
                <w:b/>
                <w:noProof/>
              </w:rPr>
              <w:t>Streefpeil</w:t>
            </w:r>
            <w:r>
              <w:rPr>
                <w:noProof/>
                <w:webHidden/>
              </w:rPr>
              <w:tab/>
            </w:r>
            <w:r>
              <w:rPr>
                <w:noProof/>
                <w:webHidden/>
              </w:rPr>
              <w:fldChar w:fldCharType="begin"/>
            </w:r>
            <w:r>
              <w:rPr>
                <w:noProof/>
                <w:webHidden/>
              </w:rPr>
              <w:instrText xml:space="preserve"> PAGEREF _Toc454542601 \h </w:instrText>
            </w:r>
            <w:r>
              <w:rPr>
                <w:noProof/>
                <w:webHidden/>
              </w:rPr>
            </w:r>
            <w:r>
              <w:rPr>
                <w:noProof/>
                <w:webHidden/>
              </w:rPr>
              <w:fldChar w:fldCharType="separate"/>
            </w:r>
            <w:r>
              <w:rPr>
                <w:noProof/>
                <w:webHidden/>
              </w:rPr>
              <w:t>123</w:t>
            </w:r>
            <w:r>
              <w:rPr>
                <w:noProof/>
                <w:webHidden/>
              </w:rPr>
              <w:fldChar w:fldCharType="end"/>
            </w:r>
          </w:hyperlink>
        </w:p>
        <w:p w:rsidR="00BF2FD4" w:rsidRDefault="00BF2FD4">
          <w:pPr>
            <w:pStyle w:val="Inhopg2"/>
            <w:tabs>
              <w:tab w:val="right" w:leader="dot" w:pos="9495"/>
            </w:tabs>
            <w:rPr>
              <w:noProof/>
            </w:rPr>
          </w:pPr>
          <w:hyperlink w:anchor="_Toc454542605" w:history="1">
            <w:r w:rsidRPr="00CD4906">
              <w:rPr>
                <w:rStyle w:val="Hyperlink"/>
                <w:b/>
                <w:noProof/>
              </w:rPr>
              <w:t>Stuw</w:t>
            </w:r>
            <w:r>
              <w:rPr>
                <w:noProof/>
                <w:webHidden/>
              </w:rPr>
              <w:tab/>
            </w:r>
            <w:r>
              <w:rPr>
                <w:noProof/>
                <w:webHidden/>
              </w:rPr>
              <w:fldChar w:fldCharType="begin"/>
            </w:r>
            <w:r>
              <w:rPr>
                <w:noProof/>
                <w:webHidden/>
              </w:rPr>
              <w:instrText xml:space="preserve"> PAGEREF _Toc454542605 \h </w:instrText>
            </w:r>
            <w:r>
              <w:rPr>
                <w:noProof/>
                <w:webHidden/>
              </w:rPr>
            </w:r>
            <w:r>
              <w:rPr>
                <w:noProof/>
                <w:webHidden/>
              </w:rPr>
              <w:fldChar w:fldCharType="separate"/>
            </w:r>
            <w:r>
              <w:rPr>
                <w:noProof/>
                <w:webHidden/>
              </w:rPr>
              <w:t>125</w:t>
            </w:r>
            <w:r>
              <w:rPr>
                <w:noProof/>
                <w:webHidden/>
              </w:rPr>
              <w:fldChar w:fldCharType="end"/>
            </w:r>
          </w:hyperlink>
        </w:p>
        <w:p w:rsidR="00BF2FD4" w:rsidRDefault="00BF2FD4">
          <w:pPr>
            <w:pStyle w:val="Inhopg2"/>
            <w:tabs>
              <w:tab w:val="right" w:leader="dot" w:pos="9495"/>
            </w:tabs>
            <w:rPr>
              <w:noProof/>
            </w:rPr>
          </w:pPr>
          <w:hyperlink w:anchor="_Toc454542610" w:history="1">
            <w:r w:rsidRPr="00CD4906">
              <w:rPr>
                <w:rStyle w:val="Hyperlink"/>
                <w:b/>
                <w:noProof/>
              </w:rPr>
              <w:t>Vaarweg</w:t>
            </w:r>
            <w:r>
              <w:rPr>
                <w:noProof/>
                <w:webHidden/>
              </w:rPr>
              <w:tab/>
            </w:r>
            <w:r>
              <w:rPr>
                <w:noProof/>
                <w:webHidden/>
              </w:rPr>
              <w:fldChar w:fldCharType="begin"/>
            </w:r>
            <w:r>
              <w:rPr>
                <w:noProof/>
                <w:webHidden/>
              </w:rPr>
              <w:instrText xml:space="preserve"> PAGEREF _Toc454542610 \h </w:instrText>
            </w:r>
            <w:r>
              <w:rPr>
                <w:noProof/>
                <w:webHidden/>
              </w:rPr>
            </w:r>
            <w:r>
              <w:rPr>
                <w:noProof/>
                <w:webHidden/>
              </w:rPr>
              <w:fldChar w:fldCharType="separate"/>
            </w:r>
            <w:r>
              <w:rPr>
                <w:noProof/>
                <w:webHidden/>
              </w:rPr>
              <w:t>130</w:t>
            </w:r>
            <w:r>
              <w:rPr>
                <w:noProof/>
                <w:webHidden/>
              </w:rPr>
              <w:fldChar w:fldCharType="end"/>
            </w:r>
          </w:hyperlink>
        </w:p>
        <w:p w:rsidR="00BF2FD4" w:rsidRDefault="00BF2FD4">
          <w:pPr>
            <w:pStyle w:val="Inhopg2"/>
            <w:tabs>
              <w:tab w:val="right" w:leader="dot" w:pos="9495"/>
            </w:tabs>
            <w:rPr>
              <w:noProof/>
            </w:rPr>
          </w:pPr>
          <w:hyperlink w:anchor="_Toc454542614" w:history="1">
            <w:r w:rsidRPr="00CD4906">
              <w:rPr>
                <w:rStyle w:val="Hyperlink"/>
                <w:b/>
                <w:noProof/>
              </w:rPr>
              <w:t>VasteDam</w:t>
            </w:r>
            <w:r>
              <w:rPr>
                <w:noProof/>
                <w:webHidden/>
              </w:rPr>
              <w:tab/>
            </w:r>
            <w:r>
              <w:rPr>
                <w:noProof/>
                <w:webHidden/>
              </w:rPr>
              <w:fldChar w:fldCharType="begin"/>
            </w:r>
            <w:r>
              <w:rPr>
                <w:noProof/>
                <w:webHidden/>
              </w:rPr>
              <w:instrText xml:space="preserve"> PAGEREF _Toc454542614 \h </w:instrText>
            </w:r>
            <w:r>
              <w:rPr>
                <w:noProof/>
                <w:webHidden/>
              </w:rPr>
            </w:r>
            <w:r>
              <w:rPr>
                <w:noProof/>
                <w:webHidden/>
              </w:rPr>
              <w:fldChar w:fldCharType="separate"/>
            </w:r>
            <w:r>
              <w:rPr>
                <w:noProof/>
                <w:webHidden/>
              </w:rPr>
              <w:t>132</w:t>
            </w:r>
            <w:r>
              <w:rPr>
                <w:noProof/>
                <w:webHidden/>
              </w:rPr>
              <w:fldChar w:fldCharType="end"/>
            </w:r>
          </w:hyperlink>
        </w:p>
        <w:p w:rsidR="00BF2FD4" w:rsidRDefault="00BF2FD4">
          <w:pPr>
            <w:pStyle w:val="Inhopg2"/>
            <w:tabs>
              <w:tab w:val="right" w:leader="dot" w:pos="9495"/>
            </w:tabs>
            <w:rPr>
              <w:noProof/>
            </w:rPr>
          </w:pPr>
          <w:hyperlink w:anchor="_Toc454542618" w:history="1">
            <w:r w:rsidRPr="00CD4906">
              <w:rPr>
                <w:rStyle w:val="Hyperlink"/>
                <w:b/>
                <w:noProof/>
              </w:rPr>
              <w:t>Verdediging</w:t>
            </w:r>
            <w:r>
              <w:rPr>
                <w:noProof/>
                <w:webHidden/>
              </w:rPr>
              <w:tab/>
            </w:r>
            <w:r>
              <w:rPr>
                <w:noProof/>
                <w:webHidden/>
              </w:rPr>
              <w:fldChar w:fldCharType="begin"/>
            </w:r>
            <w:r>
              <w:rPr>
                <w:noProof/>
                <w:webHidden/>
              </w:rPr>
              <w:instrText xml:space="preserve"> PAGEREF _Toc454542618 \h </w:instrText>
            </w:r>
            <w:r>
              <w:rPr>
                <w:noProof/>
                <w:webHidden/>
              </w:rPr>
            </w:r>
            <w:r>
              <w:rPr>
                <w:noProof/>
                <w:webHidden/>
              </w:rPr>
              <w:fldChar w:fldCharType="separate"/>
            </w:r>
            <w:r>
              <w:rPr>
                <w:noProof/>
                <w:webHidden/>
              </w:rPr>
              <w:t>134</w:t>
            </w:r>
            <w:r>
              <w:rPr>
                <w:noProof/>
                <w:webHidden/>
              </w:rPr>
              <w:fldChar w:fldCharType="end"/>
            </w:r>
          </w:hyperlink>
        </w:p>
        <w:p w:rsidR="00BF2FD4" w:rsidRDefault="00BF2FD4">
          <w:pPr>
            <w:pStyle w:val="Inhopg2"/>
            <w:tabs>
              <w:tab w:val="right" w:leader="dot" w:pos="9495"/>
            </w:tabs>
            <w:rPr>
              <w:noProof/>
            </w:rPr>
          </w:pPr>
          <w:hyperlink w:anchor="_Toc454542622" w:history="1">
            <w:r w:rsidRPr="00CD4906">
              <w:rPr>
                <w:rStyle w:val="Hyperlink"/>
                <w:b/>
                <w:noProof/>
              </w:rPr>
              <w:t>Vispassage</w:t>
            </w:r>
            <w:r>
              <w:rPr>
                <w:noProof/>
                <w:webHidden/>
              </w:rPr>
              <w:tab/>
            </w:r>
            <w:r>
              <w:rPr>
                <w:noProof/>
                <w:webHidden/>
              </w:rPr>
              <w:fldChar w:fldCharType="begin"/>
            </w:r>
            <w:r>
              <w:rPr>
                <w:noProof/>
                <w:webHidden/>
              </w:rPr>
              <w:instrText xml:space="preserve"> PAGEREF _Toc454542622 \h </w:instrText>
            </w:r>
            <w:r>
              <w:rPr>
                <w:noProof/>
                <w:webHidden/>
              </w:rPr>
            </w:r>
            <w:r>
              <w:rPr>
                <w:noProof/>
                <w:webHidden/>
              </w:rPr>
              <w:fldChar w:fldCharType="separate"/>
            </w:r>
            <w:r>
              <w:rPr>
                <w:noProof/>
                <w:webHidden/>
              </w:rPr>
              <w:t>136</w:t>
            </w:r>
            <w:r>
              <w:rPr>
                <w:noProof/>
                <w:webHidden/>
              </w:rPr>
              <w:fldChar w:fldCharType="end"/>
            </w:r>
          </w:hyperlink>
        </w:p>
        <w:p w:rsidR="00BF2FD4" w:rsidRDefault="00BF2FD4">
          <w:pPr>
            <w:pStyle w:val="Inhopg2"/>
            <w:tabs>
              <w:tab w:val="right" w:leader="dot" w:pos="9495"/>
            </w:tabs>
            <w:rPr>
              <w:noProof/>
            </w:rPr>
          </w:pPr>
          <w:hyperlink w:anchor="_Toc454542626" w:history="1">
            <w:r w:rsidRPr="00CD4906">
              <w:rPr>
                <w:rStyle w:val="Hyperlink"/>
                <w:b/>
                <w:noProof/>
              </w:rPr>
              <w:t>Vuilvang</w:t>
            </w:r>
            <w:r>
              <w:rPr>
                <w:noProof/>
                <w:webHidden/>
              </w:rPr>
              <w:tab/>
            </w:r>
            <w:r>
              <w:rPr>
                <w:noProof/>
                <w:webHidden/>
              </w:rPr>
              <w:fldChar w:fldCharType="begin"/>
            </w:r>
            <w:r>
              <w:rPr>
                <w:noProof/>
                <w:webHidden/>
              </w:rPr>
              <w:instrText xml:space="preserve"> PAGEREF _Toc454542626 \h </w:instrText>
            </w:r>
            <w:r>
              <w:rPr>
                <w:noProof/>
                <w:webHidden/>
              </w:rPr>
            </w:r>
            <w:r>
              <w:rPr>
                <w:noProof/>
                <w:webHidden/>
              </w:rPr>
              <w:fldChar w:fldCharType="separate"/>
            </w:r>
            <w:r>
              <w:rPr>
                <w:noProof/>
                <w:webHidden/>
              </w:rPr>
              <w:t>139</w:t>
            </w:r>
            <w:r>
              <w:rPr>
                <w:noProof/>
                <w:webHidden/>
              </w:rPr>
              <w:fldChar w:fldCharType="end"/>
            </w:r>
          </w:hyperlink>
        </w:p>
        <w:p w:rsidR="00BF2FD4" w:rsidRDefault="00BF2FD4">
          <w:pPr>
            <w:pStyle w:val="Inhopg2"/>
            <w:tabs>
              <w:tab w:val="right" w:leader="dot" w:pos="9495"/>
            </w:tabs>
            <w:rPr>
              <w:noProof/>
            </w:rPr>
          </w:pPr>
          <w:hyperlink w:anchor="_Toc454542630" w:history="1">
            <w:r w:rsidRPr="00CD4906">
              <w:rPr>
                <w:rStyle w:val="Hyperlink"/>
                <w:b/>
                <w:noProof/>
              </w:rPr>
              <w:t>Waterdeel</w:t>
            </w:r>
            <w:r>
              <w:rPr>
                <w:noProof/>
                <w:webHidden/>
              </w:rPr>
              <w:tab/>
            </w:r>
            <w:r>
              <w:rPr>
                <w:noProof/>
                <w:webHidden/>
              </w:rPr>
              <w:fldChar w:fldCharType="begin"/>
            </w:r>
            <w:r>
              <w:rPr>
                <w:noProof/>
                <w:webHidden/>
              </w:rPr>
              <w:instrText xml:space="preserve"> PAGEREF _Toc454542630 \h </w:instrText>
            </w:r>
            <w:r>
              <w:rPr>
                <w:noProof/>
                <w:webHidden/>
              </w:rPr>
            </w:r>
            <w:r>
              <w:rPr>
                <w:noProof/>
                <w:webHidden/>
              </w:rPr>
              <w:fldChar w:fldCharType="separate"/>
            </w:r>
            <w:r>
              <w:rPr>
                <w:noProof/>
                <w:webHidden/>
              </w:rPr>
              <w:t>142</w:t>
            </w:r>
            <w:r>
              <w:rPr>
                <w:noProof/>
                <w:webHidden/>
              </w:rPr>
              <w:fldChar w:fldCharType="end"/>
            </w:r>
          </w:hyperlink>
        </w:p>
        <w:p w:rsidR="00BF2FD4" w:rsidRDefault="00BF2FD4">
          <w:pPr>
            <w:pStyle w:val="Inhopg2"/>
            <w:tabs>
              <w:tab w:val="right" w:leader="dot" w:pos="9495"/>
            </w:tabs>
            <w:rPr>
              <w:noProof/>
            </w:rPr>
          </w:pPr>
          <w:hyperlink w:anchor="_Toc454542634" w:history="1">
            <w:r w:rsidRPr="00CD4906">
              <w:rPr>
                <w:rStyle w:val="Hyperlink"/>
                <w:b/>
                <w:noProof/>
              </w:rPr>
              <w:t>Zandvang</w:t>
            </w:r>
            <w:r>
              <w:rPr>
                <w:noProof/>
                <w:webHidden/>
              </w:rPr>
              <w:tab/>
            </w:r>
            <w:r>
              <w:rPr>
                <w:noProof/>
                <w:webHidden/>
              </w:rPr>
              <w:fldChar w:fldCharType="begin"/>
            </w:r>
            <w:r>
              <w:rPr>
                <w:noProof/>
                <w:webHidden/>
              </w:rPr>
              <w:instrText xml:space="preserve"> PAGEREF _Toc454542634 \h </w:instrText>
            </w:r>
            <w:r>
              <w:rPr>
                <w:noProof/>
                <w:webHidden/>
              </w:rPr>
            </w:r>
            <w:r>
              <w:rPr>
                <w:noProof/>
                <w:webHidden/>
              </w:rPr>
              <w:fldChar w:fldCharType="separate"/>
            </w:r>
            <w:r>
              <w:rPr>
                <w:noProof/>
                <w:webHidden/>
              </w:rPr>
              <w:t>145</w:t>
            </w:r>
            <w:r>
              <w:rPr>
                <w:noProof/>
                <w:webHidden/>
              </w:rPr>
              <w:fldChar w:fldCharType="end"/>
            </w:r>
          </w:hyperlink>
        </w:p>
        <w:p w:rsidR="00BF2FD4" w:rsidRDefault="00BF2FD4">
          <w:pPr>
            <w:pStyle w:val="Inhopg1"/>
            <w:tabs>
              <w:tab w:val="right" w:leader="dot" w:pos="9495"/>
            </w:tabs>
            <w:rPr>
              <w:noProof/>
            </w:rPr>
          </w:pPr>
          <w:hyperlink w:anchor="_Toc454542638" w:history="1">
            <w:r w:rsidRPr="00CD4906">
              <w:rPr>
                <w:rStyle w:val="Hyperlink"/>
                <w:b/>
                <w:noProof/>
              </w:rPr>
              <w:t>Keringen</w:t>
            </w:r>
            <w:r>
              <w:rPr>
                <w:noProof/>
                <w:webHidden/>
              </w:rPr>
              <w:tab/>
            </w:r>
            <w:r>
              <w:rPr>
                <w:noProof/>
                <w:webHidden/>
              </w:rPr>
              <w:fldChar w:fldCharType="begin"/>
            </w:r>
            <w:r>
              <w:rPr>
                <w:noProof/>
                <w:webHidden/>
              </w:rPr>
              <w:instrText xml:space="preserve"> PAGEREF _Toc454542638 \h </w:instrText>
            </w:r>
            <w:r>
              <w:rPr>
                <w:noProof/>
                <w:webHidden/>
              </w:rPr>
            </w:r>
            <w:r>
              <w:rPr>
                <w:noProof/>
                <w:webHidden/>
              </w:rPr>
              <w:fldChar w:fldCharType="separate"/>
            </w:r>
            <w:r>
              <w:rPr>
                <w:noProof/>
                <w:webHidden/>
              </w:rPr>
              <w:t>147</w:t>
            </w:r>
            <w:r>
              <w:rPr>
                <w:noProof/>
                <w:webHidden/>
              </w:rPr>
              <w:fldChar w:fldCharType="end"/>
            </w:r>
          </w:hyperlink>
        </w:p>
        <w:p w:rsidR="00BF2FD4" w:rsidRDefault="00BF2FD4">
          <w:pPr>
            <w:pStyle w:val="Inhopg2"/>
            <w:tabs>
              <w:tab w:val="right" w:leader="dot" w:pos="9495"/>
            </w:tabs>
            <w:rPr>
              <w:noProof/>
            </w:rPr>
          </w:pPr>
          <w:hyperlink w:anchor="_Toc454542639" w:history="1">
            <w:r w:rsidRPr="00CD4906">
              <w:rPr>
                <w:rStyle w:val="Hyperlink"/>
                <w:b/>
                <w:noProof/>
              </w:rPr>
              <w:t>Aansluitconstructie</w:t>
            </w:r>
            <w:r>
              <w:rPr>
                <w:noProof/>
                <w:webHidden/>
              </w:rPr>
              <w:tab/>
            </w:r>
            <w:r>
              <w:rPr>
                <w:noProof/>
                <w:webHidden/>
              </w:rPr>
              <w:fldChar w:fldCharType="begin"/>
            </w:r>
            <w:r>
              <w:rPr>
                <w:noProof/>
                <w:webHidden/>
              </w:rPr>
              <w:instrText xml:space="preserve"> PAGEREF _Toc454542639 \h </w:instrText>
            </w:r>
            <w:r>
              <w:rPr>
                <w:noProof/>
                <w:webHidden/>
              </w:rPr>
            </w:r>
            <w:r>
              <w:rPr>
                <w:noProof/>
                <w:webHidden/>
              </w:rPr>
              <w:fldChar w:fldCharType="separate"/>
            </w:r>
            <w:r>
              <w:rPr>
                <w:noProof/>
                <w:webHidden/>
              </w:rPr>
              <w:t>148</w:t>
            </w:r>
            <w:r>
              <w:rPr>
                <w:noProof/>
                <w:webHidden/>
              </w:rPr>
              <w:fldChar w:fldCharType="end"/>
            </w:r>
          </w:hyperlink>
        </w:p>
        <w:p w:rsidR="00BF2FD4" w:rsidRDefault="00BF2FD4">
          <w:pPr>
            <w:pStyle w:val="Inhopg2"/>
            <w:tabs>
              <w:tab w:val="right" w:leader="dot" w:pos="9495"/>
            </w:tabs>
            <w:rPr>
              <w:noProof/>
            </w:rPr>
          </w:pPr>
          <w:hyperlink w:anchor="_Toc454542643" w:history="1">
            <w:r w:rsidRPr="00CD4906">
              <w:rPr>
                <w:rStyle w:val="Hyperlink"/>
                <w:b/>
                <w:noProof/>
              </w:rPr>
              <w:t>Afsluitmiddel</w:t>
            </w:r>
            <w:r>
              <w:rPr>
                <w:noProof/>
                <w:webHidden/>
              </w:rPr>
              <w:tab/>
            </w:r>
            <w:r>
              <w:rPr>
                <w:noProof/>
                <w:webHidden/>
              </w:rPr>
              <w:fldChar w:fldCharType="begin"/>
            </w:r>
            <w:r>
              <w:rPr>
                <w:noProof/>
                <w:webHidden/>
              </w:rPr>
              <w:instrText xml:space="preserve"> PAGEREF _Toc454542643 \h </w:instrText>
            </w:r>
            <w:r>
              <w:rPr>
                <w:noProof/>
                <w:webHidden/>
              </w:rPr>
            </w:r>
            <w:r>
              <w:rPr>
                <w:noProof/>
                <w:webHidden/>
              </w:rPr>
              <w:fldChar w:fldCharType="separate"/>
            </w:r>
            <w:r>
              <w:rPr>
                <w:noProof/>
                <w:webHidden/>
              </w:rPr>
              <w:t>150</w:t>
            </w:r>
            <w:r>
              <w:rPr>
                <w:noProof/>
                <w:webHidden/>
              </w:rPr>
              <w:fldChar w:fldCharType="end"/>
            </w:r>
          </w:hyperlink>
        </w:p>
        <w:p w:rsidR="00BF2FD4" w:rsidRDefault="00BF2FD4">
          <w:pPr>
            <w:pStyle w:val="Inhopg2"/>
            <w:tabs>
              <w:tab w:val="right" w:leader="dot" w:pos="9495"/>
            </w:tabs>
            <w:rPr>
              <w:noProof/>
            </w:rPr>
          </w:pPr>
          <w:hyperlink w:anchor="_Toc454542647" w:history="1">
            <w:r w:rsidRPr="00CD4906">
              <w:rPr>
                <w:rStyle w:val="Hyperlink"/>
                <w:b/>
                <w:noProof/>
              </w:rPr>
              <w:t>Afwerkingslaag</w:t>
            </w:r>
            <w:r>
              <w:rPr>
                <w:noProof/>
                <w:webHidden/>
              </w:rPr>
              <w:tab/>
            </w:r>
            <w:r>
              <w:rPr>
                <w:noProof/>
                <w:webHidden/>
              </w:rPr>
              <w:fldChar w:fldCharType="begin"/>
            </w:r>
            <w:r>
              <w:rPr>
                <w:noProof/>
                <w:webHidden/>
              </w:rPr>
              <w:instrText xml:space="preserve"> PAGEREF _Toc454542647 \h </w:instrText>
            </w:r>
            <w:r>
              <w:rPr>
                <w:noProof/>
                <w:webHidden/>
              </w:rPr>
            </w:r>
            <w:r>
              <w:rPr>
                <w:noProof/>
                <w:webHidden/>
              </w:rPr>
              <w:fldChar w:fldCharType="separate"/>
            </w:r>
            <w:r>
              <w:rPr>
                <w:noProof/>
                <w:webHidden/>
              </w:rPr>
              <w:t>153</w:t>
            </w:r>
            <w:r>
              <w:rPr>
                <w:noProof/>
                <w:webHidden/>
              </w:rPr>
              <w:fldChar w:fldCharType="end"/>
            </w:r>
          </w:hyperlink>
        </w:p>
        <w:p w:rsidR="00BF2FD4" w:rsidRDefault="00BF2FD4">
          <w:pPr>
            <w:pStyle w:val="Inhopg2"/>
            <w:tabs>
              <w:tab w:val="right" w:leader="dot" w:pos="9495"/>
            </w:tabs>
            <w:rPr>
              <w:noProof/>
            </w:rPr>
          </w:pPr>
          <w:hyperlink w:anchor="_Toc454542651" w:history="1">
            <w:r w:rsidRPr="00CD4906">
              <w:rPr>
                <w:rStyle w:val="Hyperlink"/>
                <w:b/>
                <w:noProof/>
              </w:rPr>
              <w:t>Anker</w:t>
            </w:r>
            <w:r>
              <w:rPr>
                <w:noProof/>
                <w:webHidden/>
              </w:rPr>
              <w:tab/>
            </w:r>
            <w:r>
              <w:rPr>
                <w:noProof/>
                <w:webHidden/>
              </w:rPr>
              <w:fldChar w:fldCharType="begin"/>
            </w:r>
            <w:r>
              <w:rPr>
                <w:noProof/>
                <w:webHidden/>
              </w:rPr>
              <w:instrText xml:space="preserve"> PAGEREF _Toc454542651 \h </w:instrText>
            </w:r>
            <w:r>
              <w:rPr>
                <w:noProof/>
                <w:webHidden/>
              </w:rPr>
            </w:r>
            <w:r>
              <w:rPr>
                <w:noProof/>
                <w:webHidden/>
              </w:rPr>
              <w:fldChar w:fldCharType="separate"/>
            </w:r>
            <w:r>
              <w:rPr>
                <w:noProof/>
                <w:webHidden/>
              </w:rPr>
              <w:t>155</w:t>
            </w:r>
            <w:r>
              <w:rPr>
                <w:noProof/>
                <w:webHidden/>
              </w:rPr>
              <w:fldChar w:fldCharType="end"/>
            </w:r>
          </w:hyperlink>
        </w:p>
        <w:p w:rsidR="00BF2FD4" w:rsidRDefault="00BF2FD4">
          <w:pPr>
            <w:pStyle w:val="Inhopg2"/>
            <w:tabs>
              <w:tab w:val="right" w:leader="dot" w:pos="9495"/>
            </w:tabs>
            <w:rPr>
              <w:noProof/>
            </w:rPr>
          </w:pPr>
          <w:hyperlink w:anchor="_Toc454542655" w:history="1">
            <w:r w:rsidRPr="00CD4906">
              <w:rPr>
                <w:rStyle w:val="Hyperlink"/>
                <w:b/>
                <w:noProof/>
              </w:rPr>
              <w:t>Ankerveld</w:t>
            </w:r>
            <w:r>
              <w:rPr>
                <w:noProof/>
                <w:webHidden/>
              </w:rPr>
              <w:tab/>
            </w:r>
            <w:r>
              <w:rPr>
                <w:noProof/>
                <w:webHidden/>
              </w:rPr>
              <w:fldChar w:fldCharType="begin"/>
            </w:r>
            <w:r>
              <w:rPr>
                <w:noProof/>
                <w:webHidden/>
              </w:rPr>
              <w:instrText xml:space="preserve"> PAGEREF _Toc454542655 \h </w:instrText>
            </w:r>
            <w:r>
              <w:rPr>
                <w:noProof/>
                <w:webHidden/>
              </w:rPr>
            </w:r>
            <w:r>
              <w:rPr>
                <w:noProof/>
                <w:webHidden/>
              </w:rPr>
              <w:fldChar w:fldCharType="separate"/>
            </w:r>
            <w:r>
              <w:rPr>
                <w:noProof/>
                <w:webHidden/>
              </w:rPr>
              <w:t>157</w:t>
            </w:r>
            <w:r>
              <w:rPr>
                <w:noProof/>
                <w:webHidden/>
              </w:rPr>
              <w:fldChar w:fldCharType="end"/>
            </w:r>
          </w:hyperlink>
        </w:p>
        <w:p w:rsidR="00BF2FD4" w:rsidRDefault="00BF2FD4">
          <w:pPr>
            <w:pStyle w:val="Inhopg2"/>
            <w:tabs>
              <w:tab w:val="right" w:leader="dot" w:pos="9495"/>
            </w:tabs>
            <w:rPr>
              <w:noProof/>
            </w:rPr>
          </w:pPr>
          <w:hyperlink w:anchor="_Toc454542659" w:history="1">
            <w:r w:rsidRPr="00CD4906">
              <w:rPr>
                <w:rStyle w:val="Hyperlink"/>
                <w:b/>
                <w:noProof/>
              </w:rPr>
              <w:t>BasismateriaalAsfaltBekl</w:t>
            </w:r>
            <w:r>
              <w:rPr>
                <w:noProof/>
                <w:webHidden/>
              </w:rPr>
              <w:tab/>
            </w:r>
            <w:r>
              <w:rPr>
                <w:noProof/>
                <w:webHidden/>
              </w:rPr>
              <w:fldChar w:fldCharType="begin"/>
            </w:r>
            <w:r>
              <w:rPr>
                <w:noProof/>
                <w:webHidden/>
              </w:rPr>
              <w:instrText xml:space="preserve"> PAGEREF _Toc454542659 \h </w:instrText>
            </w:r>
            <w:r>
              <w:rPr>
                <w:noProof/>
                <w:webHidden/>
              </w:rPr>
            </w:r>
            <w:r>
              <w:rPr>
                <w:noProof/>
                <w:webHidden/>
              </w:rPr>
              <w:fldChar w:fldCharType="separate"/>
            </w:r>
            <w:r>
              <w:rPr>
                <w:noProof/>
                <w:webHidden/>
              </w:rPr>
              <w:t>159</w:t>
            </w:r>
            <w:r>
              <w:rPr>
                <w:noProof/>
                <w:webHidden/>
              </w:rPr>
              <w:fldChar w:fldCharType="end"/>
            </w:r>
          </w:hyperlink>
        </w:p>
        <w:p w:rsidR="00BF2FD4" w:rsidRDefault="00BF2FD4">
          <w:pPr>
            <w:pStyle w:val="Inhopg2"/>
            <w:tabs>
              <w:tab w:val="right" w:leader="dot" w:pos="9495"/>
            </w:tabs>
            <w:rPr>
              <w:noProof/>
            </w:rPr>
          </w:pPr>
          <w:hyperlink w:anchor="_Toc454542664" w:history="1">
            <w:r w:rsidRPr="00CD4906">
              <w:rPr>
                <w:rStyle w:val="Hyperlink"/>
                <w:b/>
                <w:noProof/>
              </w:rPr>
              <w:t>BasismateriaalGras</w:t>
            </w:r>
            <w:r>
              <w:rPr>
                <w:noProof/>
                <w:webHidden/>
              </w:rPr>
              <w:tab/>
            </w:r>
            <w:r>
              <w:rPr>
                <w:noProof/>
                <w:webHidden/>
              </w:rPr>
              <w:fldChar w:fldCharType="begin"/>
            </w:r>
            <w:r>
              <w:rPr>
                <w:noProof/>
                <w:webHidden/>
              </w:rPr>
              <w:instrText xml:space="preserve"> PAGEREF _Toc454542664 \h </w:instrText>
            </w:r>
            <w:r>
              <w:rPr>
                <w:noProof/>
                <w:webHidden/>
              </w:rPr>
            </w:r>
            <w:r>
              <w:rPr>
                <w:noProof/>
                <w:webHidden/>
              </w:rPr>
              <w:fldChar w:fldCharType="separate"/>
            </w:r>
            <w:r>
              <w:rPr>
                <w:noProof/>
                <w:webHidden/>
              </w:rPr>
              <w:t>162</w:t>
            </w:r>
            <w:r>
              <w:rPr>
                <w:noProof/>
                <w:webHidden/>
              </w:rPr>
              <w:fldChar w:fldCharType="end"/>
            </w:r>
          </w:hyperlink>
        </w:p>
        <w:p w:rsidR="00BF2FD4" w:rsidRDefault="00BF2FD4">
          <w:pPr>
            <w:pStyle w:val="Inhopg2"/>
            <w:tabs>
              <w:tab w:val="right" w:leader="dot" w:pos="9495"/>
            </w:tabs>
            <w:rPr>
              <w:noProof/>
            </w:rPr>
          </w:pPr>
          <w:hyperlink w:anchor="_Toc454542669" w:history="1">
            <w:r w:rsidRPr="00CD4906">
              <w:rPr>
                <w:rStyle w:val="Hyperlink"/>
                <w:b/>
                <w:noProof/>
              </w:rPr>
              <w:t>BasismateriaalSteenzetting</w:t>
            </w:r>
            <w:r>
              <w:rPr>
                <w:noProof/>
                <w:webHidden/>
              </w:rPr>
              <w:tab/>
            </w:r>
            <w:r>
              <w:rPr>
                <w:noProof/>
                <w:webHidden/>
              </w:rPr>
              <w:fldChar w:fldCharType="begin"/>
            </w:r>
            <w:r>
              <w:rPr>
                <w:noProof/>
                <w:webHidden/>
              </w:rPr>
              <w:instrText xml:space="preserve"> PAGEREF _Toc454542669 \h </w:instrText>
            </w:r>
            <w:r>
              <w:rPr>
                <w:noProof/>
                <w:webHidden/>
              </w:rPr>
            </w:r>
            <w:r>
              <w:rPr>
                <w:noProof/>
                <w:webHidden/>
              </w:rPr>
              <w:fldChar w:fldCharType="separate"/>
            </w:r>
            <w:r>
              <w:rPr>
                <w:noProof/>
                <w:webHidden/>
              </w:rPr>
              <w:t>165</w:t>
            </w:r>
            <w:r>
              <w:rPr>
                <w:noProof/>
                <w:webHidden/>
              </w:rPr>
              <w:fldChar w:fldCharType="end"/>
            </w:r>
          </w:hyperlink>
        </w:p>
        <w:p w:rsidR="00BF2FD4" w:rsidRDefault="00BF2FD4">
          <w:pPr>
            <w:pStyle w:val="Inhopg2"/>
            <w:tabs>
              <w:tab w:val="right" w:leader="dot" w:pos="9495"/>
            </w:tabs>
            <w:rPr>
              <w:noProof/>
            </w:rPr>
          </w:pPr>
          <w:hyperlink w:anchor="_Toc454542674" w:history="1">
            <w:r w:rsidRPr="00CD4906">
              <w:rPr>
                <w:rStyle w:val="Hyperlink"/>
                <w:b/>
                <w:noProof/>
              </w:rPr>
              <w:t>BekledingConstructie</w:t>
            </w:r>
            <w:r>
              <w:rPr>
                <w:noProof/>
                <w:webHidden/>
              </w:rPr>
              <w:tab/>
            </w:r>
            <w:r>
              <w:rPr>
                <w:noProof/>
                <w:webHidden/>
              </w:rPr>
              <w:fldChar w:fldCharType="begin"/>
            </w:r>
            <w:r>
              <w:rPr>
                <w:noProof/>
                <w:webHidden/>
              </w:rPr>
              <w:instrText xml:space="preserve"> PAGEREF _Toc454542674 \h </w:instrText>
            </w:r>
            <w:r>
              <w:rPr>
                <w:noProof/>
                <w:webHidden/>
              </w:rPr>
            </w:r>
            <w:r>
              <w:rPr>
                <w:noProof/>
                <w:webHidden/>
              </w:rPr>
              <w:fldChar w:fldCharType="separate"/>
            </w:r>
            <w:r>
              <w:rPr>
                <w:noProof/>
                <w:webHidden/>
              </w:rPr>
              <w:t>168</w:t>
            </w:r>
            <w:r>
              <w:rPr>
                <w:noProof/>
                <w:webHidden/>
              </w:rPr>
              <w:fldChar w:fldCharType="end"/>
            </w:r>
          </w:hyperlink>
        </w:p>
        <w:p w:rsidR="00BF2FD4" w:rsidRDefault="00BF2FD4">
          <w:pPr>
            <w:pStyle w:val="Inhopg2"/>
            <w:tabs>
              <w:tab w:val="right" w:leader="dot" w:pos="9495"/>
            </w:tabs>
            <w:rPr>
              <w:noProof/>
            </w:rPr>
          </w:pPr>
          <w:hyperlink w:anchor="_Toc454542679" w:history="1">
            <w:r w:rsidRPr="00CD4906">
              <w:rPr>
                <w:rStyle w:val="Hyperlink"/>
                <w:b/>
                <w:noProof/>
              </w:rPr>
              <w:t>Bestorting</w:t>
            </w:r>
            <w:r>
              <w:rPr>
                <w:noProof/>
                <w:webHidden/>
              </w:rPr>
              <w:tab/>
            </w:r>
            <w:r>
              <w:rPr>
                <w:noProof/>
                <w:webHidden/>
              </w:rPr>
              <w:fldChar w:fldCharType="begin"/>
            </w:r>
            <w:r>
              <w:rPr>
                <w:noProof/>
                <w:webHidden/>
              </w:rPr>
              <w:instrText xml:space="preserve"> PAGEREF _Toc454542679 \h </w:instrText>
            </w:r>
            <w:r>
              <w:rPr>
                <w:noProof/>
                <w:webHidden/>
              </w:rPr>
            </w:r>
            <w:r>
              <w:rPr>
                <w:noProof/>
                <w:webHidden/>
              </w:rPr>
              <w:fldChar w:fldCharType="separate"/>
            </w:r>
            <w:r>
              <w:rPr>
                <w:noProof/>
                <w:webHidden/>
              </w:rPr>
              <w:t>171</w:t>
            </w:r>
            <w:r>
              <w:rPr>
                <w:noProof/>
                <w:webHidden/>
              </w:rPr>
              <w:fldChar w:fldCharType="end"/>
            </w:r>
          </w:hyperlink>
        </w:p>
        <w:p w:rsidR="00BF2FD4" w:rsidRDefault="00BF2FD4">
          <w:pPr>
            <w:pStyle w:val="Inhopg2"/>
            <w:tabs>
              <w:tab w:val="right" w:leader="dot" w:pos="9495"/>
            </w:tabs>
            <w:rPr>
              <w:noProof/>
            </w:rPr>
          </w:pPr>
          <w:hyperlink w:anchor="_Toc454542683" w:history="1">
            <w:r w:rsidRPr="00CD4906">
              <w:rPr>
                <w:rStyle w:val="Hyperlink"/>
                <w:b/>
                <w:noProof/>
              </w:rPr>
              <w:t>Bodemlaag</w:t>
            </w:r>
            <w:r>
              <w:rPr>
                <w:noProof/>
                <w:webHidden/>
              </w:rPr>
              <w:tab/>
            </w:r>
            <w:r>
              <w:rPr>
                <w:noProof/>
                <w:webHidden/>
              </w:rPr>
              <w:fldChar w:fldCharType="begin"/>
            </w:r>
            <w:r>
              <w:rPr>
                <w:noProof/>
                <w:webHidden/>
              </w:rPr>
              <w:instrText xml:space="preserve"> PAGEREF _Toc454542683 \h </w:instrText>
            </w:r>
            <w:r>
              <w:rPr>
                <w:noProof/>
                <w:webHidden/>
              </w:rPr>
            </w:r>
            <w:r>
              <w:rPr>
                <w:noProof/>
                <w:webHidden/>
              </w:rPr>
              <w:fldChar w:fldCharType="separate"/>
            </w:r>
            <w:r>
              <w:rPr>
                <w:noProof/>
                <w:webHidden/>
              </w:rPr>
              <w:t>173</w:t>
            </w:r>
            <w:r>
              <w:rPr>
                <w:noProof/>
                <w:webHidden/>
              </w:rPr>
              <w:fldChar w:fldCharType="end"/>
            </w:r>
          </w:hyperlink>
        </w:p>
        <w:p w:rsidR="00BF2FD4" w:rsidRDefault="00BF2FD4">
          <w:pPr>
            <w:pStyle w:val="Inhopg2"/>
            <w:tabs>
              <w:tab w:val="right" w:leader="dot" w:pos="9495"/>
            </w:tabs>
            <w:rPr>
              <w:noProof/>
            </w:rPr>
          </w:pPr>
          <w:hyperlink w:anchor="_Toc454542687" w:history="1">
            <w:r w:rsidRPr="00CD4906">
              <w:rPr>
                <w:rStyle w:val="Hyperlink"/>
                <w:b/>
                <w:noProof/>
              </w:rPr>
              <w:t>Coupure</w:t>
            </w:r>
            <w:r>
              <w:rPr>
                <w:noProof/>
                <w:webHidden/>
              </w:rPr>
              <w:tab/>
            </w:r>
            <w:r>
              <w:rPr>
                <w:noProof/>
                <w:webHidden/>
              </w:rPr>
              <w:fldChar w:fldCharType="begin"/>
            </w:r>
            <w:r>
              <w:rPr>
                <w:noProof/>
                <w:webHidden/>
              </w:rPr>
              <w:instrText xml:space="preserve"> PAGEREF _Toc454542687 \h </w:instrText>
            </w:r>
            <w:r>
              <w:rPr>
                <w:noProof/>
                <w:webHidden/>
              </w:rPr>
            </w:r>
            <w:r>
              <w:rPr>
                <w:noProof/>
                <w:webHidden/>
              </w:rPr>
              <w:fldChar w:fldCharType="separate"/>
            </w:r>
            <w:r>
              <w:rPr>
                <w:noProof/>
                <w:webHidden/>
              </w:rPr>
              <w:t>175</w:t>
            </w:r>
            <w:r>
              <w:rPr>
                <w:noProof/>
                <w:webHidden/>
              </w:rPr>
              <w:fldChar w:fldCharType="end"/>
            </w:r>
          </w:hyperlink>
        </w:p>
        <w:p w:rsidR="00BF2FD4" w:rsidRDefault="00BF2FD4">
          <w:pPr>
            <w:pStyle w:val="Inhopg2"/>
            <w:tabs>
              <w:tab w:val="right" w:leader="dot" w:pos="9495"/>
            </w:tabs>
            <w:rPr>
              <w:noProof/>
            </w:rPr>
          </w:pPr>
          <w:hyperlink w:anchor="_Toc454542692" w:history="1">
            <w:r w:rsidRPr="00CD4906">
              <w:rPr>
                <w:rStyle w:val="Hyperlink"/>
                <w:b/>
                <w:noProof/>
              </w:rPr>
              <w:t>Drainagebuis</w:t>
            </w:r>
            <w:r>
              <w:rPr>
                <w:noProof/>
                <w:webHidden/>
              </w:rPr>
              <w:tab/>
            </w:r>
            <w:r>
              <w:rPr>
                <w:noProof/>
                <w:webHidden/>
              </w:rPr>
              <w:fldChar w:fldCharType="begin"/>
            </w:r>
            <w:r>
              <w:rPr>
                <w:noProof/>
                <w:webHidden/>
              </w:rPr>
              <w:instrText xml:space="preserve"> PAGEREF _Toc454542692 \h </w:instrText>
            </w:r>
            <w:r>
              <w:rPr>
                <w:noProof/>
                <w:webHidden/>
              </w:rPr>
            </w:r>
            <w:r>
              <w:rPr>
                <w:noProof/>
                <w:webHidden/>
              </w:rPr>
              <w:fldChar w:fldCharType="separate"/>
            </w:r>
            <w:r>
              <w:rPr>
                <w:noProof/>
                <w:webHidden/>
              </w:rPr>
              <w:t>179</w:t>
            </w:r>
            <w:r>
              <w:rPr>
                <w:noProof/>
                <w:webHidden/>
              </w:rPr>
              <w:fldChar w:fldCharType="end"/>
            </w:r>
          </w:hyperlink>
        </w:p>
        <w:p w:rsidR="00BF2FD4" w:rsidRDefault="00BF2FD4">
          <w:pPr>
            <w:pStyle w:val="Inhopg2"/>
            <w:tabs>
              <w:tab w:val="right" w:leader="dot" w:pos="9495"/>
            </w:tabs>
            <w:rPr>
              <w:noProof/>
            </w:rPr>
          </w:pPr>
          <w:hyperlink w:anchor="_Toc454542696" w:history="1">
            <w:r w:rsidRPr="00CD4906">
              <w:rPr>
                <w:rStyle w:val="Hyperlink"/>
                <w:b/>
                <w:noProof/>
              </w:rPr>
              <w:t>Drainageput</w:t>
            </w:r>
            <w:r>
              <w:rPr>
                <w:noProof/>
                <w:webHidden/>
              </w:rPr>
              <w:tab/>
            </w:r>
            <w:r>
              <w:rPr>
                <w:noProof/>
                <w:webHidden/>
              </w:rPr>
              <w:fldChar w:fldCharType="begin"/>
            </w:r>
            <w:r>
              <w:rPr>
                <w:noProof/>
                <w:webHidden/>
              </w:rPr>
              <w:instrText xml:space="preserve"> PAGEREF _Toc454542696 \h </w:instrText>
            </w:r>
            <w:r>
              <w:rPr>
                <w:noProof/>
                <w:webHidden/>
              </w:rPr>
            </w:r>
            <w:r>
              <w:rPr>
                <w:noProof/>
                <w:webHidden/>
              </w:rPr>
              <w:fldChar w:fldCharType="separate"/>
            </w:r>
            <w:r>
              <w:rPr>
                <w:noProof/>
                <w:webHidden/>
              </w:rPr>
              <w:t>181</w:t>
            </w:r>
            <w:r>
              <w:rPr>
                <w:noProof/>
                <w:webHidden/>
              </w:rPr>
              <w:fldChar w:fldCharType="end"/>
            </w:r>
          </w:hyperlink>
        </w:p>
        <w:p w:rsidR="00BF2FD4" w:rsidRDefault="00BF2FD4">
          <w:pPr>
            <w:pStyle w:val="Inhopg2"/>
            <w:tabs>
              <w:tab w:val="right" w:leader="dot" w:pos="9495"/>
            </w:tabs>
            <w:rPr>
              <w:noProof/>
            </w:rPr>
          </w:pPr>
          <w:hyperlink w:anchor="_Toc454542700" w:history="1">
            <w:r w:rsidRPr="00CD4906">
              <w:rPr>
                <w:rStyle w:val="Hyperlink"/>
                <w:b/>
                <w:noProof/>
              </w:rPr>
              <w:t>DuikerSifonHevel</w:t>
            </w:r>
            <w:r>
              <w:rPr>
                <w:noProof/>
                <w:webHidden/>
              </w:rPr>
              <w:tab/>
            </w:r>
            <w:r>
              <w:rPr>
                <w:noProof/>
                <w:webHidden/>
              </w:rPr>
              <w:fldChar w:fldCharType="begin"/>
            </w:r>
            <w:r>
              <w:rPr>
                <w:noProof/>
                <w:webHidden/>
              </w:rPr>
              <w:instrText xml:space="preserve"> PAGEREF _Toc454542700 \h </w:instrText>
            </w:r>
            <w:r>
              <w:rPr>
                <w:noProof/>
                <w:webHidden/>
              </w:rPr>
            </w:r>
            <w:r>
              <w:rPr>
                <w:noProof/>
                <w:webHidden/>
              </w:rPr>
              <w:fldChar w:fldCharType="separate"/>
            </w:r>
            <w:r>
              <w:rPr>
                <w:noProof/>
                <w:webHidden/>
              </w:rPr>
              <w:t>183</w:t>
            </w:r>
            <w:r>
              <w:rPr>
                <w:noProof/>
                <w:webHidden/>
              </w:rPr>
              <w:fldChar w:fldCharType="end"/>
            </w:r>
          </w:hyperlink>
        </w:p>
        <w:p w:rsidR="00BF2FD4" w:rsidRDefault="00BF2FD4">
          <w:pPr>
            <w:pStyle w:val="Inhopg2"/>
            <w:tabs>
              <w:tab w:val="right" w:leader="dot" w:pos="9495"/>
            </w:tabs>
            <w:rPr>
              <w:noProof/>
            </w:rPr>
          </w:pPr>
          <w:hyperlink w:anchor="_Toc454542705" w:history="1">
            <w:r w:rsidRPr="00CD4906">
              <w:rPr>
                <w:rStyle w:val="Hyperlink"/>
                <w:b/>
                <w:noProof/>
              </w:rPr>
              <w:t>FilterlaagAsfaltbekleding</w:t>
            </w:r>
            <w:r>
              <w:rPr>
                <w:noProof/>
                <w:webHidden/>
              </w:rPr>
              <w:tab/>
            </w:r>
            <w:r>
              <w:rPr>
                <w:noProof/>
                <w:webHidden/>
              </w:rPr>
              <w:fldChar w:fldCharType="begin"/>
            </w:r>
            <w:r>
              <w:rPr>
                <w:noProof/>
                <w:webHidden/>
              </w:rPr>
              <w:instrText xml:space="preserve"> PAGEREF _Toc454542705 \h </w:instrText>
            </w:r>
            <w:r>
              <w:rPr>
                <w:noProof/>
                <w:webHidden/>
              </w:rPr>
            </w:r>
            <w:r>
              <w:rPr>
                <w:noProof/>
                <w:webHidden/>
              </w:rPr>
              <w:fldChar w:fldCharType="separate"/>
            </w:r>
            <w:r>
              <w:rPr>
                <w:noProof/>
                <w:webHidden/>
              </w:rPr>
              <w:t>189</w:t>
            </w:r>
            <w:r>
              <w:rPr>
                <w:noProof/>
                <w:webHidden/>
              </w:rPr>
              <w:fldChar w:fldCharType="end"/>
            </w:r>
          </w:hyperlink>
        </w:p>
        <w:p w:rsidR="00BF2FD4" w:rsidRDefault="00BF2FD4">
          <w:pPr>
            <w:pStyle w:val="Inhopg2"/>
            <w:tabs>
              <w:tab w:val="right" w:leader="dot" w:pos="9495"/>
            </w:tabs>
            <w:rPr>
              <w:noProof/>
            </w:rPr>
          </w:pPr>
          <w:hyperlink w:anchor="_Toc454542710" w:history="1">
            <w:r w:rsidRPr="00CD4906">
              <w:rPr>
                <w:rStyle w:val="Hyperlink"/>
                <w:b/>
                <w:noProof/>
              </w:rPr>
              <w:t>FilterlaagSteenzetting</w:t>
            </w:r>
            <w:r>
              <w:rPr>
                <w:noProof/>
                <w:webHidden/>
              </w:rPr>
              <w:tab/>
            </w:r>
            <w:r>
              <w:rPr>
                <w:noProof/>
                <w:webHidden/>
              </w:rPr>
              <w:fldChar w:fldCharType="begin"/>
            </w:r>
            <w:r>
              <w:rPr>
                <w:noProof/>
                <w:webHidden/>
              </w:rPr>
              <w:instrText xml:space="preserve"> PAGEREF _Toc454542710 \h </w:instrText>
            </w:r>
            <w:r>
              <w:rPr>
                <w:noProof/>
                <w:webHidden/>
              </w:rPr>
            </w:r>
            <w:r>
              <w:rPr>
                <w:noProof/>
                <w:webHidden/>
              </w:rPr>
              <w:fldChar w:fldCharType="separate"/>
            </w:r>
            <w:r>
              <w:rPr>
                <w:noProof/>
                <w:webHidden/>
              </w:rPr>
              <w:t>192</w:t>
            </w:r>
            <w:r>
              <w:rPr>
                <w:noProof/>
                <w:webHidden/>
              </w:rPr>
              <w:fldChar w:fldCharType="end"/>
            </w:r>
          </w:hyperlink>
        </w:p>
        <w:p w:rsidR="00BF2FD4" w:rsidRDefault="00BF2FD4">
          <w:pPr>
            <w:pStyle w:val="Inhopg2"/>
            <w:tabs>
              <w:tab w:val="right" w:leader="dot" w:pos="9495"/>
            </w:tabs>
            <w:rPr>
              <w:noProof/>
            </w:rPr>
          </w:pPr>
          <w:hyperlink w:anchor="_Toc454542715" w:history="1">
            <w:r w:rsidRPr="00CD4906">
              <w:rPr>
                <w:rStyle w:val="Hyperlink"/>
                <w:b/>
                <w:noProof/>
              </w:rPr>
              <w:t>FlexibeleWaterkering</w:t>
            </w:r>
            <w:r>
              <w:rPr>
                <w:noProof/>
                <w:webHidden/>
              </w:rPr>
              <w:tab/>
            </w:r>
            <w:r>
              <w:rPr>
                <w:noProof/>
                <w:webHidden/>
              </w:rPr>
              <w:fldChar w:fldCharType="begin"/>
            </w:r>
            <w:r>
              <w:rPr>
                <w:noProof/>
                <w:webHidden/>
              </w:rPr>
              <w:instrText xml:space="preserve"> PAGEREF _Toc454542715 \h </w:instrText>
            </w:r>
            <w:r>
              <w:rPr>
                <w:noProof/>
                <w:webHidden/>
              </w:rPr>
            </w:r>
            <w:r>
              <w:rPr>
                <w:noProof/>
                <w:webHidden/>
              </w:rPr>
              <w:fldChar w:fldCharType="separate"/>
            </w:r>
            <w:r>
              <w:rPr>
                <w:noProof/>
                <w:webHidden/>
              </w:rPr>
              <w:t>195</w:t>
            </w:r>
            <w:r>
              <w:rPr>
                <w:noProof/>
                <w:webHidden/>
              </w:rPr>
              <w:fldChar w:fldCharType="end"/>
            </w:r>
          </w:hyperlink>
        </w:p>
        <w:p w:rsidR="00BF2FD4" w:rsidRDefault="00BF2FD4">
          <w:pPr>
            <w:pStyle w:val="Inhopg2"/>
            <w:tabs>
              <w:tab w:val="right" w:leader="dot" w:pos="9495"/>
            </w:tabs>
            <w:rPr>
              <w:noProof/>
            </w:rPr>
          </w:pPr>
          <w:hyperlink w:anchor="_Toc454542719" w:history="1">
            <w:r w:rsidRPr="00CD4906">
              <w:rPr>
                <w:rStyle w:val="Hyperlink"/>
                <w:b/>
                <w:noProof/>
              </w:rPr>
              <w:t>Gemaal</w:t>
            </w:r>
            <w:r>
              <w:rPr>
                <w:noProof/>
                <w:webHidden/>
              </w:rPr>
              <w:tab/>
            </w:r>
            <w:r>
              <w:rPr>
                <w:noProof/>
                <w:webHidden/>
              </w:rPr>
              <w:fldChar w:fldCharType="begin"/>
            </w:r>
            <w:r>
              <w:rPr>
                <w:noProof/>
                <w:webHidden/>
              </w:rPr>
              <w:instrText xml:space="preserve"> PAGEREF _Toc454542719 \h </w:instrText>
            </w:r>
            <w:r>
              <w:rPr>
                <w:noProof/>
                <w:webHidden/>
              </w:rPr>
            </w:r>
            <w:r>
              <w:rPr>
                <w:noProof/>
                <w:webHidden/>
              </w:rPr>
              <w:fldChar w:fldCharType="separate"/>
            </w:r>
            <w:r>
              <w:rPr>
                <w:noProof/>
                <w:webHidden/>
              </w:rPr>
              <w:t>197</w:t>
            </w:r>
            <w:r>
              <w:rPr>
                <w:noProof/>
                <w:webHidden/>
              </w:rPr>
              <w:fldChar w:fldCharType="end"/>
            </w:r>
          </w:hyperlink>
        </w:p>
        <w:p w:rsidR="00BF2FD4" w:rsidRDefault="00BF2FD4">
          <w:pPr>
            <w:pStyle w:val="Inhopg2"/>
            <w:tabs>
              <w:tab w:val="right" w:leader="dot" w:pos="9495"/>
            </w:tabs>
            <w:rPr>
              <w:noProof/>
            </w:rPr>
          </w:pPr>
          <w:hyperlink w:anchor="_Toc454542724" w:history="1">
            <w:r w:rsidRPr="00CD4906">
              <w:rPr>
                <w:rStyle w:val="Hyperlink"/>
                <w:b/>
                <w:noProof/>
              </w:rPr>
              <w:t>GeotextielSteenzetting</w:t>
            </w:r>
            <w:r>
              <w:rPr>
                <w:noProof/>
                <w:webHidden/>
              </w:rPr>
              <w:tab/>
            </w:r>
            <w:r>
              <w:rPr>
                <w:noProof/>
                <w:webHidden/>
              </w:rPr>
              <w:fldChar w:fldCharType="begin"/>
            </w:r>
            <w:r>
              <w:rPr>
                <w:noProof/>
                <w:webHidden/>
              </w:rPr>
              <w:instrText xml:space="preserve"> PAGEREF _Toc454542724 \h </w:instrText>
            </w:r>
            <w:r>
              <w:rPr>
                <w:noProof/>
                <w:webHidden/>
              </w:rPr>
            </w:r>
            <w:r>
              <w:rPr>
                <w:noProof/>
                <w:webHidden/>
              </w:rPr>
              <w:fldChar w:fldCharType="separate"/>
            </w:r>
            <w:r>
              <w:rPr>
                <w:noProof/>
                <w:webHidden/>
              </w:rPr>
              <w:t>201</w:t>
            </w:r>
            <w:r>
              <w:rPr>
                <w:noProof/>
                <w:webHidden/>
              </w:rPr>
              <w:fldChar w:fldCharType="end"/>
            </w:r>
          </w:hyperlink>
        </w:p>
        <w:p w:rsidR="00BF2FD4" w:rsidRDefault="00BF2FD4">
          <w:pPr>
            <w:pStyle w:val="Inhopg2"/>
            <w:tabs>
              <w:tab w:val="right" w:leader="dot" w:pos="9495"/>
            </w:tabs>
            <w:rPr>
              <w:noProof/>
            </w:rPr>
          </w:pPr>
          <w:hyperlink w:anchor="_Toc454542729" w:history="1">
            <w:r w:rsidRPr="00CD4906">
              <w:rPr>
                <w:rStyle w:val="Hyperlink"/>
                <w:b/>
                <w:noProof/>
              </w:rPr>
              <w:t>HydraulischeRandvoorwaarde</w:t>
            </w:r>
            <w:r>
              <w:rPr>
                <w:noProof/>
                <w:webHidden/>
              </w:rPr>
              <w:tab/>
            </w:r>
            <w:r>
              <w:rPr>
                <w:noProof/>
                <w:webHidden/>
              </w:rPr>
              <w:fldChar w:fldCharType="begin"/>
            </w:r>
            <w:r>
              <w:rPr>
                <w:noProof/>
                <w:webHidden/>
              </w:rPr>
              <w:instrText xml:space="preserve"> PAGEREF _Toc454542729 \h </w:instrText>
            </w:r>
            <w:r>
              <w:rPr>
                <w:noProof/>
                <w:webHidden/>
              </w:rPr>
            </w:r>
            <w:r>
              <w:rPr>
                <w:noProof/>
                <w:webHidden/>
              </w:rPr>
              <w:fldChar w:fldCharType="separate"/>
            </w:r>
            <w:r>
              <w:rPr>
                <w:noProof/>
                <w:webHidden/>
              </w:rPr>
              <w:t>205</w:t>
            </w:r>
            <w:r>
              <w:rPr>
                <w:noProof/>
                <w:webHidden/>
              </w:rPr>
              <w:fldChar w:fldCharType="end"/>
            </w:r>
          </w:hyperlink>
        </w:p>
        <w:p w:rsidR="00BF2FD4" w:rsidRDefault="00BF2FD4">
          <w:pPr>
            <w:pStyle w:val="Inhopg2"/>
            <w:tabs>
              <w:tab w:val="right" w:leader="dot" w:pos="9495"/>
            </w:tabs>
            <w:rPr>
              <w:noProof/>
            </w:rPr>
          </w:pPr>
          <w:hyperlink w:anchor="_Toc454542733" w:history="1">
            <w:r w:rsidRPr="00CD4906">
              <w:rPr>
                <w:rStyle w:val="Hyperlink"/>
                <w:b/>
                <w:noProof/>
              </w:rPr>
              <w:t>Invloedslijn</w:t>
            </w:r>
            <w:r>
              <w:rPr>
                <w:noProof/>
                <w:webHidden/>
              </w:rPr>
              <w:tab/>
            </w:r>
            <w:r>
              <w:rPr>
                <w:noProof/>
                <w:webHidden/>
              </w:rPr>
              <w:fldChar w:fldCharType="begin"/>
            </w:r>
            <w:r>
              <w:rPr>
                <w:noProof/>
                <w:webHidden/>
              </w:rPr>
              <w:instrText xml:space="preserve"> PAGEREF _Toc454542733 \h </w:instrText>
            </w:r>
            <w:r>
              <w:rPr>
                <w:noProof/>
                <w:webHidden/>
              </w:rPr>
            </w:r>
            <w:r>
              <w:rPr>
                <w:noProof/>
                <w:webHidden/>
              </w:rPr>
              <w:fldChar w:fldCharType="separate"/>
            </w:r>
            <w:r>
              <w:rPr>
                <w:noProof/>
                <w:webHidden/>
              </w:rPr>
              <w:t>207</w:t>
            </w:r>
            <w:r>
              <w:rPr>
                <w:noProof/>
                <w:webHidden/>
              </w:rPr>
              <w:fldChar w:fldCharType="end"/>
            </w:r>
          </w:hyperlink>
        </w:p>
        <w:p w:rsidR="00BF2FD4" w:rsidRDefault="00BF2FD4">
          <w:pPr>
            <w:pStyle w:val="Inhopg2"/>
            <w:tabs>
              <w:tab w:val="right" w:leader="dot" w:pos="9495"/>
            </w:tabs>
            <w:rPr>
              <w:noProof/>
            </w:rPr>
          </w:pPr>
          <w:hyperlink w:anchor="_Toc454542737" w:history="1">
            <w:r w:rsidRPr="00CD4906">
              <w:rPr>
                <w:rStyle w:val="Hyperlink"/>
                <w:b/>
                <w:noProof/>
              </w:rPr>
              <w:t>KenmerkendeProfiellijn</w:t>
            </w:r>
            <w:r>
              <w:rPr>
                <w:noProof/>
                <w:webHidden/>
              </w:rPr>
              <w:tab/>
            </w:r>
            <w:r>
              <w:rPr>
                <w:noProof/>
                <w:webHidden/>
              </w:rPr>
              <w:fldChar w:fldCharType="begin"/>
            </w:r>
            <w:r>
              <w:rPr>
                <w:noProof/>
                <w:webHidden/>
              </w:rPr>
              <w:instrText xml:space="preserve"> PAGEREF _Toc454542737 \h </w:instrText>
            </w:r>
            <w:r>
              <w:rPr>
                <w:noProof/>
                <w:webHidden/>
              </w:rPr>
            </w:r>
            <w:r>
              <w:rPr>
                <w:noProof/>
                <w:webHidden/>
              </w:rPr>
              <w:fldChar w:fldCharType="separate"/>
            </w:r>
            <w:r>
              <w:rPr>
                <w:noProof/>
                <w:webHidden/>
              </w:rPr>
              <w:t>209</w:t>
            </w:r>
            <w:r>
              <w:rPr>
                <w:noProof/>
                <w:webHidden/>
              </w:rPr>
              <w:fldChar w:fldCharType="end"/>
            </w:r>
          </w:hyperlink>
        </w:p>
        <w:p w:rsidR="00BF2FD4" w:rsidRDefault="00BF2FD4">
          <w:pPr>
            <w:pStyle w:val="Inhopg2"/>
            <w:tabs>
              <w:tab w:val="right" w:leader="dot" w:pos="9495"/>
            </w:tabs>
            <w:rPr>
              <w:noProof/>
            </w:rPr>
          </w:pPr>
          <w:hyperlink w:anchor="_Toc454542745" w:history="1">
            <w:r w:rsidRPr="00CD4906">
              <w:rPr>
                <w:rStyle w:val="Hyperlink"/>
                <w:b/>
                <w:noProof/>
              </w:rPr>
              <w:t>Kistdam</w:t>
            </w:r>
            <w:r>
              <w:rPr>
                <w:noProof/>
                <w:webHidden/>
              </w:rPr>
              <w:tab/>
            </w:r>
            <w:r>
              <w:rPr>
                <w:noProof/>
                <w:webHidden/>
              </w:rPr>
              <w:fldChar w:fldCharType="begin"/>
            </w:r>
            <w:r>
              <w:rPr>
                <w:noProof/>
                <w:webHidden/>
              </w:rPr>
              <w:instrText xml:space="preserve"> PAGEREF _Toc454542745 \h </w:instrText>
            </w:r>
            <w:r>
              <w:rPr>
                <w:noProof/>
                <w:webHidden/>
              </w:rPr>
            </w:r>
            <w:r>
              <w:rPr>
                <w:noProof/>
                <w:webHidden/>
              </w:rPr>
              <w:fldChar w:fldCharType="separate"/>
            </w:r>
            <w:r>
              <w:rPr>
                <w:noProof/>
                <w:webHidden/>
              </w:rPr>
              <w:t>213</w:t>
            </w:r>
            <w:r>
              <w:rPr>
                <w:noProof/>
                <w:webHidden/>
              </w:rPr>
              <w:fldChar w:fldCharType="end"/>
            </w:r>
          </w:hyperlink>
        </w:p>
        <w:p w:rsidR="00BF2FD4" w:rsidRDefault="00BF2FD4">
          <w:pPr>
            <w:pStyle w:val="Inhopg2"/>
            <w:tabs>
              <w:tab w:val="right" w:leader="dot" w:pos="9495"/>
            </w:tabs>
            <w:rPr>
              <w:noProof/>
            </w:rPr>
          </w:pPr>
          <w:hyperlink w:anchor="_Toc454542749" w:history="1">
            <w:r w:rsidRPr="00CD4906">
              <w:rPr>
                <w:rStyle w:val="Hyperlink"/>
                <w:b/>
                <w:noProof/>
              </w:rPr>
              <w:t>Kwelscherm</w:t>
            </w:r>
            <w:r>
              <w:rPr>
                <w:noProof/>
                <w:webHidden/>
              </w:rPr>
              <w:tab/>
            </w:r>
            <w:r>
              <w:rPr>
                <w:noProof/>
                <w:webHidden/>
              </w:rPr>
              <w:fldChar w:fldCharType="begin"/>
            </w:r>
            <w:r>
              <w:rPr>
                <w:noProof/>
                <w:webHidden/>
              </w:rPr>
              <w:instrText xml:space="preserve"> PAGEREF _Toc454542749 \h </w:instrText>
            </w:r>
            <w:r>
              <w:rPr>
                <w:noProof/>
                <w:webHidden/>
              </w:rPr>
            </w:r>
            <w:r>
              <w:rPr>
                <w:noProof/>
                <w:webHidden/>
              </w:rPr>
              <w:fldChar w:fldCharType="separate"/>
            </w:r>
            <w:r>
              <w:rPr>
                <w:noProof/>
                <w:webHidden/>
              </w:rPr>
              <w:t>215</w:t>
            </w:r>
            <w:r>
              <w:rPr>
                <w:noProof/>
                <w:webHidden/>
              </w:rPr>
              <w:fldChar w:fldCharType="end"/>
            </w:r>
          </w:hyperlink>
        </w:p>
        <w:p w:rsidR="00BF2FD4" w:rsidRDefault="00BF2FD4">
          <w:pPr>
            <w:pStyle w:val="Inhopg2"/>
            <w:tabs>
              <w:tab w:val="right" w:leader="dot" w:pos="9495"/>
            </w:tabs>
            <w:rPr>
              <w:noProof/>
            </w:rPr>
          </w:pPr>
          <w:hyperlink w:anchor="_Toc454542753" w:history="1">
            <w:r w:rsidRPr="00CD4906">
              <w:rPr>
                <w:rStyle w:val="Hyperlink"/>
                <w:b/>
                <w:noProof/>
              </w:rPr>
              <w:t>Onderhoudsplicht</w:t>
            </w:r>
            <w:r>
              <w:rPr>
                <w:noProof/>
                <w:webHidden/>
              </w:rPr>
              <w:tab/>
            </w:r>
            <w:r>
              <w:rPr>
                <w:noProof/>
                <w:webHidden/>
              </w:rPr>
              <w:fldChar w:fldCharType="begin"/>
            </w:r>
            <w:r>
              <w:rPr>
                <w:noProof/>
                <w:webHidden/>
              </w:rPr>
              <w:instrText xml:space="preserve"> PAGEREF _Toc454542753 \h </w:instrText>
            </w:r>
            <w:r>
              <w:rPr>
                <w:noProof/>
                <w:webHidden/>
              </w:rPr>
            </w:r>
            <w:r>
              <w:rPr>
                <w:noProof/>
                <w:webHidden/>
              </w:rPr>
              <w:fldChar w:fldCharType="separate"/>
            </w:r>
            <w:r>
              <w:rPr>
                <w:noProof/>
                <w:webHidden/>
              </w:rPr>
              <w:t>217</w:t>
            </w:r>
            <w:r>
              <w:rPr>
                <w:noProof/>
                <w:webHidden/>
              </w:rPr>
              <w:fldChar w:fldCharType="end"/>
            </w:r>
          </w:hyperlink>
        </w:p>
        <w:p w:rsidR="00BF2FD4" w:rsidRDefault="00BF2FD4">
          <w:pPr>
            <w:pStyle w:val="Inhopg2"/>
            <w:tabs>
              <w:tab w:val="right" w:leader="dot" w:pos="9495"/>
            </w:tabs>
            <w:rPr>
              <w:noProof/>
            </w:rPr>
          </w:pPr>
          <w:hyperlink w:anchor="_Toc454542757" w:history="1">
            <w:r w:rsidRPr="00CD4906">
              <w:rPr>
                <w:rStyle w:val="Hyperlink"/>
                <w:b/>
                <w:noProof/>
              </w:rPr>
              <w:t>Paal</w:t>
            </w:r>
            <w:r>
              <w:rPr>
                <w:noProof/>
                <w:webHidden/>
              </w:rPr>
              <w:tab/>
            </w:r>
            <w:r>
              <w:rPr>
                <w:noProof/>
                <w:webHidden/>
              </w:rPr>
              <w:fldChar w:fldCharType="begin"/>
            </w:r>
            <w:r>
              <w:rPr>
                <w:noProof/>
                <w:webHidden/>
              </w:rPr>
              <w:instrText xml:space="preserve"> PAGEREF _Toc454542757 \h </w:instrText>
            </w:r>
            <w:r>
              <w:rPr>
                <w:noProof/>
                <w:webHidden/>
              </w:rPr>
            </w:r>
            <w:r>
              <w:rPr>
                <w:noProof/>
                <w:webHidden/>
              </w:rPr>
              <w:fldChar w:fldCharType="separate"/>
            </w:r>
            <w:r>
              <w:rPr>
                <w:noProof/>
                <w:webHidden/>
              </w:rPr>
              <w:t>220</w:t>
            </w:r>
            <w:r>
              <w:rPr>
                <w:noProof/>
                <w:webHidden/>
              </w:rPr>
              <w:fldChar w:fldCharType="end"/>
            </w:r>
          </w:hyperlink>
        </w:p>
        <w:p w:rsidR="00BF2FD4" w:rsidRDefault="00BF2FD4">
          <w:pPr>
            <w:pStyle w:val="Inhopg2"/>
            <w:tabs>
              <w:tab w:val="right" w:leader="dot" w:pos="9495"/>
            </w:tabs>
            <w:rPr>
              <w:noProof/>
            </w:rPr>
          </w:pPr>
          <w:hyperlink w:anchor="_Toc454542761" w:history="1">
            <w:r w:rsidRPr="00CD4906">
              <w:rPr>
                <w:rStyle w:val="Hyperlink"/>
                <w:b/>
                <w:noProof/>
              </w:rPr>
              <w:t>Referentiepunt</w:t>
            </w:r>
            <w:r>
              <w:rPr>
                <w:noProof/>
                <w:webHidden/>
              </w:rPr>
              <w:tab/>
            </w:r>
            <w:r>
              <w:rPr>
                <w:noProof/>
                <w:webHidden/>
              </w:rPr>
              <w:fldChar w:fldCharType="begin"/>
            </w:r>
            <w:r>
              <w:rPr>
                <w:noProof/>
                <w:webHidden/>
              </w:rPr>
              <w:instrText xml:space="preserve"> PAGEREF _Toc454542761 \h </w:instrText>
            </w:r>
            <w:r>
              <w:rPr>
                <w:noProof/>
                <w:webHidden/>
              </w:rPr>
            </w:r>
            <w:r>
              <w:rPr>
                <w:noProof/>
                <w:webHidden/>
              </w:rPr>
              <w:fldChar w:fldCharType="separate"/>
            </w:r>
            <w:r>
              <w:rPr>
                <w:noProof/>
                <w:webHidden/>
              </w:rPr>
              <w:t>222</w:t>
            </w:r>
            <w:r>
              <w:rPr>
                <w:noProof/>
                <w:webHidden/>
              </w:rPr>
              <w:fldChar w:fldCharType="end"/>
            </w:r>
          </w:hyperlink>
        </w:p>
        <w:p w:rsidR="00BF2FD4" w:rsidRDefault="00BF2FD4">
          <w:pPr>
            <w:pStyle w:val="Inhopg2"/>
            <w:tabs>
              <w:tab w:val="right" w:leader="dot" w:pos="9495"/>
            </w:tabs>
            <w:rPr>
              <w:noProof/>
            </w:rPr>
          </w:pPr>
          <w:hyperlink w:anchor="_Toc454542765" w:history="1">
            <w:r w:rsidRPr="00CD4906">
              <w:rPr>
                <w:rStyle w:val="Hyperlink"/>
                <w:b/>
                <w:noProof/>
              </w:rPr>
              <w:t>Referentiestelsel</w:t>
            </w:r>
            <w:r>
              <w:rPr>
                <w:noProof/>
                <w:webHidden/>
              </w:rPr>
              <w:tab/>
            </w:r>
            <w:r>
              <w:rPr>
                <w:noProof/>
                <w:webHidden/>
              </w:rPr>
              <w:fldChar w:fldCharType="begin"/>
            </w:r>
            <w:r>
              <w:rPr>
                <w:noProof/>
                <w:webHidden/>
              </w:rPr>
              <w:instrText xml:space="preserve"> PAGEREF _Toc454542765 \h </w:instrText>
            </w:r>
            <w:r>
              <w:rPr>
                <w:noProof/>
                <w:webHidden/>
              </w:rPr>
            </w:r>
            <w:r>
              <w:rPr>
                <w:noProof/>
                <w:webHidden/>
              </w:rPr>
              <w:fldChar w:fldCharType="separate"/>
            </w:r>
            <w:r>
              <w:rPr>
                <w:noProof/>
                <w:webHidden/>
              </w:rPr>
              <w:t>224</w:t>
            </w:r>
            <w:r>
              <w:rPr>
                <w:noProof/>
                <w:webHidden/>
              </w:rPr>
              <w:fldChar w:fldCharType="end"/>
            </w:r>
          </w:hyperlink>
        </w:p>
        <w:p w:rsidR="00BF2FD4" w:rsidRDefault="00BF2FD4">
          <w:pPr>
            <w:pStyle w:val="Inhopg2"/>
            <w:tabs>
              <w:tab w:val="right" w:leader="dot" w:pos="9495"/>
            </w:tabs>
            <w:rPr>
              <w:noProof/>
            </w:rPr>
          </w:pPr>
          <w:hyperlink w:anchor="_Toc454542769" w:history="1">
            <w:r w:rsidRPr="00CD4906">
              <w:rPr>
                <w:rStyle w:val="Hyperlink"/>
                <w:b/>
                <w:noProof/>
              </w:rPr>
              <w:t>Slijtlaag</w:t>
            </w:r>
            <w:r>
              <w:rPr>
                <w:noProof/>
                <w:webHidden/>
              </w:rPr>
              <w:tab/>
            </w:r>
            <w:r>
              <w:rPr>
                <w:noProof/>
                <w:webHidden/>
              </w:rPr>
              <w:fldChar w:fldCharType="begin"/>
            </w:r>
            <w:r>
              <w:rPr>
                <w:noProof/>
                <w:webHidden/>
              </w:rPr>
              <w:instrText xml:space="preserve"> PAGEREF _Toc454542769 \h </w:instrText>
            </w:r>
            <w:r>
              <w:rPr>
                <w:noProof/>
                <w:webHidden/>
              </w:rPr>
            </w:r>
            <w:r>
              <w:rPr>
                <w:noProof/>
                <w:webHidden/>
              </w:rPr>
              <w:fldChar w:fldCharType="separate"/>
            </w:r>
            <w:r>
              <w:rPr>
                <w:noProof/>
                <w:webHidden/>
              </w:rPr>
              <w:t>226</w:t>
            </w:r>
            <w:r>
              <w:rPr>
                <w:noProof/>
                <w:webHidden/>
              </w:rPr>
              <w:fldChar w:fldCharType="end"/>
            </w:r>
          </w:hyperlink>
        </w:p>
        <w:p w:rsidR="00BF2FD4" w:rsidRDefault="00BF2FD4">
          <w:pPr>
            <w:pStyle w:val="Inhopg2"/>
            <w:tabs>
              <w:tab w:val="right" w:leader="dot" w:pos="9495"/>
            </w:tabs>
            <w:rPr>
              <w:noProof/>
            </w:rPr>
          </w:pPr>
          <w:hyperlink w:anchor="_Toc454542773" w:history="1">
            <w:r w:rsidRPr="00CD4906">
              <w:rPr>
                <w:rStyle w:val="Hyperlink"/>
                <w:b/>
                <w:noProof/>
              </w:rPr>
              <w:t>Sluis</w:t>
            </w:r>
            <w:r>
              <w:rPr>
                <w:noProof/>
                <w:webHidden/>
              </w:rPr>
              <w:tab/>
            </w:r>
            <w:r>
              <w:rPr>
                <w:noProof/>
                <w:webHidden/>
              </w:rPr>
              <w:fldChar w:fldCharType="begin"/>
            </w:r>
            <w:r>
              <w:rPr>
                <w:noProof/>
                <w:webHidden/>
              </w:rPr>
              <w:instrText xml:space="preserve"> PAGEREF _Toc454542773 \h </w:instrText>
            </w:r>
            <w:r>
              <w:rPr>
                <w:noProof/>
                <w:webHidden/>
              </w:rPr>
            </w:r>
            <w:r>
              <w:rPr>
                <w:noProof/>
                <w:webHidden/>
              </w:rPr>
              <w:fldChar w:fldCharType="separate"/>
            </w:r>
            <w:r>
              <w:rPr>
                <w:noProof/>
                <w:webHidden/>
              </w:rPr>
              <w:t>228</w:t>
            </w:r>
            <w:r>
              <w:rPr>
                <w:noProof/>
                <w:webHidden/>
              </w:rPr>
              <w:fldChar w:fldCharType="end"/>
            </w:r>
          </w:hyperlink>
        </w:p>
        <w:p w:rsidR="00BF2FD4" w:rsidRDefault="00BF2FD4">
          <w:pPr>
            <w:pStyle w:val="Inhopg2"/>
            <w:tabs>
              <w:tab w:val="right" w:leader="dot" w:pos="9495"/>
            </w:tabs>
            <w:rPr>
              <w:noProof/>
            </w:rPr>
          </w:pPr>
          <w:hyperlink w:anchor="_Toc454542778" w:history="1">
            <w:r w:rsidRPr="00CD4906">
              <w:rPr>
                <w:rStyle w:val="Hyperlink"/>
                <w:b/>
                <w:noProof/>
              </w:rPr>
              <w:t>Stuw</w:t>
            </w:r>
            <w:r>
              <w:rPr>
                <w:noProof/>
                <w:webHidden/>
              </w:rPr>
              <w:tab/>
            </w:r>
            <w:r>
              <w:rPr>
                <w:noProof/>
                <w:webHidden/>
              </w:rPr>
              <w:fldChar w:fldCharType="begin"/>
            </w:r>
            <w:r>
              <w:rPr>
                <w:noProof/>
                <w:webHidden/>
              </w:rPr>
              <w:instrText xml:space="preserve"> PAGEREF _Toc454542778 \h </w:instrText>
            </w:r>
            <w:r>
              <w:rPr>
                <w:noProof/>
                <w:webHidden/>
              </w:rPr>
            </w:r>
            <w:r>
              <w:rPr>
                <w:noProof/>
                <w:webHidden/>
              </w:rPr>
              <w:fldChar w:fldCharType="separate"/>
            </w:r>
            <w:r>
              <w:rPr>
                <w:noProof/>
                <w:webHidden/>
              </w:rPr>
              <w:t>232</w:t>
            </w:r>
            <w:r>
              <w:rPr>
                <w:noProof/>
                <w:webHidden/>
              </w:rPr>
              <w:fldChar w:fldCharType="end"/>
            </w:r>
          </w:hyperlink>
        </w:p>
        <w:p w:rsidR="00BF2FD4" w:rsidRDefault="00BF2FD4">
          <w:pPr>
            <w:pStyle w:val="Inhopg2"/>
            <w:tabs>
              <w:tab w:val="right" w:leader="dot" w:pos="9495"/>
            </w:tabs>
            <w:rPr>
              <w:noProof/>
            </w:rPr>
          </w:pPr>
          <w:hyperlink w:anchor="_Toc454542783" w:history="1">
            <w:r w:rsidRPr="00CD4906">
              <w:rPr>
                <w:rStyle w:val="Hyperlink"/>
                <w:b/>
                <w:noProof/>
              </w:rPr>
              <w:t>TeenOvergangsconstructie</w:t>
            </w:r>
            <w:r>
              <w:rPr>
                <w:noProof/>
                <w:webHidden/>
              </w:rPr>
              <w:tab/>
            </w:r>
            <w:r>
              <w:rPr>
                <w:noProof/>
                <w:webHidden/>
              </w:rPr>
              <w:fldChar w:fldCharType="begin"/>
            </w:r>
            <w:r>
              <w:rPr>
                <w:noProof/>
                <w:webHidden/>
              </w:rPr>
              <w:instrText xml:space="preserve"> PAGEREF _Toc454542783 \h </w:instrText>
            </w:r>
            <w:r>
              <w:rPr>
                <w:noProof/>
                <w:webHidden/>
              </w:rPr>
            </w:r>
            <w:r>
              <w:rPr>
                <w:noProof/>
                <w:webHidden/>
              </w:rPr>
              <w:fldChar w:fldCharType="separate"/>
            </w:r>
            <w:r>
              <w:rPr>
                <w:noProof/>
                <w:webHidden/>
              </w:rPr>
              <w:t>237</w:t>
            </w:r>
            <w:r>
              <w:rPr>
                <w:noProof/>
                <w:webHidden/>
              </w:rPr>
              <w:fldChar w:fldCharType="end"/>
            </w:r>
          </w:hyperlink>
        </w:p>
        <w:p w:rsidR="00BF2FD4" w:rsidRDefault="00BF2FD4">
          <w:pPr>
            <w:pStyle w:val="Inhopg2"/>
            <w:tabs>
              <w:tab w:val="right" w:leader="dot" w:pos="9495"/>
            </w:tabs>
            <w:rPr>
              <w:noProof/>
            </w:rPr>
          </w:pPr>
          <w:hyperlink w:anchor="_Toc454542788" w:history="1">
            <w:r w:rsidRPr="00CD4906">
              <w:rPr>
                <w:rStyle w:val="Hyperlink"/>
                <w:b/>
                <w:noProof/>
              </w:rPr>
              <w:t>ToplaagAsfaltbekleding</w:t>
            </w:r>
            <w:r>
              <w:rPr>
                <w:noProof/>
                <w:webHidden/>
              </w:rPr>
              <w:tab/>
            </w:r>
            <w:r>
              <w:rPr>
                <w:noProof/>
                <w:webHidden/>
              </w:rPr>
              <w:fldChar w:fldCharType="begin"/>
            </w:r>
            <w:r>
              <w:rPr>
                <w:noProof/>
                <w:webHidden/>
              </w:rPr>
              <w:instrText xml:space="preserve"> PAGEREF _Toc454542788 \h </w:instrText>
            </w:r>
            <w:r>
              <w:rPr>
                <w:noProof/>
                <w:webHidden/>
              </w:rPr>
            </w:r>
            <w:r>
              <w:rPr>
                <w:noProof/>
                <w:webHidden/>
              </w:rPr>
              <w:fldChar w:fldCharType="separate"/>
            </w:r>
            <w:r>
              <w:rPr>
                <w:noProof/>
                <w:webHidden/>
              </w:rPr>
              <w:t>241</w:t>
            </w:r>
            <w:r>
              <w:rPr>
                <w:noProof/>
                <w:webHidden/>
              </w:rPr>
              <w:fldChar w:fldCharType="end"/>
            </w:r>
          </w:hyperlink>
        </w:p>
        <w:p w:rsidR="00BF2FD4" w:rsidRDefault="00BF2FD4">
          <w:pPr>
            <w:pStyle w:val="Inhopg2"/>
            <w:tabs>
              <w:tab w:val="right" w:leader="dot" w:pos="9495"/>
            </w:tabs>
            <w:rPr>
              <w:noProof/>
            </w:rPr>
          </w:pPr>
          <w:hyperlink w:anchor="_Toc454542793" w:history="1">
            <w:r w:rsidRPr="00CD4906">
              <w:rPr>
                <w:rStyle w:val="Hyperlink"/>
                <w:b/>
                <w:noProof/>
              </w:rPr>
              <w:t>ToplaagGras</w:t>
            </w:r>
            <w:r>
              <w:rPr>
                <w:noProof/>
                <w:webHidden/>
              </w:rPr>
              <w:tab/>
            </w:r>
            <w:r>
              <w:rPr>
                <w:noProof/>
                <w:webHidden/>
              </w:rPr>
              <w:fldChar w:fldCharType="begin"/>
            </w:r>
            <w:r>
              <w:rPr>
                <w:noProof/>
                <w:webHidden/>
              </w:rPr>
              <w:instrText xml:space="preserve"> PAGEREF _Toc454542793 \h </w:instrText>
            </w:r>
            <w:r>
              <w:rPr>
                <w:noProof/>
                <w:webHidden/>
              </w:rPr>
            </w:r>
            <w:r>
              <w:rPr>
                <w:noProof/>
                <w:webHidden/>
              </w:rPr>
              <w:fldChar w:fldCharType="separate"/>
            </w:r>
            <w:r>
              <w:rPr>
                <w:noProof/>
                <w:webHidden/>
              </w:rPr>
              <w:t>245</w:t>
            </w:r>
            <w:r>
              <w:rPr>
                <w:noProof/>
                <w:webHidden/>
              </w:rPr>
              <w:fldChar w:fldCharType="end"/>
            </w:r>
          </w:hyperlink>
        </w:p>
        <w:p w:rsidR="00BF2FD4" w:rsidRDefault="00BF2FD4">
          <w:pPr>
            <w:pStyle w:val="Inhopg2"/>
            <w:tabs>
              <w:tab w:val="right" w:leader="dot" w:pos="9495"/>
            </w:tabs>
            <w:rPr>
              <w:noProof/>
            </w:rPr>
          </w:pPr>
          <w:hyperlink w:anchor="_Toc454542798" w:history="1">
            <w:r w:rsidRPr="00CD4906">
              <w:rPr>
                <w:rStyle w:val="Hyperlink"/>
                <w:b/>
                <w:noProof/>
              </w:rPr>
              <w:t>ToplaagSteenzetting</w:t>
            </w:r>
            <w:r>
              <w:rPr>
                <w:noProof/>
                <w:webHidden/>
              </w:rPr>
              <w:tab/>
            </w:r>
            <w:r>
              <w:rPr>
                <w:noProof/>
                <w:webHidden/>
              </w:rPr>
              <w:fldChar w:fldCharType="begin"/>
            </w:r>
            <w:r>
              <w:rPr>
                <w:noProof/>
                <w:webHidden/>
              </w:rPr>
              <w:instrText xml:space="preserve"> PAGEREF _Toc454542798 \h </w:instrText>
            </w:r>
            <w:r>
              <w:rPr>
                <w:noProof/>
                <w:webHidden/>
              </w:rPr>
            </w:r>
            <w:r>
              <w:rPr>
                <w:noProof/>
                <w:webHidden/>
              </w:rPr>
              <w:fldChar w:fldCharType="separate"/>
            </w:r>
            <w:r>
              <w:rPr>
                <w:noProof/>
                <w:webHidden/>
              </w:rPr>
              <w:t>249</w:t>
            </w:r>
            <w:r>
              <w:rPr>
                <w:noProof/>
                <w:webHidden/>
              </w:rPr>
              <w:fldChar w:fldCharType="end"/>
            </w:r>
          </w:hyperlink>
        </w:p>
        <w:p w:rsidR="00BF2FD4" w:rsidRDefault="00BF2FD4">
          <w:pPr>
            <w:pStyle w:val="Inhopg2"/>
            <w:tabs>
              <w:tab w:val="right" w:leader="dot" w:pos="9495"/>
            </w:tabs>
            <w:rPr>
              <w:noProof/>
            </w:rPr>
          </w:pPr>
          <w:hyperlink w:anchor="_Toc454542803" w:history="1">
            <w:r w:rsidRPr="00CD4906">
              <w:rPr>
                <w:rStyle w:val="Hyperlink"/>
                <w:b/>
                <w:noProof/>
              </w:rPr>
              <w:t>Tunnel</w:t>
            </w:r>
            <w:r>
              <w:rPr>
                <w:noProof/>
                <w:webHidden/>
              </w:rPr>
              <w:tab/>
            </w:r>
            <w:r>
              <w:rPr>
                <w:noProof/>
                <w:webHidden/>
              </w:rPr>
              <w:fldChar w:fldCharType="begin"/>
            </w:r>
            <w:r>
              <w:rPr>
                <w:noProof/>
                <w:webHidden/>
              </w:rPr>
              <w:instrText xml:space="preserve"> PAGEREF _Toc454542803 \h </w:instrText>
            </w:r>
            <w:r>
              <w:rPr>
                <w:noProof/>
                <w:webHidden/>
              </w:rPr>
            </w:r>
            <w:r>
              <w:rPr>
                <w:noProof/>
                <w:webHidden/>
              </w:rPr>
              <w:fldChar w:fldCharType="separate"/>
            </w:r>
            <w:r>
              <w:rPr>
                <w:noProof/>
                <w:webHidden/>
              </w:rPr>
              <w:t>254</w:t>
            </w:r>
            <w:r>
              <w:rPr>
                <w:noProof/>
                <w:webHidden/>
              </w:rPr>
              <w:fldChar w:fldCharType="end"/>
            </w:r>
          </w:hyperlink>
        </w:p>
        <w:p w:rsidR="00BF2FD4" w:rsidRDefault="00BF2FD4">
          <w:pPr>
            <w:pStyle w:val="Inhopg2"/>
            <w:tabs>
              <w:tab w:val="right" w:leader="dot" w:pos="9495"/>
            </w:tabs>
            <w:rPr>
              <w:noProof/>
            </w:rPr>
          </w:pPr>
          <w:hyperlink w:anchor="_Toc454542807" w:history="1">
            <w:r w:rsidRPr="00CD4906">
              <w:rPr>
                <w:rStyle w:val="Hyperlink"/>
                <w:b/>
                <w:noProof/>
              </w:rPr>
              <w:t>VegetatieObject</w:t>
            </w:r>
            <w:r>
              <w:rPr>
                <w:noProof/>
                <w:webHidden/>
              </w:rPr>
              <w:tab/>
            </w:r>
            <w:r>
              <w:rPr>
                <w:noProof/>
                <w:webHidden/>
              </w:rPr>
              <w:fldChar w:fldCharType="begin"/>
            </w:r>
            <w:r>
              <w:rPr>
                <w:noProof/>
                <w:webHidden/>
              </w:rPr>
              <w:instrText xml:space="preserve"> PAGEREF _Toc454542807 \h </w:instrText>
            </w:r>
            <w:r>
              <w:rPr>
                <w:noProof/>
                <w:webHidden/>
              </w:rPr>
            </w:r>
            <w:r>
              <w:rPr>
                <w:noProof/>
                <w:webHidden/>
              </w:rPr>
              <w:fldChar w:fldCharType="separate"/>
            </w:r>
            <w:r>
              <w:rPr>
                <w:noProof/>
                <w:webHidden/>
              </w:rPr>
              <w:t>257</w:t>
            </w:r>
            <w:r>
              <w:rPr>
                <w:noProof/>
                <w:webHidden/>
              </w:rPr>
              <w:fldChar w:fldCharType="end"/>
            </w:r>
          </w:hyperlink>
        </w:p>
        <w:p w:rsidR="00BF2FD4" w:rsidRDefault="00BF2FD4">
          <w:pPr>
            <w:pStyle w:val="Inhopg2"/>
            <w:tabs>
              <w:tab w:val="right" w:leader="dot" w:pos="9495"/>
            </w:tabs>
            <w:rPr>
              <w:noProof/>
            </w:rPr>
          </w:pPr>
          <w:hyperlink w:anchor="_Toc454542811" w:history="1">
            <w:r w:rsidRPr="00CD4906">
              <w:rPr>
                <w:rStyle w:val="Hyperlink"/>
                <w:b/>
                <w:noProof/>
              </w:rPr>
              <w:t>Vispassage</w:t>
            </w:r>
            <w:r>
              <w:rPr>
                <w:noProof/>
                <w:webHidden/>
              </w:rPr>
              <w:tab/>
            </w:r>
            <w:r>
              <w:rPr>
                <w:noProof/>
                <w:webHidden/>
              </w:rPr>
              <w:fldChar w:fldCharType="begin"/>
            </w:r>
            <w:r>
              <w:rPr>
                <w:noProof/>
                <w:webHidden/>
              </w:rPr>
              <w:instrText xml:space="preserve"> PAGEREF _Toc454542811 \h </w:instrText>
            </w:r>
            <w:r>
              <w:rPr>
                <w:noProof/>
                <w:webHidden/>
              </w:rPr>
            </w:r>
            <w:r>
              <w:rPr>
                <w:noProof/>
                <w:webHidden/>
              </w:rPr>
              <w:fldChar w:fldCharType="separate"/>
            </w:r>
            <w:r>
              <w:rPr>
                <w:noProof/>
                <w:webHidden/>
              </w:rPr>
              <w:t>260</w:t>
            </w:r>
            <w:r>
              <w:rPr>
                <w:noProof/>
                <w:webHidden/>
              </w:rPr>
              <w:fldChar w:fldCharType="end"/>
            </w:r>
          </w:hyperlink>
        </w:p>
        <w:p w:rsidR="00BF2FD4" w:rsidRDefault="00BF2FD4">
          <w:pPr>
            <w:pStyle w:val="Inhopg2"/>
            <w:tabs>
              <w:tab w:val="right" w:leader="dot" w:pos="9495"/>
            </w:tabs>
            <w:rPr>
              <w:noProof/>
            </w:rPr>
          </w:pPr>
          <w:hyperlink w:anchor="_Toc454542815" w:history="1">
            <w:r w:rsidRPr="00CD4906">
              <w:rPr>
                <w:rStyle w:val="Hyperlink"/>
                <w:b/>
                <w:noProof/>
              </w:rPr>
              <w:t>VlijlaagUitvullaagSteenzet</w:t>
            </w:r>
            <w:r>
              <w:rPr>
                <w:noProof/>
                <w:webHidden/>
              </w:rPr>
              <w:tab/>
            </w:r>
            <w:r>
              <w:rPr>
                <w:noProof/>
                <w:webHidden/>
              </w:rPr>
              <w:fldChar w:fldCharType="begin"/>
            </w:r>
            <w:r>
              <w:rPr>
                <w:noProof/>
                <w:webHidden/>
              </w:rPr>
              <w:instrText xml:space="preserve"> PAGEREF _Toc454542815 \h </w:instrText>
            </w:r>
            <w:r>
              <w:rPr>
                <w:noProof/>
                <w:webHidden/>
              </w:rPr>
            </w:r>
            <w:r>
              <w:rPr>
                <w:noProof/>
                <w:webHidden/>
              </w:rPr>
              <w:fldChar w:fldCharType="separate"/>
            </w:r>
            <w:r>
              <w:rPr>
                <w:noProof/>
                <w:webHidden/>
              </w:rPr>
              <w:t>263</w:t>
            </w:r>
            <w:r>
              <w:rPr>
                <w:noProof/>
                <w:webHidden/>
              </w:rPr>
              <w:fldChar w:fldCharType="end"/>
            </w:r>
          </w:hyperlink>
        </w:p>
        <w:p w:rsidR="00BF2FD4" w:rsidRDefault="00BF2FD4">
          <w:pPr>
            <w:pStyle w:val="Inhopg2"/>
            <w:tabs>
              <w:tab w:val="right" w:leader="dot" w:pos="9495"/>
            </w:tabs>
            <w:rPr>
              <w:noProof/>
            </w:rPr>
          </w:pPr>
          <w:hyperlink w:anchor="_Toc454542820" w:history="1">
            <w:r w:rsidRPr="00CD4906">
              <w:rPr>
                <w:rStyle w:val="Hyperlink"/>
                <w:b/>
                <w:noProof/>
              </w:rPr>
              <w:t>Wandconstructie</w:t>
            </w:r>
            <w:r>
              <w:rPr>
                <w:noProof/>
                <w:webHidden/>
              </w:rPr>
              <w:tab/>
            </w:r>
            <w:r>
              <w:rPr>
                <w:noProof/>
                <w:webHidden/>
              </w:rPr>
              <w:fldChar w:fldCharType="begin"/>
            </w:r>
            <w:r>
              <w:rPr>
                <w:noProof/>
                <w:webHidden/>
              </w:rPr>
              <w:instrText xml:space="preserve"> PAGEREF _Toc454542820 \h </w:instrText>
            </w:r>
            <w:r>
              <w:rPr>
                <w:noProof/>
                <w:webHidden/>
              </w:rPr>
            </w:r>
            <w:r>
              <w:rPr>
                <w:noProof/>
                <w:webHidden/>
              </w:rPr>
              <w:fldChar w:fldCharType="separate"/>
            </w:r>
            <w:r>
              <w:rPr>
                <w:noProof/>
                <w:webHidden/>
              </w:rPr>
              <w:t>267</w:t>
            </w:r>
            <w:r>
              <w:rPr>
                <w:noProof/>
                <w:webHidden/>
              </w:rPr>
              <w:fldChar w:fldCharType="end"/>
            </w:r>
          </w:hyperlink>
        </w:p>
        <w:p w:rsidR="00BF2FD4" w:rsidRDefault="00BF2FD4">
          <w:pPr>
            <w:pStyle w:val="Inhopg2"/>
            <w:tabs>
              <w:tab w:val="right" w:leader="dot" w:pos="9495"/>
            </w:tabs>
            <w:rPr>
              <w:noProof/>
            </w:rPr>
          </w:pPr>
          <w:hyperlink w:anchor="_Toc454542825" w:history="1">
            <w:r w:rsidRPr="00CD4906">
              <w:rPr>
                <w:rStyle w:val="Hyperlink"/>
                <w:b/>
                <w:noProof/>
              </w:rPr>
              <w:t>Waterkering</w:t>
            </w:r>
            <w:r>
              <w:rPr>
                <w:noProof/>
                <w:webHidden/>
              </w:rPr>
              <w:tab/>
            </w:r>
            <w:r>
              <w:rPr>
                <w:noProof/>
                <w:webHidden/>
              </w:rPr>
              <w:fldChar w:fldCharType="begin"/>
            </w:r>
            <w:r>
              <w:rPr>
                <w:noProof/>
                <w:webHidden/>
              </w:rPr>
              <w:instrText xml:space="preserve"> PAGEREF _Toc454542825 \h </w:instrText>
            </w:r>
            <w:r>
              <w:rPr>
                <w:noProof/>
                <w:webHidden/>
              </w:rPr>
            </w:r>
            <w:r>
              <w:rPr>
                <w:noProof/>
                <w:webHidden/>
              </w:rPr>
              <w:fldChar w:fldCharType="separate"/>
            </w:r>
            <w:r>
              <w:rPr>
                <w:noProof/>
                <w:webHidden/>
              </w:rPr>
              <w:t>271</w:t>
            </w:r>
            <w:r>
              <w:rPr>
                <w:noProof/>
                <w:webHidden/>
              </w:rPr>
              <w:fldChar w:fldCharType="end"/>
            </w:r>
          </w:hyperlink>
        </w:p>
        <w:p w:rsidR="00BF2FD4" w:rsidRDefault="00BF2FD4">
          <w:pPr>
            <w:pStyle w:val="Inhopg2"/>
            <w:tabs>
              <w:tab w:val="right" w:leader="dot" w:pos="9495"/>
            </w:tabs>
            <w:rPr>
              <w:noProof/>
            </w:rPr>
          </w:pPr>
          <w:hyperlink w:anchor="_Toc454542829" w:history="1">
            <w:r w:rsidRPr="00CD4906">
              <w:rPr>
                <w:rStyle w:val="Hyperlink"/>
                <w:b/>
                <w:noProof/>
              </w:rPr>
              <w:t>WaterkeringSectie</w:t>
            </w:r>
            <w:r>
              <w:rPr>
                <w:noProof/>
                <w:webHidden/>
              </w:rPr>
              <w:tab/>
            </w:r>
            <w:r>
              <w:rPr>
                <w:noProof/>
                <w:webHidden/>
              </w:rPr>
              <w:fldChar w:fldCharType="begin"/>
            </w:r>
            <w:r>
              <w:rPr>
                <w:noProof/>
                <w:webHidden/>
              </w:rPr>
              <w:instrText xml:space="preserve"> PAGEREF _Toc454542829 \h </w:instrText>
            </w:r>
            <w:r>
              <w:rPr>
                <w:noProof/>
                <w:webHidden/>
              </w:rPr>
            </w:r>
            <w:r>
              <w:rPr>
                <w:noProof/>
                <w:webHidden/>
              </w:rPr>
              <w:fldChar w:fldCharType="separate"/>
            </w:r>
            <w:r>
              <w:rPr>
                <w:noProof/>
                <w:webHidden/>
              </w:rPr>
              <w:t>273</w:t>
            </w:r>
            <w:r>
              <w:rPr>
                <w:noProof/>
                <w:webHidden/>
              </w:rPr>
              <w:fldChar w:fldCharType="end"/>
            </w:r>
          </w:hyperlink>
        </w:p>
        <w:p w:rsidR="00BF2FD4" w:rsidRDefault="00BF2FD4">
          <w:pPr>
            <w:pStyle w:val="Inhopg2"/>
            <w:tabs>
              <w:tab w:val="right" w:leader="dot" w:pos="9495"/>
            </w:tabs>
            <w:rPr>
              <w:noProof/>
            </w:rPr>
          </w:pPr>
          <w:hyperlink w:anchor="_Toc454542833" w:history="1">
            <w:r w:rsidRPr="00CD4906">
              <w:rPr>
                <w:rStyle w:val="Hyperlink"/>
                <w:b/>
                <w:noProof/>
              </w:rPr>
              <w:t>WaterkeringStelselAgg</w:t>
            </w:r>
            <w:r>
              <w:rPr>
                <w:noProof/>
                <w:webHidden/>
              </w:rPr>
              <w:tab/>
            </w:r>
            <w:r>
              <w:rPr>
                <w:noProof/>
                <w:webHidden/>
              </w:rPr>
              <w:fldChar w:fldCharType="begin"/>
            </w:r>
            <w:r>
              <w:rPr>
                <w:noProof/>
                <w:webHidden/>
              </w:rPr>
              <w:instrText xml:space="preserve"> PAGEREF _Toc454542833 \h </w:instrText>
            </w:r>
            <w:r>
              <w:rPr>
                <w:noProof/>
                <w:webHidden/>
              </w:rPr>
            </w:r>
            <w:r>
              <w:rPr>
                <w:noProof/>
                <w:webHidden/>
              </w:rPr>
              <w:fldChar w:fldCharType="separate"/>
            </w:r>
            <w:r>
              <w:rPr>
                <w:noProof/>
                <w:webHidden/>
              </w:rPr>
              <w:t>275</w:t>
            </w:r>
            <w:r>
              <w:rPr>
                <w:noProof/>
                <w:webHidden/>
              </w:rPr>
              <w:fldChar w:fldCharType="end"/>
            </w:r>
          </w:hyperlink>
        </w:p>
        <w:p w:rsidR="00BF2FD4" w:rsidRDefault="00BF2FD4">
          <w:pPr>
            <w:pStyle w:val="Inhopg2"/>
            <w:tabs>
              <w:tab w:val="right" w:leader="dot" w:pos="9495"/>
            </w:tabs>
            <w:rPr>
              <w:noProof/>
            </w:rPr>
          </w:pPr>
          <w:hyperlink w:anchor="_Toc454542837" w:history="1">
            <w:r w:rsidRPr="00CD4906">
              <w:rPr>
                <w:rStyle w:val="Hyperlink"/>
                <w:b/>
                <w:noProof/>
              </w:rPr>
              <w:t>WaterstaatswerkWaterkering</w:t>
            </w:r>
            <w:r>
              <w:rPr>
                <w:noProof/>
                <w:webHidden/>
              </w:rPr>
              <w:tab/>
            </w:r>
            <w:r>
              <w:rPr>
                <w:noProof/>
                <w:webHidden/>
              </w:rPr>
              <w:fldChar w:fldCharType="begin"/>
            </w:r>
            <w:r>
              <w:rPr>
                <w:noProof/>
                <w:webHidden/>
              </w:rPr>
              <w:instrText xml:space="preserve"> PAGEREF _Toc454542837 \h </w:instrText>
            </w:r>
            <w:r>
              <w:rPr>
                <w:noProof/>
                <w:webHidden/>
              </w:rPr>
            </w:r>
            <w:r>
              <w:rPr>
                <w:noProof/>
                <w:webHidden/>
              </w:rPr>
              <w:fldChar w:fldCharType="separate"/>
            </w:r>
            <w:r>
              <w:rPr>
                <w:noProof/>
                <w:webHidden/>
              </w:rPr>
              <w:t>277</w:t>
            </w:r>
            <w:r>
              <w:rPr>
                <w:noProof/>
                <w:webHidden/>
              </w:rPr>
              <w:fldChar w:fldCharType="end"/>
            </w:r>
          </w:hyperlink>
        </w:p>
        <w:p w:rsidR="00BF2FD4" w:rsidRDefault="00BF2FD4">
          <w:pPr>
            <w:pStyle w:val="Inhopg2"/>
            <w:tabs>
              <w:tab w:val="right" w:leader="dot" w:pos="9495"/>
            </w:tabs>
            <w:rPr>
              <w:noProof/>
            </w:rPr>
          </w:pPr>
          <w:hyperlink w:anchor="_Toc454542841" w:history="1">
            <w:r w:rsidRPr="00CD4906">
              <w:rPr>
                <w:rStyle w:val="Hyperlink"/>
                <w:b/>
                <w:noProof/>
              </w:rPr>
              <w:t>WeesConstructie</w:t>
            </w:r>
            <w:r>
              <w:rPr>
                <w:noProof/>
                <w:webHidden/>
              </w:rPr>
              <w:tab/>
            </w:r>
            <w:r>
              <w:rPr>
                <w:noProof/>
                <w:webHidden/>
              </w:rPr>
              <w:fldChar w:fldCharType="begin"/>
            </w:r>
            <w:r>
              <w:rPr>
                <w:noProof/>
                <w:webHidden/>
              </w:rPr>
              <w:instrText xml:space="preserve"> PAGEREF _Toc454542841 \h </w:instrText>
            </w:r>
            <w:r>
              <w:rPr>
                <w:noProof/>
                <w:webHidden/>
              </w:rPr>
            </w:r>
            <w:r>
              <w:rPr>
                <w:noProof/>
                <w:webHidden/>
              </w:rPr>
              <w:fldChar w:fldCharType="separate"/>
            </w:r>
            <w:r>
              <w:rPr>
                <w:noProof/>
                <w:webHidden/>
              </w:rPr>
              <w:t>279</w:t>
            </w:r>
            <w:r>
              <w:rPr>
                <w:noProof/>
                <w:webHidden/>
              </w:rPr>
              <w:fldChar w:fldCharType="end"/>
            </w:r>
          </w:hyperlink>
        </w:p>
        <w:p w:rsidR="00BF2FD4" w:rsidRDefault="00BF2FD4">
          <w:pPr>
            <w:pStyle w:val="Inhopg2"/>
            <w:tabs>
              <w:tab w:val="right" w:leader="dot" w:pos="9495"/>
            </w:tabs>
            <w:rPr>
              <w:noProof/>
            </w:rPr>
          </w:pPr>
          <w:hyperlink w:anchor="_Toc454542845" w:history="1">
            <w:r w:rsidRPr="00CD4906">
              <w:rPr>
                <w:rStyle w:val="Hyperlink"/>
                <w:b/>
                <w:noProof/>
              </w:rPr>
              <w:t>Zinkstuk</w:t>
            </w:r>
            <w:r>
              <w:rPr>
                <w:noProof/>
                <w:webHidden/>
              </w:rPr>
              <w:tab/>
            </w:r>
            <w:r>
              <w:rPr>
                <w:noProof/>
                <w:webHidden/>
              </w:rPr>
              <w:fldChar w:fldCharType="begin"/>
            </w:r>
            <w:r>
              <w:rPr>
                <w:noProof/>
                <w:webHidden/>
              </w:rPr>
              <w:instrText xml:space="preserve"> PAGEREF _Toc454542845 \h </w:instrText>
            </w:r>
            <w:r>
              <w:rPr>
                <w:noProof/>
                <w:webHidden/>
              </w:rPr>
            </w:r>
            <w:r>
              <w:rPr>
                <w:noProof/>
                <w:webHidden/>
              </w:rPr>
              <w:fldChar w:fldCharType="separate"/>
            </w:r>
            <w:r>
              <w:rPr>
                <w:noProof/>
                <w:webHidden/>
              </w:rPr>
              <w:t>281</w:t>
            </w:r>
            <w:r>
              <w:rPr>
                <w:noProof/>
                <w:webHidden/>
              </w:rPr>
              <w:fldChar w:fldCharType="end"/>
            </w:r>
          </w:hyperlink>
        </w:p>
        <w:p w:rsidR="00BF2FD4" w:rsidRDefault="00BF2FD4">
          <w:r>
            <w:rPr>
              <w:b/>
              <w:bCs/>
            </w:rPr>
            <w:fldChar w:fldCharType="end"/>
          </w:r>
        </w:p>
      </w:sdtContent>
    </w:sdt>
    <w:p w:rsidR="000307AD" w:rsidRDefault="008D7482">
      <w:r>
        <w:br w:type="page"/>
      </w:r>
    </w:p>
    <w:p w:rsidR="000307AD" w:rsidRDefault="008D7482">
      <w:pPr>
        <w:pBdr>
          <w:top w:val="none" w:sz="0" w:space="1" w:color="FFFFFF"/>
          <w:left w:val="none" w:sz="0" w:space="1" w:color="FFFFFF"/>
          <w:bottom w:val="none" w:sz="0" w:space="1" w:color="FFFFFF"/>
          <w:right w:val="none" w:sz="0" w:space="1" w:color="FFFFFF"/>
        </w:pBdr>
        <w:shd w:val="clear" w:color="auto" w:fill="FFFFFF"/>
        <w:spacing w:after="90"/>
        <w:outlineLvl w:val="0"/>
      </w:pPr>
      <w:bookmarkStart w:id="1" w:name="_topic_Inleiding"/>
      <w:bookmarkStart w:id="2" w:name="_Toc454542418"/>
      <w:bookmarkEnd w:id="1"/>
      <w:r>
        <w:rPr>
          <w:b/>
          <w:color w:val="000000"/>
          <w:sz w:val="28"/>
        </w:rPr>
        <w:lastRenderedPageBreak/>
        <w:t>Inleiding</w:t>
      </w:r>
      <w:bookmarkEnd w:id="2"/>
    </w:p>
    <w:p w:rsidR="000307AD" w:rsidRDefault="000307AD"/>
    <w:p w:rsidR="000307AD" w:rsidRDefault="008D7482">
      <w:r>
        <w:t>Om het gebruik van DAMO beter te ondersteunen is dit Objectenhandboek opgesteld, met daarin alle objecten die onderdeel uit maken van DAMO Watersysteem en DAMO Keringen. Het objectenhandboek helpt de waterschappen bij het toepassen van DAMO. Aan de ene kant geeft het een toelichting op hoe het model bedoeld is en wat de verschillende onderdelen betekenen. Aan de andere kant geeft het een borging voor de toepassing van het model en het toepassen van de standaarden die in het model zijn opgenomen. Daarmee biedt het objectenhandboek een goede ondersteuning bij het uitvoeren van het dagelijks gegevensbeheer door de gegevensbeheerders bij het waterschap.</w:t>
      </w:r>
    </w:p>
    <w:p w:rsidR="000307AD" w:rsidRDefault="000307AD"/>
    <w:p w:rsidR="000307AD" w:rsidRDefault="008D7482">
      <w:r>
        <w:t xml:space="preserve">Het objectenhandboek helpt de waterschappen bij de </w:t>
      </w:r>
      <w:proofErr w:type="gramStart"/>
      <w:r>
        <w:t>implementatie</w:t>
      </w:r>
      <w:proofErr w:type="gramEnd"/>
      <w:r>
        <w:t xml:space="preserve"> van DAMO en het bij het toepassen van DAMO in de praktijk. Verder is het objectenhandboek ondersteunend bij het borgen van de standaarden die ten grondslag liggen aan DAMO.</w:t>
      </w:r>
    </w:p>
    <w:p w:rsidR="000307AD" w:rsidRDefault="000307AD"/>
    <w:p w:rsidR="000307AD" w:rsidRDefault="000307AD"/>
    <w:p w:rsidR="000307AD" w:rsidRDefault="000307AD"/>
    <w:p w:rsidR="000307AD" w:rsidRDefault="000307AD"/>
    <w:p w:rsidR="000307AD" w:rsidRDefault="008D7482">
      <w:r>
        <w:br w:type="page"/>
      </w:r>
    </w:p>
    <w:p w:rsidR="000307AD" w:rsidRDefault="008D7482">
      <w:pPr>
        <w:pBdr>
          <w:top w:val="none" w:sz="0" w:space="1" w:color="FFFFFF"/>
          <w:left w:val="none" w:sz="0" w:space="1" w:color="FFFFFF"/>
          <w:bottom w:val="none" w:sz="0" w:space="1" w:color="FFFFFF"/>
          <w:right w:val="none" w:sz="0" w:space="1" w:color="FFFFFF"/>
        </w:pBdr>
        <w:shd w:val="clear" w:color="auto" w:fill="FFFFFF"/>
        <w:spacing w:after="90"/>
        <w:outlineLvl w:val="0"/>
      </w:pPr>
      <w:bookmarkStart w:id="3" w:name="_topic_Verantwoordingbrongebruik"/>
      <w:bookmarkStart w:id="4" w:name="_Toc454542419"/>
      <w:bookmarkEnd w:id="3"/>
      <w:r>
        <w:rPr>
          <w:b/>
          <w:color w:val="000000"/>
          <w:sz w:val="28"/>
        </w:rPr>
        <w:lastRenderedPageBreak/>
        <w:t>Verantwoording brongebruik</w:t>
      </w:r>
      <w:bookmarkEnd w:id="4"/>
    </w:p>
    <w:p w:rsidR="000307AD" w:rsidRDefault="008D7482">
      <w:pPr>
        <w:pStyle w:val="Kop3"/>
      </w:pPr>
      <w:bookmarkStart w:id="5" w:name="_Toc454542420"/>
      <w:r>
        <w:t>Bronnen</w:t>
      </w:r>
      <w:bookmarkEnd w:id="5"/>
    </w:p>
    <w:p w:rsidR="000307AD" w:rsidRDefault="008D7482">
      <w:r>
        <w:t>De basisvulling van het objectenhandboek komt voor een deel uit diverse bronnen. Als er hiaten/tegenstrijdigheden zijn in de beschikbare informatie wordt deze in overleg aangevuld. Het gaat hierbij om de datamodellen, enkele bestaande objecthandboeken en de gerelateerde standaarden.</w:t>
      </w:r>
    </w:p>
    <w:p w:rsidR="000307AD" w:rsidRDefault="000307AD"/>
    <w:tbl>
      <w:tblPr>
        <w:tblW w:w="9675" w:type="dxa"/>
        <w:tblInd w:w="-15" w:type="dxa"/>
        <w:tblLayout w:type="fixed"/>
        <w:tblCellMar>
          <w:top w:w="30" w:type="dxa"/>
          <w:left w:w="75" w:type="dxa"/>
          <w:bottom w:w="30" w:type="dxa"/>
          <w:right w:w="75" w:type="dxa"/>
        </w:tblCellMar>
        <w:tblLook w:val="0000" w:firstRow="0" w:lastRow="0" w:firstColumn="0" w:lastColumn="0" w:noHBand="0" w:noVBand="0"/>
      </w:tblPr>
      <w:tblGrid>
        <w:gridCol w:w="1508"/>
        <w:gridCol w:w="2586"/>
        <w:gridCol w:w="5581"/>
      </w:tblGrid>
      <w:tr w:rsidR="000307AD" w:rsidTr="00C40678">
        <w:trPr>
          <w:trHeight w:val="300"/>
        </w:trPr>
        <w:tc>
          <w:tcPr>
            <w:tcW w:w="1508"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color w:val="000000"/>
              </w:rPr>
              <w:t>Type informatie</w:t>
            </w:r>
          </w:p>
        </w:tc>
        <w:tc>
          <w:tcPr>
            <w:tcW w:w="2586" w:type="dxa"/>
            <w:tcBorders>
              <w:top w:val="single" w:sz="6" w:space="0" w:color="BFBFBF"/>
              <w:left w:val="nil"/>
              <w:bottom w:val="single" w:sz="6" w:space="0" w:color="BFBFBF"/>
              <w:right w:val="single" w:sz="6" w:space="0" w:color="BFBFBF"/>
            </w:tcBorders>
            <w:shd w:val="clear" w:color="auto" w:fill="B6DDE8"/>
          </w:tcPr>
          <w:p w:rsidR="000307AD" w:rsidRDefault="008D7482">
            <w:r>
              <w:rPr>
                <w:b/>
                <w:color w:val="000000"/>
              </w:rPr>
              <w:t>Bron</w:t>
            </w:r>
          </w:p>
        </w:tc>
        <w:tc>
          <w:tcPr>
            <w:tcW w:w="5581" w:type="dxa"/>
            <w:tcBorders>
              <w:top w:val="single" w:sz="6" w:space="0" w:color="BFBFBF"/>
              <w:left w:val="nil"/>
              <w:bottom w:val="single" w:sz="6" w:space="0" w:color="BFBFBF"/>
              <w:right w:val="single" w:sz="6" w:space="0" w:color="BFBFBF"/>
            </w:tcBorders>
            <w:shd w:val="clear" w:color="auto" w:fill="B6DDE8"/>
          </w:tcPr>
          <w:p w:rsidR="000307AD" w:rsidRDefault="008D7482">
            <w:r>
              <w:rPr>
                <w:b/>
                <w:color w:val="000000"/>
              </w:rPr>
              <w:t>Omschrijving/link</w:t>
            </w:r>
          </w:p>
        </w:tc>
      </w:tr>
      <w:tr w:rsidR="000307AD" w:rsidTr="00C40678">
        <w:trPr>
          <w:trHeight w:val="300"/>
        </w:trPr>
        <w:tc>
          <w:tcPr>
            <w:tcW w:w="1508" w:type="dxa"/>
            <w:vMerge w:val="restart"/>
            <w:tcBorders>
              <w:top w:val="nil"/>
              <w:left w:val="single" w:sz="6" w:space="0" w:color="BFBFBF"/>
              <w:bottom w:val="single" w:sz="6" w:space="0" w:color="BFBFBF"/>
              <w:right w:val="single" w:sz="6" w:space="0" w:color="BFBFBF"/>
            </w:tcBorders>
            <w:vAlign w:val="center"/>
          </w:tcPr>
          <w:p w:rsidR="000307AD" w:rsidRDefault="008D7482">
            <w:r>
              <w:t>Model</w:t>
            </w:r>
          </w:p>
        </w:tc>
        <w:tc>
          <w:tcPr>
            <w:tcW w:w="2586" w:type="dxa"/>
            <w:tcBorders>
              <w:top w:val="nil"/>
              <w:left w:val="nil"/>
              <w:bottom w:val="single" w:sz="6" w:space="0" w:color="C0C0C0"/>
              <w:right w:val="single" w:sz="6" w:space="0" w:color="C0C0C0"/>
            </w:tcBorders>
            <w:vAlign w:val="center"/>
          </w:tcPr>
          <w:p w:rsidR="000307AD" w:rsidRDefault="008D7482">
            <w:r>
              <w:t xml:space="preserve">Functioneel Model </w:t>
            </w:r>
          </w:p>
        </w:tc>
        <w:tc>
          <w:tcPr>
            <w:tcW w:w="5581" w:type="dxa"/>
            <w:tcBorders>
              <w:top w:val="nil"/>
              <w:left w:val="nil"/>
              <w:bottom w:val="single" w:sz="6" w:space="0" w:color="C0C0C0"/>
              <w:right w:val="single" w:sz="6" w:space="0" w:color="C0C0C0"/>
            </w:tcBorders>
            <w:vAlign w:val="center"/>
          </w:tcPr>
          <w:p w:rsidR="000307AD" w:rsidRDefault="008D7482">
            <w:r>
              <w:t>Enterprise Architect bestand</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Technisch Model</w:t>
            </w:r>
          </w:p>
        </w:tc>
        <w:tc>
          <w:tcPr>
            <w:tcW w:w="5581" w:type="dxa"/>
            <w:tcBorders>
              <w:top w:val="nil"/>
              <w:left w:val="nil"/>
              <w:bottom w:val="single" w:sz="6" w:space="0" w:color="C0C0C0"/>
              <w:right w:val="single" w:sz="6" w:space="0" w:color="C0C0C0"/>
            </w:tcBorders>
          </w:tcPr>
          <w:p w:rsidR="000307AD" w:rsidRDefault="002134E3">
            <w:pPr>
              <w:spacing w:line="360" w:lineRule="auto"/>
            </w:pPr>
            <w:hyperlink r:id="rId9">
              <w:r w:rsidR="008D7482">
                <w:rPr>
                  <w:rStyle w:val="Hyperlink"/>
                </w:rPr>
                <w:t>Link naar website</w:t>
              </w:r>
            </w:hyperlink>
            <w:r w:rsidR="008D7482">
              <w:t xml:space="preserve"> </w:t>
            </w:r>
          </w:p>
          <w:p w:rsidR="000307AD" w:rsidRDefault="008D7482">
            <w:r>
              <w:t>Enterprise Architect bestand</w:t>
            </w:r>
          </w:p>
        </w:tc>
      </w:tr>
      <w:tr w:rsidR="000307AD" w:rsidTr="00C40678">
        <w:trPr>
          <w:trHeight w:val="300"/>
        </w:trPr>
        <w:tc>
          <w:tcPr>
            <w:tcW w:w="1508" w:type="dxa"/>
            <w:vMerge w:val="restart"/>
            <w:tcBorders>
              <w:top w:val="nil"/>
              <w:left w:val="single" w:sz="6" w:space="0" w:color="BFBFBF"/>
              <w:bottom w:val="single" w:sz="6" w:space="0" w:color="BFBFBF"/>
              <w:right w:val="single" w:sz="6" w:space="0" w:color="BFBFBF"/>
            </w:tcBorders>
            <w:vAlign w:val="center"/>
          </w:tcPr>
          <w:p w:rsidR="000307AD" w:rsidRDefault="008D7482">
            <w:r>
              <w:t>Object-handboek</w:t>
            </w:r>
          </w:p>
        </w:tc>
        <w:tc>
          <w:tcPr>
            <w:tcW w:w="2586" w:type="dxa"/>
            <w:tcBorders>
              <w:top w:val="nil"/>
              <w:left w:val="nil"/>
              <w:bottom w:val="single" w:sz="6" w:space="0" w:color="C0C0C0"/>
              <w:right w:val="single" w:sz="6" w:space="0" w:color="C0C0C0"/>
            </w:tcBorders>
          </w:tcPr>
          <w:p w:rsidR="000307AD" w:rsidRDefault="008D7482">
            <w:r>
              <w:t>Hoogheemraadschap Hollands Noorderkwartier</w:t>
            </w:r>
          </w:p>
        </w:tc>
        <w:tc>
          <w:tcPr>
            <w:tcW w:w="5581" w:type="dxa"/>
            <w:tcBorders>
              <w:top w:val="nil"/>
              <w:left w:val="nil"/>
              <w:bottom w:val="single" w:sz="6" w:space="0" w:color="C0C0C0"/>
              <w:right w:val="single" w:sz="6" w:space="0" w:color="C0C0C0"/>
            </w:tcBorders>
          </w:tcPr>
          <w:p w:rsidR="000307AD" w:rsidRDefault="008D7482">
            <w:pPr>
              <w:spacing w:line="360" w:lineRule="auto"/>
            </w:pPr>
            <w:bookmarkStart w:id="6" w:name="HHNK_Gegevensstandaard_GIS_Watersystemen"/>
            <w:bookmarkEnd w:id="6"/>
            <w:r>
              <w:t xml:space="preserve">HHNK_Gegevensstandaard_GIS_Watersystemen </w:t>
            </w:r>
          </w:p>
          <w:p w:rsidR="000307AD" w:rsidRDefault="008D7482">
            <w:pPr>
              <w:spacing w:line="360" w:lineRule="auto"/>
            </w:pPr>
            <w:r>
              <w:t>A20130617_Objectenhandboek_IMGEO_model_Texel</w:t>
            </w:r>
          </w:p>
          <w:p w:rsidR="000307AD" w:rsidRDefault="008D7482">
            <w:pPr>
              <w:spacing w:line="360" w:lineRule="auto"/>
            </w:pPr>
            <w:r>
              <w:t>HHNK_Object_en_gegevenshandboek_GIS_Waterkeringen</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Waterschap Regge en Dinkel</w:t>
            </w:r>
          </w:p>
        </w:tc>
        <w:tc>
          <w:tcPr>
            <w:tcW w:w="5581" w:type="dxa"/>
            <w:tcBorders>
              <w:top w:val="nil"/>
              <w:left w:val="nil"/>
              <w:bottom w:val="single" w:sz="6" w:space="0" w:color="C0C0C0"/>
              <w:right w:val="single" w:sz="6" w:space="0" w:color="C0C0C0"/>
            </w:tcBorders>
          </w:tcPr>
          <w:p w:rsidR="000307AD" w:rsidRDefault="008D7482">
            <w:r>
              <w:t>GeoBasisRegistratie Vechtstromen</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Waterschap Brabantse Delta</w:t>
            </w:r>
          </w:p>
        </w:tc>
        <w:tc>
          <w:tcPr>
            <w:tcW w:w="5581" w:type="dxa"/>
            <w:tcBorders>
              <w:top w:val="nil"/>
              <w:left w:val="nil"/>
              <w:bottom w:val="single" w:sz="6" w:space="0" w:color="C0C0C0"/>
              <w:right w:val="single" w:sz="6" w:space="0" w:color="C0C0C0"/>
            </w:tcBorders>
          </w:tcPr>
          <w:p w:rsidR="000307AD" w:rsidRDefault="008D7482">
            <w:r>
              <w:t>Handboek Beheerregisters</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Hoogheemraadschap van Rijnland</w:t>
            </w:r>
          </w:p>
        </w:tc>
        <w:tc>
          <w:tcPr>
            <w:tcW w:w="5581" w:type="dxa"/>
            <w:tcBorders>
              <w:top w:val="nil"/>
              <w:left w:val="nil"/>
              <w:bottom w:val="single" w:sz="6" w:space="0" w:color="C0C0C0"/>
              <w:right w:val="single" w:sz="6" w:space="0" w:color="C0C0C0"/>
            </w:tcBorders>
          </w:tcPr>
          <w:p w:rsidR="000307AD" w:rsidRDefault="008D7482">
            <w:r>
              <w:t>Gegevenswoordenboek</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Waterschap Noorderzijlvest</w:t>
            </w:r>
          </w:p>
        </w:tc>
        <w:tc>
          <w:tcPr>
            <w:tcW w:w="5581" w:type="dxa"/>
            <w:tcBorders>
              <w:top w:val="nil"/>
              <w:left w:val="nil"/>
              <w:bottom w:val="single" w:sz="6" w:space="0" w:color="C0C0C0"/>
              <w:right w:val="single" w:sz="6" w:space="0" w:color="C0C0C0"/>
            </w:tcBorders>
          </w:tcPr>
          <w:p w:rsidR="000307AD" w:rsidRDefault="008D7482">
            <w:pPr>
              <w:spacing w:line="360" w:lineRule="auto"/>
            </w:pPr>
            <w:r>
              <w:t>Objectencatalogus Noorderzijlvest_1.0</w:t>
            </w:r>
          </w:p>
          <w:p w:rsidR="000307AD" w:rsidRDefault="008D7482">
            <w:pPr>
              <w:spacing w:line="360" w:lineRule="auto"/>
            </w:pPr>
            <w:r>
              <w:t>Meetprotocol Noorderzijlvest_1.0</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Hoogheemraadschap Schieland en Krimpenerwaard</w:t>
            </w:r>
          </w:p>
        </w:tc>
        <w:tc>
          <w:tcPr>
            <w:tcW w:w="5581" w:type="dxa"/>
            <w:tcBorders>
              <w:top w:val="nil"/>
              <w:left w:val="nil"/>
              <w:bottom w:val="single" w:sz="6" w:space="0" w:color="C0C0C0"/>
              <w:right w:val="single" w:sz="6" w:space="0" w:color="C0C0C0"/>
            </w:tcBorders>
          </w:tcPr>
          <w:p w:rsidR="000307AD" w:rsidRDefault="008D7482">
            <w:pPr>
              <w:spacing w:line="360" w:lineRule="auto"/>
            </w:pPr>
            <w:r>
              <w:t>Kernsets Geo HHSK 1.2</w:t>
            </w:r>
          </w:p>
        </w:tc>
      </w:tr>
      <w:tr w:rsidR="000307AD" w:rsidTr="00C40678">
        <w:trPr>
          <w:trHeight w:val="300"/>
        </w:trPr>
        <w:tc>
          <w:tcPr>
            <w:tcW w:w="1508" w:type="dxa"/>
            <w:vMerge w:val="restart"/>
            <w:tcBorders>
              <w:top w:val="nil"/>
              <w:left w:val="single" w:sz="6" w:space="0" w:color="BFBFBF"/>
              <w:bottom w:val="single" w:sz="6" w:space="0" w:color="BFBFBF"/>
              <w:right w:val="single" w:sz="6" w:space="0" w:color="BFBFBF"/>
            </w:tcBorders>
            <w:vAlign w:val="center"/>
          </w:tcPr>
          <w:p w:rsidR="000307AD" w:rsidRDefault="008D7482">
            <w:pPr>
              <w:spacing w:line="360" w:lineRule="auto"/>
            </w:pPr>
            <w:r>
              <w:t>Standaarden</w:t>
            </w:r>
          </w:p>
        </w:tc>
        <w:tc>
          <w:tcPr>
            <w:tcW w:w="2586" w:type="dxa"/>
            <w:tcBorders>
              <w:top w:val="nil"/>
              <w:left w:val="nil"/>
              <w:bottom w:val="single" w:sz="6" w:space="0" w:color="C0C0C0"/>
              <w:right w:val="single" w:sz="6" w:space="0" w:color="C0C0C0"/>
            </w:tcBorders>
          </w:tcPr>
          <w:p w:rsidR="000307AD" w:rsidRDefault="008D7482">
            <w:r>
              <w:t>IMWA</w:t>
            </w:r>
          </w:p>
        </w:tc>
        <w:tc>
          <w:tcPr>
            <w:tcW w:w="5581" w:type="dxa"/>
            <w:tcBorders>
              <w:top w:val="nil"/>
              <w:left w:val="nil"/>
              <w:bottom w:val="single" w:sz="6" w:space="0" w:color="C0C0C0"/>
              <w:right w:val="single" w:sz="6" w:space="0" w:color="C0C0C0"/>
            </w:tcBorders>
          </w:tcPr>
          <w:p w:rsidR="000307AD" w:rsidRDefault="002134E3">
            <w:hyperlink r:id="rId10">
              <w:r w:rsidR="008D7482">
                <w:rPr>
                  <w:rStyle w:val="Hyperlink"/>
                </w:rPr>
                <w:t>Aquolex.nl</w:t>
              </w:r>
            </w:hyperlink>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Geometrie</w:t>
            </w:r>
          </w:p>
        </w:tc>
        <w:tc>
          <w:tcPr>
            <w:tcW w:w="5581" w:type="dxa"/>
            <w:tcBorders>
              <w:top w:val="nil"/>
              <w:left w:val="nil"/>
              <w:bottom w:val="single" w:sz="6" w:space="0" w:color="C0C0C0"/>
              <w:right w:val="single" w:sz="6" w:space="0" w:color="C0C0C0"/>
            </w:tcBorders>
          </w:tcPr>
          <w:p w:rsidR="000307AD" w:rsidRDefault="002134E3">
            <w:pPr>
              <w:spacing w:line="360" w:lineRule="auto"/>
            </w:pPr>
            <w:hyperlink r:id="rId11">
              <w:r w:rsidR="008D7482">
                <w:rPr>
                  <w:rStyle w:val="Hyperlink"/>
                </w:rPr>
                <w:t>Aquo Praktijkrichtlijn Geografie en geometrie</w:t>
              </w:r>
            </w:hyperlink>
          </w:p>
          <w:p w:rsidR="000307AD" w:rsidRDefault="002134E3">
            <w:hyperlink r:id="rId12" w:anchor="Symbolen1">
              <w:r w:rsidR="008D7482">
                <w:rPr>
                  <w:rStyle w:val="Hyperlink"/>
                </w:rPr>
                <w:t>Hoofdrapport Gegevenswoordenboek 96</w:t>
              </w:r>
            </w:hyperlink>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vAlign w:val="center"/>
          </w:tcPr>
          <w:p w:rsidR="000307AD" w:rsidRDefault="008D7482">
            <w:r>
              <w:t>Symbolen Kunstwerk</w:t>
            </w:r>
          </w:p>
        </w:tc>
        <w:tc>
          <w:tcPr>
            <w:tcW w:w="5581" w:type="dxa"/>
            <w:tcBorders>
              <w:top w:val="nil"/>
              <w:left w:val="nil"/>
              <w:bottom w:val="single" w:sz="6" w:space="0" w:color="C0C0C0"/>
              <w:right w:val="single" w:sz="6" w:space="0" w:color="C0C0C0"/>
            </w:tcBorders>
            <w:vAlign w:val="center"/>
          </w:tcPr>
          <w:p w:rsidR="000307AD" w:rsidRDefault="008D7482">
            <w:r>
              <w:t>Kunstwrk.ttf</w:t>
            </w:r>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vAlign w:val="center"/>
          </w:tcPr>
          <w:p w:rsidR="000307AD" w:rsidRDefault="008D7482">
            <w:r>
              <w:t>IMGEO/BGT</w:t>
            </w:r>
          </w:p>
        </w:tc>
        <w:tc>
          <w:tcPr>
            <w:tcW w:w="5581" w:type="dxa"/>
            <w:tcBorders>
              <w:top w:val="nil"/>
              <w:left w:val="nil"/>
              <w:bottom w:val="single" w:sz="6" w:space="0" w:color="C0C0C0"/>
              <w:right w:val="single" w:sz="6" w:space="0" w:color="C0C0C0"/>
            </w:tcBorders>
            <w:vAlign w:val="center"/>
          </w:tcPr>
          <w:p w:rsidR="000307AD" w:rsidRDefault="002134E3">
            <w:hyperlink r:id="rId13">
              <w:r w:rsidR="008D7482">
                <w:rPr>
                  <w:rStyle w:val="Hyperlink"/>
                </w:rPr>
                <w:t>Objectenhandboek BGT|IMGeo</w:t>
              </w:r>
            </w:hyperlink>
          </w:p>
        </w:tc>
      </w:tr>
      <w:tr w:rsidR="000307AD" w:rsidTr="00C40678">
        <w:trPr>
          <w:trHeight w:val="300"/>
        </w:trPr>
        <w:tc>
          <w:tcPr>
            <w:tcW w:w="1508" w:type="dxa"/>
            <w:vMerge/>
            <w:tcBorders>
              <w:top w:val="nil"/>
              <w:left w:val="single" w:sz="6" w:space="0" w:color="BFBFBF"/>
              <w:bottom w:val="single" w:sz="6" w:space="0" w:color="BFBFBF"/>
              <w:right w:val="single" w:sz="6" w:space="0" w:color="BFBFBF"/>
            </w:tcBorders>
          </w:tcPr>
          <w:p w:rsidR="000307AD" w:rsidRDefault="000307AD"/>
        </w:tc>
        <w:tc>
          <w:tcPr>
            <w:tcW w:w="2586" w:type="dxa"/>
            <w:tcBorders>
              <w:top w:val="nil"/>
              <w:left w:val="nil"/>
              <w:bottom w:val="single" w:sz="6" w:space="0" w:color="C0C0C0"/>
              <w:right w:val="single" w:sz="6" w:space="0" w:color="C0C0C0"/>
            </w:tcBorders>
          </w:tcPr>
          <w:p w:rsidR="000307AD" w:rsidRDefault="008D7482">
            <w:r>
              <w:t>INSPIRE</w:t>
            </w:r>
          </w:p>
        </w:tc>
        <w:tc>
          <w:tcPr>
            <w:tcW w:w="5581" w:type="dxa"/>
            <w:tcBorders>
              <w:top w:val="nil"/>
              <w:left w:val="nil"/>
              <w:bottom w:val="single" w:sz="6" w:space="0" w:color="C0C0C0"/>
              <w:right w:val="single" w:sz="6" w:space="0" w:color="C0C0C0"/>
            </w:tcBorders>
          </w:tcPr>
          <w:p w:rsidR="000307AD" w:rsidRPr="002134E3" w:rsidRDefault="002134E3">
            <w:pPr>
              <w:spacing w:line="360" w:lineRule="auto"/>
              <w:rPr>
                <w:lang w:val="en-US"/>
              </w:rPr>
            </w:pPr>
            <w:hyperlink r:id="rId14" w:anchor="|38ee0473-b173-a098-624c-d19edf8447fe">
              <w:r w:rsidR="008D7482" w:rsidRPr="002134E3">
                <w:rPr>
                  <w:rStyle w:val="Hyperlink"/>
                  <w:lang w:val="en-US"/>
                </w:rPr>
                <w:t>INSPIRE view service</w:t>
              </w:r>
            </w:hyperlink>
            <w:r w:rsidR="008D7482" w:rsidRPr="002134E3">
              <w:rPr>
                <w:lang w:val="en-US"/>
              </w:rPr>
              <w:t xml:space="preserve"> </w:t>
            </w:r>
          </w:p>
          <w:p w:rsidR="000307AD" w:rsidRPr="002134E3" w:rsidRDefault="002134E3">
            <w:pPr>
              <w:spacing w:line="360" w:lineRule="auto"/>
              <w:rPr>
                <w:lang w:val="en-US"/>
              </w:rPr>
            </w:pPr>
            <w:hyperlink r:id="rId15">
              <w:r w:rsidR="008D7482" w:rsidRPr="002134E3">
                <w:rPr>
                  <w:rStyle w:val="Hyperlink"/>
                  <w:lang w:val="en-US"/>
                </w:rPr>
                <w:t>Mapping LMA vs Inspire via IMWA, UM Aquo</w:t>
              </w:r>
            </w:hyperlink>
          </w:p>
          <w:p w:rsidR="000307AD" w:rsidRDefault="008D7482">
            <w:r>
              <w:t xml:space="preserve">Dataspecificatie set </w:t>
            </w:r>
            <w:hyperlink r:id="rId16">
              <w:r>
                <w:rPr>
                  <w:rStyle w:val="Hyperlink"/>
                </w:rPr>
                <w:t>Hydrography</w:t>
              </w:r>
            </w:hyperlink>
            <w:r>
              <w:t xml:space="preserve"> </w:t>
            </w:r>
          </w:p>
        </w:tc>
      </w:tr>
    </w:tbl>
    <w:p w:rsidR="000307AD" w:rsidRDefault="000307AD"/>
    <w:p w:rsidR="000307AD" w:rsidRDefault="000307AD"/>
    <w:p w:rsidR="000307AD" w:rsidRDefault="008D7482">
      <w:pPr>
        <w:pStyle w:val="Kop3"/>
      </w:pPr>
      <w:bookmarkStart w:id="7" w:name="_Toc454542421"/>
      <w:r>
        <w:t>Gebruik bronnen bij de objectbeschrijvingen</w:t>
      </w:r>
      <w:bookmarkEnd w:id="7"/>
      <w:r>
        <w:t xml:space="preserve"> </w:t>
      </w:r>
    </w:p>
    <w:p w:rsidR="000307AD" w:rsidRDefault="008D7482">
      <w:r>
        <w:t xml:space="preserve">De objectbeschrijvingen zijn ingedeeld in de volgende paragrafen: </w:t>
      </w:r>
    </w:p>
    <w:p w:rsidR="000307AD" w:rsidRDefault="008D7482">
      <w:pPr>
        <w:numPr>
          <w:ilvl w:val="0"/>
          <w:numId w:val="1"/>
        </w:numPr>
      </w:pPr>
      <w:r>
        <w:t>Beschrijving</w:t>
      </w:r>
    </w:p>
    <w:p w:rsidR="000307AD" w:rsidRDefault="008D7482">
      <w:pPr>
        <w:numPr>
          <w:ilvl w:val="0"/>
          <w:numId w:val="1"/>
        </w:numPr>
      </w:pPr>
      <w:r>
        <w:t>Functioneel Model</w:t>
      </w:r>
    </w:p>
    <w:p w:rsidR="000307AD" w:rsidRDefault="008D7482">
      <w:pPr>
        <w:numPr>
          <w:ilvl w:val="0"/>
          <w:numId w:val="1"/>
        </w:numPr>
      </w:pPr>
      <w:r>
        <w:t>Attributen</w:t>
      </w:r>
    </w:p>
    <w:p w:rsidR="000307AD" w:rsidRDefault="008D7482">
      <w:pPr>
        <w:numPr>
          <w:ilvl w:val="0"/>
          <w:numId w:val="1"/>
        </w:numPr>
      </w:pPr>
      <w:r>
        <w:t>Bijlage indien aanwezig.</w:t>
      </w:r>
    </w:p>
    <w:p w:rsidR="000307AD" w:rsidRDefault="000307AD"/>
    <w:p w:rsidR="000307AD" w:rsidRDefault="008D7482">
      <w:r>
        <w:t xml:space="preserve">Bij de verantwoording is de indeling van de objectbeschrijvingen aangehouden, waarbij steeds is aangegeven wat de weergave is, waar de informatie vandaan komt en hoe er met </w:t>
      </w:r>
      <w:r>
        <w:lastRenderedPageBreak/>
        <w:t>eventuele afwijkingen is omgegaan. Hoe er met de bronnen is omgegaan is aangegeven in de volgende hoofdstukken, gebaseerd op de indeling van de objectbeschrijvingen:</w:t>
      </w:r>
    </w:p>
    <w:p w:rsidR="000307AD" w:rsidRDefault="002134E3">
      <w:pPr>
        <w:numPr>
          <w:ilvl w:val="0"/>
          <w:numId w:val="1"/>
        </w:numPr>
      </w:pPr>
      <w:hyperlink w:anchor="_topic_Objectbeschrijving">
        <w:r w:rsidR="008D7482">
          <w:rPr>
            <w:rStyle w:val="Hyperlink"/>
          </w:rPr>
          <w:t>Objectbeschrijving</w:t>
        </w:r>
      </w:hyperlink>
    </w:p>
    <w:p w:rsidR="000307AD" w:rsidRDefault="002134E3">
      <w:pPr>
        <w:numPr>
          <w:ilvl w:val="0"/>
          <w:numId w:val="1"/>
        </w:numPr>
      </w:pPr>
      <w:hyperlink w:anchor="_topic_FunctioneelModel">
        <w:r w:rsidR="008D7482">
          <w:rPr>
            <w:rStyle w:val="Hyperlink"/>
          </w:rPr>
          <w:t>Functioneel Model</w:t>
        </w:r>
      </w:hyperlink>
    </w:p>
    <w:p w:rsidR="000307AD" w:rsidRDefault="002134E3">
      <w:pPr>
        <w:numPr>
          <w:ilvl w:val="0"/>
          <w:numId w:val="1"/>
        </w:numPr>
      </w:pPr>
      <w:hyperlink w:anchor="_topic_Attributen">
        <w:r w:rsidR="008D7482">
          <w:rPr>
            <w:rStyle w:val="Hyperlink"/>
          </w:rPr>
          <w:t>Attributen</w:t>
        </w:r>
      </w:hyperlink>
    </w:p>
    <w:p w:rsidR="000307AD" w:rsidRDefault="002134E3">
      <w:pPr>
        <w:numPr>
          <w:ilvl w:val="0"/>
          <w:numId w:val="1"/>
        </w:numPr>
      </w:pPr>
      <w:hyperlink w:anchor="_topic_Bijlage">
        <w:r w:rsidR="008D7482">
          <w:rPr>
            <w:rStyle w:val="Hyperlink"/>
          </w:rPr>
          <w:t>Bijlage</w:t>
        </w:r>
      </w:hyperlink>
      <w:r w:rsidR="008D7482">
        <w:t xml:space="preserve"> </w:t>
      </w: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 w:name="_topic_Objectbeschrijving"/>
      <w:bookmarkStart w:id="9" w:name="_Toc454542422"/>
      <w:bookmarkEnd w:id="8"/>
      <w:r>
        <w:rPr>
          <w:b/>
          <w:color w:val="000000"/>
          <w:sz w:val="24"/>
        </w:rPr>
        <w:lastRenderedPageBreak/>
        <w:t>Objectbeschrijving</w:t>
      </w:r>
      <w:bookmarkEnd w:id="9"/>
    </w:p>
    <w:p w:rsidR="000307AD" w:rsidRDefault="008D7482">
      <w:pPr>
        <w:pStyle w:val="Kop3"/>
      </w:pPr>
      <w:bookmarkStart w:id="10" w:name="WW_Definitie"/>
      <w:bookmarkStart w:id="11" w:name="_Toc454542423"/>
      <w:bookmarkEnd w:id="10"/>
      <w:r>
        <w:t>Definitie</w:t>
      </w:r>
      <w:bookmarkEnd w:id="11"/>
      <w:r>
        <w:t xml:space="preserve"> </w:t>
      </w:r>
    </w:p>
    <w:p w:rsidR="000307AD" w:rsidRDefault="008D7482">
      <w:pPr>
        <w:pStyle w:val="Kop4"/>
      </w:pPr>
      <w:r>
        <w:t>Weergave</w:t>
      </w:r>
    </w:p>
    <w:p w:rsidR="000307AD" w:rsidRDefault="008D7482">
      <w:r>
        <w:t>In de objectbeschrijving opgenomen als:</w:t>
      </w:r>
    </w:p>
    <w:p w:rsidR="000307AD" w:rsidRDefault="008D7482">
      <w:r>
        <w:t>Tekst definitie</w:t>
      </w:r>
    </w:p>
    <w:p w:rsidR="000307AD" w:rsidRDefault="008D7482">
      <w:pPr>
        <w:tabs>
          <w:tab w:val="left" w:pos="1845"/>
        </w:tabs>
      </w:pPr>
      <w:r>
        <w:rPr>
          <w:i/>
        </w:rPr>
        <w:t>Herkomst definitie</w:t>
      </w:r>
      <w:r>
        <w:t xml:space="preserve">: </w:t>
      </w:r>
      <w:r>
        <w:rPr>
          <w:u w:val="single"/>
        </w:rPr>
        <w:t>Link</w:t>
      </w:r>
      <w:r>
        <w:t xml:space="preserve"> naar de juiste webpagina</w:t>
      </w:r>
    </w:p>
    <w:p w:rsidR="000307AD" w:rsidRDefault="000307AD"/>
    <w:p w:rsidR="000307AD" w:rsidRDefault="008D7482">
      <w:pPr>
        <w:pStyle w:val="Kop4"/>
      </w:pPr>
      <w:r>
        <w:t>Bron</w:t>
      </w:r>
    </w:p>
    <w:p w:rsidR="000307AD" w:rsidRDefault="008D7482">
      <w:r>
        <w:t xml:space="preserve">De definitie komt in eerste instantie uit het Functioneel Model, zoals in de screenshot te zien is. </w:t>
      </w:r>
    </w:p>
    <w:p w:rsidR="000307AD" w:rsidRDefault="000307AD"/>
    <w:p w:rsidR="000307AD" w:rsidRDefault="008D7482">
      <w:r>
        <w:rPr>
          <w:noProof/>
        </w:rPr>
        <w:drawing>
          <wp:inline distT="0" distB="0" distL="0" distR="0">
            <wp:extent cx="5495925" cy="295275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rId17" cstate="print"/>
                    <a:stretch>
                      <a:fillRect/>
                    </a:stretch>
                  </pic:blipFill>
                  <pic:spPr>
                    <a:xfrm>
                      <a:off x="0" y="0"/>
                      <a:ext cx="5495925" cy="2952750"/>
                    </a:xfrm>
                    <a:prstGeom prst="rect">
                      <a:avLst/>
                    </a:prstGeom>
                  </pic:spPr>
                </pic:pic>
              </a:graphicData>
            </a:graphic>
          </wp:inline>
        </w:drawing>
      </w:r>
    </w:p>
    <w:p w:rsidR="000307AD" w:rsidRDefault="000307AD"/>
    <w:p w:rsidR="000307AD" w:rsidRDefault="008D7482">
      <w:r>
        <w:t xml:space="preserve">De herkomst van de definitie staat hier zonder hyperlink. De hyperlink wordt opgezocht om in de objectbeschrijving direct door te kunnen linken naar de daadwerkelijke definitie. De meeste definities komen uit </w:t>
      </w:r>
      <w:hyperlink r:id="rId18">
        <w:r>
          <w:rPr>
            <w:rStyle w:val="Hyperlink"/>
          </w:rPr>
          <w:t>Aquolex.nl</w:t>
        </w:r>
      </w:hyperlink>
      <w:r>
        <w:t xml:space="preserve">. Als dit het geval is, wordt de verwijzing naar de </w:t>
      </w:r>
      <w:hyperlink r:id="rId19">
        <w:r>
          <w:rPr>
            <w:rStyle w:val="Hyperlink"/>
          </w:rPr>
          <w:t>term</w:t>
        </w:r>
      </w:hyperlink>
      <w:r>
        <w:t xml:space="preserve"> opgenomen. </w:t>
      </w:r>
    </w:p>
    <w:p w:rsidR="000307AD" w:rsidRDefault="008D7482">
      <w:r>
        <w:t>Als er de verwijzing niet correct is of ontbreekt, dan is als herkomst opgenomen: Functioneel Model DAMO Watersysteem.</w:t>
      </w:r>
    </w:p>
    <w:p w:rsidR="000307AD" w:rsidRDefault="000307AD"/>
    <w:p w:rsidR="000307AD" w:rsidRDefault="008D7482">
      <w:pPr>
        <w:pStyle w:val="Kop4"/>
      </w:pPr>
      <w:r>
        <w:t>Afwijkingen</w:t>
      </w:r>
    </w:p>
    <w:p w:rsidR="000307AD" w:rsidRDefault="008D7482">
      <w:r>
        <w:t xml:space="preserve">Het komt voor dat de definitie in het Functioneel Model afwijkt van de definitie die in de herkomst-website staat. In dat geval is gekeken of de definitie uit het Technisch Model wel klopt met de verwijzing. In enkele gevallen was dit zo en is gebruik gemaakt van de definitie uit het Technisch Model. </w:t>
      </w:r>
    </w:p>
    <w:p w:rsidR="000307AD" w:rsidRDefault="008D7482">
      <w:r>
        <w:t>Het is ook voorgekomen dat de definitie in beide modellen niet klopt. In dat geval is een nieuwe definitie aangeleverd door Het Waterschapshuis.</w:t>
      </w:r>
    </w:p>
    <w:p w:rsidR="000307AD" w:rsidRDefault="000307AD"/>
    <w:p w:rsidR="000307AD" w:rsidRDefault="008D7482">
      <w:r>
        <w:t xml:space="preserve">In alle afwijkende gevallen zorgt Het Waterschapshuis voor aanpassing van het Functioneel en/of het Technisch Model. </w:t>
      </w:r>
    </w:p>
    <w:p w:rsidR="000307AD" w:rsidRDefault="000307AD"/>
    <w:p w:rsidR="000307AD" w:rsidRDefault="000307AD"/>
    <w:p w:rsidR="000307AD" w:rsidRDefault="008D7482">
      <w:pPr>
        <w:pStyle w:val="Kop3"/>
      </w:pPr>
      <w:bookmarkStart w:id="12" w:name="WW_Toelichting"/>
      <w:bookmarkStart w:id="13" w:name="_Toc454542424"/>
      <w:bookmarkEnd w:id="12"/>
      <w:r>
        <w:lastRenderedPageBreak/>
        <w:t>Toelichting</w:t>
      </w:r>
      <w:bookmarkEnd w:id="13"/>
    </w:p>
    <w:p w:rsidR="000307AD" w:rsidRDefault="008D7482">
      <w:pPr>
        <w:pStyle w:val="Kop4"/>
      </w:pPr>
      <w:r>
        <w:t>Weergave</w:t>
      </w:r>
    </w:p>
    <w:p w:rsidR="000307AD" w:rsidRDefault="008D7482">
      <w:r>
        <w:t>Foto's en/of tekst.</w:t>
      </w:r>
    </w:p>
    <w:p w:rsidR="000307AD" w:rsidRDefault="000307AD"/>
    <w:p w:rsidR="000307AD" w:rsidRDefault="008D7482">
      <w:pPr>
        <w:pStyle w:val="Kop4"/>
      </w:pPr>
      <w:r>
        <w:t>Bron</w:t>
      </w:r>
    </w:p>
    <w:p w:rsidR="000307AD" w:rsidRDefault="008D7482">
      <w:pPr>
        <w:tabs>
          <w:tab w:val="left" w:pos="1845"/>
        </w:tabs>
      </w:pPr>
      <w:r>
        <w:t>De tekst van de toelichting is afkomstig uit het Functioneel Model.</w:t>
      </w:r>
    </w:p>
    <w:p w:rsidR="000307AD" w:rsidRDefault="000307AD">
      <w:pPr>
        <w:tabs>
          <w:tab w:val="left" w:pos="1845"/>
        </w:tabs>
      </w:pPr>
    </w:p>
    <w:p w:rsidR="000307AD" w:rsidRDefault="008D7482">
      <w:pPr>
        <w:tabs>
          <w:tab w:val="left" w:pos="1845"/>
        </w:tabs>
      </w:pPr>
      <w:r>
        <w:t>Als er in de aangeleverde documenten of in de BGT/IMGeo foto's aanwezig zijn dan zijn deze hier geplaatst. De bron van de foto is te herleiden uit de naam van het bestand, door toevoeging van de codering HHNK, WRD, WBD, BGT/IMGeo. Voorbeeld: Foto_Gemaal_HHNK.</w:t>
      </w:r>
    </w:p>
    <w:p w:rsidR="000307AD" w:rsidRDefault="000307AD"/>
    <w:p w:rsidR="000307AD" w:rsidRDefault="008D7482">
      <w:pPr>
        <w:pStyle w:val="Kop4"/>
      </w:pPr>
      <w:r>
        <w:t>Afwijkingen</w:t>
      </w:r>
    </w:p>
    <w:p w:rsidR="000307AD" w:rsidRDefault="008D7482">
      <w:r>
        <w:t xml:space="preserve">Voor afwijkingen gelden dezelfde regels als bij de definitie. </w:t>
      </w:r>
    </w:p>
    <w:p w:rsidR="000307AD" w:rsidRDefault="000307AD"/>
    <w:p w:rsidR="000307AD" w:rsidRDefault="000307AD"/>
    <w:p w:rsidR="000307AD" w:rsidRDefault="008D7482">
      <w:pPr>
        <w:pStyle w:val="Kop3"/>
      </w:pPr>
      <w:bookmarkStart w:id="14" w:name="WW_Geometrie"/>
      <w:bookmarkStart w:id="15" w:name="_Toc454542425"/>
      <w:bookmarkEnd w:id="14"/>
      <w:r>
        <w:t>Geometrie</w:t>
      </w:r>
      <w:bookmarkEnd w:id="15"/>
    </w:p>
    <w:p w:rsidR="000307AD" w:rsidRDefault="008D7482">
      <w:pPr>
        <w:pStyle w:val="Kop4"/>
      </w:pPr>
      <w:r>
        <w:t>Weergave</w:t>
      </w:r>
    </w:p>
    <w:p w:rsidR="000307AD" w:rsidRDefault="008D7482">
      <w:r>
        <w:t xml:space="preserve">Tabel met hierin per geometrietype het zoomniveau en de representatie. Als voorbeeld hieronder de tabel voor het object </w:t>
      </w:r>
      <w:hyperlink w:anchor="_topic_Brug">
        <w:r>
          <w:rPr>
            <w:rStyle w:val="Hyperlink"/>
          </w:rPr>
          <w:t>Brug</w:t>
        </w:r>
      </w:hyperlink>
      <w:r>
        <w:t>.</w:t>
      </w:r>
    </w:p>
    <w:p w:rsidR="000307AD" w:rsidRDefault="000307AD"/>
    <w:tbl>
      <w:tblPr>
        <w:tblW w:w="9675" w:type="dxa"/>
        <w:tblInd w:w="-15" w:type="dxa"/>
        <w:tblLayout w:type="fixed"/>
        <w:tblCellMar>
          <w:top w:w="30" w:type="dxa"/>
          <w:left w:w="75" w:type="dxa"/>
          <w:bottom w:w="30" w:type="dxa"/>
          <w:right w:w="75" w:type="dxa"/>
        </w:tblCellMar>
        <w:tblLook w:val="0000" w:firstRow="0" w:lastRow="0" w:firstColumn="0" w:lastColumn="0" w:noHBand="0" w:noVBand="0"/>
      </w:tblPr>
      <w:tblGrid>
        <w:gridCol w:w="1526"/>
        <w:gridCol w:w="1892"/>
        <w:gridCol w:w="687"/>
        <w:gridCol w:w="1648"/>
        <w:gridCol w:w="3922"/>
      </w:tblGrid>
      <w:tr w:rsidR="000307AD">
        <w:trPr>
          <w:trHeight w:val="300"/>
        </w:trPr>
        <w:tc>
          <w:tcPr>
            <w:tcW w:w="150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 </w:t>
            </w:r>
          </w:p>
        </w:tc>
        <w:tc>
          <w:tcPr>
            <w:tcW w:w="4155" w:type="dxa"/>
            <w:gridSpan w:val="3"/>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Punt</w:t>
            </w:r>
          </w:p>
        </w:tc>
        <w:tc>
          <w:tcPr>
            <w:tcW w:w="3855"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Vlak</w:t>
            </w:r>
          </w:p>
        </w:tc>
      </w:tr>
      <w:tr w:rsidR="000307AD">
        <w:trPr>
          <w:trHeight w:val="300"/>
        </w:trPr>
        <w:tc>
          <w:tcPr>
            <w:tcW w:w="1500" w:type="dxa"/>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Zoomniveau</w:t>
            </w:r>
          </w:p>
        </w:tc>
        <w:tc>
          <w:tcPr>
            <w:tcW w:w="4155" w:type="dxa"/>
            <w:gridSpan w:val="3"/>
            <w:vAlign w:val="center"/>
          </w:tcPr>
          <w:p w:rsidR="000307AD" w:rsidRDefault="008D7482">
            <w:r>
              <w:rPr>
                <w:color w:val="000000"/>
                <w:sz w:val="16"/>
              </w:rPr>
              <w:t>Kleinschalig / midschalig</w:t>
            </w:r>
          </w:p>
        </w:tc>
        <w:tc>
          <w:tcPr>
            <w:tcW w:w="3855" w:type="dxa"/>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Grootschalig</w:t>
            </w:r>
          </w:p>
        </w:tc>
      </w:tr>
      <w:tr w:rsidR="000307AD">
        <w:trPr>
          <w:trHeight w:val="300"/>
        </w:trPr>
        <w:tc>
          <w:tcPr>
            <w:tcW w:w="1500" w:type="dxa"/>
            <w:vMerge w:val="restart"/>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Representatie</w:t>
            </w:r>
          </w:p>
          <w:p w:rsidR="000307AD" w:rsidRDefault="008D7482">
            <w:r>
              <w:rPr>
                <w:color w:val="000000"/>
                <w:sz w:val="16"/>
              </w:rPr>
              <w:t> </w:t>
            </w:r>
          </w:p>
          <w:p w:rsidR="000307AD" w:rsidRDefault="008D7482">
            <w:r>
              <w:rPr>
                <w:color w:val="000000"/>
                <w:sz w:val="16"/>
              </w:rPr>
              <w:t> </w:t>
            </w:r>
          </w:p>
        </w:tc>
        <w:tc>
          <w:tcPr>
            <w:tcW w:w="1860" w:type="dxa"/>
            <w:vAlign w:val="center"/>
          </w:tcPr>
          <w:p w:rsidR="000307AD" w:rsidRDefault="008D7482">
            <w:r>
              <w:rPr>
                <w:color w:val="000000"/>
                <w:sz w:val="16"/>
              </w:rPr>
              <w:t>Vaste brug</w:t>
            </w:r>
          </w:p>
        </w:tc>
        <w:tc>
          <w:tcPr>
            <w:tcW w:w="675" w:type="dxa"/>
            <w:vAlign w:val="center"/>
          </w:tcPr>
          <w:p w:rsidR="000307AD" w:rsidRDefault="008D7482">
            <w:r>
              <w:rPr>
                <w:noProof/>
              </w:rPr>
              <w:drawing>
                <wp:inline distT="0" distB="0" distL="0" distR="0">
                  <wp:extent cx="285750" cy="200025"/>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rId20" cstate="print"/>
                          <a:stretch>
                            <a:fillRect/>
                          </a:stretch>
                        </pic:blipFill>
                        <pic:spPr>
                          <a:xfrm>
                            <a:off x="0" y="0"/>
                            <a:ext cx="285750" cy="200025"/>
                          </a:xfrm>
                          <a:prstGeom prst="rect">
                            <a:avLst/>
                          </a:prstGeom>
                        </pic:spPr>
                      </pic:pic>
                    </a:graphicData>
                  </a:graphic>
                </wp:inline>
              </w:drawing>
            </w:r>
          </w:p>
        </w:tc>
        <w:tc>
          <w:tcPr>
            <w:tcW w:w="1620" w:type="dxa"/>
            <w:vAlign w:val="center"/>
          </w:tcPr>
          <w:p w:rsidR="000307AD" w:rsidRDefault="008D7482">
            <w:r>
              <w:rPr>
                <w:color w:val="000000"/>
                <w:sz w:val="16"/>
              </w:rPr>
              <w:t>Unicode 56</w:t>
            </w:r>
          </w:p>
        </w:tc>
        <w:tc>
          <w:tcPr>
            <w:tcW w:w="3855" w:type="dxa"/>
            <w:vMerge w:val="restart"/>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Afbeelding feitelijke contouren</w:t>
            </w:r>
          </w:p>
        </w:tc>
      </w:tr>
      <w:tr w:rsidR="000307AD">
        <w:trPr>
          <w:trHeight w:val="300"/>
        </w:trPr>
        <w:tc>
          <w:tcPr>
            <w:tcW w:w="1500" w:type="dxa"/>
            <w:vMerge/>
            <w:tcBorders>
              <w:top w:val="single" w:sz="6" w:space="0" w:color="C0C0C0"/>
              <w:left w:val="single" w:sz="6" w:space="0" w:color="C0C0C0"/>
              <w:bottom w:val="single" w:sz="6" w:space="0" w:color="C0C0C0"/>
              <w:right w:val="single" w:sz="6" w:space="0" w:color="C0C0C0"/>
            </w:tcBorders>
          </w:tcPr>
          <w:p w:rsidR="000307AD" w:rsidRDefault="000307AD"/>
        </w:tc>
        <w:tc>
          <w:tcPr>
            <w:tcW w:w="1860" w:type="dxa"/>
            <w:vAlign w:val="center"/>
          </w:tcPr>
          <w:p w:rsidR="000307AD" w:rsidRDefault="008D7482">
            <w:r>
              <w:rPr>
                <w:color w:val="000000"/>
                <w:sz w:val="16"/>
              </w:rPr>
              <w:t>Beweegbare brug</w:t>
            </w:r>
          </w:p>
        </w:tc>
        <w:tc>
          <w:tcPr>
            <w:tcW w:w="675" w:type="dxa"/>
            <w:vAlign w:val="center"/>
          </w:tcPr>
          <w:p w:rsidR="000307AD" w:rsidRDefault="008D7482">
            <w:r>
              <w:rPr>
                <w:noProof/>
              </w:rPr>
              <w:drawing>
                <wp:inline distT="0" distB="0" distL="0" distR="0">
                  <wp:extent cx="285750" cy="20002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rId21" cstate="print"/>
                          <a:stretch>
                            <a:fillRect/>
                          </a:stretch>
                        </pic:blipFill>
                        <pic:spPr>
                          <a:xfrm>
                            <a:off x="0" y="0"/>
                            <a:ext cx="285750" cy="200025"/>
                          </a:xfrm>
                          <a:prstGeom prst="rect">
                            <a:avLst/>
                          </a:prstGeom>
                        </pic:spPr>
                      </pic:pic>
                    </a:graphicData>
                  </a:graphic>
                </wp:inline>
              </w:drawing>
            </w:r>
          </w:p>
        </w:tc>
        <w:tc>
          <w:tcPr>
            <w:tcW w:w="1620" w:type="dxa"/>
            <w:vAlign w:val="center"/>
          </w:tcPr>
          <w:p w:rsidR="000307AD" w:rsidRDefault="008D7482">
            <w:r>
              <w:rPr>
                <w:color w:val="000000"/>
                <w:sz w:val="16"/>
              </w:rPr>
              <w:t>Unicode 57</w:t>
            </w:r>
          </w:p>
        </w:tc>
        <w:tc>
          <w:tcPr>
            <w:tcW w:w="3855" w:type="dxa"/>
            <w:vMerge/>
            <w:tcBorders>
              <w:top w:val="single" w:sz="6" w:space="0" w:color="C0C0C0"/>
              <w:left w:val="single" w:sz="6" w:space="0" w:color="C0C0C0"/>
              <w:bottom w:val="single" w:sz="6" w:space="0" w:color="C0C0C0"/>
              <w:right w:val="single" w:sz="6" w:space="0" w:color="C0C0C0"/>
            </w:tcBorders>
          </w:tcPr>
          <w:p w:rsidR="000307AD" w:rsidRDefault="000307AD"/>
        </w:tc>
      </w:tr>
      <w:tr w:rsidR="000307AD">
        <w:trPr>
          <w:trHeight w:val="300"/>
        </w:trPr>
        <w:tc>
          <w:tcPr>
            <w:tcW w:w="1500" w:type="dxa"/>
            <w:vMerge/>
            <w:tcBorders>
              <w:top w:val="single" w:sz="6" w:space="0" w:color="C0C0C0"/>
              <w:left w:val="single" w:sz="6" w:space="0" w:color="C0C0C0"/>
              <w:bottom w:val="single" w:sz="6" w:space="0" w:color="C0C0C0"/>
              <w:right w:val="single" w:sz="6" w:space="0" w:color="C0C0C0"/>
            </w:tcBorders>
          </w:tcPr>
          <w:p w:rsidR="000307AD" w:rsidRDefault="000307AD"/>
        </w:tc>
        <w:tc>
          <w:tcPr>
            <w:tcW w:w="4155" w:type="dxa"/>
            <w:gridSpan w:val="3"/>
            <w:tcBorders>
              <w:top w:val="single" w:sz="6" w:space="0" w:color="C0C0C0"/>
              <w:left w:val="single" w:sz="6" w:space="0" w:color="C0C0C0"/>
              <w:bottom w:val="single" w:sz="6" w:space="0" w:color="C0C0C0"/>
              <w:right w:val="single" w:sz="6" w:space="0" w:color="C0C0C0"/>
            </w:tcBorders>
            <w:vAlign w:val="center"/>
          </w:tcPr>
          <w:p w:rsidR="000307AD" w:rsidRDefault="008D7482">
            <w:proofErr w:type="gramStart"/>
            <w:r>
              <w:rPr>
                <w:color w:val="000000"/>
                <w:sz w:val="16"/>
              </w:rPr>
              <w:t>Indien mogelijk</w:t>
            </w:r>
            <w:proofErr w:type="gramEnd"/>
            <w:r>
              <w:rPr>
                <w:color w:val="000000"/>
                <w:sz w:val="16"/>
              </w:rPr>
              <w:t xml:space="preserve"> meegeschaald met de oppervlakte van het gemaal</w:t>
            </w:r>
          </w:p>
        </w:tc>
        <w:tc>
          <w:tcPr>
            <w:tcW w:w="3855" w:type="dxa"/>
            <w:vMerge/>
            <w:tcBorders>
              <w:top w:val="single" w:sz="6" w:space="0" w:color="C0C0C0"/>
              <w:left w:val="single" w:sz="6" w:space="0" w:color="C0C0C0"/>
              <w:bottom w:val="single" w:sz="6" w:space="0" w:color="C0C0C0"/>
              <w:right w:val="single" w:sz="6" w:space="0" w:color="C0C0C0"/>
            </w:tcBorders>
          </w:tcPr>
          <w:p w:rsidR="000307AD" w:rsidRDefault="000307AD"/>
        </w:tc>
      </w:tr>
    </w:tbl>
    <w:p w:rsidR="000307AD" w:rsidRDefault="000307AD"/>
    <w:p w:rsidR="000307AD" w:rsidRDefault="008D7482">
      <w:pPr>
        <w:pStyle w:val="Kop4"/>
      </w:pPr>
      <w:r>
        <w:t>Bron</w:t>
      </w:r>
    </w:p>
    <w:p w:rsidR="000307AD" w:rsidRDefault="008D7482">
      <w:r>
        <w:t xml:space="preserve">Het geometrietype en zoomniveau </w:t>
      </w:r>
      <w:proofErr w:type="gramStart"/>
      <w:r>
        <w:t>is</w:t>
      </w:r>
      <w:proofErr w:type="gramEnd"/>
      <w:r>
        <w:t xml:space="preserve"> afkomstig uit de beschrijving van de </w:t>
      </w:r>
      <w:hyperlink r:id="rId22">
        <w:r>
          <w:rPr>
            <w:rStyle w:val="Hyperlink"/>
          </w:rPr>
          <w:t>entiteit</w:t>
        </w:r>
      </w:hyperlink>
      <w:r>
        <w:t xml:space="preserve"> in </w:t>
      </w:r>
      <w:hyperlink r:id="rId23">
        <w:r>
          <w:rPr>
            <w:rStyle w:val="Hyperlink"/>
          </w:rPr>
          <w:t>Aquolex.nl</w:t>
        </w:r>
      </w:hyperlink>
      <w:r>
        <w:t xml:space="preserve">. De representatie is beschreven in Bijlage A van de </w:t>
      </w:r>
      <w:hyperlink r:id="rId24">
        <w:r>
          <w:rPr>
            <w:rStyle w:val="Hyperlink"/>
          </w:rPr>
          <w:t>Aquo Praktijkrichtlijn Geografie en geometrie</w:t>
        </w:r>
      </w:hyperlink>
      <w:r>
        <w:t xml:space="preserve">. </w:t>
      </w:r>
    </w:p>
    <w:p w:rsidR="000307AD" w:rsidRDefault="000307AD"/>
    <w:p w:rsidR="000307AD" w:rsidRDefault="008D7482">
      <w:r>
        <w:t xml:space="preserve">Punten worden weergegeven met een specifiek symbool. Het symboolnummer </w:t>
      </w:r>
      <w:proofErr w:type="gramStart"/>
      <w:r>
        <w:t>waarnaar</w:t>
      </w:r>
      <w:proofErr w:type="gramEnd"/>
      <w:r>
        <w:t xml:space="preserve"> in dit document verwezen wordt betreft een oude set. De symbolisatie in DAMO Watersysteem gebeurt met het lettertype Kunstwrk.ttf. Voor de vertaling van het oude symboolnummer naar het huidige symbool is gebruik gemaakt van de lijst met symbolen uit het </w:t>
      </w:r>
      <w:hyperlink r:id="rId25" w:anchor="Symbolen1">
        <w:r>
          <w:rPr>
            <w:rStyle w:val="Hyperlink"/>
          </w:rPr>
          <w:t>Hoofdrapport Gegevenswoordenboek 96</w:t>
        </w:r>
      </w:hyperlink>
      <w:r>
        <w:t xml:space="preserve">, waarop de Aquo Praktijkrichtlijn is gebaseerd. </w:t>
      </w:r>
    </w:p>
    <w:p w:rsidR="000307AD" w:rsidRDefault="000307AD"/>
    <w:p w:rsidR="000307AD" w:rsidRDefault="008D7482">
      <w:r>
        <w:t>Zo is af te leiden dat Symbool 24 voor vaste brug gelijk is aan het symbool met unicode 56 uit Kunstwrk.ttf.</w:t>
      </w:r>
    </w:p>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0307AD"/>
    <w:p w:rsidR="000307AD" w:rsidRDefault="000307AD"/>
    <w:p w:rsidR="000307AD" w:rsidRDefault="008D7482">
      <w:pPr>
        <w:pStyle w:val="Kop3"/>
      </w:pPr>
      <w:bookmarkStart w:id="16" w:name="WW_Topologie"/>
      <w:bookmarkStart w:id="17" w:name="_Toc454542426"/>
      <w:bookmarkEnd w:id="16"/>
      <w:r>
        <w:lastRenderedPageBreak/>
        <w:t>Topologie</w:t>
      </w:r>
      <w:bookmarkEnd w:id="17"/>
    </w:p>
    <w:p w:rsidR="000307AD" w:rsidRDefault="008D7482">
      <w:pPr>
        <w:pStyle w:val="Kop4"/>
      </w:pPr>
      <w:r>
        <w:t>Weergave</w:t>
      </w:r>
    </w:p>
    <w:p w:rsidR="000307AD" w:rsidRDefault="008D7482">
      <w:r>
        <w:t xml:space="preserve">Tabel met de topologieregels per geometrietype. Als voorbeeld hieronder de tabel voor het object </w:t>
      </w:r>
      <w:hyperlink w:anchor="_topic_Brug">
        <w:r>
          <w:rPr>
            <w:rStyle w:val="Hyperlink"/>
          </w:rPr>
          <w:t>Brug</w:t>
        </w:r>
      </w:hyperlink>
      <w:r>
        <w:t>.</w:t>
      </w:r>
    </w:p>
    <w:p w:rsidR="000307AD" w:rsidRDefault="000307AD"/>
    <w:tbl>
      <w:tblPr>
        <w:tblW w:w="9675" w:type="dxa"/>
        <w:tblLayout w:type="fixed"/>
        <w:tblCellMar>
          <w:top w:w="15" w:type="dxa"/>
          <w:left w:w="75" w:type="dxa"/>
          <w:bottom w:w="15" w:type="dxa"/>
          <w:right w:w="75" w:type="dxa"/>
        </w:tblCellMar>
        <w:tblLook w:val="0000" w:firstRow="0" w:lastRow="0" w:firstColumn="0" w:lastColumn="0" w:noHBand="0" w:noVBand="0"/>
      </w:tblPr>
      <w:tblGrid>
        <w:gridCol w:w="892"/>
        <w:gridCol w:w="8783"/>
      </w:tblGrid>
      <w:tr w:rsidR="000307AD">
        <w:trPr>
          <w:trHeight w:val="300"/>
        </w:trPr>
        <w:tc>
          <w:tcPr>
            <w:tcW w:w="8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87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rsidRPr="002134E3">
        <w:trPr>
          <w:trHeight w:val="300"/>
        </w:trPr>
        <w:tc>
          <w:tcPr>
            <w:tcW w:w="8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c>
          <w:tcPr>
            <w:tcW w:w="8715" w:type="dxa"/>
            <w:tcBorders>
              <w:top w:val="single" w:sz="6" w:space="0" w:color="BFBFBF"/>
              <w:left w:val="single" w:sz="6" w:space="0" w:color="BFBFBF"/>
              <w:bottom w:val="single" w:sz="6" w:space="0" w:color="BFBFBF"/>
              <w:right w:val="single" w:sz="6" w:space="0" w:color="BFBFBF"/>
            </w:tcBorders>
            <w:vAlign w:val="center"/>
          </w:tcPr>
          <w:p w:rsidR="000307AD" w:rsidRPr="002134E3" w:rsidRDefault="008D7482">
            <w:pPr>
              <w:spacing w:line="360" w:lineRule="auto"/>
              <w:rPr>
                <w:lang w:val="en-US"/>
              </w:rPr>
            </w:pPr>
            <w:r w:rsidRPr="002134E3">
              <w:rPr>
                <w:color w:val="000000"/>
                <w:sz w:val="16"/>
                <w:lang w:val="en-US"/>
              </w:rPr>
              <w:t>BrugVlak - Contains One Point - Brug</w:t>
            </w:r>
          </w:p>
          <w:p w:rsidR="000307AD" w:rsidRPr="002134E3" w:rsidRDefault="008D7482">
            <w:pPr>
              <w:rPr>
                <w:lang w:val="en-US"/>
              </w:rPr>
            </w:pPr>
            <w:r w:rsidRPr="002134E3">
              <w:rPr>
                <w:color w:val="000000"/>
                <w:sz w:val="16"/>
                <w:lang w:val="en-US"/>
              </w:rPr>
              <w:t>BrugVlak - Must Not Overlap - BrugVlak</w:t>
            </w:r>
          </w:p>
        </w:tc>
      </w:tr>
    </w:tbl>
    <w:p w:rsidR="000307AD" w:rsidRPr="002134E3" w:rsidRDefault="000307AD">
      <w:pPr>
        <w:rPr>
          <w:lang w:val="en-US"/>
        </w:rPr>
      </w:pPr>
    </w:p>
    <w:p w:rsidR="000307AD" w:rsidRDefault="008D7482">
      <w:pPr>
        <w:pStyle w:val="Kop4"/>
      </w:pPr>
      <w:r>
        <w:t>Bron</w:t>
      </w:r>
    </w:p>
    <w:p w:rsidR="000307AD" w:rsidRDefault="008D7482">
      <w:r>
        <w:t xml:space="preserve">Bij de installatiebestanden van DAMO Watersysteem is </w:t>
      </w:r>
      <w:proofErr w:type="gramStart"/>
      <w:r>
        <w:t>het</w:t>
      </w:r>
      <w:proofErr w:type="gramEnd"/>
      <w:r>
        <w:t xml:space="preserve"> bestand 04_sde_topology.csv meegeleverd. De topologieregels zijn hieruit afkomstig.</w:t>
      </w:r>
    </w:p>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0307AD"/>
    <w:p w:rsidR="000307AD" w:rsidRDefault="000307AD"/>
    <w:p w:rsidR="000307AD" w:rsidRDefault="008D7482">
      <w:pPr>
        <w:pStyle w:val="Kop3"/>
      </w:pPr>
      <w:bookmarkStart w:id="18" w:name="WW_Associaties"/>
      <w:bookmarkStart w:id="19" w:name="_Toc454542427"/>
      <w:bookmarkEnd w:id="18"/>
      <w:r>
        <w:t>Associaties</w:t>
      </w:r>
      <w:bookmarkEnd w:id="19"/>
    </w:p>
    <w:p w:rsidR="000307AD" w:rsidRDefault="008D7482">
      <w:r>
        <w:t>Overgenomen uit Technisch Model, &lt;table&gt;:</w:t>
      </w:r>
    </w:p>
    <w:p w:rsidR="000307AD" w:rsidRDefault="008D7482">
      <w:pPr>
        <w:numPr>
          <w:ilvl w:val="0"/>
          <w:numId w:val="2"/>
        </w:numPr>
      </w:pPr>
      <w:r>
        <w:t>Associations From</w:t>
      </w:r>
    </w:p>
    <w:p w:rsidR="000307AD" w:rsidRDefault="008D7482">
      <w:pPr>
        <w:numPr>
          <w:ilvl w:val="0"/>
          <w:numId w:val="2"/>
        </w:numPr>
      </w:pPr>
      <w:r>
        <w:t>Associations To</w:t>
      </w:r>
    </w:p>
    <w:p w:rsidR="000307AD" w:rsidRDefault="008D7482">
      <w:proofErr w:type="gramStart"/>
      <w:r>
        <w:t>controle</w:t>
      </w:r>
      <w:proofErr w:type="gramEnd"/>
      <w:r>
        <w:t xml:space="preserve"> mbv FK/PK </w:t>
      </w:r>
    </w:p>
    <w:p w:rsidR="000307AD" w:rsidRDefault="000307AD"/>
    <w:p w:rsidR="000307AD" w:rsidRDefault="000307AD"/>
    <w:p w:rsidR="000307AD" w:rsidRDefault="008D7482">
      <w:pPr>
        <w:pStyle w:val="Kop3"/>
      </w:pPr>
      <w:bookmarkStart w:id="20" w:name="WW_Relaties_standaarden"/>
      <w:bookmarkStart w:id="21" w:name="_Toc454542428"/>
      <w:bookmarkEnd w:id="20"/>
      <w:r>
        <w:t>Relaties standaarden</w:t>
      </w:r>
      <w:bookmarkEnd w:id="21"/>
    </w:p>
    <w:p w:rsidR="000307AD" w:rsidRDefault="008D7482">
      <w:pPr>
        <w:pStyle w:val="Kop4"/>
      </w:pPr>
      <w:r>
        <w:t>Weergave</w:t>
      </w:r>
    </w:p>
    <w:p w:rsidR="000307AD" w:rsidRDefault="008D7482">
      <w:r>
        <w:t xml:space="preserve">Tabel met de verwijzingen naar de vier standaarden IMWA, IMGeo, BGT en INSPIRE. Als voorbeeld hieronder de tabel voor het object </w:t>
      </w:r>
      <w:hyperlink w:anchor="_topic_Brug">
        <w:r>
          <w:rPr>
            <w:rStyle w:val="Hyperlink"/>
          </w:rPr>
          <w:t>Brug</w:t>
        </w:r>
      </w:hyperlink>
      <w:r>
        <w:t>.</w:t>
      </w:r>
    </w:p>
    <w:p w:rsidR="000307AD" w:rsidRDefault="000307AD"/>
    <w:tbl>
      <w:tblPr>
        <w:tblW w:w="970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907"/>
        <w:gridCol w:w="1785"/>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42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75" w:type="dxa"/>
            <w:tcBorders>
              <w:top w:val="nil"/>
              <w:left w:val="nil"/>
              <w:bottom w:val="single" w:sz="6" w:space="0" w:color="C0C0C0"/>
              <w:right w:val="single" w:sz="6" w:space="0" w:color="C0C0C0"/>
            </w:tcBorders>
          </w:tcPr>
          <w:p w:rsidR="000307AD" w:rsidRDefault="002134E3">
            <w:pPr>
              <w:spacing w:before="60" w:line="360" w:lineRule="auto"/>
            </w:pPr>
            <w:hyperlink r:id="rId26">
              <w:r w:rsidR="008D7482">
                <w:rPr>
                  <w:rStyle w:val="Hyperlink"/>
                  <w:sz w:val="16"/>
                </w:rPr>
                <w:t>Brug</w:t>
              </w:r>
            </w:hyperlink>
          </w:p>
        </w:tc>
        <w:tc>
          <w:tcPr>
            <w:tcW w:w="1755"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pPr>
              <w:spacing w:before="60" w:line="360" w:lineRule="auto"/>
            </w:pPr>
            <w:hyperlink r:id="rId27">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2134E3">
            <w:pPr>
              <w:spacing w:before="60" w:line="360" w:lineRule="auto"/>
            </w:pPr>
            <w:hyperlink r:id="rId28">
              <w:r w:rsidR="008D7482">
                <w:rPr>
                  <w:rStyle w:val="Hyperlink"/>
                  <w:sz w:val="16"/>
                </w:rPr>
                <w:t>Vaste brug</w:t>
              </w:r>
            </w:hyperlink>
            <w:hyperlink r:id="rId29">
              <w:r w:rsidR="008D7482">
                <w:br/>
              </w:r>
              <w:r w:rsidR="008D7482">
                <w:rPr>
                  <w:rStyle w:val="Hyperlink"/>
                  <w:sz w:val="16"/>
                </w:rPr>
                <w:t>Beweegbare brug</w:t>
              </w:r>
            </w:hyperlink>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875" w:type="dxa"/>
            <w:tcBorders>
              <w:top w:val="nil"/>
              <w:left w:val="nil"/>
              <w:bottom w:val="single" w:sz="6" w:space="0" w:color="C0C0C0"/>
              <w:right w:val="single" w:sz="6" w:space="0" w:color="C0C0C0"/>
            </w:tcBorders>
            <w:vAlign w:val="center"/>
          </w:tcPr>
          <w:p w:rsidR="000307AD" w:rsidRDefault="002134E3">
            <w:hyperlink r:id="rId30">
              <w:r w:rsidR="008D7482">
                <w:rPr>
                  <w:rStyle w:val="Hyperlink"/>
                  <w:sz w:val="16"/>
                </w:rPr>
                <w:t>Brug</w:t>
              </w:r>
            </w:hyperlink>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31">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75" w:type="dxa"/>
            <w:tcBorders>
              <w:top w:val="nil"/>
              <w:left w:val="nil"/>
              <w:bottom w:val="single" w:sz="6" w:space="0" w:color="C0C0C0"/>
              <w:right w:val="single" w:sz="6" w:space="0" w:color="C0C0C0"/>
            </w:tcBorders>
            <w:vAlign w:val="center"/>
          </w:tcPr>
          <w:p w:rsidR="000307AD" w:rsidRDefault="002134E3">
            <w:hyperlink r:id="rId32">
              <w:r w:rsidR="008D7482">
                <w:rPr>
                  <w:rStyle w:val="Hyperlink"/>
                  <w:sz w:val="16"/>
                </w:rPr>
                <w:t>Overbruggingsdeel</w:t>
              </w:r>
            </w:hyperlink>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33">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75" w:type="dxa"/>
            <w:tcBorders>
              <w:top w:val="nil"/>
              <w:left w:val="nil"/>
              <w:bottom w:val="single" w:sz="6" w:space="0" w:color="C0C0C0"/>
              <w:right w:val="single" w:sz="6" w:space="0" w:color="C0C0C0"/>
            </w:tcBorders>
            <w:vAlign w:val="center"/>
          </w:tcPr>
          <w:p w:rsidR="000307AD" w:rsidRDefault="008D7482">
            <w:r>
              <w:rPr>
                <w:color w:val="000000"/>
                <w:sz w:val="16"/>
              </w:rPr>
              <w:t>Bridge</w:t>
            </w:r>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34">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8D7482">
      <w:pPr>
        <w:pStyle w:val="Kop4"/>
      </w:pPr>
      <w:r>
        <w:t>Bron</w:t>
      </w:r>
    </w:p>
    <w:p w:rsidR="000307AD" w:rsidRDefault="008D7482">
      <w:pPr>
        <w:pStyle w:val="Kop5"/>
      </w:pPr>
      <w:r>
        <w:t>IMWA</w:t>
      </w:r>
    </w:p>
    <w:p w:rsidR="000307AD" w:rsidRDefault="008D7482">
      <w:r>
        <w:t xml:space="preserve">Alle gegevens zijn afkomstig uit </w:t>
      </w:r>
      <w:hyperlink r:id="rId35">
        <w:r>
          <w:rPr>
            <w:rStyle w:val="Hyperlink"/>
          </w:rPr>
          <w:t>Aquolex.nl</w:t>
        </w:r>
      </w:hyperlink>
      <w:r>
        <w:t>.</w:t>
      </w:r>
    </w:p>
    <w:p w:rsidR="000307AD" w:rsidRDefault="000307AD"/>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Entiteit</w:t>
            </w:r>
          </w:p>
        </w:tc>
        <w:tc>
          <w:tcPr>
            <w:tcW w:w="7500" w:type="dxa"/>
          </w:tcPr>
          <w:p w:rsidR="000307AD" w:rsidRDefault="008D7482">
            <w:r>
              <w:t xml:space="preserve">Link naar de </w:t>
            </w:r>
            <w:hyperlink r:id="rId36">
              <w:r>
                <w:rPr>
                  <w:rStyle w:val="Hyperlink"/>
                </w:rPr>
                <w:t>entiteit</w:t>
              </w:r>
            </w:hyperlink>
            <w:r>
              <w:t xml:space="preserve"> ipv de </w:t>
            </w:r>
            <w:hyperlink r:id="rId37">
              <w:r>
                <w:rPr>
                  <w:rStyle w:val="Hyperlink"/>
                </w:rPr>
                <w:t>term</w:t>
              </w:r>
            </w:hyperlink>
            <w:r>
              <w:t xml:space="preserve"> </w:t>
            </w:r>
          </w:p>
        </w:tc>
      </w:tr>
      <w:tr w:rsidR="000307AD">
        <w:trPr>
          <w:trHeight w:val="300"/>
        </w:trPr>
        <w:tc>
          <w:tcPr>
            <w:tcW w:w="2175" w:type="dxa"/>
          </w:tcPr>
          <w:p w:rsidR="000307AD" w:rsidRDefault="008D7482">
            <w:r>
              <w:t>Geometrie</w:t>
            </w:r>
          </w:p>
        </w:tc>
        <w:tc>
          <w:tcPr>
            <w:tcW w:w="7500" w:type="dxa"/>
          </w:tcPr>
          <w:p w:rsidR="000307AD" w:rsidRDefault="008D7482">
            <w:r>
              <w:t xml:space="preserve">Uit het onderdeel Grafisch Primitief van de </w:t>
            </w:r>
            <w:hyperlink r:id="rId38">
              <w:r>
                <w:rPr>
                  <w:rStyle w:val="Hyperlink"/>
                </w:rPr>
                <w:t>entiteit</w:t>
              </w:r>
            </w:hyperlink>
          </w:p>
        </w:tc>
      </w:tr>
      <w:tr w:rsidR="000307AD">
        <w:trPr>
          <w:trHeight w:val="300"/>
        </w:trPr>
        <w:tc>
          <w:tcPr>
            <w:tcW w:w="2175" w:type="dxa"/>
          </w:tcPr>
          <w:p w:rsidR="000307AD" w:rsidRDefault="008D7482">
            <w:r>
              <w:t>Generalisatie</w:t>
            </w:r>
          </w:p>
        </w:tc>
        <w:tc>
          <w:tcPr>
            <w:tcW w:w="7500" w:type="dxa"/>
          </w:tcPr>
          <w:p w:rsidR="000307AD" w:rsidRDefault="008D7482">
            <w:r>
              <w:t xml:space="preserve">Link naar de Bredere Term (BT) die vermeld is onder het </w:t>
            </w:r>
            <w:proofErr w:type="gramStart"/>
            <w:r>
              <w:t xml:space="preserve">onderdeel  </w:t>
            </w:r>
            <w:proofErr w:type="gramEnd"/>
            <w:r>
              <w:t xml:space="preserve">Relaties van de </w:t>
            </w:r>
            <w:hyperlink r:id="rId39">
              <w:r>
                <w:rPr>
                  <w:rStyle w:val="Hyperlink"/>
                </w:rPr>
                <w:t>term</w:t>
              </w:r>
            </w:hyperlink>
            <w:r>
              <w:t xml:space="preserve"> </w:t>
            </w:r>
          </w:p>
        </w:tc>
      </w:tr>
      <w:tr w:rsidR="000307AD">
        <w:trPr>
          <w:trHeight w:val="300"/>
        </w:trPr>
        <w:tc>
          <w:tcPr>
            <w:tcW w:w="2175" w:type="dxa"/>
          </w:tcPr>
          <w:p w:rsidR="000307AD" w:rsidRDefault="008D7482">
            <w:r>
              <w:t>Specialisatie</w:t>
            </w:r>
          </w:p>
        </w:tc>
        <w:tc>
          <w:tcPr>
            <w:tcW w:w="7500" w:type="dxa"/>
          </w:tcPr>
          <w:p w:rsidR="000307AD" w:rsidRDefault="008D7482">
            <w:r>
              <w:t xml:space="preserve">Link naar de Nauwere Term (NT) die vermeld is onder het </w:t>
            </w:r>
            <w:proofErr w:type="gramStart"/>
            <w:r>
              <w:t xml:space="preserve">onderdeel  </w:t>
            </w:r>
            <w:proofErr w:type="gramEnd"/>
            <w:r>
              <w:t xml:space="preserve">Relaties van de </w:t>
            </w:r>
            <w:hyperlink r:id="rId40">
              <w:r>
                <w:rPr>
                  <w:rStyle w:val="Hyperlink"/>
                </w:rPr>
                <w:t>term</w:t>
              </w:r>
            </w:hyperlink>
            <w:r>
              <w:t xml:space="preserve"> </w:t>
            </w:r>
          </w:p>
        </w:tc>
      </w:tr>
    </w:tbl>
    <w:p w:rsidR="000307AD" w:rsidRDefault="000307AD"/>
    <w:p w:rsidR="000307AD" w:rsidRDefault="000307AD"/>
    <w:p w:rsidR="000307AD" w:rsidRDefault="008D7482">
      <w:pPr>
        <w:pStyle w:val="Kop5"/>
      </w:pPr>
      <w:r>
        <w:t>IMGeo en BGT</w:t>
      </w:r>
    </w:p>
    <w:p w:rsidR="000307AD" w:rsidRDefault="008D7482">
      <w:r>
        <w:t xml:space="preserve">Alle gegevens komen uit het </w:t>
      </w:r>
      <w:hyperlink r:id="rId41">
        <w:r>
          <w:rPr>
            <w:rStyle w:val="Hyperlink"/>
          </w:rPr>
          <w:t>Objectenhandboek BGT|IMGeo</w:t>
        </w:r>
      </w:hyperlink>
      <w:r>
        <w:t>.</w:t>
      </w:r>
    </w:p>
    <w:p w:rsidR="000307AD" w:rsidRDefault="000307AD"/>
    <w:p w:rsidR="000307AD" w:rsidRDefault="000307AD"/>
    <w:p w:rsidR="000307AD" w:rsidRDefault="008D7482">
      <w:pPr>
        <w:pStyle w:val="Kop5"/>
      </w:pPr>
      <w:r>
        <w:t>INSPIRE</w:t>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Entiteit</w:t>
            </w:r>
          </w:p>
        </w:tc>
        <w:tc>
          <w:tcPr>
            <w:tcW w:w="7500" w:type="dxa"/>
          </w:tcPr>
          <w:p w:rsidR="000307AD" w:rsidRDefault="008D7482">
            <w:r>
              <w:t xml:space="preserve">Naam zoals vermeld in de </w:t>
            </w:r>
            <w:hyperlink r:id="rId42" w:anchor="|38ee0473-b173-a098-624c-d19edf8447fe">
              <w:r>
                <w:rPr>
                  <w:rStyle w:val="Hyperlink"/>
                </w:rPr>
                <w:t>INSPIRE view service</w:t>
              </w:r>
            </w:hyperlink>
            <w:r>
              <w:t xml:space="preserve"> of in de rapportage </w:t>
            </w:r>
            <w:hyperlink r:id="rId43">
              <w:r>
                <w:rPr>
                  <w:rStyle w:val="Hyperlink"/>
                </w:rPr>
                <w:t xml:space="preserve">Mapping LMA </w:t>
              </w:r>
              <w:proofErr w:type="gramStart"/>
              <w:r>
                <w:rPr>
                  <w:rStyle w:val="Hyperlink"/>
                </w:rPr>
                <w:t>vs</w:t>
              </w:r>
              <w:proofErr w:type="gramEnd"/>
              <w:r>
                <w:rPr>
                  <w:rStyle w:val="Hyperlink"/>
                </w:rPr>
                <w:t xml:space="preserve"> Inspire via IMWA, UM Aquo</w:t>
              </w:r>
            </w:hyperlink>
          </w:p>
        </w:tc>
      </w:tr>
      <w:tr w:rsidR="000307AD">
        <w:trPr>
          <w:trHeight w:val="300"/>
        </w:trPr>
        <w:tc>
          <w:tcPr>
            <w:tcW w:w="2175" w:type="dxa"/>
          </w:tcPr>
          <w:p w:rsidR="000307AD" w:rsidRDefault="008D7482">
            <w:r>
              <w:t>Geometrie</w:t>
            </w:r>
          </w:p>
        </w:tc>
        <w:tc>
          <w:tcPr>
            <w:tcW w:w="7500" w:type="dxa"/>
          </w:tcPr>
          <w:p w:rsidR="000307AD" w:rsidRDefault="008D7482">
            <w:r>
              <w:t xml:space="preserve">Zoals in de </w:t>
            </w:r>
            <w:hyperlink r:id="rId44" w:anchor="|38ee0473-b173-a098-624c-d19edf8447fe">
              <w:r>
                <w:rPr>
                  <w:rStyle w:val="Hyperlink"/>
                </w:rPr>
                <w:t>INSPIRE view service</w:t>
              </w:r>
            </w:hyperlink>
          </w:p>
        </w:tc>
      </w:tr>
      <w:tr w:rsidR="000307AD">
        <w:trPr>
          <w:trHeight w:val="300"/>
        </w:trPr>
        <w:tc>
          <w:tcPr>
            <w:tcW w:w="2175" w:type="dxa"/>
          </w:tcPr>
          <w:p w:rsidR="000307AD" w:rsidRDefault="008D7482">
            <w:r>
              <w:t>Generalisatie</w:t>
            </w:r>
          </w:p>
        </w:tc>
        <w:tc>
          <w:tcPr>
            <w:tcW w:w="7500" w:type="dxa"/>
          </w:tcPr>
          <w:p w:rsidR="000307AD" w:rsidRDefault="008D7482">
            <w:r>
              <w:t xml:space="preserve">Verwijzing naar een pdf met de dataspecificatie uit de set </w:t>
            </w:r>
            <w:hyperlink r:id="rId45">
              <w:r>
                <w:rPr>
                  <w:rStyle w:val="Hyperlink"/>
                </w:rPr>
                <w:t>Hydrography</w:t>
              </w:r>
            </w:hyperlink>
          </w:p>
        </w:tc>
      </w:tr>
      <w:tr w:rsidR="000307AD">
        <w:trPr>
          <w:trHeight w:val="300"/>
        </w:trPr>
        <w:tc>
          <w:tcPr>
            <w:tcW w:w="2175" w:type="dxa"/>
          </w:tcPr>
          <w:p w:rsidR="000307AD" w:rsidRDefault="008D7482">
            <w:r>
              <w:t>Specialisatie</w:t>
            </w:r>
          </w:p>
        </w:tc>
        <w:tc>
          <w:tcPr>
            <w:tcW w:w="7500" w:type="dxa"/>
          </w:tcPr>
          <w:p w:rsidR="000307AD" w:rsidRDefault="008D7482">
            <w:r>
              <w:t>Er is geen specialisatie aanwezig.</w:t>
            </w:r>
          </w:p>
        </w:tc>
      </w:tr>
    </w:tbl>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0307AD"/>
    <w:p w:rsidR="000307AD" w:rsidRDefault="000307AD"/>
    <w:p w:rsidR="000307AD" w:rsidRDefault="008D7482">
      <w:pPr>
        <w:pStyle w:val="Kop3"/>
      </w:pPr>
      <w:bookmarkStart w:id="22" w:name="WW_Komt_voor_in__"/>
      <w:bookmarkStart w:id="23" w:name="_Toc454542429"/>
      <w:bookmarkEnd w:id="22"/>
      <w:r>
        <w:t xml:space="preserve">Komt voor </w:t>
      </w:r>
      <w:proofErr w:type="gramStart"/>
      <w:r>
        <w:t>in</w:t>
      </w:r>
      <w:bookmarkEnd w:id="23"/>
      <w:r>
        <w:t xml:space="preserve">  </w:t>
      </w:r>
      <w:proofErr w:type="gramEnd"/>
    </w:p>
    <w:p w:rsidR="000307AD" w:rsidRDefault="008D7482">
      <w:pPr>
        <w:pStyle w:val="Kop4"/>
      </w:pPr>
      <w:r>
        <w:t>Weergave</w:t>
      </w:r>
    </w:p>
    <w:p w:rsidR="000307AD" w:rsidRDefault="008D7482">
      <w:r>
        <w:t>Standaardtekst:</w:t>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Bron</w:t>
      </w:r>
    </w:p>
    <w:p w:rsidR="000307AD" w:rsidRDefault="008D7482">
      <w:r>
        <w:t xml:space="preserve">Dit zijn de processen waarin het object gebruikt wordt. In overleg met Het Waterschapshuis is dit vooralsnog een standaardtekst. </w:t>
      </w:r>
    </w:p>
    <w:p w:rsidR="000307AD" w:rsidRDefault="000307AD"/>
    <w:p w:rsidR="000307AD" w:rsidRDefault="000307AD"/>
    <w:p w:rsidR="000307AD" w:rsidRDefault="008D7482">
      <w:pPr>
        <w:pStyle w:val="Kop3"/>
      </w:pPr>
      <w:bookmarkStart w:id="24" w:name="WW_Inwinningsregels"/>
      <w:bookmarkStart w:id="25" w:name="_Toc454542430"/>
      <w:bookmarkEnd w:id="24"/>
      <w:r>
        <w:t>Inwinningsregels</w:t>
      </w:r>
      <w:bookmarkEnd w:id="25"/>
      <w:r>
        <w:tab/>
      </w:r>
    </w:p>
    <w:p w:rsidR="000307AD" w:rsidRDefault="008D7482">
      <w:pPr>
        <w:pStyle w:val="Kop4"/>
      </w:pPr>
      <w:r>
        <w:t>Weergave</w:t>
      </w:r>
    </w:p>
    <w:p w:rsidR="000307AD" w:rsidRDefault="008D7482">
      <w:r>
        <w:t>Per geometrietype aangegeven, eventueel met een link naar de IMGeo of BGT. Voor brug is dit bijvoorbeeld:</w:t>
      </w:r>
    </w:p>
    <w:p w:rsidR="000307AD" w:rsidRDefault="000307AD"/>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het brugdek,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r>
              <w:t xml:space="preserve">De feitelijke contouren. Zie ook: </w:t>
            </w:r>
            <w:hyperlink r:id="rId46">
              <w:r>
                <w:rPr>
                  <w:rStyle w:val="Hyperlink"/>
                </w:rPr>
                <w:t>Inwinningsregel BGT</w:t>
              </w:r>
            </w:hyperlink>
          </w:p>
        </w:tc>
      </w:tr>
    </w:tbl>
    <w:p w:rsidR="000307AD" w:rsidRDefault="000307AD"/>
    <w:p w:rsidR="000307AD" w:rsidRDefault="008D7482">
      <w:pPr>
        <w:pStyle w:val="Kop4"/>
      </w:pPr>
      <w:r>
        <w:t>Bron</w:t>
      </w:r>
    </w:p>
    <w:p w:rsidR="000307AD" w:rsidRDefault="008D7482">
      <w:r>
        <w:t xml:space="preserve">Uit het onderdeel Geometriebepaling van de </w:t>
      </w:r>
      <w:hyperlink r:id="rId47">
        <w:r>
          <w:rPr>
            <w:rStyle w:val="Hyperlink"/>
          </w:rPr>
          <w:t>entiteit</w:t>
        </w:r>
      </w:hyperlink>
      <w:r>
        <w:t xml:space="preserve"> in </w:t>
      </w:r>
      <w:hyperlink r:id="rId48">
        <w:r>
          <w:rPr>
            <w:rStyle w:val="Hyperlink"/>
          </w:rPr>
          <w:t>Aquolex.nl</w:t>
        </w:r>
      </w:hyperlink>
      <w:r>
        <w:t xml:space="preserve">, of uit het </w:t>
      </w:r>
      <w:hyperlink r:id="rId49">
        <w:r>
          <w:rPr>
            <w:rStyle w:val="Hyperlink"/>
          </w:rPr>
          <w:t>Objectenhandboek BGT|IMGeo</w:t>
        </w:r>
      </w:hyperlink>
      <w:r>
        <w:t>.</w:t>
      </w:r>
    </w:p>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6" w:name="_topic_FunctioneelModel"/>
      <w:bookmarkStart w:id="27" w:name="_Toc454542431"/>
      <w:bookmarkEnd w:id="26"/>
      <w:r>
        <w:rPr>
          <w:b/>
          <w:color w:val="000000"/>
          <w:sz w:val="24"/>
        </w:rPr>
        <w:lastRenderedPageBreak/>
        <w:t>Functioneel Model</w:t>
      </w:r>
      <w:bookmarkEnd w:id="27"/>
    </w:p>
    <w:p w:rsidR="000307AD" w:rsidRDefault="008D7482">
      <w:pPr>
        <w:pStyle w:val="Kop4"/>
      </w:pPr>
      <w:r>
        <w:t>Weergave</w:t>
      </w:r>
    </w:p>
    <w:p w:rsidR="000307AD" w:rsidRDefault="008D7482">
      <w:r>
        <w:t>Diagram van het object met de relaties naar andere objecten, of de standaardtekst:</w:t>
      </w:r>
      <w:r>
        <w:rPr>
          <w:color w:val="000000"/>
        </w:rPr>
        <w:t xml:space="preserve"> Geen relaties met andere objecten in het functioneel model DAMO Watersysteem.</w:t>
      </w:r>
    </w:p>
    <w:p w:rsidR="000307AD" w:rsidRDefault="000307AD"/>
    <w:p w:rsidR="000307AD" w:rsidRDefault="008D7482">
      <w:pPr>
        <w:pStyle w:val="Kop4"/>
      </w:pPr>
      <w:r>
        <w:rPr>
          <w:color w:val="000000"/>
        </w:rPr>
        <w:t>Bron</w:t>
      </w:r>
    </w:p>
    <w:p w:rsidR="000307AD" w:rsidRDefault="008D7482">
      <w:r>
        <w:t xml:space="preserve">De relaties die een object heeft met andere objecten zijn in een Functioneel Model zeer inzichtelijk te maken. Daarom is per object een uitsnede van het Functioneel Model toegevoegd, tenzij het object geen verdere relaties heeft. Als het object op zichzelf staat binnen het Functioneel Model, dan is de volgende tekst toegevoegd: </w:t>
      </w:r>
      <w:r>
        <w:rPr>
          <w:color w:val="000000"/>
        </w:rPr>
        <w:t>Geen relaties met andere objecten in het functioneel model DAMO Watersysteem</w:t>
      </w:r>
      <w:r>
        <w:t xml:space="preserve">. </w:t>
      </w:r>
    </w:p>
    <w:p w:rsidR="000307AD" w:rsidRDefault="000307AD"/>
    <w:p w:rsidR="000307AD" w:rsidRDefault="008D7482">
      <w:r>
        <w:t xml:space="preserve">Onderstaand is een voorbeeld te zien van het diagram van het objecten </w:t>
      </w:r>
      <w:hyperlink w:anchor="Brug_Functioneel_Model">
        <w:r>
          <w:rPr>
            <w:rStyle w:val="Hyperlink"/>
          </w:rPr>
          <w:t>Brug</w:t>
        </w:r>
      </w:hyperlink>
      <w:r>
        <w:t>.</w:t>
      </w:r>
    </w:p>
    <w:p w:rsidR="000307AD" w:rsidRDefault="000307AD"/>
    <w:p w:rsidR="000307AD" w:rsidRDefault="008D7482">
      <w:r>
        <w:rPr>
          <w:noProof/>
        </w:rPr>
        <w:drawing>
          <wp:inline distT="0" distB="0" distL="0" distR="0">
            <wp:extent cx="4667250" cy="180975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rId50" cstate="print"/>
                    <a:stretch>
                      <a:fillRect/>
                    </a:stretch>
                  </pic:blipFill>
                  <pic:spPr>
                    <a:xfrm>
                      <a:off x="0" y="0"/>
                      <a:ext cx="4667250" cy="1809750"/>
                    </a:xfrm>
                    <a:prstGeom prst="rect">
                      <a:avLst/>
                    </a:prstGeom>
                  </pic:spPr>
                </pic:pic>
              </a:graphicData>
            </a:graphic>
          </wp:inline>
        </w:drawing>
      </w:r>
    </w:p>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0307AD"/>
    <w:p w:rsidR="000307AD" w:rsidRDefault="000307AD"/>
    <w:p w:rsidR="000307AD" w:rsidRDefault="008D7482" w:rsidP="00C40678">
      <w:r>
        <w:br w:type="page"/>
      </w:r>
      <w:bookmarkStart w:id="28" w:name="_topic_Attributen"/>
      <w:bookmarkEnd w:id="28"/>
      <w:r>
        <w:rPr>
          <w:b/>
          <w:color w:val="000000"/>
          <w:sz w:val="24"/>
        </w:rPr>
        <w:lastRenderedPageBreak/>
        <w:t>Attributen</w:t>
      </w:r>
    </w:p>
    <w:p w:rsidR="000307AD" w:rsidRDefault="008D7482">
      <w:pPr>
        <w:pStyle w:val="Kop4"/>
      </w:pPr>
      <w:r>
        <w:t>Weergave</w:t>
      </w:r>
    </w:p>
    <w:p w:rsidR="000307AD" w:rsidRDefault="008D7482">
      <w:r>
        <w:t xml:space="preserve">Per dataset is een tabel opgenomen met hierin per attributen enkele eigenschappen. Als voorbeeld hieronder een deel van de tabel voor het object </w:t>
      </w:r>
      <w:hyperlink w:anchor="Brug_Attributen">
        <w:r>
          <w:rPr>
            <w:rStyle w:val="Hyperlink"/>
          </w:rPr>
          <w:t>Brug</w:t>
        </w:r>
      </w:hyperlink>
      <w:r>
        <w:t xml:space="preserve">. </w:t>
      </w:r>
    </w:p>
    <w:p w:rsidR="000307AD" w:rsidRDefault="000307AD">
      <w:pPr>
        <w:ind w:left="-15"/>
      </w:pP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30"/>
        <w:gridCol w:w="3781"/>
        <w:gridCol w:w="1776"/>
        <w:gridCol w:w="536"/>
        <w:gridCol w:w="1163"/>
        <w:gridCol w:w="689"/>
      </w:tblGrid>
      <w:tr w:rsidR="000307AD">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soortOverspanning</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overspanning van de brug. </w:t>
            </w:r>
          </w:p>
          <w:p w:rsidR="000307AD" w:rsidRDefault="000307AD"/>
          <w:p w:rsidR="000307AD" w:rsidRDefault="008D7482">
            <w:r>
              <w:rPr>
                <w:color w:val="000000"/>
                <w:sz w:val="16"/>
              </w:rPr>
              <w:t xml:space="preserve">Toelichting: </w:t>
            </w:r>
          </w:p>
          <w:p w:rsidR="000307AD" w:rsidRDefault="008D7482">
            <w:r>
              <w:rPr>
                <w:color w:val="000000"/>
                <w:sz w:val="16"/>
              </w:rPr>
              <w:t xml:space="preserve">Hiermee wordt bedoeld hoe de brug over het water is geconstrueerd (vrij of met tussenpunten). Op basis hiervan kan het (beschikbaar) doorstroomprofiel onder de brug worden bepaald.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TypeBrug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hoogteOnderzijde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De maatgevende hoogte van de onderzijde van de brugdekconstructie. </w:t>
            </w:r>
          </w:p>
          <w:p w:rsidR="000307AD" w:rsidRDefault="000307AD"/>
          <w:p w:rsidR="000307AD" w:rsidRDefault="008D7482">
            <w:r>
              <w:rPr>
                <w:color w:val="000000"/>
                <w:sz w:val="16"/>
              </w:rPr>
              <w:t xml:space="preserve">Toelichting: </w:t>
            </w:r>
          </w:p>
          <w:p w:rsidR="000307AD" w:rsidRDefault="008D7482">
            <w:r>
              <w:rPr>
                <w:color w:val="000000"/>
                <w:sz w:val="16"/>
              </w:rPr>
              <w:t xml:space="preserve">Op basis van de hoogte onderzijde kan de doorvaarthoogte worden bepaald.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doorvaartBreedte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kleinste breedte van de doorvaartopening(en) loodrecht op de as van het Hydro-object die bij de maatgevende waterstand volledig door een vaartuig kan worden benut.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bl>
    <w:p w:rsidR="000307AD" w:rsidRDefault="000307AD"/>
    <w:p w:rsidR="000307AD" w:rsidRDefault="008D7482">
      <w:pPr>
        <w:pStyle w:val="Kop4"/>
      </w:pPr>
      <w:r>
        <w:t>Bron</w:t>
      </w:r>
    </w:p>
    <w:p w:rsidR="000307AD" w:rsidRDefault="008D7482">
      <w:r>
        <w:t xml:space="preserve">Het Technisch Model (ook wel </w:t>
      </w:r>
      <w:hyperlink r:id="rId51">
        <w:r>
          <w:rPr>
            <w:rStyle w:val="Hyperlink"/>
          </w:rPr>
          <w:t>Fysiek Model</w:t>
        </w:r>
      </w:hyperlink>
      <w:r>
        <w:t xml:space="preserve"> genoemd) is de bron voor de daadwerkelijk gebruikte attributen, terwijl het Functioneel Model de overige gegevens levert. Hieronder is per kolom aangegeven waar de informatie vandaan komt.</w:t>
      </w:r>
    </w:p>
    <w:p w:rsidR="000307AD" w:rsidRDefault="000307AD"/>
    <w:tbl>
      <w:tblPr>
        <w:tblW w:w="9675" w:type="dxa"/>
        <w:tblLayout w:type="fixed"/>
        <w:tblCellMar>
          <w:top w:w="45" w:type="dxa"/>
          <w:left w:w="0" w:type="dxa"/>
          <w:bottom w:w="4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Attribuutnaam</w:t>
            </w:r>
          </w:p>
        </w:tc>
        <w:tc>
          <w:tcPr>
            <w:tcW w:w="7500" w:type="dxa"/>
          </w:tcPr>
          <w:p w:rsidR="000307AD" w:rsidRDefault="008D7482">
            <w:r>
              <w:t>Technisch Model</w:t>
            </w:r>
          </w:p>
        </w:tc>
      </w:tr>
      <w:tr w:rsidR="000307AD">
        <w:trPr>
          <w:trHeight w:val="300"/>
        </w:trPr>
        <w:tc>
          <w:tcPr>
            <w:tcW w:w="2175" w:type="dxa"/>
          </w:tcPr>
          <w:p w:rsidR="000307AD" w:rsidRDefault="008D7482">
            <w:r>
              <w:t>Toelichting</w:t>
            </w:r>
          </w:p>
        </w:tc>
        <w:tc>
          <w:tcPr>
            <w:tcW w:w="7500" w:type="dxa"/>
          </w:tcPr>
          <w:p w:rsidR="000307AD" w:rsidRDefault="008D7482">
            <w:r>
              <w:t>Functioneel Model</w:t>
            </w:r>
          </w:p>
          <w:p w:rsidR="000307AD" w:rsidRDefault="008D7482">
            <w:r>
              <w:t>Indien niet aanwezig (of niet correct), dan uit Technisch Model.</w:t>
            </w:r>
          </w:p>
        </w:tc>
      </w:tr>
      <w:tr w:rsidR="000307AD">
        <w:trPr>
          <w:trHeight w:val="300"/>
        </w:trPr>
        <w:tc>
          <w:tcPr>
            <w:tcW w:w="2175" w:type="dxa"/>
          </w:tcPr>
          <w:p w:rsidR="000307AD" w:rsidRDefault="008D7482">
            <w:r>
              <w:t>Optionaliteit</w:t>
            </w:r>
          </w:p>
        </w:tc>
        <w:tc>
          <w:tcPr>
            <w:tcW w:w="7500" w:type="dxa"/>
          </w:tcPr>
          <w:p w:rsidR="000307AD" w:rsidRDefault="008D7482">
            <w:r>
              <w:t>Technisch Model</w:t>
            </w:r>
          </w:p>
        </w:tc>
      </w:tr>
      <w:tr w:rsidR="000307AD">
        <w:trPr>
          <w:trHeight w:val="300"/>
        </w:trPr>
        <w:tc>
          <w:tcPr>
            <w:tcW w:w="2175" w:type="dxa"/>
          </w:tcPr>
          <w:p w:rsidR="000307AD" w:rsidRDefault="008D7482">
            <w:r>
              <w:t>Type</w:t>
            </w:r>
          </w:p>
        </w:tc>
        <w:tc>
          <w:tcPr>
            <w:tcW w:w="7500" w:type="dxa"/>
          </w:tcPr>
          <w:p w:rsidR="000307AD" w:rsidRDefault="008D7482">
            <w:r>
              <w:t>Functioneel Model</w:t>
            </w:r>
          </w:p>
        </w:tc>
      </w:tr>
      <w:tr w:rsidR="000307AD">
        <w:trPr>
          <w:trHeight w:val="300"/>
        </w:trPr>
        <w:tc>
          <w:tcPr>
            <w:tcW w:w="2175" w:type="dxa"/>
          </w:tcPr>
          <w:p w:rsidR="000307AD" w:rsidRDefault="008D7482">
            <w:r>
              <w:t>Eenheid</w:t>
            </w:r>
          </w:p>
        </w:tc>
        <w:tc>
          <w:tcPr>
            <w:tcW w:w="7500" w:type="dxa"/>
          </w:tcPr>
          <w:p w:rsidR="000307AD" w:rsidRDefault="008D7482">
            <w:r>
              <w:t>Functioneel Model</w:t>
            </w:r>
          </w:p>
        </w:tc>
      </w:tr>
      <w:tr w:rsidR="000307AD">
        <w:trPr>
          <w:trHeight w:val="300"/>
        </w:trPr>
        <w:tc>
          <w:tcPr>
            <w:tcW w:w="2175" w:type="dxa"/>
          </w:tcPr>
          <w:p w:rsidR="000307AD" w:rsidRDefault="008D7482">
            <w:r>
              <w:t>Bron definitie</w:t>
            </w:r>
          </w:p>
        </w:tc>
        <w:tc>
          <w:tcPr>
            <w:tcW w:w="7500" w:type="dxa"/>
          </w:tcPr>
          <w:p w:rsidR="000307AD" w:rsidRDefault="008D7482">
            <w:r>
              <w:t>Functioneel Model</w:t>
            </w:r>
          </w:p>
          <w:p w:rsidR="000307AD" w:rsidRDefault="008D7482">
            <w:r>
              <w:t>Als er bij Bron staat 'project' dan niet opnemen, anders wel</w:t>
            </w:r>
          </w:p>
        </w:tc>
      </w:tr>
    </w:tbl>
    <w:p w:rsidR="000307AD" w:rsidRDefault="000307AD"/>
    <w:p w:rsidR="000307AD" w:rsidRDefault="000307AD"/>
    <w:p w:rsidR="000307AD" w:rsidRDefault="008D7482">
      <w:r>
        <w:t xml:space="preserve">De domeinen hebben allemaal een naam beginnend met het woord 'Type'. Als een attribuut naar een domeinlijst verwijst, dan is het domein te kiezen als type. In onderstaand screenshot is te zien dat het attribuut </w:t>
      </w:r>
      <w:r>
        <w:rPr>
          <w:i/>
        </w:rPr>
        <w:t xml:space="preserve">soortOverspanning </w:t>
      </w:r>
      <w:r>
        <w:t xml:space="preserve">gebruik maakt van het domein </w:t>
      </w:r>
      <w:r>
        <w:rPr>
          <w:i/>
        </w:rPr>
        <w:t>Type Overspanning</w:t>
      </w:r>
      <w:r>
        <w:t>.</w:t>
      </w:r>
    </w:p>
    <w:p w:rsidR="000307AD" w:rsidRDefault="000307AD"/>
    <w:p w:rsidR="000307AD" w:rsidRDefault="008D7482">
      <w:r>
        <w:rPr>
          <w:noProof/>
        </w:rPr>
        <w:lastRenderedPageBreak/>
        <w:drawing>
          <wp:inline distT="0" distB="0" distL="0" distR="0">
            <wp:extent cx="5991225" cy="1771650"/>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rId52" cstate="print"/>
                    <a:stretch>
                      <a:fillRect/>
                    </a:stretch>
                  </pic:blipFill>
                  <pic:spPr>
                    <a:xfrm>
                      <a:off x="0" y="0"/>
                      <a:ext cx="5991225" cy="1771650"/>
                    </a:xfrm>
                    <a:prstGeom prst="rect">
                      <a:avLst/>
                    </a:prstGeom>
                  </pic:spPr>
                </pic:pic>
              </a:graphicData>
            </a:graphic>
          </wp:inline>
        </w:drawing>
      </w:r>
    </w:p>
    <w:p w:rsidR="000307AD" w:rsidRDefault="000307AD">
      <w:pPr>
        <w:tabs>
          <w:tab w:val="left" w:pos="1845"/>
        </w:tabs>
      </w:pPr>
    </w:p>
    <w:p w:rsidR="000307AD" w:rsidRDefault="000307AD">
      <w:pPr>
        <w:tabs>
          <w:tab w:val="left" w:pos="1845"/>
        </w:tabs>
      </w:pPr>
    </w:p>
    <w:p w:rsidR="000307AD" w:rsidRDefault="008D7482">
      <w:r>
        <w:t xml:space="preserve">De eenheid waarin het attribuut is gedefinieerd is opgenomen in de Alias. </w:t>
      </w:r>
    </w:p>
    <w:p w:rsidR="000307AD" w:rsidRDefault="000307AD"/>
    <w:p w:rsidR="000307AD" w:rsidRDefault="008D7482">
      <w:r>
        <w:rPr>
          <w:noProof/>
        </w:rPr>
        <w:drawing>
          <wp:inline distT="0" distB="0" distL="0" distR="0">
            <wp:extent cx="5991225" cy="17716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rId53" cstate="print"/>
                    <a:stretch>
                      <a:fillRect/>
                    </a:stretch>
                  </pic:blipFill>
                  <pic:spPr>
                    <a:xfrm>
                      <a:off x="0" y="0"/>
                      <a:ext cx="5991225" cy="1771650"/>
                    </a:xfrm>
                    <a:prstGeom prst="rect">
                      <a:avLst/>
                    </a:prstGeom>
                  </pic:spPr>
                </pic:pic>
              </a:graphicData>
            </a:graphic>
          </wp:inline>
        </w:drawing>
      </w:r>
    </w:p>
    <w:p w:rsidR="000307AD" w:rsidRDefault="000307AD"/>
    <w:p w:rsidR="000307AD" w:rsidRDefault="008D7482">
      <w:pPr>
        <w:pStyle w:val="Kop4"/>
      </w:pPr>
      <w:r>
        <w:t>Afwijkingen</w:t>
      </w:r>
    </w:p>
    <w:p w:rsidR="000307AD" w:rsidRDefault="008D7482">
      <w:r>
        <w:t>Eventuele afwijkingen zijn in overleg met Het Waterschapshuis doorgevoerd.</w:t>
      </w:r>
    </w:p>
    <w:p w:rsidR="00C40678" w:rsidRDefault="00C40678" w:rsidP="00C40678">
      <w:pPr>
        <w:rPr>
          <w:b/>
          <w:color w:val="000000"/>
          <w:sz w:val="24"/>
        </w:rPr>
      </w:pPr>
      <w:bookmarkStart w:id="29" w:name="_topic_Bijlage"/>
      <w:bookmarkEnd w:id="29"/>
    </w:p>
    <w:p w:rsidR="00C40678" w:rsidRDefault="00C40678" w:rsidP="00C40678">
      <w:pPr>
        <w:rPr>
          <w:b/>
          <w:color w:val="000000"/>
          <w:sz w:val="24"/>
        </w:rPr>
      </w:pPr>
    </w:p>
    <w:p w:rsidR="000307AD" w:rsidRDefault="008D7482" w:rsidP="00C40678">
      <w:r>
        <w:rPr>
          <w:b/>
          <w:color w:val="000000"/>
          <w:sz w:val="24"/>
        </w:rPr>
        <w:t>Bijlage</w:t>
      </w:r>
    </w:p>
    <w:p w:rsidR="000307AD" w:rsidRDefault="008D7482">
      <w:pPr>
        <w:pStyle w:val="Kop4"/>
      </w:pPr>
      <w:r>
        <w:t>Weergave</w:t>
      </w:r>
    </w:p>
    <w:p w:rsidR="000307AD" w:rsidRDefault="008D7482">
      <w:r>
        <w:t xml:space="preserve">Afhankelijk van de aanwezige gegevens. De meeste objecten hebben geen bijlage. </w:t>
      </w:r>
    </w:p>
    <w:p w:rsidR="000307AD" w:rsidRDefault="000307AD"/>
    <w:p w:rsidR="000307AD" w:rsidRDefault="008D7482">
      <w:pPr>
        <w:pStyle w:val="Kop4"/>
      </w:pPr>
      <w:r>
        <w:rPr>
          <w:color w:val="000000"/>
        </w:rPr>
        <w:t>Bron</w:t>
      </w:r>
    </w:p>
    <w:p w:rsidR="000307AD" w:rsidRDefault="008D7482">
      <w:r>
        <w:t>Het objectenhandboek van Hoogheemraadschap Hollands Noorderkwartier is leidend bij de bijlage. Als het betreffende object in dit handboek een bijlage bevat dan is deze overgenomen.</w:t>
      </w:r>
    </w:p>
    <w:p w:rsidR="000307AD" w:rsidRDefault="000307AD"/>
    <w:p w:rsidR="000307AD" w:rsidRDefault="008D7482">
      <w:pPr>
        <w:pStyle w:val="Kop4"/>
      </w:pPr>
      <w:r>
        <w:t>Afwijkingen</w:t>
      </w:r>
    </w:p>
    <w:p w:rsidR="000307AD" w:rsidRDefault="008D7482">
      <w:r>
        <w:t>Eventuele afwijkingen zijn in overleg met Het Waterschapshuis doorgevoerd.</w:t>
      </w:r>
    </w:p>
    <w:p w:rsidR="000307AD" w:rsidRDefault="008D7482">
      <w:r>
        <w:br w:type="page"/>
      </w:r>
    </w:p>
    <w:p w:rsidR="000307AD" w:rsidRDefault="008D7482">
      <w:pPr>
        <w:pBdr>
          <w:top w:val="none" w:sz="0" w:space="1" w:color="FFFFFF"/>
          <w:left w:val="none" w:sz="0" w:space="1" w:color="FFFFFF"/>
          <w:bottom w:val="none" w:sz="0" w:space="1" w:color="FFFFFF"/>
          <w:right w:val="none" w:sz="0" w:space="1" w:color="FFFFFF"/>
        </w:pBdr>
        <w:shd w:val="clear" w:color="auto" w:fill="FFFFFF"/>
        <w:spacing w:after="90"/>
        <w:outlineLvl w:val="0"/>
      </w:pPr>
      <w:bookmarkStart w:id="30" w:name="_topic_Algemeen"/>
      <w:bookmarkStart w:id="31" w:name="_Toc454542432"/>
      <w:bookmarkEnd w:id="30"/>
      <w:r>
        <w:rPr>
          <w:b/>
          <w:color w:val="000000"/>
          <w:sz w:val="28"/>
        </w:rPr>
        <w:lastRenderedPageBreak/>
        <w:t>Algemeen</w:t>
      </w:r>
      <w:bookmarkEnd w:id="31"/>
    </w:p>
    <w:p w:rsidR="000307AD" w:rsidRDefault="008D7482">
      <w:pPr>
        <w:pStyle w:val="Kop3"/>
      </w:pPr>
      <w:bookmarkStart w:id="32" w:name="_Toc454542433"/>
      <w:r>
        <w:t>Objecten</w:t>
      </w:r>
      <w:bookmarkEnd w:id="32"/>
    </w:p>
    <w:p w:rsidR="000307AD" w:rsidRDefault="000307AD"/>
    <w:p w:rsidR="000307AD" w:rsidRDefault="008D7482">
      <w:r>
        <w:t>Er zijn twee objecten die onder het model Algemeen vallen:</w:t>
      </w:r>
    </w:p>
    <w:p w:rsidR="000307AD" w:rsidRDefault="000307AD"/>
    <w:p w:rsidR="000307AD" w:rsidRDefault="002134E3">
      <w:hyperlink w:anchor="_topic_IMWAGeoobject">
        <w:r w:rsidR="008D7482">
          <w:rPr>
            <w:rStyle w:val="Hyperlink"/>
          </w:rPr>
          <w:t>IMWA Geo-object</w:t>
        </w:r>
      </w:hyperlink>
    </w:p>
    <w:p w:rsidR="000307AD" w:rsidRDefault="000307AD"/>
    <w:p w:rsidR="000307AD" w:rsidRDefault="008D7482">
      <w:r>
        <w:t>Dit object bevat een aantal algemene attributen die voor alle Geo-objecten geldig zijn. Deze attributen worden via overerving meegegeven aan de gerelateerde objecten.</w:t>
      </w:r>
    </w:p>
    <w:p w:rsidR="000307AD" w:rsidRDefault="000307AD"/>
    <w:p w:rsidR="000307AD" w:rsidRDefault="002134E3">
      <w:hyperlink w:anchor="_topic_Metadata">
        <w:r w:rsidR="008D7482">
          <w:rPr>
            <w:rStyle w:val="Hyperlink"/>
          </w:rPr>
          <w:t>Metadata</w:t>
        </w:r>
      </w:hyperlink>
    </w:p>
    <w:p w:rsidR="000307AD" w:rsidRDefault="000307AD"/>
    <w:p w:rsidR="000307AD" w:rsidRDefault="008D7482">
      <w:r>
        <w:t>Dit object bevat de metadata records voor de gerelateerde objecten.</w:t>
      </w: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3" w:name="_topic_IMWAGeoobject"/>
      <w:bookmarkStart w:id="34" w:name="_Toc454542434"/>
      <w:bookmarkEnd w:id="33"/>
      <w:r>
        <w:rPr>
          <w:b/>
          <w:color w:val="000000"/>
          <w:sz w:val="24"/>
        </w:rPr>
        <w:lastRenderedPageBreak/>
        <w:t>IMWA Geo-object</w:t>
      </w:r>
      <w:bookmarkEnd w:id="34"/>
    </w:p>
    <w:p w:rsidR="000307AD" w:rsidRDefault="008D7482">
      <w:pPr>
        <w:pStyle w:val="Kop3"/>
      </w:pPr>
      <w:bookmarkStart w:id="35" w:name="IMWAGeo_Beschrijving"/>
      <w:bookmarkStart w:id="36" w:name="_Toc454542435"/>
      <w:bookmarkEnd w:id="35"/>
      <w:r>
        <w:t>Beschrijving</w:t>
      </w:r>
      <w:bookmarkEnd w:id="36"/>
    </w:p>
    <w:p w:rsidR="000307AD" w:rsidRDefault="000307AD"/>
    <w:p w:rsidR="000307AD" w:rsidRDefault="008D7482">
      <w:pPr>
        <w:pStyle w:val="Kop4"/>
      </w:pPr>
      <w:r>
        <w:t>Definitie</w:t>
      </w:r>
    </w:p>
    <w:p w:rsidR="000307AD" w:rsidRDefault="008D7482">
      <w:pPr>
        <w:spacing w:after="15"/>
      </w:pPr>
      <w:r>
        <w:t>Abstractie van een fenomeen in de werkelijkheid, dat direct of indirect is geassocieerd met een locatie relatief ten opzichte van de aarde. [NEN 3610:2011]</w:t>
      </w:r>
    </w:p>
    <w:p w:rsidR="000307AD" w:rsidRDefault="008D7482">
      <w:pPr>
        <w:spacing w:after="15"/>
      </w:pPr>
      <w:r>
        <w:rPr>
          <w:i/>
        </w:rPr>
        <w:t xml:space="preserve">Bron: </w:t>
      </w:r>
      <w:r>
        <w:t>DAMO Project</w:t>
      </w:r>
    </w:p>
    <w:p w:rsidR="000307AD" w:rsidRDefault="000307AD">
      <w:pPr>
        <w:spacing w:after="15"/>
      </w:pPr>
    </w:p>
    <w:p w:rsidR="000307AD" w:rsidRDefault="008D7482">
      <w:pPr>
        <w:pStyle w:val="Kop4"/>
      </w:pPr>
      <w:r>
        <w:t>Toelichting</w:t>
      </w:r>
    </w:p>
    <w:p w:rsidR="000307AD" w:rsidRDefault="008D7482">
      <w:pPr>
        <w:spacing w:after="15"/>
      </w:pPr>
      <w:r>
        <w:t xml:space="preserve">Bevat een aantal </w:t>
      </w:r>
      <w:proofErr w:type="gramStart"/>
      <w:r>
        <w:t>basisgegevens die</w:t>
      </w:r>
      <w:proofErr w:type="gramEnd"/>
      <w:r>
        <w:t xml:space="preserve"> in alle geo-objecten terugkomen. </w:t>
      </w:r>
    </w:p>
    <w:p w:rsidR="000307AD" w:rsidRDefault="000307AD"/>
    <w:p w:rsidR="000307AD" w:rsidRDefault="008D7482">
      <w:pPr>
        <w:pStyle w:val="Kop3"/>
      </w:pPr>
      <w:bookmarkStart w:id="37" w:name="IMWAGeo_FM"/>
      <w:bookmarkStart w:id="38" w:name="_Toc454542436"/>
      <w:bookmarkEnd w:id="37"/>
      <w:r>
        <w:t>Functioneel Model</w:t>
      </w:r>
      <w:bookmarkEnd w:id="38"/>
    </w:p>
    <w:p w:rsidR="000307AD" w:rsidRDefault="000307AD"/>
    <w:p w:rsidR="000307AD" w:rsidRDefault="002134E3">
      <w:hyperlink r:id="rId54">
        <w:r w:rsidR="008D7482">
          <w:rPr>
            <w:rStyle w:val="Hyperlink"/>
          </w:rPr>
          <w:t>Overerving Watersysteem</w:t>
        </w:r>
      </w:hyperlink>
    </w:p>
    <w:p w:rsidR="000307AD" w:rsidRDefault="000307AD"/>
    <w:p w:rsidR="000307AD" w:rsidRDefault="002134E3">
      <w:hyperlink r:id="rId55">
        <w:r w:rsidR="008D7482">
          <w:rPr>
            <w:rStyle w:val="Hyperlink"/>
          </w:rPr>
          <w:t>Overerving Keringen</w:t>
        </w:r>
      </w:hyperlink>
    </w:p>
    <w:p w:rsidR="000307AD" w:rsidRDefault="000307AD"/>
    <w:p w:rsidR="000307AD" w:rsidRDefault="008D7482">
      <w:pPr>
        <w:pStyle w:val="Kop3"/>
      </w:pPr>
      <w:bookmarkStart w:id="39" w:name="IMWAGeo_Attributen"/>
      <w:bookmarkStart w:id="40" w:name="_Toc454542437"/>
      <w:bookmarkEnd w:id="39"/>
      <w:r>
        <w:t>Attributen</w:t>
      </w:r>
      <w:bookmarkEnd w:id="40"/>
      <w:r>
        <w:t xml:space="preserve"> </w:t>
      </w:r>
    </w:p>
    <w:p w:rsidR="000307AD" w:rsidRDefault="000307AD"/>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494"/>
        <w:gridCol w:w="3950"/>
        <w:gridCol w:w="1225"/>
        <w:gridCol w:w="505"/>
        <w:gridCol w:w="873"/>
        <w:gridCol w:w="628"/>
      </w:tblGrid>
      <w:tr w:rsidR="000307AD">
        <w:trPr>
          <w:trHeight w:val="225"/>
        </w:trPr>
        <w:tc>
          <w:tcPr>
            <w:tcW w:w="24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2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Een uniek identificerende code voor het object.</w:t>
            </w:r>
          </w:p>
          <w:p w:rsidR="000307AD" w:rsidRDefault="008D7482">
            <w:pPr>
              <w:spacing w:after="15"/>
            </w:pPr>
            <w:r>
              <w:rPr>
                <w:sz w:val="16"/>
              </w:rPr>
              <w:t>Het betreft een door de waterbeheerder (betekenisvolle) toegewezen unieke code ter identificatie van het object.</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De (officiële) naam van een object zoals bekend bij de waterbeheerder.</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statusLeggerWatersysteem</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 xml:space="preserve">Een aanduiding voor de status van het object voor de legger Watersysteem. </w:t>
            </w:r>
          </w:p>
          <w:p w:rsidR="000307AD" w:rsidRDefault="008D7482">
            <w:pPr>
              <w:spacing w:after="15"/>
            </w:pPr>
            <w:r>
              <w:rPr>
                <w:sz w:val="16"/>
              </w:rPr>
              <w:t>Op basis van de status van het object kan worden afgeleid of deze is/wordt opgenomen op de legger of uit de legger is/wordt verwijderd.</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LeggerStatus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statusLeggerWaterveiligheid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 xml:space="preserve">Een aanduiding voor de status van het object voor de legger Waterveiligheid. </w:t>
            </w:r>
          </w:p>
          <w:p w:rsidR="000307AD" w:rsidRDefault="008D7482">
            <w:pPr>
              <w:spacing w:after="15"/>
            </w:pPr>
            <w:r>
              <w:rPr>
                <w:sz w:val="16"/>
              </w:rPr>
              <w:t>Op basis van de status van het object kan worden afgeleid of deze is/wordt opgenomen op de legger of uit de legger is/wordt verwijderd.</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LeggerStatus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statusObject</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Een aanduiding voor de status waarin een object zich bevindt.</w:t>
            </w:r>
          </w:p>
          <w:p w:rsidR="000307AD" w:rsidRDefault="008D7482">
            <w:pPr>
              <w:spacing w:after="15"/>
            </w:pPr>
            <w:r>
              <w:rPr>
                <w:sz w:val="16"/>
              </w:rPr>
              <w:t>Hiermee wordt de (actuele) status/toestand bedoeld van een object, zoals bijv</w:t>
            </w:r>
            <w:proofErr w:type="gramStart"/>
            <w:r>
              <w:rPr>
                <w:sz w:val="16"/>
              </w:rPr>
              <w:t>.</w:t>
            </w:r>
            <w:proofErr w:type="gramEnd"/>
            <w:r>
              <w:rPr>
                <w:sz w:val="16"/>
              </w:rPr>
              <w:t>: planvorming, gerealiseerd, niet meer aanwezig.</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PlanStatus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hyperlink</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 xml:space="preserve">Verwijzing naar een bron(document) waarin nader informatie </w:t>
            </w:r>
            <w:proofErr w:type="gramStart"/>
            <w:r>
              <w:rPr>
                <w:sz w:val="16"/>
              </w:rPr>
              <w:t>omtrent</w:t>
            </w:r>
            <w:proofErr w:type="gramEnd"/>
            <w:r>
              <w:rPr>
                <w:sz w:val="16"/>
              </w:rPr>
              <w:t xml:space="preserve"> het object is vastgelegd.</w:t>
            </w:r>
          </w:p>
          <w:p w:rsidR="000307AD" w:rsidRDefault="008D7482">
            <w:pPr>
              <w:spacing w:after="15"/>
            </w:pPr>
            <w:r>
              <w:rPr>
                <w:sz w:val="16"/>
              </w:rPr>
              <w:t>Verwijzing naar één of meerdere bronnen (document, besluit, tekening etc.) waar nadere informatie over het object is te vinden.</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opmerking</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Een nadere toelichting</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tijdstipRegistratie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Tijdstip waarop deze instantie van het object is opgenomen door de bronhouder.</w:t>
            </w:r>
          </w:p>
          <w:p w:rsidR="000307AD" w:rsidRDefault="008D7482">
            <w:pPr>
              <w:spacing w:after="15"/>
            </w:pPr>
            <w:r>
              <w:rPr>
                <w:sz w:val="16"/>
              </w:rPr>
              <w:t xml:space="preserve">Als een mutatie niet resulteert in een nieuw object, dan ontstaat een nieuwe versie van het object. In deze situatie verandert </w:t>
            </w:r>
            <w:proofErr w:type="gramStart"/>
            <w:r>
              <w:rPr>
                <w:sz w:val="16"/>
              </w:rPr>
              <w:t>het</w:t>
            </w:r>
            <w:proofErr w:type="gramEnd"/>
            <w:r>
              <w:rPr>
                <w:sz w:val="16"/>
              </w:rPr>
              <w:t xml:space="preserve"> tijdstipRegistratie van het object, terwijl de </w:t>
            </w:r>
            <w:r>
              <w:rPr>
                <w:sz w:val="16"/>
              </w:rPr>
              <w:lastRenderedPageBreak/>
              <w:t>objectBeginTijd gelijk blijft</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objectBegintijd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Datum waarop het object bij de bronhouder is ontstaan.</w:t>
            </w:r>
          </w:p>
          <w:p w:rsidR="000307AD" w:rsidRDefault="008D7482">
            <w:pPr>
              <w:spacing w:after="15"/>
            </w:pPr>
            <w:r>
              <w:rPr>
                <w:sz w:val="16"/>
              </w:rPr>
              <w:t>Deze datum moet altijd gelijk zijn aan de datum uit de tijdstipregistratie van het eerste voorkomen van het object.</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Definitie:</w:t>
            </w:r>
          </w:p>
          <w:p w:rsidR="000307AD" w:rsidRDefault="008D7482">
            <w:pPr>
              <w:spacing w:after="15"/>
            </w:pPr>
            <w:r>
              <w:rPr>
                <w:sz w:val="16"/>
              </w:rPr>
              <w:t>Datum waarop het object bij de bronhouder niet meer geldig is.</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Een lokale identifier toegewezen door de gegevensleverancier. De lokale identifier is uniek binnen de naamruimte, m.a.w.: geen enkel ander ruimtelijk object heeft dezelfde unieke identificator.</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namespace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Naamruimte die een unieke identificatie van de gegevensbron van het ruimtelijk object geeft.</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detailNiveauGeometrie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Resolutie, uitgedrukt als het omgekeerde van een indicatieve schaal of een grondafstand.</w:t>
            </w:r>
          </w:p>
          <w:p w:rsidR="000307AD" w:rsidRDefault="008D7482">
            <w:pPr>
              <w:spacing w:after="15"/>
            </w:pPr>
            <w:r>
              <w:rPr>
                <w:sz w:val="16"/>
              </w:rPr>
              <w:t>Toepassing INSPIRE: schaalgetal (zonder voorvoegsel “1:“). Wordt in ieder geval ook geleverd via de metadata van de dataset.</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Inspire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4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pPr>
              <w:spacing w:after="15"/>
            </w:pPr>
            <w:r>
              <w:rPr>
                <w:sz w:val="16"/>
              </w:rPr>
              <w:t>Tijdstip waarop deze instantie van het object is opgenomen in de Landelijke Voorziening</w:t>
            </w:r>
          </w:p>
          <w:p w:rsidR="000307AD" w:rsidRDefault="008D7482">
            <w:pPr>
              <w:spacing w:after="15"/>
            </w:pPr>
            <w:r>
              <w:rPr>
                <w:sz w:val="16"/>
              </w:rP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1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bl>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1" w:name="_topic_Metadata"/>
      <w:bookmarkStart w:id="42" w:name="_Toc454542438"/>
      <w:bookmarkEnd w:id="41"/>
      <w:r>
        <w:rPr>
          <w:b/>
          <w:color w:val="000000"/>
          <w:sz w:val="24"/>
        </w:rPr>
        <w:lastRenderedPageBreak/>
        <w:t>Metadata</w:t>
      </w:r>
      <w:bookmarkEnd w:id="42"/>
    </w:p>
    <w:p w:rsidR="000307AD" w:rsidRDefault="008D7482">
      <w:pPr>
        <w:pStyle w:val="Kop3"/>
      </w:pPr>
      <w:bookmarkStart w:id="43" w:name="Metadata_Beschrijving"/>
      <w:bookmarkStart w:id="44" w:name="_Toc454542439"/>
      <w:bookmarkEnd w:id="43"/>
      <w:r>
        <w:t>Beschrijving</w:t>
      </w:r>
      <w:bookmarkEnd w:id="44"/>
    </w:p>
    <w:p w:rsidR="000307AD" w:rsidRDefault="000307AD"/>
    <w:p w:rsidR="000307AD" w:rsidRDefault="008D7482">
      <w:pPr>
        <w:pStyle w:val="Kop4"/>
      </w:pPr>
      <w:r>
        <w:t>Definitie</w:t>
      </w:r>
    </w:p>
    <w:p w:rsidR="000307AD" w:rsidRDefault="008D7482">
      <w:r>
        <w:t>Gegevens die een omschrijving geven van 1 of meer features in een feature dataset. Doet een uitspraak over het moment van inwinning de instantie die de inwinning heeft gedaan en de kwaliteit van de inwinning.</w:t>
      </w:r>
    </w:p>
    <w:p w:rsidR="000307AD" w:rsidRDefault="008D7482">
      <w:pPr>
        <w:pStyle w:val="Kop4"/>
      </w:pPr>
      <w:r>
        <w:t>Toelichting</w:t>
      </w:r>
    </w:p>
    <w:p w:rsidR="000307AD" w:rsidRDefault="008D7482">
      <w:r>
        <w:t>Het gaat hier om metadata die een uitspraak doet over de geometrische informatie van de betreffende features.</w:t>
      </w:r>
    </w:p>
    <w:p w:rsidR="000307AD" w:rsidRDefault="000307AD"/>
    <w:p w:rsidR="000307AD" w:rsidRDefault="008D7482">
      <w:pPr>
        <w:pStyle w:val="Kop3"/>
      </w:pPr>
      <w:bookmarkStart w:id="45" w:name="Metadata_FM"/>
      <w:bookmarkStart w:id="46" w:name="_Toc454542440"/>
      <w:bookmarkEnd w:id="45"/>
      <w:r>
        <w:t>Functioneel Model</w:t>
      </w:r>
      <w:bookmarkEnd w:id="46"/>
    </w:p>
    <w:p w:rsidR="000307AD" w:rsidRDefault="000307AD"/>
    <w:p w:rsidR="000307AD" w:rsidRDefault="002134E3">
      <w:hyperlink r:id="rId56">
        <w:r w:rsidR="008D7482">
          <w:rPr>
            <w:rStyle w:val="Hyperlink"/>
          </w:rPr>
          <w:t>Relaties Metadata</w:t>
        </w:r>
      </w:hyperlink>
      <w:r w:rsidR="008D7482">
        <w:t xml:space="preserve"> </w:t>
      </w:r>
    </w:p>
    <w:p w:rsidR="000307AD" w:rsidRDefault="000307AD"/>
    <w:p w:rsidR="000307AD" w:rsidRDefault="008D7482">
      <w:pPr>
        <w:pStyle w:val="Kop3"/>
      </w:pPr>
      <w:bookmarkStart w:id="47" w:name="Metadata_Attributen"/>
      <w:bookmarkStart w:id="48" w:name="_Toc454542441"/>
      <w:bookmarkEnd w:id="47"/>
      <w:r>
        <w:t>Attributen</w:t>
      </w:r>
      <w:bookmarkEnd w:id="4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06"/>
        <w:gridCol w:w="3797"/>
        <w:gridCol w:w="1822"/>
        <w:gridCol w:w="582"/>
        <w:gridCol w:w="964"/>
        <w:gridCol w:w="704"/>
      </w:tblGrid>
      <w:tr w:rsidR="000307AD">
        <w:trPr>
          <w:trHeight w:val="225"/>
        </w:trPr>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datumInwinning</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Datum waarop de inwinning heeft plaatsgevonden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inwinnendeInstantie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Organisatie die de bronhouder is of namens de bronhouder de inwinning doet.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InwinnendeInstantie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metendeInstantie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 van de instantie / het bureau dat de inmeting heeft gedaan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inwinningsMethode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wijze waarop is ingewonnen.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InwinningsMethode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dimensie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2D / 3D</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Dimensie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nauwkeurigheidXY</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Afwijking uitgedrukt in centimeters ten opzichte van de werkelijkheid in </w:t>
            </w:r>
            <w:proofErr w:type="gramStart"/>
            <w:r>
              <w:rPr>
                <w:color w:val="000000"/>
                <w:sz w:val="16"/>
              </w:rPr>
              <w:t>het</w:t>
            </w:r>
            <w:proofErr w:type="gramEnd"/>
            <w:r>
              <w:rPr>
                <w:color w:val="000000"/>
                <w:sz w:val="16"/>
              </w:rPr>
              <w:t xml:space="preserve"> x,y vlak</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nauwkeurigheidZ</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Afwijking uitgedrukt in centimeters ten opzichte van de werkelijkheid in de z richting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 uniek identificerende code voor het object.</w:t>
            </w:r>
          </w:p>
          <w:p w:rsidR="000307AD" w:rsidRDefault="008D7482">
            <w:r>
              <w:rPr>
                <w:color w:val="000000"/>
                <w:sz w:val="16"/>
              </w:rPr>
              <w:t>Het betreft een door de waterbeheerder (betekenisvolle) toegewezen unieke code ter identificatie van het object.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datumMeting</w:t>
            </w:r>
          </w:p>
        </w:tc>
        <w:tc>
          <w:tcPr>
            <w:tcW w:w="3720" w:type="dxa"/>
            <w:tcBorders>
              <w:top w:val="single" w:sz="6" w:space="0" w:color="C0C0C0"/>
              <w:left w:val="single" w:sz="6" w:space="0" w:color="C0C0C0"/>
              <w:bottom w:val="single" w:sz="6" w:space="0" w:color="C0C0C0"/>
              <w:right w:val="single" w:sz="6" w:space="0" w:color="C0C0C0"/>
            </w:tcBorders>
          </w:tcPr>
          <w:p w:rsidR="000307AD" w:rsidRDefault="000307AD"/>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bl>
    <w:p w:rsidR="000307AD" w:rsidRDefault="000307AD"/>
    <w:p w:rsidR="000307AD" w:rsidRDefault="008D7482">
      <w:r>
        <w:br w:type="page"/>
      </w:r>
    </w:p>
    <w:p w:rsidR="00C40678" w:rsidRDefault="008D7482" w:rsidP="00C40678">
      <w:pPr>
        <w:pBdr>
          <w:top w:val="none" w:sz="0" w:space="1" w:color="FFFFFF"/>
          <w:left w:val="none" w:sz="0" w:space="1" w:color="FFFFFF"/>
          <w:bottom w:val="none" w:sz="0" w:space="1" w:color="FFFFFF"/>
          <w:right w:val="none" w:sz="0" w:space="1" w:color="FFFFFF"/>
        </w:pBdr>
        <w:shd w:val="clear" w:color="auto" w:fill="FFFFFF"/>
        <w:spacing w:after="90"/>
        <w:outlineLvl w:val="0"/>
        <w:rPr>
          <w:b/>
          <w:color w:val="000000"/>
          <w:sz w:val="28"/>
        </w:rPr>
      </w:pPr>
      <w:bookmarkStart w:id="49" w:name="_topic_Watersysteem"/>
      <w:bookmarkStart w:id="50" w:name="_Toc454542442"/>
      <w:bookmarkEnd w:id="49"/>
      <w:r>
        <w:rPr>
          <w:b/>
          <w:color w:val="000000"/>
          <w:sz w:val="28"/>
        </w:rPr>
        <w:lastRenderedPageBreak/>
        <w:t>Watersysteem</w:t>
      </w:r>
      <w:bookmarkEnd w:id="50"/>
    </w:p>
    <w:p w:rsidR="00C40678" w:rsidRDefault="00C40678">
      <w:pPr>
        <w:rPr>
          <w:b/>
          <w:color w:val="000000"/>
          <w:sz w:val="28"/>
        </w:rPr>
      </w:pPr>
      <w:r>
        <w:rPr>
          <w:b/>
          <w:color w:val="000000"/>
          <w:sz w:val="28"/>
        </w:rPr>
        <w:br w:type="page"/>
      </w:r>
    </w:p>
    <w:p w:rsidR="000307AD" w:rsidRDefault="000307AD" w:rsidP="00C40678">
      <w:pPr>
        <w:pBdr>
          <w:top w:val="none" w:sz="0" w:space="1" w:color="FFFFFF"/>
          <w:left w:val="none" w:sz="0" w:space="1" w:color="FFFFFF"/>
          <w:bottom w:val="none" w:sz="0" w:space="1" w:color="FFFFFF"/>
          <w:right w:val="none" w:sz="0" w:space="1" w:color="FFFFFF"/>
        </w:pBdr>
        <w:shd w:val="clear" w:color="auto" w:fill="FFFFFF"/>
        <w:spacing w:after="90"/>
        <w:outlineLvl w:val="0"/>
      </w:pP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1" w:name="_topic_Afsluitmiddel"/>
      <w:bookmarkStart w:id="52" w:name="_Toc454542443"/>
      <w:bookmarkEnd w:id="51"/>
      <w:r>
        <w:rPr>
          <w:b/>
          <w:color w:val="000000"/>
          <w:sz w:val="24"/>
        </w:rPr>
        <w:t>Afsluitmiddel</w:t>
      </w:r>
      <w:bookmarkEnd w:id="52"/>
    </w:p>
    <w:p w:rsidR="000307AD" w:rsidRDefault="008D7482">
      <w:pPr>
        <w:pStyle w:val="Kop3"/>
      </w:pPr>
      <w:bookmarkStart w:id="53" w:name="Beschrijving_Afsluitmiddel"/>
      <w:bookmarkStart w:id="54" w:name="_Toc454542444"/>
      <w:bookmarkEnd w:id="53"/>
      <w:r>
        <w:t>Beschrijving</w:t>
      </w:r>
      <w:bookmarkEnd w:id="54"/>
    </w:p>
    <w:p w:rsidR="000307AD" w:rsidRDefault="000307AD"/>
    <w:p w:rsidR="000307AD" w:rsidRDefault="008D7482">
      <w:pPr>
        <w:pStyle w:val="Kop4"/>
      </w:pPr>
      <w:r>
        <w:t>Definitie</w:t>
      </w:r>
    </w:p>
    <w:p w:rsidR="000307AD" w:rsidRDefault="008D7482">
      <w:r>
        <w:t>Een onderdeel van een kunstwerk met als doel een waterkerende functie te kunnen vervullen.</w:t>
      </w:r>
    </w:p>
    <w:p w:rsidR="000307AD" w:rsidRDefault="008D7482">
      <w:r>
        <w:rPr>
          <w:i/>
        </w:rPr>
        <w:t>Herkomst definitie:</w:t>
      </w:r>
      <w:r>
        <w:t xml:space="preserve"> </w:t>
      </w:r>
      <w:hyperlink r:id="rId57">
        <w:r>
          <w:rPr>
            <w:rStyle w:val="Hyperlink"/>
          </w:rPr>
          <w:t>Aquo</w:t>
        </w:r>
      </w:hyperlink>
      <w:r>
        <w:t xml:space="preserve"> (afsluitmiddel klein)</w:t>
      </w:r>
    </w:p>
    <w:p w:rsidR="000307AD" w:rsidRDefault="000307AD"/>
    <w:p w:rsidR="000307AD" w:rsidRDefault="008D7482">
      <w:pPr>
        <w:pStyle w:val="Kop4"/>
      </w:pPr>
      <w:r>
        <w:t>Toelichting</w:t>
      </w:r>
    </w:p>
    <w:p w:rsidR="000307AD" w:rsidRDefault="008D7482">
      <w:r>
        <w:t>Afsluitmiddelen kunnen een peilregelende of waterkerende functie hebben. Voorbeelden van afsluitmiddelen zijn:</w:t>
      </w:r>
    </w:p>
    <w:p w:rsidR="000307AD" w:rsidRDefault="008D7482">
      <w:pPr>
        <w:numPr>
          <w:ilvl w:val="0"/>
          <w:numId w:val="1"/>
        </w:numPr>
      </w:pPr>
      <w:r>
        <w:t>spindelschuif in een duiker</w:t>
      </w:r>
    </w:p>
    <w:p w:rsidR="000307AD" w:rsidRDefault="008D7482">
      <w:pPr>
        <w:numPr>
          <w:ilvl w:val="0"/>
          <w:numId w:val="1"/>
        </w:numPr>
      </w:pPr>
      <w:r>
        <w:t>inlaatklep t.p.v. een gemaal</w:t>
      </w:r>
    </w:p>
    <w:p w:rsidR="000307AD" w:rsidRDefault="008D7482">
      <w:pPr>
        <w:numPr>
          <w:ilvl w:val="0"/>
          <w:numId w:val="1"/>
        </w:numPr>
      </w:pPr>
      <w:r>
        <w:t>klep in een stuw</w:t>
      </w:r>
    </w:p>
    <w:p w:rsidR="000307AD" w:rsidRDefault="008D7482">
      <w:pPr>
        <w:numPr>
          <w:ilvl w:val="0"/>
          <w:numId w:val="1"/>
        </w:numPr>
      </w:pPr>
      <w:r>
        <w:t>deur in een sluis</w:t>
      </w:r>
    </w:p>
    <w:p w:rsidR="000307AD" w:rsidRDefault="000307AD"/>
    <w:p w:rsidR="000307AD" w:rsidRDefault="008D7482">
      <w:r>
        <w:rPr>
          <w:noProof/>
        </w:rPr>
        <w:drawing>
          <wp:inline distT="0" distB="0" distL="0" distR="0">
            <wp:extent cx="2867025" cy="2152650"/>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58" cstate="print"/>
                    <a:stretch>
                      <a:fillRect/>
                    </a:stretch>
                  </pic:blipFill>
                  <pic:spPr>
                    <a:xfrm>
                      <a:off x="0" y="0"/>
                      <a:ext cx="2867025" cy="2152650"/>
                    </a:xfrm>
                    <a:prstGeom prst="rect">
                      <a:avLst/>
                    </a:prstGeom>
                  </pic:spPr>
                </pic:pic>
              </a:graphicData>
            </a:graphic>
          </wp:inline>
        </w:drawing>
      </w:r>
      <w:r>
        <w:tab/>
      </w:r>
      <w:r>
        <w:rPr>
          <w:noProof/>
        </w:rPr>
        <w:drawing>
          <wp:inline distT="0" distB="0" distL="0" distR="0">
            <wp:extent cx="1447800" cy="158115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rId59" cstate="print"/>
                    <a:stretch>
                      <a:fillRect/>
                    </a:stretch>
                  </pic:blipFill>
                  <pic:spPr>
                    <a:xfrm>
                      <a:off x="0" y="0"/>
                      <a:ext cx="1447800" cy="1581150"/>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Naar eigen inzicht</w:t>
            </w:r>
          </w:p>
        </w:tc>
      </w:tr>
    </w:tbl>
    <w:p w:rsidR="000307AD" w:rsidRDefault="000307AD"/>
    <w:p w:rsidR="000307AD" w:rsidRDefault="000307AD"/>
    <w:p w:rsidR="000307AD" w:rsidRDefault="008D7482">
      <w:pPr>
        <w:pStyle w:val="Kop4"/>
      </w:pPr>
      <w:r>
        <w:t>Associaties</w:t>
      </w:r>
    </w:p>
    <w:p w:rsidR="000307AD" w:rsidRDefault="002134E3">
      <w:hyperlink w:anchor="_topic_DuikerSifonHevel">
        <w:r w:rsidR="008D7482">
          <w:rPr>
            <w:rStyle w:val="Hyperlink"/>
          </w:rPr>
          <w:t>DuikerSifonHevel</w:t>
        </w:r>
      </w:hyperlink>
      <w:r w:rsidR="008D7482">
        <w:t xml:space="preserve">, </w:t>
      </w:r>
      <w:hyperlink w:anchor="_topic_Gemaal">
        <w:r w:rsidR="008D7482">
          <w:rPr>
            <w:rStyle w:val="Hyperlink"/>
          </w:rPr>
          <w:t>Gemaal</w:t>
        </w:r>
      </w:hyperlink>
      <w:r w:rsidR="008D7482">
        <w:t xml:space="preserve">, </w:t>
      </w:r>
      <w:hyperlink w:anchor="_topic_Sluis">
        <w:r w:rsidR="008D7482">
          <w:rPr>
            <w:rStyle w:val="Hyperlink"/>
          </w:rPr>
          <w:t>Sluis</w:t>
        </w:r>
      </w:hyperlink>
      <w:r w:rsidR="008D7482">
        <w:t xml:space="preserve">, </w:t>
      </w:r>
      <w:hyperlink w:anchor="_topic_Stuw">
        <w:r w:rsidR="008D7482">
          <w:rPr>
            <w:rStyle w:val="Hyperlink"/>
          </w:rPr>
          <w:t>Stuw</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hyperlink r:id="rId60">
              <w:r w:rsidR="008D7482">
                <w:rPr>
                  <w:rStyle w:val="Hyperlink"/>
                  <w:sz w:val="16"/>
                </w:rPr>
                <w:t>Afsluitmiddel klein</w:t>
              </w:r>
            </w:hyperlink>
          </w:p>
        </w:tc>
        <w:tc>
          <w:tcPr>
            <w:tcW w:w="174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Punt</w:t>
            </w:r>
          </w:p>
        </w:tc>
        <w:tc>
          <w:tcPr>
            <w:tcW w:w="1800" w:type="dxa"/>
            <w:tcBorders>
              <w:top w:val="nil"/>
              <w:left w:val="nil"/>
              <w:bottom w:val="single" w:sz="6" w:space="0" w:color="C0C0C0"/>
              <w:right w:val="single" w:sz="6" w:space="0" w:color="C0C0C0"/>
            </w:tcBorders>
          </w:tcPr>
          <w:p w:rsidR="000307AD" w:rsidRDefault="002134E3">
            <w:hyperlink r:id="rId61">
              <w:r w:rsidR="008D7482">
                <w:rPr>
                  <w:rStyle w:val="Hyperlink"/>
                  <w:sz w:val="16"/>
                </w:rPr>
                <w:t>Kunstwerk</w:t>
              </w:r>
            </w:hyperlink>
            <w:r w:rsidR="008D7482">
              <w:rPr>
                <w:sz w:val="16"/>
              </w:rPr>
              <w:tab/>
            </w:r>
          </w:p>
          <w:p w:rsidR="000307AD" w:rsidRDefault="002134E3">
            <w:hyperlink r:id="rId62">
              <w:r w:rsidR="008D7482">
                <w:rPr>
                  <w:rStyle w:val="Hyperlink"/>
                  <w:sz w:val="16"/>
                </w:rPr>
                <w:t>Waterkering</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bl>
    <w:p w:rsidR="000307AD" w:rsidRDefault="000307AD"/>
    <w:p w:rsidR="000307AD" w:rsidRDefault="000307AD"/>
    <w:p w:rsidR="000307AD" w:rsidRDefault="008D7482">
      <w:pPr>
        <w:pStyle w:val="Kop4"/>
      </w:pPr>
      <w:r>
        <w:lastRenderedPageBreak/>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Exacte plaats van het afsluitmiddel op het andere object, veelal duiker.</w:t>
            </w:r>
          </w:p>
        </w:tc>
      </w:tr>
    </w:tbl>
    <w:p w:rsidR="000307AD" w:rsidRDefault="000307AD"/>
    <w:p w:rsidR="000307AD" w:rsidRDefault="000307AD"/>
    <w:p w:rsidR="000307AD" w:rsidRDefault="008D7482">
      <w:pPr>
        <w:pStyle w:val="Kop3"/>
      </w:pPr>
      <w:bookmarkStart w:id="55" w:name="FM_Afsluitmiddel"/>
      <w:bookmarkStart w:id="56" w:name="_Toc454542445"/>
      <w:bookmarkEnd w:id="55"/>
      <w:r>
        <w:t>Functioneel Model</w:t>
      </w:r>
      <w:bookmarkEnd w:id="56"/>
    </w:p>
    <w:p w:rsidR="000307AD" w:rsidRDefault="000307AD"/>
    <w:p w:rsidR="000307AD" w:rsidRDefault="008D7482">
      <w:r>
        <w:rPr>
          <w:noProof/>
        </w:rPr>
        <w:drawing>
          <wp:inline distT="0" distB="0" distL="0" distR="0">
            <wp:extent cx="5248275" cy="2971800"/>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57" w:name="Attributen_Aflsluitmiddel"/>
      <w:bookmarkStart w:id="58" w:name="_Toc454542446"/>
      <w:bookmarkEnd w:id="57"/>
      <w:r>
        <w:t>Attributen</w:t>
      </w:r>
      <w:bookmarkEnd w:id="5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88"/>
        <w:gridCol w:w="3062"/>
        <w:gridCol w:w="2021"/>
        <w:gridCol w:w="536"/>
        <w:gridCol w:w="964"/>
        <w:gridCol w:w="704"/>
      </w:tblGrid>
      <w:tr w:rsidR="000307AD">
        <w:trPr>
          <w:trHeight w:val="225"/>
        </w:trPr>
        <w:tc>
          <w:tcPr>
            <w:tcW w:w="23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0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soortAfsluitmiddel</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het soort afsluitmiddel c.q. de wijze waarop een kunstwerk kan worden afgesloten, gebaseerd op het sluitingsmechanisme. </w:t>
            </w:r>
          </w:p>
          <w:p w:rsidR="000307AD" w:rsidRDefault="008D7482">
            <w:r>
              <w:rPr>
                <w:color w:val="000000"/>
                <w:sz w:val="16"/>
              </w:rPr>
              <w:t xml:space="preserve">Typische soorten afsluitmiddelen zijn schuif, klep en deur. </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Afsluitwijzen</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functieAfsluitmiddel</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Aanduiding van de functie van het afsluitmiddel. </w:t>
            </w:r>
          </w:p>
          <w:p w:rsidR="000307AD" w:rsidRDefault="008D7482">
            <w:r>
              <w:rPr>
                <w:color w:val="000000"/>
                <w:sz w:val="16"/>
              </w:rPr>
              <w:t xml:space="preserve">Hier wordt de functie bedoeld in het kader van waterbeheer (kwantiteit), of louter de kerende functie. </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FunctieAfsluitmiddel</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typeMateriaalAfsluitmiddel</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 waar het afsluitmiddel uit bestaat.</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MateriaalAfsluitmiddel</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soortRegelbaarheid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van regelbaarheid. </w:t>
            </w:r>
          </w:p>
          <w:p w:rsidR="000307AD" w:rsidRDefault="008D7482">
            <w:r>
              <w:rPr>
                <w:color w:val="000000"/>
                <w:sz w:val="16"/>
              </w:rPr>
              <w:t xml:space="preserve">De soorten regelbaarheid zijn automatisch op afstand, automatisch ter plaatse, handmatig, niet regelbaar. </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TypeRegelbaarheid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hoogteOpening</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hoogte van de opening van het object.</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breedte van de opening van de constructie.</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flexibeleWaterkeringID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FlexibeleWaterkering</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 CompartimentID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tunnelID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Tunnel</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9" w:name="_topic_AfvoergebiedAanvoergebied"/>
      <w:bookmarkStart w:id="60" w:name="_Toc454542447"/>
      <w:bookmarkEnd w:id="59"/>
      <w:r>
        <w:rPr>
          <w:b/>
          <w:color w:val="000000"/>
          <w:sz w:val="24"/>
        </w:rPr>
        <w:lastRenderedPageBreak/>
        <w:t>AfvoergebiedAanvoergebied</w:t>
      </w:r>
      <w:bookmarkEnd w:id="60"/>
    </w:p>
    <w:p w:rsidR="000307AD" w:rsidRDefault="008D7482">
      <w:pPr>
        <w:pStyle w:val="Kop3"/>
      </w:pPr>
      <w:bookmarkStart w:id="61" w:name="Beschrijving_AfAanGeb"/>
      <w:bookmarkStart w:id="62" w:name="_Toc454542448"/>
      <w:bookmarkEnd w:id="61"/>
      <w:r>
        <w:t>Beschrijving</w:t>
      </w:r>
      <w:bookmarkEnd w:id="62"/>
    </w:p>
    <w:p w:rsidR="000307AD" w:rsidRDefault="000307AD"/>
    <w:p w:rsidR="000307AD" w:rsidRDefault="008D7482">
      <w:pPr>
        <w:pStyle w:val="Kop4"/>
      </w:pPr>
      <w:r>
        <w:t>Definitie</w:t>
      </w:r>
    </w:p>
    <w:p w:rsidR="000307AD" w:rsidRDefault="008D7482">
      <w:proofErr w:type="gramStart"/>
      <w:r>
        <w:rPr>
          <w:rStyle w:val="Hyperlink"/>
          <w:color w:val="190000"/>
          <w:u w:val="none"/>
        </w:rPr>
        <w:t>Een gebied begrensd door (stroom)scheidingen, waaruit beschouwd vanuit het afvoerpunt het water van dat gebied afstroomt of via bemaling getransporteerd wordt naar het desbetreffende afvoerpunt.</w:t>
      </w:r>
      <w:proofErr w:type="gramEnd"/>
    </w:p>
    <w:p w:rsidR="000307AD" w:rsidRDefault="008D7482">
      <w:r>
        <w:rPr>
          <w:rStyle w:val="Hyperlink"/>
          <w:i/>
          <w:color w:val="190000"/>
          <w:u w:val="none"/>
        </w:rPr>
        <w:t>Herkomst definitie:</w:t>
      </w:r>
      <w:r>
        <w:rPr>
          <w:rStyle w:val="Hyperlink"/>
          <w:color w:val="190000"/>
          <w:u w:val="none"/>
        </w:rPr>
        <w:t xml:space="preserve"> </w:t>
      </w:r>
      <w:hyperlink r:id="rId64">
        <w:r>
          <w:rPr>
            <w:rStyle w:val="Hyperlink"/>
          </w:rPr>
          <w:t>Aquo</w:t>
        </w:r>
      </w:hyperlink>
    </w:p>
    <w:p w:rsidR="000307AD" w:rsidRDefault="000307AD">
      <w:pPr>
        <w:tabs>
          <w:tab w:val="left" w:pos="1845"/>
        </w:tabs>
      </w:pPr>
    </w:p>
    <w:p w:rsidR="000307AD" w:rsidRDefault="008D7482">
      <w:pPr>
        <w:pStyle w:val="Kop4"/>
      </w:pPr>
      <w:r>
        <w:rPr>
          <w:color w:val="000000"/>
        </w:rPr>
        <w:t>Toelichting</w:t>
      </w:r>
    </w:p>
    <w:p w:rsidR="000307AD" w:rsidRDefault="008D7482">
      <w:pPr>
        <w:tabs>
          <w:tab w:val="left" w:pos="1845"/>
        </w:tabs>
      </w:pPr>
      <w:r>
        <w:rPr>
          <w:color w:val="000000"/>
        </w:rPr>
        <w:t xml:space="preserve">Het afvoerpunt is vaak een zee of meer en de afvoer wordt vaak gerealiseerd door een waterloop. </w:t>
      </w:r>
    </w:p>
    <w:p w:rsidR="000307AD" w:rsidRDefault="008D7482">
      <w:pPr>
        <w:tabs>
          <w:tab w:val="left" w:pos="1845"/>
        </w:tabs>
      </w:pPr>
      <w:r>
        <w:rPr>
          <w:color w:val="000000"/>
        </w:rPr>
        <w:t>Dit kan een afvoergebied zijn (verzameling van peilgebieden) die via een gemeenschappelijk punt hun water lozen/ontvangen op een hoofdsysteem. Dit kan ook een KRW deelstroomgebied zijn.</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rPr>
          <w:color w:val="000000"/>
        </w:rPr>
        <w:t xml:space="preserve">Associaties </w:t>
      </w:r>
    </w:p>
    <w:p w:rsidR="000307AD" w:rsidRDefault="008D7482">
      <w:r>
        <w:rPr>
          <w:color w:val="000000"/>
        </w:rP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65">
              <w:r w:rsidR="008D7482">
                <w:rPr>
                  <w:rStyle w:val="Hyperlink"/>
                  <w:sz w:val="16"/>
                </w:rPr>
                <w:t>Af-/Aanv</w:t>
              </w:r>
              <w:proofErr w:type="gramStart"/>
              <w:r w:rsidR="008D7482">
                <w:rPr>
                  <w:rStyle w:val="Hyperlink"/>
                  <w:sz w:val="16"/>
                </w:rPr>
                <w:t>.Geb</w:t>
              </w:r>
              <w:proofErr w:type="gramEnd"/>
              <w:r w:rsidR="008D7482">
                <w:rPr>
                  <w:rStyle w:val="Hyperlink"/>
                  <w:sz w:val="16"/>
                </w:rPr>
                <w:t>.</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800" w:type="dxa"/>
            <w:tcBorders>
              <w:top w:val="nil"/>
              <w:left w:val="nil"/>
              <w:bottom w:val="single" w:sz="6" w:space="0" w:color="C0C0C0"/>
              <w:right w:val="single" w:sz="6" w:space="0" w:color="C0C0C0"/>
            </w:tcBorders>
          </w:tcPr>
          <w:p w:rsidR="000307AD" w:rsidRDefault="002134E3">
            <w:pPr>
              <w:spacing w:line="360" w:lineRule="auto"/>
            </w:pPr>
            <w:hyperlink r:id="rId66">
              <w:r w:rsidR="008D7482">
                <w:rPr>
                  <w:rStyle w:val="Hyperlink"/>
                  <w:sz w:val="16"/>
                </w:rPr>
                <w:t>Gebied</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67">
              <w:r w:rsidR="008D7482">
                <w:rPr>
                  <w:rStyle w:val="Hyperlink"/>
                  <w:sz w:val="16"/>
                </w:rPr>
                <w:t>Aanvoergebied</w:t>
              </w:r>
            </w:hyperlink>
          </w:p>
          <w:p w:rsidR="000307AD" w:rsidRDefault="002134E3">
            <w:pPr>
              <w:spacing w:line="360" w:lineRule="auto"/>
            </w:pPr>
            <w:hyperlink r:id="rId68">
              <w:r w:rsidR="008D7482">
                <w:rPr>
                  <w:rStyle w:val="Hyperlink"/>
                  <w:sz w:val="16"/>
                </w:rPr>
                <w:t>Afvoergebied</w:t>
              </w:r>
            </w:hyperlink>
          </w:p>
          <w:p w:rsidR="000307AD" w:rsidRDefault="002134E3">
            <w:pPr>
              <w:spacing w:line="360" w:lineRule="auto"/>
            </w:pPr>
            <w:hyperlink r:id="rId69">
              <w:r w:rsidR="008D7482">
                <w:rPr>
                  <w:rStyle w:val="Hyperlink"/>
                  <w:sz w:val="16"/>
                </w:rPr>
                <w:t>Deelstroomgebied</w:t>
              </w:r>
            </w:hyperlink>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rPr>
                <w:color w:val="000000"/>
                <w:sz w:val="16"/>
              </w:rPr>
              <w:t>DrainageBasin</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70">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RiverBasin</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12000" w:type="dxa"/>
        <w:tblLayout w:type="fixed"/>
        <w:tblCellMar>
          <w:top w:w="15" w:type="dxa"/>
          <w:left w:w="0" w:type="dxa"/>
          <w:bottom w:w="15" w:type="dxa"/>
          <w:right w:w="0" w:type="dxa"/>
        </w:tblCellMar>
        <w:tblLook w:val="0000" w:firstRow="0" w:lastRow="0" w:firstColumn="0" w:lastColumn="0" w:noHBand="0" w:noVBand="0"/>
      </w:tblPr>
      <w:tblGrid>
        <w:gridCol w:w="1935"/>
        <w:gridCol w:w="10065"/>
      </w:tblGrid>
      <w:tr w:rsidR="000307AD">
        <w:trPr>
          <w:trHeight w:val="300"/>
        </w:trPr>
        <w:tc>
          <w:tcPr>
            <w:tcW w:w="1935" w:type="dxa"/>
            <w:vAlign w:val="center"/>
          </w:tcPr>
          <w:p w:rsidR="000307AD" w:rsidRDefault="008D7482">
            <w:r>
              <w:t>Producten</w:t>
            </w:r>
          </w:p>
        </w:tc>
        <w:tc>
          <w:tcPr>
            <w:tcW w:w="10065" w:type="dxa"/>
            <w:vAlign w:val="center"/>
          </w:tcPr>
          <w:p w:rsidR="000307AD" w:rsidRDefault="008D7482">
            <w:r>
              <w:t>Legger waterlopen, beheerregister waterlopen</w:t>
            </w:r>
          </w:p>
        </w:tc>
      </w:tr>
      <w:tr w:rsidR="000307AD">
        <w:trPr>
          <w:trHeight w:val="300"/>
        </w:trPr>
        <w:tc>
          <w:tcPr>
            <w:tcW w:w="1935" w:type="dxa"/>
            <w:vAlign w:val="center"/>
          </w:tcPr>
          <w:p w:rsidR="000307AD" w:rsidRDefault="008D7482">
            <w:r>
              <w:t>Onderdeel van</w:t>
            </w:r>
            <w:r>
              <w:tab/>
            </w:r>
          </w:p>
        </w:tc>
        <w:tc>
          <w:tcPr>
            <w:tcW w:w="10065" w:type="dxa"/>
            <w:vAlign w:val="center"/>
          </w:tcPr>
          <w:p w:rsidR="000307AD" w:rsidRDefault="008D7482">
            <w:r>
              <w:t>DAMO Watersysteem</w:t>
            </w:r>
          </w:p>
        </w:tc>
      </w:tr>
    </w:tbl>
    <w:p w:rsidR="000307AD" w:rsidRDefault="000307AD"/>
    <w:p w:rsidR="000307AD" w:rsidRDefault="008D7482">
      <w:pPr>
        <w:pStyle w:val="Kop4"/>
      </w:pPr>
      <w:r>
        <w:t>Inwinningsregels</w:t>
      </w:r>
      <w:r>
        <w:tab/>
      </w:r>
    </w:p>
    <w:tbl>
      <w:tblPr>
        <w:tblW w:w="12000" w:type="dxa"/>
        <w:tblLayout w:type="fixed"/>
        <w:tblCellMar>
          <w:top w:w="15" w:type="dxa"/>
          <w:left w:w="0" w:type="dxa"/>
          <w:bottom w:w="15" w:type="dxa"/>
          <w:right w:w="0" w:type="dxa"/>
        </w:tblCellMar>
        <w:tblLook w:val="0000" w:firstRow="0" w:lastRow="0" w:firstColumn="0" w:lastColumn="0" w:noHBand="0" w:noVBand="0"/>
      </w:tblPr>
      <w:tblGrid>
        <w:gridCol w:w="1935"/>
        <w:gridCol w:w="10065"/>
      </w:tblGrid>
      <w:tr w:rsidR="000307AD">
        <w:trPr>
          <w:trHeight w:val="300"/>
        </w:trPr>
        <w:tc>
          <w:tcPr>
            <w:tcW w:w="1935" w:type="dxa"/>
            <w:vAlign w:val="center"/>
          </w:tcPr>
          <w:p w:rsidR="000307AD" w:rsidRDefault="008D7482">
            <w:r>
              <w:rPr>
                <w:color w:val="000000"/>
              </w:rPr>
              <w:t>Vlak</w:t>
            </w:r>
          </w:p>
        </w:tc>
        <w:tc>
          <w:tcPr>
            <w:tcW w:w="10065" w:type="dxa"/>
            <w:vAlign w:val="center"/>
          </w:tcPr>
          <w:p w:rsidR="000307AD" w:rsidRDefault="008D7482">
            <w:r>
              <w:rPr>
                <w:color w:val="000000"/>
              </w:rPr>
              <w:t>De feitelijke contouren</w:t>
            </w:r>
          </w:p>
        </w:tc>
      </w:tr>
    </w:tbl>
    <w:p w:rsidR="000307AD" w:rsidRDefault="000307AD"/>
    <w:p w:rsidR="000307AD" w:rsidRDefault="000307AD"/>
    <w:p w:rsidR="00C40678" w:rsidRDefault="00C40678">
      <w:pPr>
        <w:rPr>
          <w:b/>
          <w:sz w:val="24"/>
        </w:rPr>
      </w:pPr>
      <w:bookmarkStart w:id="63" w:name="FM_AfAanGeb"/>
      <w:bookmarkEnd w:id="63"/>
      <w:r>
        <w:br w:type="page"/>
      </w:r>
    </w:p>
    <w:p w:rsidR="000307AD" w:rsidRDefault="008D7482">
      <w:pPr>
        <w:pStyle w:val="Kop3"/>
      </w:pPr>
      <w:bookmarkStart w:id="64" w:name="_Toc454542449"/>
      <w:r>
        <w:lastRenderedPageBreak/>
        <w:t>Functioneel Model</w:t>
      </w:r>
      <w:bookmarkEnd w:id="64"/>
    </w:p>
    <w:p w:rsidR="000307AD" w:rsidRDefault="000307AD"/>
    <w:p w:rsidR="000307AD" w:rsidRDefault="000307AD"/>
    <w:p w:rsidR="000307AD" w:rsidRDefault="008D7482">
      <w:r>
        <w:rPr>
          <w:noProof/>
        </w:rPr>
        <w:drawing>
          <wp:inline distT="0" distB="0" distL="0" distR="0">
            <wp:extent cx="4000500" cy="195262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8D7482">
      <w:pPr>
        <w:pStyle w:val="Kop3"/>
      </w:pPr>
      <w:bookmarkStart w:id="65" w:name="Attributen_AfAanGeb"/>
      <w:bookmarkStart w:id="66" w:name="_Toc454542450"/>
      <w:bookmarkEnd w:id="65"/>
      <w:r>
        <w:t>Attributen</w:t>
      </w:r>
      <w:bookmarkEnd w:id="6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571"/>
        <w:gridCol w:w="3276"/>
        <w:gridCol w:w="1592"/>
        <w:gridCol w:w="582"/>
        <w:gridCol w:w="934"/>
        <w:gridCol w:w="720"/>
      </w:tblGrid>
      <w:tr w:rsidR="000307AD">
        <w:trPr>
          <w:trHeight w:val="225"/>
        </w:trPr>
        <w:tc>
          <w:tcPr>
            <w:tcW w:w="25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SoortAfvoerAanvoergebied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af-/aanvoergebied.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soorten af-/aanvoergebieden zijn: bemalingsgebied, afvoergebied, deelstroomgebied. </w:t>
            </w:r>
          </w:p>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TypePeilgebied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gebiedsvolgordeNummer</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Getal (of code) waarmee de mate van aftakking/scheiding in een afwateringsgebied-systeem wordt weergegeven.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gerelateerdAfaanvoergebied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kleiner deelbekken in een groter bekken. </w:t>
            </w:r>
          </w:p>
          <w:p w:rsidR="000307AD" w:rsidRDefault="000307AD"/>
          <w:p w:rsidR="000307AD" w:rsidRDefault="008D7482">
            <w:r>
              <w:rPr>
                <w:color w:val="000000"/>
                <w:sz w:val="16"/>
              </w:rPr>
              <w:t xml:space="preserve">Toelichting: </w:t>
            </w:r>
          </w:p>
          <w:p w:rsidR="000307AD" w:rsidRDefault="008D7482">
            <w:r>
              <w:rPr>
                <w:color w:val="000000"/>
                <w:sz w:val="16"/>
              </w:rPr>
              <w:t xml:space="preserve">Associatierelatie verwijst naar (ID van) het Af-/aanvoergebied. In te vullen op basis van topologie.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ontstaanswijze</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Ontstaanswijze van het af-/aanvoergebied (natuurlijk of door de mens gemaakt).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Ontstaanswijze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waterafvoer</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oppervlaktewaterafvoer(en) van een afwateringsgebied. </w:t>
            </w:r>
          </w:p>
          <w:p w:rsidR="000307AD" w:rsidRDefault="000307AD"/>
          <w:p w:rsidR="000307AD" w:rsidRDefault="008D7482">
            <w:r>
              <w:rPr>
                <w:color w:val="000000"/>
                <w:sz w:val="16"/>
              </w:rPr>
              <w:t xml:space="preserve">Toelichting: </w:t>
            </w:r>
          </w:p>
          <w:p w:rsidR="000307AD" w:rsidRDefault="008D7482">
            <w:r>
              <w:rPr>
                <w:color w:val="000000"/>
                <w:sz w:val="16"/>
              </w:rPr>
              <w:t xml:space="preserve">Associatierelatie verwijst naar (ID van) het Hydro-object. In te vullen op basis van topologie.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oppervlakte</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oppervlakte van het af-/aanvoergebied </w:t>
            </w:r>
          </w:p>
          <w:p w:rsidR="000307AD" w:rsidRDefault="000307AD"/>
          <w:p w:rsidR="000307AD" w:rsidRDefault="008D7482">
            <w:r>
              <w:rPr>
                <w:color w:val="000000"/>
                <w:sz w:val="16"/>
              </w:rPr>
              <w:t xml:space="preserve">Toelichting: </w:t>
            </w:r>
          </w:p>
          <w:p w:rsidR="000307AD" w:rsidRDefault="008D7482">
            <w:r>
              <w:rPr>
                <w:color w:val="000000"/>
                <w:sz w:val="16"/>
              </w:rPr>
              <w:lastRenderedPageBreak/>
              <w:t xml:space="preserve">Wordt afgeleid op basis van de (vlak)geometrie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m2</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metadataID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210" w:type="dxa"/>
            <w:tcBorders>
              <w:top w:val="single" w:sz="6" w:space="0" w:color="C0C0C0"/>
              <w:left w:val="single" w:sz="6" w:space="0" w:color="C0C0C0"/>
              <w:bottom w:val="single" w:sz="6" w:space="0" w:color="C0C0C0"/>
              <w:right w:val="single" w:sz="6" w:space="0" w:color="C0C0C0"/>
            </w:tcBorders>
          </w:tcPr>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210" w:type="dxa"/>
            <w:tcBorders>
              <w:top w:val="single" w:sz="6" w:space="0" w:color="C0C0C0"/>
              <w:left w:val="single" w:sz="6" w:space="0" w:color="C0C0C0"/>
              <w:bottom w:val="single" w:sz="6" w:space="0" w:color="C0C0C0"/>
              <w:right w:val="single" w:sz="6" w:space="0" w:color="C0C0C0"/>
            </w:tcBorders>
          </w:tcPr>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Pr>
        <w:ind w:left="15"/>
      </w:pP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7" w:name="_topic_Aquaduct"/>
      <w:bookmarkStart w:id="68" w:name="_Toc454542451"/>
      <w:bookmarkEnd w:id="67"/>
      <w:r>
        <w:rPr>
          <w:b/>
          <w:color w:val="000000"/>
          <w:sz w:val="24"/>
        </w:rPr>
        <w:lastRenderedPageBreak/>
        <w:t>Aquaduct</w:t>
      </w:r>
      <w:bookmarkEnd w:id="68"/>
    </w:p>
    <w:p w:rsidR="000307AD" w:rsidRDefault="008D7482">
      <w:pPr>
        <w:pStyle w:val="Kop3"/>
      </w:pPr>
      <w:bookmarkStart w:id="69" w:name="Beschrijving_Aquaduct"/>
      <w:bookmarkStart w:id="70" w:name="_Toc454542452"/>
      <w:bookmarkEnd w:id="69"/>
      <w:r>
        <w:t>Beschrijving</w:t>
      </w:r>
      <w:bookmarkEnd w:id="70"/>
    </w:p>
    <w:p w:rsidR="000307AD" w:rsidRDefault="000307AD"/>
    <w:p w:rsidR="000307AD" w:rsidRDefault="008D7482">
      <w:pPr>
        <w:pStyle w:val="Kop4"/>
      </w:pPr>
      <w:r>
        <w:t>Definitie</w:t>
      </w:r>
    </w:p>
    <w:p w:rsidR="000307AD" w:rsidRDefault="008D7482">
      <w:pPr>
        <w:tabs>
          <w:tab w:val="left" w:pos="1845"/>
        </w:tabs>
      </w:pPr>
      <w:r>
        <w:t>Een kunstwerk waarmee een waterloop in een open constructie over een weg of andere waterloop wordt gevoerd.</w:t>
      </w:r>
    </w:p>
    <w:p w:rsidR="000307AD" w:rsidRDefault="008D7482">
      <w:pPr>
        <w:tabs>
          <w:tab w:val="left" w:pos="1845"/>
        </w:tabs>
      </w:pPr>
      <w:r>
        <w:rPr>
          <w:i/>
        </w:rPr>
        <w:t>Herkomst definitie</w:t>
      </w:r>
      <w:r>
        <w:t xml:space="preserve">: </w:t>
      </w:r>
      <w:hyperlink r:id="rId7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Meestal een constructie in de vorm van een open bak over een weg of andere waterloop.</w:t>
      </w:r>
    </w:p>
    <w:p w:rsidR="000307AD" w:rsidRDefault="000307AD">
      <w:pPr>
        <w:tabs>
          <w:tab w:val="left" w:pos="1845"/>
        </w:tabs>
      </w:pPr>
    </w:p>
    <w:p w:rsidR="000307AD" w:rsidRDefault="008D7482">
      <w:pPr>
        <w:tabs>
          <w:tab w:val="left" w:pos="1845"/>
        </w:tabs>
      </w:pPr>
      <w:r>
        <w:rPr>
          <w:noProof/>
        </w:rPr>
        <w:drawing>
          <wp:inline distT="0" distB="0" distL="0" distR="0">
            <wp:extent cx="3762375" cy="2828925"/>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rId73" cstate="print"/>
                    <a:stretch>
                      <a:fillRect/>
                    </a:stretch>
                  </pic:blipFill>
                  <pic:spPr>
                    <a:xfrm>
                      <a:off x="0" y="0"/>
                      <a:ext cx="3762375" cy="2828925"/>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69"/>
        <w:gridCol w:w="3408"/>
        <w:gridCol w:w="2449"/>
        <w:gridCol w:w="2449"/>
      </w:tblGrid>
      <w:tr w:rsidR="000307AD">
        <w:trPr>
          <w:trHeight w:val="300"/>
        </w:trPr>
        <w:tc>
          <w:tcPr>
            <w:tcW w:w="135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0307AD"/>
        </w:tc>
        <w:tc>
          <w:tcPr>
            <w:tcW w:w="336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Punt</w:t>
            </w:r>
          </w:p>
        </w:tc>
        <w:tc>
          <w:tcPr>
            <w:tcW w:w="241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Lijn</w:t>
            </w:r>
          </w:p>
        </w:tc>
        <w:tc>
          <w:tcPr>
            <w:tcW w:w="241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Vlak</w:t>
            </w:r>
          </w:p>
        </w:tc>
      </w:tr>
      <w:tr w:rsidR="000307AD">
        <w:trPr>
          <w:trHeight w:val="300"/>
        </w:trPr>
        <w:tc>
          <w:tcPr>
            <w:tcW w:w="1350" w:type="dxa"/>
            <w:tcBorders>
              <w:top w:val="single" w:sz="6" w:space="0" w:color="BFBFBF"/>
              <w:left w:val="single" w:sz="6" w:space="0" w:color="BFBFBF"/>
              <w:bottom w:val="single" w:sz="6" w:space="0" w:color="BFBFBF"/>
              <w:right w:val="single" w:sz="6" w:space="0" w:color="BFBFBF"/>
            </w:tcBorders>
          </w:tcPr>
          <w:p w:rsidR="000307AD" w:rsidRDefault="008D7482">
            <w:r>
              <w:rPr>
                <w:sz w:val="16"/>
              </w:rPr>
              <w:t>Zoomniveau</w:t>
            </w:r>
          </w:p>
        </w:tc>
        <w:tc>
          <w:tcPr>
            <w:tcW w:w="3360" w:type="dxa"/>
            <w:tcBorders>
              <w:top w:val="single" w:sz="6" w:space="0" w:color="BFBFBF"/>
              <w:left w:val="single" w:sz="6" w:space="0" w:color="BFBFBF"/>
              <w:bottom w:val="single" w:sz="6" w:space="0" w:color="BFBFBF"/>
              <w:right w:val="single" w:sz="6" w:space="0" w:color="BFBFBF"/>
            </w:tcBorders>
          </w:tcPr>
          <w:p w:rsidR="000307AD" w:rsidRDefault="008D7482">
            <w:r>
              <w:rPr>
                <w:sz w:val="16"/>
              </w:rPr>
              <w:t>Kleinschalig / midschalig</w:t>
            </w:r>
          </w:p>
        </w:tc>
        <w:tc>
          <w:tcPr>
            <w:tcW w:w="2415" w:type="dxa"/>
            <w:tcBorders>
              <w:top w:val="single" w:sz="6" w:space="0" w:color="BFBFBF"/>
              <w:left w:val="single" w:sz="6" w:space="0" w:color="BFBFBF"/>
              <w:bottom w:val="single" w:sz="6" w:space="0" w:color="BFBFBF"/>
              <w:right w:val="single" w:sz="6" w:space="0" w:color="BFBFBF"/>
            </w:tcBorders>
          </w:tcPr>
          <w:p w:rsidR="000307AD" w:rsidRDefault="008D7482">
            <w:r>
              <w:rPr>
                <w:sz w:val="16"/>
              </w:rPr>
              <w:t>Grootschalig</w:t>
            </w:r>
          </w:p>
        </w:tc>
        <w:tc>
          <w:tcPr>
            <w:tcW w:w="2415" w:type="dxa"/>
            <w:tcBorders>
              <w:top w:val="single" w:sz="6" w:space="0" w:color="BFBFBF"/>
              <w:left w:val="single" w:sz="6" w:space="0" w:color="BFBFBF"/>
              <w:bottom w:val="single" w:sz="6" w:space="0" w:color="BFBFBF"/>
              <w:right w:val="single" w:sz="6" w:space="0" w:color="BFBFBF"/>
            </w:tcBorders>
          </w:tcPr>
          <w:p w:rsidR="000307AD" w:rsidRDefault="008D7482">
            <w:r>
              <w:rPr>
                <w:sz w:val="16"/>
              </w:rPr>
              <w:t>Grootschalig</w:t>
            </w:r>
          </w:p>
        </w:tc>
      </w:tr>
      <w:tr w:rsidR="000307AD">
        <w:trPr>
          <w:trHeight w:val="300"/>
        </w:trPr>
        <w:tc>
          <w:tcPr>
            <w:tcW w:w="1350" w:type="dxa"/>
            <w:tcBorders>
              <w:top w:val="single" w:sz="6" w:space="0" w:color="BFBFBF"/>
              <w:left w:val="single" w:sz="6" w:space="0" w:color="BFBFBF"/>
              <w:bottom w:val="single" w:sz="6" w:space="0" w:color="BFBFBF"/>
              <w:right w:val="single" w:sz="6" w:space="0" w:color="BFBFBF"/>
            </w:tcBorders>
          </w:tcPr>
          <w:p w:rsidR="000307AD" w:rsidRDefault="008D7482">
            <w:r>
              <w:rPr>
                <w:sz w:val="16"/>
              </w:rPr>
              <w:t>Representatie</w:t>
            </w:r>
          </w:p>
        </w:tc>
        <w:tc>
          <w:tcPr>
            <w:tcW w:w="3360" w:type="dxa"/>
            <w:tcBorders>
              <w:top w:val="single" w:sz="6" w:space="0" w:color="BFBFBF"/>
              <w:left w:val="single" w:sz="6" w:space="0" w:color="BFBFBF"/>
              <w:bottom w:val="single" w:sz="6" w:space="0" w:color="BFBFBF"/>
              <w:right w:val="single" w:sz="6" w:space="0" w:color="BFBFBF"/>
            </w:tcBorders>
          </w:tcPr>
          <w:p w:rsidR="000307AD" w:rsidRDefault="008D7482">
            <w:pPr>
              <w:spacing w:line="360" w:lineRule="auto"/>
            </w:pPr>
            <w:r>
              <w:rPr>
                <w:sz w:val="16"/>
              </w:rPr>
              <w:t xml:space="preserve"> </w:t>
            </w:r>
            <w:r>
              <w:rPr>
                <w:noProof/>
              </w:rPr>
              <w:drawing>
                <wp:inline distT="0" distB="0" distL="0" distR="0">
                  <wp:extent cx="314325" cy="190500"/>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rId74" cstate="print"/>
                          <a:stretch>
                            <a:fillRect/>
                          </a:stretch>
                        </pic:blipFill>
                        <pic:spPr>
                          <a:xfrm>
                            <a:off x="0" y="0"/>
                            <a:ext cx="314325" cy="190500"/>
                          </a:xfrm>
                          <a:prstGeom prst="rect">
                            <a:avLst/>
                          </a:prstGeom>
                        </pic:spPr>
                      </pic:pic>
                    </a:graphicData>
                  </a:graphic>
                </wp:inline>
              </w:drawing>
            </w:r>
            <w:r>
              <w:rPr>
                <w:sz w:val="16"/>
              </w:rPr>
              <w:tab/>
            </w:r>
            <w:r>
              <w:rPr>
                <w:sz w:val="16"/>
              </w:rPr>
              <w:tab/>
              <w:t>Unicode 53</w:t>
            </w:r>
          </w:p>
          <w:p w:rsidR="000307AD" w:rsidRDefault="008D7482">
            <w:proofErr w:type="gramStart"/>
            <w:r>
              <w:rPr>
                <w:sz w:val="16"/>
              </w:rPr>
              <w:t>Indien mogelijk</w:t>
            </w:r>
            <w:proofErr w:type="gramEnd"/>
            <w:r>
              <w:rPr>
                <w:sz w:val="16"/>
              </w:rPr>
              <w:t xml:space="preserve"> meegeschaald met de lengte van het aquaduct</w:t>
            </w:r>
          </w:p>
        </w:tc>
        <w:tc>
          <w:tcPr>
            <w:tcW w:w="2415" w:type="dxa"/>
            <w:tcBorders>
              <w:top w:val="single" w:sz="6" w:space="0" w:color="BFBFBF"/>
              <w:left w:val="single" w:sz="6" w:space="0" w:color="BFBFBF"/>
              <w:bottom w:val="single" w:sz="6" w:space="0" w:color="BFBFBF"/>
              <w:right w:val="single" w:sz="6" w:space="0" w:color="BFBFBF"/>
            </w:tcBorders>
          </w:tcPr>
          <w:p w:rsidR="000307AD" w:rsidRDefault="008D7482">
            <w:r>
              <w:rPr>
                <w:sz w:val="16"/>
              </w:rPr>
              <w:t>Afbeelding feitelijke contouren</w:t>
            </w:r>
          </w:p>
        </w:tc>
        <w:tc>
          <w:tcPr>
            <w:tcW w:w="2415" w:type="dxa"/>
            <w:tcBorders>
              <w:top w:val="single" w:sz="6" w:space="0" w:color="BFBFBF"/>
              <w:left w:val="single" w:sz="6" w:space="0" w:color="BFBFBF"/>
              <w:bottom w:val="single" w:sz="6" w:space="0" w:color="BFBFBF"/>
              <w:right w:val="single" w:sz="6" w:space="0" w:color="BFBFBF"/>
            </w:tcBorders>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Overbruggingsdeel">
        <w:r w:rsidR="008D7482">
          <w:rPr>
            <w:rStyle w:val="Hyperlink"/>
          </w:rPr>
          <w:t>Overbruggingsdeel</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hyperlink r:id="rId75">
              <w:r w:rsidR="008D7482">
                <w:rPr>
                  <w:rStyle w:val="Hyperlink"/>
                  <w:sz w:val="16"/>
                </w:rPr>
                <w:t>Aquaduct</w:t>
              </w:r>
            </w:hyperlink>
          </w:p>
        </w:tc>
        <w:tc>
          <w:tcPr>
            <w:tcW w:w="174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hyperlink r:id="rId76">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77">
              <w:r w:rsidR="008D7482">
                <w:rPr>
                  <w:rStyle w:val="Hyperlink"/>
                  <w:sz w:val="16"/>
                </w:rPr>
                <w:t>Aquaduct</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78">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t>Aqueduct</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79">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12000" w:type="dxa"/>
        <w:tblLayout w:type="fixed"/>
        <w:tblCellMar>
          <w:top w:w="15" w:type="dxa"/>
          <w:left w:w="0" w:type="dxa"/>
          <w:bottom w:w="15" w:type="dxa"/>
          <w:right w:w="0" w:type="dxa"/>
        </w:tblCellMar>
        <w:tblLook w:val="0000" w:firstRow="0" w:lastRow="0" w:firstColumn="0" w:lastColumn="0" w:noHBand="0" w:noVBand="0"/>
      </w:tblPr>
      <w:tblGrid>
        <w:gridCol w:w="1935"/>
        <w:gridCol w:w="10065"/>
      </w:tblGrid>
      <w:tr w:rsidR="000307AD">
        <w:trPr>
          <w:trHeight w:val="300"/>
        </w:trPr>
        <w:tc>
          <w:tcPr>
            <w:tcW w:w="1935" w:type="dxa"/>
          </w:tcPr>
          <w:p w:rsidR="000307AD" w:rsidRDefault="008D7482">
            <w:r>
              <w:t>Producten</w:t>
            </w:r>
          </w:p>
        </w:tc>
        <w:tc>
          <w:tcPr>
            <w:tcW w:w="10065" w:type="dxa"/>
          </w:tcPr>
          <w:p w:rsidR="000307AD" w:rsidRDefault="008D7482">
            <w:r>
              <w:t>Legger waterlopen, beheerregister waterlopen</w:t>
            </w:r>
          </w:p>
        </w:tc>
      </w:tr>
      <w:tr w:rsidR="000307AD">
        <w:trPr>
          <w:trHeight w:val="300"/>
        </w:trPr>
        <w:tc>
          <w:tcPr>
            <w:tcW w:w="1935" w:type="dxa"/>
          </w:tcPr>
          <w:p w:rsidR="000307AD" w:rsidRDefault="008D7482">
            <w:r>
              <w:t>Onderdeel van</w:t>
            </w:r>
            <w:r>
              <w:tab/>
            </w:r>
          </w:p>
        </w:tc>
        <w:tc>
          <w:tcPr>
            <w:tcW w:w="10065"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1875"/>
        <w:gridCol w:w="7800"/>
      </w:tblGrid>
      <w:tr w:rsidR="000307AD">
        <w:trPr>
          <w:trHeight w:val="300"/>
        </w:trPr>
        <w:tc>
          <w:tcPr>
            <w:tcW w:w="1875" w:type="dxa"/>
          </w:tcPr>
          <w:p w:rsidR="000307AD" w:rsidRDefault="008D7482">
            <w:r>
              <w:t>Punt</w:t>
            </w:r>
          </w:p>
        </w:tc>
        <w:tc>
          <w:tcPr>
            <w:tcW w:w="7800" w:type="dxa"/>
          </w:tcPr>
          <w:p w:rsidR="000307AD" w:rsidRDefault="008D7482">
            <w:r>
              <w:t>Het hart van het aquaduct, bepaald door het karakteristieke zwaartepunt van de projectie op het grondvlak</w:t>
            </w:r>
          </w:p>
        </w:tc>
      </w:tr>
      <w:tr w:rsidR="000307AD">
        <w:trPr>
          <w:trHeight w:val="300"/>
        </w:trPr>
        <w:tc>
          <w:tcPr>
            <w:tcW w:w="1875" w:type="dxa"/>
          </w:tcPr>
          <w:p w:rsidR="000307AD" w:rsidRDefault="008D7482">
            <w:r>
              <w:t>Lijn</w:t>
            </w:r>
          </w:p>
        </w:tc>
        <w:tc>
          <w:tcPr>
            <w:tcW w:w="7800" w:type="dxa"/>
          </w:tcPr>
          <w:p w:rsidR="000307AD" w:rsidRDefault="008D7482">
            <w:r>
              <w:t xml:space="preserve">De feitelijke contouren. </w:t>
            </w:r>
          </w:p>
        </w:tc>
      </w:tr>
      <w:tr w:rsidR="000307AD">
        <w:trPr>
          <w:trHeight w:val="300"/>
        </w:trPr>
        <w:tc>
          <w:tcPr>
            <w:tcW w:w="1875" w:type="dxa"/>
          </w:tcPr>
          <w:p w:rsidR="000307AD" w:rsidRDefault="008D7482">
            <w:r>
              <w:t>Vlak</w:t>
            </w:r>
          </w:p>
        </w:tc>
        <w:tc>
          <w:tcPr>
            <w:tcW w:w="7800" w:type="dxa"/>
          </w:tcPr>
          <w:p w:rsidR="000307AD" w:rsidRDefault="008D7482">
            <w:r>
              <w:t xml:space="preserve">De feitelijke contouren. Zie ook: </w:t>
            </w:r>
            <w:hyperlink r:id="rId80">
              <w:r>
                <w:rPr>
                  <w:rStyle w:val="Hyperlink"/>
                </w:rPr>
                <w:t>Inwinningsregel IMGeo</w:t>
              </w:r>
            </w:hyperlink>
          </w:p>
        </w:tc>
      </w:tr>
    </w:tbl>
    <w:p w:rsidR="000307AD" w:rsidRDefault="000307AD"/>
    <w:p w:rsidR="000307AD" w:rsidRDefault="000307AD"/>
    <w:p w:rsidR="000307AD" w:rsidRDefault="008D7482">
      <w:pPr>
        <w:pStyle w:val="Kop3"/>
      </w:pPr>
      <w:bookmarkStart w:id="71" w:name="FM_Aquaduct"/>
      <w:bookmarkStart w:id="72" w:name="_Toc454542453"/>
      <w:bookmarkEnd w:id="71"/>
      <w:r>
        <w:t>Functioneel Model</w:t>
      </w:r>
      <w:bookmarkEnd w:id="72"/>
    </w:p>
    <w:p w:rsidR="000307AD" w:rsidRDefault="000307AD"/>
    <w:p w:rsidR="000307AD" w:rsidRDefault="008D7482">
      <w:r>
        <w:rPr>
          <w:noProof/>
        </w:rPr>
        <w:drawing>
          <wp:inline distT="0" distB="0" distL="0" distR="0">
            <wp:extent cx="5248275" cy="2971800"/>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73" w:name="Attributen_Aquaduct"/>
      <w:bookmarkStart w:id="74" w:name="_Toc454542454"/>
      <w:bookmarkEnd w:id="73"/>
      <w:r>
        <w:t>Attributen</w:t>
      </w:r>
      <w:bookmarkEnd w:id="74"/>
      <w:r>
        <w:t xml:space="preserve"> </w:t>
      </w:r>
    </w:p>
    <w:p w:rsidR="000307AD" w:rsidRDefault="000307AD"/>
    <w:p w:rsidR="000307AD" w:rsidRDefault="008D7482">
      <w:pPr>
        <w:pStyle w:val="Kop4"/>
      </w:pPr>
      <w:r>
        <w:t>Aquaduct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726"/>
        <w:gridCol w:w="2878"/>
        <w:gridCol w:w="1561"/>
        <w:gridCol w:w="658"/>
        <w:gridCol w:w="1148"/>
        <w:gridCol w:w="704"/>
      </w:tblGrid>
      <w:tr w:rsidR="000307AD">
        <w:trPr>
          <w:trHeight w:val="225"/>
        </w:trPr>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bodemhoogteBenedenstrooms</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bodemhoogte van het object aan de benedenstroomse zijde. </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bodemhoogteBovenstrooms</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bodemhoogte van het object aan de bovenstroomse zijde. </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hoogteConstructie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hoogte van de constructie ten opzichte van NAP. </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breedte van het object loodrecht op de as van het Hydro-object. </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Is het soort materiaal van de hoofdconstructie.</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 Kunstwerk</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kruising INSPIRE domein.</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4"/>
      </w:pPr>
      <w:r>
        <w:t>AquaductLijn</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16"/>
        <w:gridCol w:w="4149"/>
        <w:gridCol w:w="1653"/>
        <w:gridCol w:w="612"/>
        <w:gridCol w:w="964"/>
        <w:gridCol w:w="781"/>
      </w:tblGrid>
      <w:tr w:rsidR="000307AD">
        <w:trPr>
          <w:trHeight w:val="225"/>
        </w:trPr>
        <w:tc>
          <w:tcPr>
            <w:tcW w:w="14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aquaductID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Aquaduct</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65" w:type="dxa"/>
            <w:tcBorders>
              <w:top w:val="single" w:sz="6" w:space="0" w:color="C0C0C0"/>
              <w:left w:val="single" w:sz="6" w:space="0" w:color="C0C0C0"/>
              <w:bottom w:val="single" w:sz="6" w:space="0" w:color="C0C0C0"/>
              <w:right w:val="single" w:sz="6" w:space="0" w:color="C0C0C0"/>
            </w:tcBorders>
          </w:tcPr>
          <w:p w:rsidR="000307AD" w:rsidRDefault="000307AD"/>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 xml:space="preserve">AquaductVlak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225"/>
        <w:gridCol w:w="1531"/>
        <w:gridCol w:w="643"/>
        <w:gridCol w:w="919"/>
        <w:gridCol w:w="658"/>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aquaductID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Aquaduct</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C40678" w:rsidRDefault="00C40678">
      <w:pPr>
        <w:rPr>
          <w:b/>
          <w:sz w:val="24"/>
        </w:rPr>
      </w:pPr>
      <w:bookmarkStart w:id="75" w:name="Bijlage_Aquaduct"/>
      <w:bookmarkEnd w:id="75"/>
      <w:r>
        <w:br w:type="page"/>
      </w:r>
    </w:p>
    <w:p w:rsidR="000307AD" w:rsidRDefault="008D7482">
      <w:pPr>
        <w:pStyle w:val="Kop3"/>
      </w:pPr>
      <w:bookmarkStart w:id="76" w:name="_Toc454542455"/>
      <w:r>
        <w:lastRenderedPageBreak/>
        <w:t>Bijlage</w:t>
      </w:r>
      <w:bookmarkEnd w:id="76"/>
    </w:p>
    <w:p w:rsidR="000307AD" w:rsidRDefault="000307AD"/>
    <w:p w:rsidR="000307AD" w:rsidRDefault="000307AD"/>
    <w:p w:rsidR="000307AD" w:rsidRDefault="008D7482">
      <w:r>
        <w:rPr>
          <w:b/>
        </w:rPr>
        <w:t>Vooraanzicht</w:t>
      </w:r>
    </w:p>
    <w:p w:rsidR="000307AD" w:rsidRDefault="008D7482">
      <w:r>
        <w:rPr>
          <w:noProof/>
        </w:rPr>
        <w:drawing>
          <wp:inline distT="0" distB="0" distL="0" distR="0">
            <wp:extent cx="5143500" cy="4124325"/>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rId81" cstate="print"/>
                    <a:stretch>
                      <a:fillRect/>
                    </a:stretch>
                  </pic:blipFill>
                  <pic:spPr>
                    <a:xfrm>
                      <a:off x="0" y="0"/>
                      <a:ext cx="5143500" cy="4124325"/>
                    </a:xfrm>
                    <a:prstGeom prst="rect">
                      <a:avLst/>
                    </a:prstGeom>
                  </pic:spPr>
                </pic:pic>
              </a:graphicData>
            </a:graphic>
          </wp:inline>
        </w:drawing>
      </w:r>
    </w:p>
    <w:p w:rsidR="000307AD" w:rsidRDefault="000307AD"/>
    <w:p w:rsidR="000307AD" w:rsidRDefault="000307AD"/>
    <w:p w:rsidR="000307AD" w:rsidRDefault="008D7482">
      <w:r>
        <w:rPr>
          <w:b/>
        </w:rPr>
        <w:t>Bovenaanzicht</w:t>
      </w:r>
    </w:p>
    <w:p w:rsidR="000307AD" w:rsidRDefault="000307AD"/>
    <w:p w:rsidR="000307AD" w:rsidRDefault="008D7482">
      <w:r>
        <w:rPr>
          <w:noProof/>
        </w:rPr>
        <w:drawing>
          <wp:inline distT="0" distB="0" distL="0" distR="0">
            <wp:extent cx="5934075" cy="22383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rId82" cstate="print"/>
                    <a:stretch>
                      <a:fillRect/>
                    </a:stretch>
                  </pic:blipFill>
                  <pic:spPr>
                    <a:xfrm>
                      <a:off x="0" y="0"/>
                      <a:ext cx="5934075" cy="2238375"/>
                    </a:xfrm>
                    <a:prstGeom prst="rect">
                      <a:avLst/>
                    </a:prstGeom>
                  </pic:spPr>
                </pic:pic>
              </a:graphicData>
            </a:graphic>
          </wp:inline>
        </w:drawing>
      </w:r>
    </w:p>
    <w:p w:rsidR="000307AD" w:rsidRDefault="000307AD"/>
    <w:p w:rsidR="000307AD" w:rsidRDefault="000307AD"/>
    <w:p w:rsidR="000307AD" w:rsidRDefault="008D7482">
      <w:pPr>
        <w:numPr>
          <w:ilvl w:val="0"/>
          <w:numId w:val="3"/>
        </w:numPr>
      </w:pPr>
      <w:r>
        <w:t>Bovenbreedte in m</w:t>
      </w:r>
    </w:p>
    <w:p w:rsidR="000307AD" w:rsidRDefault="008D7482">
      <w:pPr>
        <w:numPr>
          <w:ilvl w:val="0"/>
          <w:numId w:val="3"/>
        </w:numPr>
      </w:pPr>
      <w:r>
        <w:t>Bodembreedte in m</w:t>
      </w:r>
    </w:p>
    <w:p w:rsidR="000307AD" w:rsidRDefault="008D7482">
      <w:pPr>
        <w:numPr>
          <w:ilvl w:val="0"/>
          <w:numId w:val="3"/>
        </w:numPr>
      </w:pPr>
      <w:r>
        <w:t>Maatgevende hoogte bovenkant in mNAP</w:t>
      </w:r>
    </w:p>
    <w:p w:rsidR="000307AD" w:rsidRDefault="008D7482">
      <w:pPr>
        <w:numPr>
          <w:ilvl w:val="0"/>
          <w:numId w:val="3"/>
        </w:numPr>
      </w:pPr>
      <w:r>
        <w:t>Bodemhoogte in mNAP</w:t>
      </w:r>
    </w:p>
    <w:p w:rsidR="000307AD" w:rsidRDefault="008D7482">
      <w:pPr>
        <w:numPr>
          <w:ilvl w:val="0"/>
          <w:numId w:val="3"/>
        </w:numPr>
      </w:pPr>
      <w:r>
        <w:t>Constructie die het water onder het aquaduct doorvoert. Deze dient ingemeten te worden als brug of als duiker.</w:t>
      </w:r>
    </w:p>
    <w:p w:rsidR="000307AD" w:rsidRDefault="008D7482">
      <w:pPr>
        <w:numPr>
          <w:ilvl w:val="0"/>
          <w:numId w:val="3"/>
        </w:numPr>
      </w:pPr>
      <w:r>
        <w:t>Lengte aquaduct</w:t>
      </w:r>
    </w:p>
    <w:p w:rsidR="000307AD" w:rsidRDefault="000307AD"/>
    <w:p w:rsidR="000307AD" w:rsidRDefault="008D7482" w:rsidP="00C40678">
      <w:r>
        <w:br w:type="page"/>
      </w:r>
      <w:bookmarkStart w:id="77" w:name="_topic_Bedieningsplicht"/>
      <w:bookmarkEnd w:id="77"/>
      <w:r>
        <w:rPr>
          <w:b/>
          <w:color w:val="000000"/>
          <w:sz w:val="24"/>
        </w:rPr>
        <w:lastRenderedPageBreak/>
        <w:t>Bedieningsplicht</w:t>
      </w:r>
    </w:p>
    <w:p w:rsidR="000307AD" w:rsidRDefault="008D7482">
      <w:pPr>
        <w:pStyle w:val="Kop3"/>
      </w:pPr>
      <w:bookmarkStart w:id="78" w:name="Bedieningsplicht_Beschrijving"/>
      <w:bookmarkStart w:id="79" w:name="_Toc454542456"/>
      <w:bookmarkEnd w:id="78"/>
      <w:r>
        <w:t>Beschrijving</w:t>
      </w:r>
      <w:bookmarkEnd w:id="79"/>
    </w:p>
    <w:p w:rsidR="000307AD" w:rsidRDefault="000307AD"/>
    <w:p w:rsidR="000307AD" w:rsidRDefault="008D7482">
      <w:pPr>
        <w:pStyle w:val="Kop4"/>
      </w:pPr>
      <w:r>
        <w:t>Definitie</w:t>
      </w:r>
    </w:p>
    <w:p w:rsidR="000307AD" w:rsidRDefault="008D7482">
      <w:pPr>
        <w:spacing w:after="15"/>
      </w:pPr>
      <w:r>
        <w:t>De bedieningsplicht van bij de waterbeheerder in beheer zijnde objecten, zoals in de legger of in voorschriften bij ontheffingen is aangegeven.</w:t>
      </w:r>
    </w:p>
    <w:p w:rsidR="000307AD" w:rsidRDefault="000307AD">
      <w:pPr>
        <w:spacing w:after="15"/>
      </w:pPr>
    </w:p>
    <w:p w:rsidR="000307AD" w:rsidRDefault="008D7482">
      <w:pPr>
        <w:tabs>
          <w:tab w:val="left" w:pos="1845"/>
        </w:tabs>
      </w:pPr>
      <w:r>
        <w:rPr>
          <w:i/>
        </w:rPr>
        <w:t>Herkomst definitie</w:t>
      </w:r>
      <w:r>
        <w:t>: Aquo</w:t>
      </w:r>
    </w:p>
    <w:p w:rsidR="000307AD" w:rsidRDefault="000307AD">
      <w:pPr>
        <w:tabs>
          <w:tab w:val="left" w:pos="1845"/>
        </w:tabs>
      </w:pPr>
    </w:p>
    <w:p w:rsidR="000307AD" w:rsidRDefault="008D7482">
      <w:pPr>
        <w:pStyle w:val="Kop4"/>
      </w:pPr>
      <w:r>
        <w:t>Geometrie</w:t>
      </w:r>
    </w:p>
    <w:p w:rsidR="000307AD" w:rsidRDefault="008D7482">
      <w:r>
        <w:t>Het betreft een object zonder geometrie.</w:t>
      </w:r>
    </w:p>
    <w:p w:rsidR="000307AD" w:rsidRDefault="000307AD"/>
    <w:p w:rsidR="000307AD" w:rsidRDefault="008D7482">
      <w:pPr>
        <w:pStyle w:val="Kop4"/>
      </w:pPr>
      <w:r>
        <w:t>Associaties</w:t>
      </w:r>
    </w:p>
    <w:p w:rsidR="000307AD" w:rsidRDefault="002134E3">
      <w:hyperlink w:anchor="_topic_Coupure">
        <w:r w:rsidR="008D7482">
          <w:rPr>
            <w:rStyle w:val="Hyperlink"/>
          </w:rPr>
          <w:t>Coupure</w:t>
        </w:r>
      </w:hyperlink>
      <w:r w:rsidR="008D7482">
        <w:t xml:space="preserve">, </w:t>
      </w:r>
      <w:hyperlink w:anchor="_topic_DuikerSifonHevel">
        <w:r w:rsidR="008D7482">
          <w:rPr>
            <w:rStyle w:val="Hyperlink"/>
          </w:rPr>
          <w:t>DuikerSifonHevel</w:t>
        </w:r>
      </w:hyperlink>
      <w:r w:rsidR="008D7482">
        <w:t xml:space="preserve">, </w:t>
      </w:r>
      <w:hyperlink w:anchor="_topic_FlexibeleWaterkering">
        <w:r w:rsidR="008D7482">
          <w:rPr>
            <w:rStyle w:val="Hyperlink"/>
          </w:rPr>
          <w:t>FlexibeleWaterkering</w:t>
        </w:r>
      </w:hyperlink>
      <w:r w:rsidR="008D7482">
        <w:t xml:space="preserve">, </w:t>
      </w:r>
      <w:hyperlink w:anchor="_topic_Gemaal">
        <w:r w:rsidR="008D7482">
          <w:rPr>
            <w:rStyle w:val="Hyperlink"/>
          </w:rPr>
          <w:t>Gemaal</w:t>
        </w:r>
      </w:hyperlink>
      <w:r w:rsidR="008D7482">
        <w:t xml:space="preserve">, </w:t>
      </w:r>
      <w:hyperlink w:anchor="_topic_Sluis">
        <w:r w:rsidR="008D7482">
          <w:rPr>
            <w:rStyle w:val="Hyperlink"/>
          </w:rPr>
          <w:t>Sluis</w:t>
        </w:r>
      </w:hyperlink>
      <w:r w:rsidR="008D7482">
        <w:t xml:space="preserve">, </w:t>
      </w:r>
      <w:hyperlink w:anchor="_topic_Stuw">
        <w:r w:rsidR="008D7482">
          <w:rPr>
            <w:rStyle w:val="Hyperlink"/>
          </w:rPr>
          <w:t>Stuw</w:t>
        </w:r>
      </w:hyperlink>
      <w:r w:rsidR="008D7482">
        <w:t xml:space="preserve">, </w:t>
      </w:r>
      <w:hyperlink w:anchor="_topic_Vispassage">
        <w:r w:rsidR="008D7482">
          <w:rPr>
            <w:rStyle w:val="Hyperlink"/>
          </w:rPr>
          <w:t>Vispassage</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Nvt</w:t>
            </w:r>
          </w:p>
        </w:tc>
        <w:tc>
          <w:tcPr>
            <w:tcW w:w="174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Nvt</w:t>
            </w:r>
          </w:p>
        </w:tc>
        <w:tc>
          <w:tcPr>
            <w:tcW w:w="180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Nvt</w:t>
            </w:r>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8D7482">
            <w:pPr>
              <w:spacing w:before="60" w:line="360" w:lineRule="auto"/>
            </w:pPr>
            <w:r>
              <w:rPr>
                <w:color w:val="000000"/>
                <w:sz w:val="16"/>
              </w:rPr>
              <w:t>Nvt</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1800" w:type="dxa"/>
            <w:tcBorders>
              <w:top w:val="nil"/>
              <w:left w:val="nil"/>
              <w:bottom w:val="single" w:sz="6" w:space="0" w:color="C0C0C0"/>
              <w:right w:val="single" w:sz="6" w:space="0" w:color="C0C0C0"/>
            </w:tcBorders>
            <w:vAlign w:val="center"/>
          </w:tcPr>
          <w:p w:rsidR="000307AD" w:rsidRDefault="008D7482">
            <w:pPr>
              <w:spacing w:before="60" w:line="360" w:lineRule="auto"/>
            </w:pPr>
            <w:r>
              <w:rPr>
                <w:color w:val="000000"/>
                <w:sz w:val="16"/>
              </w:rPr>
              <w:t>Nvt</w:t>
            </w:r>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pPr>
              <w:spacing w:before="60" w:line="360" w:lineRule="auto"/>
            </w:pPr>
            <w:r>
              <w:rPr>
                <w:color w:val="000000"/>
                <w:sz w:val="16"/>
              </w:rPr>
              <w:t>Nvt</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1800" w:type="dxa"/>
            <w:tcBorders>
              <w:top w:val="nil"/>
              <w:left w:val="nil"/>
              <w:bottom w:val="single" w:sz="6" w:space="0" w:color="C0C0C0"/>
              <w:right w:val="single" w:sz="6" w:space="0" w:color="C0C0C0"/>
            </w:tcBorders>
            <w:vAlign w:val="center"/>
          </w:tcPr>
          <w:p w:rsidR="000307AD" w:rsidRDefault="008D7482">
            <w:pPr>
              <w:spacing w:before="60" w:line="360" w:lineRule="auto"/>
            </w:pPr>
            <w:r>
              <w:rPr>
                <w:color w:val="000000"/>
                <w:sz w:val="16"/>
              </w:rPr>
              <w:t>Nvt</w:t>
            </w:r>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12000" w:type="dxa"/>
        <w:tblLayout w:type="fixed"/>
        <w:tblCellMar>
          <w:top w:w="15" w:type="dxa"/>
          <w:left w:w="0" w:type="dxa"/>
          <w:bottom w:w="15" w:type="dxa"/>
          <w:right w:w="0" w:type="dxa"/>
        </w:tblCellMar>
        <w:tblLook w:val="0000" w:firstRow="0" w:lastRow="0" w:firstColumn="0" w:lastColumn="0" w:noHBand="0" w:noVBand="0"/>
      </w:tblPr>
      <w:tblGrid>
        <w:gridCol w:w="1935"/>
        <w:gridCol w:w="10065"/>
      </w:tblGrid>
      <w:tr w:rsidR="000307AD">
        <w:trPr>
          <w:trHeight w:val="300"/>
        </w:trPr>
        <w:tc>
          <w:tcPr>
            <w:tcW w:w="1935" w:type="dxa"/>
          </w:tcPr>
          <w:p w:rsidR="000307AD" w:rsidRDefault="008D7482">
            <w:r>
              <w:t>Producten</w:t>
            </w:r>
          </w:p>
        </w:tc>
        <w:tc>
          <w:tcPr>
            <w:tcW w:w="10065" w:type="dxa"/>
          </w:tcPr>
          <w:p w:rsidR="000307AD" w:rsidRDefault="008D7482">
            <w:r>
              <w:t>Legger waterlopen, beheerregister waterlopen</w:t>
            </w:r>
          </w:p>
        </w:tc>
      </w:tr>
      <w:tr w:rsidR="000307AD">
        <w:trPr>
          <w:trHeight w:val="300"/>
        </w:trPr>
        <w:tc>
          <w:tcPr>
            <w:tcW w:w="1935" w:type="dxa"/>
          </w:tcPr>
          <w:p w:rsidR="000307AD" w:rsidRDefault="008D7482">
            <w:r>
              <w:t>Onderdeel van</w:t>
            </w:r>
            <w:r>
              <w:tab/>
            </w:r>
          </w:p>
        </w:tc>
        <w:tc>
          <w:tcPr>
            <w:tcW w:w="10065" w:type="dxa"/>
          </w:tcPr>
          <w:p w:rsidR="000307AD" w:rsidRDefault="008D7482">
            <w:r>
              <w:t>DAMO Watersysteem</w:t>
            </w:r>
          </w:p>
        </w:tc>
      </w:tr>
    </w:tbl>
    <w:p w:rsidR="000307AD" w:rsidRDefault="000307AD"/>
    <w:p w:rsidR="000307AD" w:rsidRDefault="008D7482">
      <w:pPr>
        <w:pStyle w:val="Kop4"/>
      </w:pPr>
      <w:r>
        <w:t>Inwinningsregels</w:t>
      </w:r>
    </w:p>
    <w:p w:rsidR="000307AD" w:rsidRDefault="008D7482">
      <w:r>
        <w:t>Het betreft een object zonder geometrie.</w:t>
      </w:r>
      <w:r>
        <w:tab/>
      </w:r>
    </w:p>
    <w:p w:rsidR="000307AD" w:rsidRDefault="000307AD"/>
    <w:p w:rsidR="000307AD" w:rsidRDefault="008D7482">
      <w:pPr>
        <w:pStyle w:val="Kop3"/>
      </w:pPr>
      <w:bookmarkStart w:id="80" w:name="Bedieningsplicht_FM"/>
      <w:bookmarkStart w:id="81" w:name="_Toc454542457"/>
      <w:bookmarkEnd w:id="80"/>
      <w:r>
        <w:t>Functioneel Model</w:t>
      </w:r>
      <w:bookmarkEnd w:id="81"/>
    </w:p>
    <w:p w:rsidR="000307AD" w:rsidRDefault="000307AD"/>
    <w:p w:rsidR="000307AD" w:rsidRDefault="008D7482">
      <w:r>
        <w:rPr>
          <w:noProof/>
        </w:rPr>
        <w:drawing>
          <wp:inline distT="0" distB="0" distL="0" distR="0">
            <wp:extent cx="4619625" cy="2095500"/>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rId83" cstate="print"/>
                    <a:stretch>
                      <a:fillRect/>
                    </a:stretch>
                  </pic:blipFill>
                  <pic:spPr>
                    <a:xfrm>
                      <a:off x="0" y="0"/>
                      <a:ext cx="4619625" cy="20955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2" w:name="Bedieningsplicht_Attributen"/>
      <w:bookmarkStart w:id="83" w:name="_Toc454542458"/>
      <w:bookmarkEnd w:id="82"/>
      <w:r>
        <w:t>Attributen</w:t>
      </w:r>
      <w:bookmarkEnd w:id="83"/>
      <w:r>
        <w:t xml:space="preserve"> </w:t>
      </w:r>
    </w:p>
    <w:p w:rsidR="000307AD" w:rsidRDefault="000307AD"/>
    <w:p w:rsidR="000307AD" w:rsidRDefault="008D7482">
      <w:pPr>
        <w:pStyle w:val="Kop4"/>
      </w:pPr>
      <w:r>
        <w:t>Bedieningsplicht</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13"/>
        <w:gridCol w:w="3169"/>
        <w:gridCol w:w="2097"/>
        <w:gridCol w:w="566"/>
        <w:gridCol w:w="1026"/>
        <w:gridCol w:w="704"/>
      </w:tblGrid>
      <w:tr w:rsidR="000307AD">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20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bedieningsplichtige</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Rechtspersoon of Natuurlijk persoon die verantwoordelijk is voor de bediening van een waterstaatswerk, zoals aangegeven in de Legger of vergunning. </w:t>
            </w:r>
          </w:p>
          <w:p w:rsidR="000307AD" w:rsidRDefault="000307AD"/>
          <w:p w:rsidR="000307AD" w:rsidRDefault="008D7482">
            <w:r>
              <w:rPr>
                <w:color w:val="000000"/>
                <w:sz w:val="16"/>
              </w:rPr>
              <w:t xml:space="preserve">Toelichting: </w:t>
            </w:r>
          </w:p>
          <w:p w:rsidR="000307AD" w:rsidRDefault="008D7482">
            <w:r>
              <w:rPr>
                <w:color w:val="000000"/>
                <w:sz w:val="16"/>
              </w:rPr>
              <w:t xml:space="preserve">Het gaat om de bedieningsplichtigen voor het bedienen van kunstwerken of voorzieningen voor de opvang van water of regenwater. Typische Bedieningsplichtigen zijn waterschap, gemeente, provincie. Dit domein is aan te vullen met eigen bedieningsplichtigen. </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Bedieningsplichtige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bedieningsverplichting</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van de aard van de bedieningsplicht voor een waterstaatswerk zoals aangegeven in de legger of vergunning.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bedieningsplicht is bedienen van kunstwerk. </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Bedieningsverplichting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flexibeleWaterkeringID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FlexibeleWaterkering</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31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4" w:name="_topic_BegroeidTerreindeel"/>
      <w:bookmarkStart w:id="85" w:name="_Toc454542459"/>
      <w:bookmarkEnd w:id="84"/>
      <w:r>
        <w:rPr>
          <w:b/>
          <w:color w:val="000000"/>
          <w:sz w:val="24"/>
        </w:rPr>
        <w:lastRenderedPageBreak/>
        <w:t>BegroeidTerreindeel</w:t>
      </w:r>
      <w:bookmarkEnd w:id="85"/>
    </w:p>
    <w:p w:rsidR="000307AD" w:rsidRDefault="008D7482">
      <w:pPr>
        <w:pStyle w:val="Kop3"/>
      </w:pPr>
      <w:bookmarkStart w:id="86" w:name="Beschrijving_BegroeidTerrein"/>
      <w:bookmarkStart w:id="87" w:name="_Toc454542460"/>
      <w:bookmarkEnd w:id="86"/>
      <w:r>
        <w:t>Beschrijving</w:t>
      </w:r>
      <w:bookmarkEnd w:id="87"/>
    </w:p>
    <w:p w:rsidR="000307AD" w:rsidRDefault="000307AD"/>
    <w:p w:rsidR="000307AD" w:rsidRDefault="008D7482">
      <w:pPr>
        <w:pStyle w:val="Kop4"/>
      </w:pPr>
      <w:r>
        <w:rPr>
          <w:color w:val="000000"/>
        </w:rPr>
        <w:t>Definitie</w:t>
      </w:r>
    </w:p>
    <w:p w:rsidR="000307AD" w:rsidRDefault="008D7482">
      <w:pPr>
        <w:tabs>
          <w:tab w:val="left" w:pos="1845"/>
        </w:tabs>
      </w:pPr>
      <w:r>
        <w:rPr>
          <w:color w:val="000000"/>
        </w:rPr>
        <w:t>Kleinste functioneel onafhankelijk stukje van een terrein dat er binnen het objecttype Terrein van NEN 3610 wordt onderscheiden, met aaneengesloten vegetatie.</w:t>
      </w:r>
    </w:p>
    <w:p w:rsidR="000307AD" w:rsidRDefault="008D7482">
      <w:pPr>
        <w:tabs>
          <w:tab w:val="left" w:pos="1845"/>
        </w:tabs>
      </w:pPr>
      <w:r>
        <w:rPr>
          <w:i/>
        </w:rPr>
        <w:t>Herkomst definitie</w:t>
      </w:r>
      <w:r>
        <w:t xml:space="preserve">: </w:t>
      </w:r>
      <w:hyperlink r:id="rId84">
        <w:r>
          <w:rPr>
            <w:rStyle w:val="Hyperlink"/>
          </w:rPr>
          <w:t>BGT</w:t>
        </w:r>
      </w:hyperlink>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2030"/>
        <w:gridCol w:w="1587"/>
        <w:gridCol w:w="1846"/>
        <w:gridCol w:w="2899"/>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9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5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1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995" w:type="dxa"/>
            <w:tcBorders>
              <w:top w:val="nil"/>
              <w:left w:val="nil"/>
              <w:bottom w:val="single" w:sz="6" w:space="0" w:color="C0C0C0"/>
              <w:right w:val="single" w:sz="6" w:space="0" w:color="C0C0C0"/>
            </w:tcBorders>
          </w:tcPr>
          <w:p w:rsidR="000307AD" w:rsidRDefault="002134E3">
            <w:hyperlink r:id="rId85">
              <w:r w:rsidR="008D7482">
                <w:rPr>
                  <w:rStyle w:val="Hyperlink"/>
                  <w:sz w:val="16"/>
                </w:rPr>
                <w:t>BegroeidTerreindeel</w:t>
              </w:r>
            </w:hyperlink>
          </w:p>
        </w:tc>
        <w:tc>
          <w:tcPr>
            <w:tcW w:w="1560" w:type="dxa"/>
            <w:tcBorders>
              <w:top w:val="nil"/>
              <w:left w:val="nil"/>
              <w:bottom w:val="single" w:sz="6" w:space="0" w:color="C0C0C0"/>
              <w:right w:val="single" w:sz="6" w:space="0" w:color="C0C0C0"/>
            </w:tcBorders>
          </w:tcPr>
          <w:p w:rsidR="000307AD" w:rsidRDefault="008D7482">
            <w:r>
              <w:rPr>
                <w:color w:val="000000"/>
                <w:sz w:val="16"/>
              </w:rPr>
              <w:t>Vlak</w:t>
            </w:r>
          </w:p>
        </w:tc>
        <w:tc>
          <w:tcPr>
            <w:tcW w:w="1815" w:type="dxa"/>
            <w:tcBorders>
              <w:top w:val="nil"/>
              <w:left w:val="nil"/>
              <w:bottom w:val="single" w:sz="6" w:space="0" w:color="C0C0C0"/>
              <w:right w:val="single" w:sz="6" w:space="0" w:color="C0C0C0"/>
            </w:tcBorders>
          </w:tcPr>
          <w:p w:rsidR="000307AD" w:rsidRDefault="008D7482">
            <w:r>
              <w:rPr>
                <w:color w:val="000000"/>
                <w:sz w:val="16"/>
              </w:rPr>
              <w:t>Nvt</w:t>
            </w:r>
          </w:p>
        </w:tc>
        <w:tc>
          <w:tcPr>
            <w:tcW w:w="2850" w:type="dxa"/>
            <w:tcBorders>
              <w:top w:val="nil"/>
              <w:left w:val="nil"/>
              <w:bottom w:val="single" w:sz="6" w:space="0" w:color="C0C0C0"/>
              <w:right w:val="single" w:sz="6" w:space="0" w:color="C0C0C0"/>
            </w:tcBorders>
          </w:tcPr>
          <w:p w:rsidR="000307AD" w:rsidRDefault="008D7482">
            <w:r>
              <w:rPr>
                <w:color w:val="000000"/>
                <w:sz w:val="16"/>
              </w:rPr>
              <w:t>16 verschillende types</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r>
              <w:rPr>
                <w:color w:val="000000"/>
                <w:sz w:val="16"/>
              </w:rPr>
              <w:t>BGT</w:t>
            </w:r>
          </w:p>
        </w:tc>
        <w:tc>
          <w:tcPr>
            <w:tcW w:w="1995" w:type="dxa"/>
            <w:tcBorders>
              <w:top w:val="nil"/>
              <w:left w:val="nil"/>
              <w:bottom w:val="single" w:sz="6" w:space="0" w:color="C0C0C0"/>
              <w:right w:val="single" w:sz="6" w:space="0" w:color="C0C0C0"/>
            </w:tcBorders>
          </w:tcPr>
          <w:p w:rsidR="000307AD" w:rsidRDefault="002134E3">
            <w:hyperlink r:id="rId86">
              <w:r w:rsidR="008D7482">
                <w:rPr>
                  <w:rStyle w:val="Hyperlink"/>
                  <w:sz w:val="16"/>
                </w:rPr>
                <w:t>BegroeidTerreindeel</w:t>
              </w:r>
            </w:hyperlink>
          </w:p>
        </w:tc>
        <w:tc>
          <w:tcPr>
            <w:tcW w:w="1560" w:type="dxa"/>
            <w:tcBorders>
              <w:top w:val="nil"/>
              <w:left w:val="nil"/>
              <w:bottom w:val="single" w:sz="6" w:space="0" w:color="C0C0C0"/>
              <w:right w:val="single" w:sz="6" w:space="0" w:color="C0C0C0"/>
            </w:tcBorders>
          </w:tcPr>
          <w:p w:rsidR="000307AD" w:rsidRDefault="008D7482">
            <w:r>
              <w:rPr>
                <w:color w:val="000000"/>
                <w:sz w:val="16"/>
              </w:rPr>
              <w:t>Vlak</w:t>
            </w:r>
          </w:p>
        </w:tc>
        <w:tc>
          <w:tcPr>
            <w:tcW w:w="1815" w:type="dxa"/>
            <w:tcBorders>
              <w:top w:val="nil"/>
              <w:left w:val="nil"/>
              <w:bottom w:val="single" w:sz="6" w:space="0" w:color="C0C0C0"/>
              <w:right w:val="single" w:sz="6" w:space="0" w:color="C0C0C0"/>
            </w:tcBorders>
          </w:tcPr>
          <w:p w:rsidR="000307AD" w:rsidRDefault="008D7482">
            <w:r>
              <w:rPr>
                <w:color w:val="000000"/>
                <w:sz w:val="16"/>
              </w:rPr>
              <w:t>Nvt</w:t>
            </w:r>
          </w:p>
        </w:tc>
        <w:tc>
          <w:tcPr>
            <w:tcW w:w="2850" w:type="dxa"/>
            <w:tcBorders>
              <w:top w:val="nil"/>
              <w:left w:val="nil"/>
              <w:bottom w:val="single" w:sz="6" w:space="0" w:color="C0C0C0"/>
              <w:right w:val="single" w:sz="6" w:space="0" w:color="C0C0C0"/>
            </w:tcBorders>
          </w:tcPr>
          <w:p w:rsidR="000307AD" w:rsidRDefault="008D7482">
            <w:r>
              <w:rPr>
                <w:color w:val="000000"/>
                <w:sz w:val="16"/>
              </w:rPr>
              <w:t>16 verschillende types</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rPr>
                <w:color w:val="000000"/>
              </w:rPr>
              <w:t xml:space="preserve">De feitelijke contouren. Zie ook: </w:t>
            </w:r>
            <w:hyperlink r:id="rId87">
              <w:r>
                <w:rPr>
                  <w:rStyle w:val="Hyperlink"/>
                </w:rPr>
                <w:t>Inwinningsregel BGT</w:t>
              </w:r>
            </w:hyperlink>
          </w:p>
        </w:tc>
      </w:tr>
    </w:tbl>
    <w:p w:rsidR="000307AD" w:rsidRDefault="000307AD"/>
    <w:p w:rsidR="000307AD" w:rsidRDefault="000307AD"/>
    <w:p w:rsidR="000307AD" w:rsidRDefault="008D7482">
      <w:pPr>
        <w:pStyle w:val="Kop3"/>
      </w:pPr>
      <w:bookmarkStart w:id="88" w:name="FM_BegroeidTerrein"/>
      <w:bookmarkStart w:id="89" w:name="_Toc454542461"/>
      <w:bookmarkEnd w:id="88"/>
      <w:r>
        <w:t>Functioneel Model</w:t>
      </w:r>
      <w:bookmarkEnd w:id="89"/>
    </w:p>
    <w:p w:rsidR="000307AD" w:rsidRDefault="000307AD"/>
    <w:p w:rsidR="000307AD" w:rsidRDefault="008D7482">
      <w:r>
        <w:rPr>
          <w:color w:val="000000"/>
        </w:rPr>
        <w:t>Geen relaties met andere objecten in het functioneel model DAMO Watersysteem.</w:t>
      </w:r>
    </w:p>
    <w:p w:rsidR="000307AD" w:rsidRDefault="000307AD"/>
    <w:p w:rsidR="000307AD" w:rsidRDefault="000307AD"/>
    <w:p w:rsidR="00C40678" w:rsidRDefault="00C40678">
      <w:pPr>
        <w:rPr>
          <w:b/>
          <w:sz w:val="24"/>
        </w:rPr>
      </w:pPr>
      <w:bookmarkStart w:id="90" w:name="Attributen_BegroeidTerrein"/>
      <w:bookmarkEnd w:id="90"/>
      <w:r>
        <w:br w:type="page"/>
      </w:r>
    </w:p>
    <w:p w:rsidR="000307AD" w:rsidRDefault="008D7482">
      <w:pPr>
        <w:pStyle w:val="Kop3"/>
      </w:pPr>
      <w:bookmarkStart w:id="91" w:name="_Toc454542462"/>
      <w:r>
        <w:lastRenderedPageBreak/>
        <w:t>Attributen</w:t>
      </w:r>
      <w:bookmarkEnd w:id="91"/>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81"/>
        <w:gridCol w:w="3797"/>
        <w:gridCol w:w="1592"/>
        <w:gridCol w:w="505"/>
        <w:gridCol w:w="980"/>
        <w:gridCol w:w="720"/>
      </w:tblGrid>
      <w:tr w:rsidR="000307AD">
        <w:trPr>
          <w:trHeight w:val="225"/>
        </w:trPr>
        <w:tc>
          <w:tcPr>
            <w:tcW w:w="20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BGTFysiekVoorkomen</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BegroeitTerreindeel.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FysiekVoorkomenBegroeidterrein</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plusFysiekVoorkomen</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 xml:space="preserve">Waardenverzameling: TypeWaterPlus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FysiekVoorkomenBegroeidterrein Plus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opTalud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Indicatie of het object wel of niet op een hellend vlak ligt.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object bij de bronhouder is ontstaan. </w:t>
            </w:r>
          </w:p>
          <w:p w:rsidR="000307AD" w:rsidRDefault="000307AD"/>
          <w:p w:rsidR="000307AD" w:rsidRDefault="008D7482">
            <w:r>
              <w:rPr>
                <w:color w:val="000000"/>
                <w:sz w:val="16"/>
              </w:rPr>
              <w:t xml:space="preserve">Toelichting: </w:t>
            </w:r>
          </w:p>
          <w:p w:rsidR="000307AD" w:rsidRDefault="008D7482">
            <w:r>
              <w:rPr>
                <w:color w:val="000000"/>
                <w:sz w:val="16"/>
              </w:rPr>
              <w:t>Deze datum moet altijd gelijk zijn aan de datum uit de tijdstipregistratie van het eerste voorkomen van het object.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Naamruimte die een unieke identificatie van de gegevensbron van het ruimtelijk object geeft.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in de Landelijke Voorziening </w:t>
            </w:r>
          </w:p>
          <w:p w:rsidR="000307AD" w:rsidRDefault="000307AD"/>
          <w:p w:rsidR="000307AD" w:rsidRDefault="008D7482">
            <w:r>
              <w:rPr>
                <w:color w:val="000000"/>
                <w:sz w:val="16"/>
              </w:rPr>
              <w:t xml:space="preserve">Toelichting: </w:t>
            </w:r>
          </w:p>
          <w:p w:rsidR="000307AD" w:rsidRDefault="008D7482">
            <w:r>
              <w:rPr>
                <w:color w:val="000000"/>
                <w:sz w:val="16"/>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bronhouder</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bronhoudercode van het </w:t>
            </w:r>
            <w:proofErr w:type="gramStart"/>
            <w:r>
              <w:rPr>
                <w:color w:val="000000"/>
                <w:sz w:val="16"/>
              </w:rPr>
              <w:t xml:space="preserve">object.  </w:t>
            </w:r>
            <w:proofErr w:type="gramEnd"/>
          </w:p>
          <w:p w:rsidR="000307AD" w:rsidRDefault="000307AD"/>
          <w:p w:rsidR="000307AD" w:rsidRDefault="008D7482">
            <w:r>
              <w:rPr>
                <w:color w:val="000000"/>
                <w:sz w:val="16"/>
              </w:rPr>
              <w:lastRenderedPageBreak/>
              <w:t xml:space="preserve">Toelichting: </w:t>
            </w:r>
          </w:p>
          <w:p w:rsidR="000307AD" w:rsidRDefault="008D7482">
            <w:r>
              <w:rPr>
                <w:color w:val="000000"/>
                <w:sz w:val="16"/>
              </w:rPr>
              <w:t xml:space="preserve">Per object (dus niet per objecttype) moet de bronhouder worden vastgelegd zodat hiernaar kan worden gerefereerd bij terugmeldingen. Een object valt altijd geheel binnen het gebied van één bronhouder. </w:t>
            </w:r>
          </w:p>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inOnderzoek</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waarmee wordt aangegeven dat een onderzoek wordt uitgevoerd naar de juistheid van een of meer gegevens van het betreffende </w:t>
            </w:r>
            <w:proofErr w:type="gramStart"/>
            <w:r>
              <w:rPr>
                <w:color w:val="000000"/>
                <w:sz w:val="16"/>
              </w:rPr>
              <w:t xml:space="preserve">object.  </w:t>
            </w:r>
            <w:proofErr w:type="gramEnd"/>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detailniveauGeometrie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Resolutie, uitgedrukt als het omgekeerde van een indicatieve schaal of een grondafstand. </w:t>
            </w:r>
          </w:p>
          <w:p w:rsidR="000307AD" w:rsidRDefault="000307AD"/>
          <w:p w:rsidR="000307AD" w:rsidRDefault="008D7482">
            <w:r>
              <w:rPr>
                <w:color w:val="000000"/>
                <w:sz w:val="16"/>
              </w:rPr>
              <w:t xml:space="preserve">Toelichting: </w:t>
            </w:r>
          </w:p>
          <w:p w:rsidR="000307AD" w:rsidRDefault="008D7482">
            <w:r>
              <w:rPr>
                <w:color w:val="000000"/>
                <w:sz w:val="16"/>
              </w:rPr>
              <w:t xml:space="preserve">Toepassing INSPIRE: schaalgetal (zonder voorvoegsel “1:“). Wordt in ieder geval ook geleverd via de metadata van de dataset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de relatieve hoogte van het object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720" w:type="dxa"/>
            <w:tcBorders>
              <w:top w:val="single" w:sz="6" w:space="0" w:color="C0C0C0"/>
              <w:left w:val="single" w:sz="6" w:space="0" w:color="C0C0C0"/>
              <w:bottom w:val="single" w:sz="6" w:space="0" w:color="C0C0C0"/>
              <w:right w:val="single" w:sz="6" w:space="0" w:color="C0C0C0"/>
            </w:tcBorders>
          </w:tcPr>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720" w:type="dxa"/>
            <w:tcBorders>
              <w:top w:val="single" w:sz="6" w:space="0" w:color="C0C0C0"/>
              <w:left w:val="single" w:sz="6" w:space="0" w:color="C0C0C0"/>
              <w:bottom w:val="single" w:sz="6" w:space="0" w:color="C0C0C0"/>
              <w:right w:val="single" w:sz="6" w:space="0" w:color="C0C0C0"/>
            </w:tcBorders>
          </w:tcPr>
          <w:p w:rsidR="000307AD" w:rsidRDefault="000307AD"/>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92" w:name="_topic_Bergingsgebied"/>
      <w:bookmarkStart w:id="93" w:name="_Toc454542463"/>
      <w:bookmarkEnd w:id="92"/>
      <w:r>
        <w:rPr>
          <w:b/>
          <w:color w:val="000000"/>
          <w:sz w:val="24"/>
        </w:rPr>
        <w:lastRenderedPageBreak/>
        <w:t>Bergingsgebied</w:t>
      </w:r>
      <w:bookmarkEnd w:id="93"/>
    </w:p>
    <w:p w:rsidR="000307AD" w:rsidRDefault="008D7482">
      <w:pPr>
        <w:pStyle w:val="Kop3"/>
      </w:pPr>
      <w:bookmarkStart w:id="94" w:name="Beschrijving_Bergingsgebied"/>
      <w:bookmarkStart w:id="95" w:name="_Toc454542464"/>
      <w:bookmarkEnd w:id="94"/>
      <w:r>
        <w:t>Beschrijving</w:t>
      </w:r>
      <w:bookmarkEnd w:id="95"/>
      <w:r>
        <w:t xml:space="preserve"> </w:t>
      </w:r>
    </w:p>
    <w:p w:rsidR="000307AD" w:rsidRDefault="008D7482">
      <w:pPr>
        <w:pStyle w:val="Kop4"/>
      </w:pPr>
      <w:r>
        <w:rPr>
          <w:color w:val="000000"/>
        </w:rPr>
        <w:t>Definitie</w:t>
      </w:r>
    </w:p>
    <w:p w:rsidR="000307AD" w:rsidRDefault="008D7482">
      <w:pPr>
        <w:tabs>
          <w:tab w:val="left" w:pos="1845"/>
        </w:tabs>
      </w:pPr>
      <w:r>
        <w:t>Een (</w:t>
      </w:r>
      <w:proofErr w:type="gramStart"/>
      <w:r>
        <w:t>krachtens</w:t>
      </w:r>
      <w:proofErr w:type="gramEnd"/>
      <w:r>
        <w:t xml:space="preserve"> de Wet Ruimtelijke Ordening) voor waterstaatkundige doeleinden bestemd gebied, niet zijnde een oppervlaktewaterlichaam of onderdeel daarvan, dat dient ter verruiming van de bergingscapaciteit van een of meer watersystemen en ook als bergingsgebied op de legger is opgenomen.</w:t>
      </w:r>
    </w:p>
    <w:p w:rsidR="000307AD" w:rsidRDefault="008D7482">
      <w:pPr>
        <w:tabs>
          <w:tab w:val="left" w:pos="1845"/>
        </w:tabs>
      </w:pPr>
      <w:r>
        <w:rPr>
          <w:i/>
        </w:rPr>
        <w:t>Herkomst definitie</w:t>
      </w:r>
      <w:r>
        <w:t xml:space="preserve">: </w:t>
      </w:r>
      <w:hyperlink r:id="rId88">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Het betreft bergingsgebieden die zijn opgenomen in het bestemmingsplan. Deze staan verplicht in de legger. Het betreft daarnaast regenwaterbuffers, inundatiegebieden, wadi's. Deze zijn optioneel voor de Legger.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MeetLocatieProfiel">
        <w:r w:rsidR="008D7482">
          <w:rPr>
            <w:rStyle w:val="Hyperlink"/>
          </w:rPr>
          <w:t>MeetLocatieProfiel</w:t>
        </w:r>
      </w:hyperlink>
      <w:r w:rsidR="008D7482">
        <w:t xml:space="preserve">, </w:t>
      </w:r>
      <w:hyperlink w:anchor="_topic_NormGeparamProfiel">
        <w:r w:rsidR="008D7482">
          <w:rPr>
            <w:rStyle w:val="Hyperlink"/>
          </w:rPr>
          <w:t>NormGeparamProfiel</w:t>
        </w:r>
      </w:hyperlink>
      <w:r w:rsidR="008D7482">
        <w:t xml:space="preserve">, </w:t>
      </w:r>
      <w:hyperlink w:anchor="_topic_FunctioneelGebied">
        <w:r w:rsidR="008D7482">
          <w:rPr>
            <w:rStyle w:val="Hyperlink"/>
          </w:rPr>
          <w:t>FunctioneelGebied</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28"/>
        <w:gridCol w:w="3113"/>
        <w:gridCol w:w="1419"/>
        <w:gridCol w:w="2121"/>
        <w:gridCol w:w="1694"/>
      </w:tblGrid>
      <w:tr w:rsidR="000307AD">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30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3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208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166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30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IMWA</w:t>
            </w:r>
          </w:p>
        </w:tc>
        <w:tc>
          <w:tcPr>
            <w:tcW w:w="306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1395"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2085" w:type="dxa"/>
            <w:tcBorders>
              <w:top w:val="nil"/>
              <w:left w:val="nil"/>
              <w:bottom w:val="single" w:sz="6" w:space="0" w:color="C0C0C0"/>
              <w:right w:val="single" w:sz="6" w:space="0" w:color="C0C0C0"/>
            </w:tcBorders>
            <w:vAlign w:val="center"/>
          </w:tcPr>
          <w:p w:rsidR="000307AD" w:rsidRDefault="002134E3">
            <w:hyperlink r:id="rId89">
              <w:r w:rsidR="008D7482">
                <w:rPr>
                  <w:rStyle w:val="Hyperlink"/>
                  <w:sz w:val="16"/>
                </w:rPr>
                <w:t>Gebied</w:t>
              </w:r>
            </w:hyperlink>
          </w:p>
        </w:tc>
        <w:tc>
          <w:tcPr>
            <w:tcW w:w="166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305" w:type="dxa"/>
            <w:tcBorders>
              <w:top w:val="nil"/>
              <w:left w:val="single" w:sz="6" w:space="0" w:color="BFBFBF"/>
              <w:bottom w:val="single" w:sz="6" w:space="0" w:color="BFBFBF"/>
              <w:right w:val="single" w:sz="6" w:space="0" w:color="BFBFBF"/>
            </w:tcBorders>
          </w:tcPr>
          <w:p w:rsidR="000307AD" w:rsidRDefault="008D7482">
            <w:r>
              <w:rPr>
                <w:color w:val="000000"/>
                <w:sz w:val="16"/>
              </w:rPr>
              <w:t>IMGEO</w:t>
            </w:r>
          </w:p>
        </w:tc>
        <w:tc>
          <w:tcPr>
            <w:tcW w:w="3060" w:type="dxa"/>
            <w:tcBorders>
              <w:top w:val="nil"/>
              <w:left w:val="nil"/>
              <w:bottom w:val="single" w:sz="6" w:space="0" w:color="C0C0C0"/>
              <w:right w:val="single" w:sz="6" w:space="0" w:color="C0C0C0"/>
            </w:tcBorders>
          </w:tcPr>
          <w:p w:rsidR="000307AD" w:rsidRDefault="002134E3">
            <w:hyperlink r:id="rId90">
              <w:r w:rsidR="008D7482">
                <w:rPr>
                  <w:rStyle w:val="Hyperlink"/>
                  <w:sz w:val="16"/>
                </w:rPr>
                <w:t>Infrastructuur waterbergingsgebied (niet BGT)</w:t>
              </w:r>
            </w:hyperlink>
          </w:p>
        </w:tc>
        <w:tc>
          <w:tcPr>
            <w:tcW w:w="1395" w:type="dxa"/>
            <w:tcBorders>
              <w:top w:val="nil"/>
              <w:left w:val="nil"/>
              <w:bottom w:val="single" w:sz="6" w:space="0" w:color="C0C0C0"/>
              <w:right w:val="single" w:sz="6" w:space="0" w:color="C0C0C0"/>
            </w:tcBorders>
          </w:tcPr>
          <w:p w:rsidR="000307AD" w:rsidRDefault="008D7482">
            <w:r>
              <w:rPr>
                <w:color w:val="000000"/>
                <w:sz w:val="16"/>
              </w:rPr>
              <w:t>Vlak</w:t>
            </w:r>
          </w:p>
        </w:tc>
        <w:tc>
          <w:tcPr>
            <w:tcW w:w="2085" w:type="dxa"/>
            <w:tcBorders>
              <w:top w:val="nil"/>
              <w:left w:val="nil"/>
              <w:bottom w:val="single" w:sz="6" w:space="0" w:color="C0C0C0"/>
              <w:right w:val="single" w:sz="6" w:space="0" w:color="C0C0C0"/>
            </w:tcBorders>
          </w:tcPr>
          <w:p w:rsidR="000307AD" w:rsidRDefault="002134E3">
            <w:hyperlink r:id="rId91">
              <w:r w:rsidR="008D7482">
                <w:rPr>
                  <w:rStyle w:val="Hyperlink"/>
                  <w:sz w:val="16"/>
                </w:rPr>
                <w:t>FunctioneelGebied</w:t>
              </w:r>
            </w:hyperlink>
          </w:p>
        </w:tc>
        <w:tc>
          <w:tcPr>
            <w:tcW w:w="1665" w:type="dxa"/>
            <w:tcBorders>
              <w:top w:val="nil"/>
              <w:left w:val="nil"/>
              <w:bottom w:val="single" w:sz="6" w:space="0" w:color="C0C0C0"/>
              <w:right w:val="single" w:sz="6" w:space="0" w:color="C0C0C0"/>
            </w:tcBorders>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Niet van toepassing</w:t>
            </w:r>
          </w:p>
        </w:tc>
      </w:tr>
    </w:tbl>
    <w:p w:rsidR="000307AD" w:rsidRDefault="000307AD"/>
    <w:p w:rsidR="000307AD" w:rsidRDefault="008D7482">
      <w:pPr>
        <w:pStyle w:val="Kop3"/>
      </w:pPr>
      <w:bookmarkStart w:id="96" w:name="FM_Bergingsgebied"/>
      <w:bookmarkStart w:id="97" w:name="_Toc454542465"/>
      <w:bookmarkEnd w:id="96"/>
      <w:r>
        <w:t>Functioneel Model</w:t>
      </w:r>
      <w:bookmarkEnd w:id="97"/>
    </w:p>
    <w:p w:rsidR="000307AD" w:rsidRDefault="000307AD"/>
    <w:p w:rsidR="000307AD" w:rsidRDefault="00C40678">
      <w:r>
        <w:rPr>
          <w:noProof/>
        </w:rPr>
        <w:drawing>
          <wp:inline distT="0" distB="0" distL="0" distR="0">
            <wp:extent cx="2657475" cy="838200"/>
            <wp:effectExtent l="0" t="0" r="0" b="0"/>
            <wp:docPr id="248"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rId92" cstate="print"/>
                    <a:stretch>
                      <a:fillRect/>
                    </a:stretch>
                  </pic:blipFill>
                  <pic:spPr>
                    <a:xfrm>
                      <a:off x="0" y="0"/>
                      <a:ext cx="2657475" cy="838200"/>
                    </a:xfrm>
                    <a:prstGeom prst="rect">
                      <a:avLst/>
                    </a:prstGeom>
                  </pic:spPr>
                </pic:pic>
              </a:graphicData>
            </a:graphic>
          </wp:inline>
        </w:drawing>
      </w:r>
    </w:p>
    <w:p w:rsidR="000307AD" w:rsidRDefault="000307AD"/>
    <w:p w:rsidR="000307AD" w:rsidRDefault="000307AD"/>
    <w:p w:rsidR="000307AD" w:rsidRDefault="008D7482">
      <w:pPr>
        <w:pStyle w:val="Kop3"/>
      </w:pPr>
      <w:bookmarkStart w:id="98" w:name="Attributen_Bergingsgebied"/>
      <w:bookmarkStart w:id="99" w:name="_Toc454542466"/>
      <w:bookmarkEnd w:id="98"/>
      <w:r>
        <w:t>Attributen</w:t>
      </w:r>
      <w:bookmarkEnd w:id="9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4"/>
        <w:gridCol w:w="4210"/>
        <w:gridCol w:w="1531"/>
        <w:gridCol w:w="536"/>
        <w:gridCol w:w="980"/>
        <w:gridCol w:w="704"/>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bijWetVastgesteld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Aanduiding of het bergingsgebied op grond van de Wro is aangewezen</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bergendVermogen</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De hoeveelheid oppervlaktewater die maximaal in het bergingsgebied kan worden geborgen</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m3</w:t>
            </w:r>
          </w:p>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125"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25"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Pr>
        <w:ind w:left="-30"/>
      </w:pPr>
    </w:p>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00" w:name="_topic_Beschermingszone"/>
      <w:bookmarkStart w:id="101" w:name="_Toc454542467"/>
      <w:bookmarkEnd w:id="100"/>
      <w:r>
        <w:rPr>
          <w:b/>
          <w:color w:val="000000"/>
          <w:sz w:val="24"/>
        </w:rPr>
        <w:lastRenderedPageBreak/>
        <w:t>Beschermingszone</w:t>
      </w:r>
      <w:bookmarkEnd w:id="101"/>
    </w:p>
    <w:p w:rsidR="000307AD" w:rsidRDefault="008D7482">
      <w:pPr>
        <w:pStyle w:val="Kop3"/>
      </w:pPr>
      <w:bookmarkStart w:id="102" w:name="Beschrijving_Zonering"/>
      <w:bookmarkStart w:id="103" w:name="_Toc454542468"/>
      <w:bookmarkEnd w:id="102"/>
      <w:r>
        <w:t>Beschrijving</w:t>
      </w:r>
      <w:bookmarkEnd w:id="103"/>
      <w:r>
        <w:t xml:space="preserve"> </w:t>
      </w:r>
    </w:p>
    <w:p w:rsidR="000307AD" w:rsidRDefault="008D7482">
      <w:pPr>
        <w:pStyle w:val="Kop4"/>
      </w:pPr>
      <w:r>
        <w:rPr>
          <w:color w:val="000000"/>
        </w:rPr>
        <w:t>Definitie</w:t>
      </w:r>
    </w:p>
    <w:p w:rsidR="000307AD" w:rsidRDefault="008D7482">
      <w:pPr>
        <w:tabs>
          <w:tab w:val="left" w:pos="1845"/>
        </w:tabs>
      </w:pPr>
      <w:r>
        <w:t>Aan een waterstaatswerk grenzende zone, waarin ter bescherming van dat werk voorschriften en beperkingen kunnen gelden.</w:t>
      </w:r>
    </w:p>
    <w:p w:rsidR="000307AD" w:rsidRDefault="008D7482">
      <w:pPr>
        <w:tabs>
          <w:tab w:val="left" w:pos="1845"/>
        </w:tabs>
      </w:pPr>
      <w:r>
        <w:rPr>
          <w:i/>
        </w:rPr>
        <w:t>Herkomst definitie</w:t>
      </w:r>
      <w:r>
        <w:t xml:space="preserve">: </w:t>
      </w:r>
      <w:hyperlink r:id="rId93">
        <w:r>
          <w:rPr>
            <w:rStyle w:val="Hyperlink"/>
          </w:rPr>
          <w:t>Waterwet, beschermingszone</w:t>
        </w:r>
      </w:hyperlink>
      <w:r>
        <w:t xml:space="preserve"> (via Aquolex)</w:t>
      </w:r>
    </w:p>
    <w:p w:rsidR="000307AD" w:rsidRDefault="000307AD">
      <w:pPr>
        <w:tabs>
          <w:tab w:val="left" w:pos="1845"/>
        </w:tabs>
      </w:pPr>
    </w:p>
    <w:p w:rsidR="000307AD" w:rsidRDefault="008D7482">
      <w:pPr>
        <w:pStyle w:val="Kop4"/>
      </w:pPr>
      <w:r>
        <w:t>Toelichting</w:t>
      </w:r>
    </w:p>
    <w:p w:rsidR="000307AD" w:rsidRDefault="008D7482">
      <w:pPr>
        <w:tabs>
          <w:tab w:val="left" w:pos="1845"/>
        </w:tabs>
      </w:pPr>
      <w:r>
        <w:t>Een vlakvormige zone die begint op de grens van de vlakvormige representatie van het waterstaatswerk. Typische soorten beschermingszones zijn: 'beschermingszone oppervlaktewater' en 'profiel van vrije ruimte'.</w:t>
      </w:r>
    </w:p>
    <w:p w:rsidR="000307AD" w:rsidRDefault="000307AD">
      <w:pPr>
        <w:tabs>
          <w:tab w:val="left" w:pos="1845"/>
        </w:tabs>
      </w:pPr>
    </w:p>
    <w:p w:rsidR="000307AD" w:rsidRDefault="008D7482">
      <w:pPr>
        <w:pStyle w:val="Kop4"/>
      </w:pPr>
      <w:r>
        <w:t>Geometrie</w:t>
      </w:r>
    </w:p>
    <w:tbl>
      <w:tblPr>
        <w:tblW w:w="9495" w:type="dxa"/>
        <w:tblLayout w:type="fixed"/>
        <w:tblCellMar>
          <w:left w:w="105" w:type="dxa"/>
          <w:right w:w="105" w:type="dxa"/>
        </w:tblCellMar>
        <w:tblLook w:val="0000" w:firstRow="0" w:lastRow="0" w:firstColumn="0" w:lastColumn="0" w:noHBand="0" w:noVBand="0"/>
      </w:tblPr>
      <w:tblGrid>
        <w:gridCol w:w="1527"/>
        <w:gridCol w:w="7968"/>
      </w:tblGrid>
      <w:tr w:rsidR="000307AD">
        <w:tc>
          <w:tcPr>
            <w:tcW w:w="151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0307AD"/>
        </w:tc>
        <w:tc>
          <w:tcPr>
            <w:tcW w:w="790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rPr>
              <w:t>Vlak</w:t>
            </w:r>
          </w:p>
        </w:tc>
      </w:tr>
      <w:tr w:rsidR="000307AD">
        <w:tc>
          <w:tcPr>
            <w:tcW w:w="15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5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De (virtuele) grenzen van de zonering.</w:t>
            </w:r>
          </w:p>
          <w:p w:rsidR="000307AD" w:rsidRDefault="008D7482">
            <w:r>
              <w:rPr>
                <w:sz w:val="16"/>
              </w:rPr>
              <w:t>Vlak omgrensd door lijn</w:t>
            </w:r>
          </w:p>
        </w:tc>
      </w:tr>
    </w:tbl>
    <w:p w:rsidR="000307AD" w:rsidRDefault="000307AD"/>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IMWA</w:t>
            </w:r>
          </w:p>
        </w:tc>
        <w:tc>
          <w:tcPr>
            <w:tcW w:w="186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94">
              <w:r w:rsidR="008D7482">
                <w:rPr>
                  <w:rStyle w:val="Hyperlink"/>
                  <w:sz w:val="16"/>
                </w:rPr>
                <w:t>Gebied</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De (virtuele) grenzen van de zonering.</w:t>
            </w:r>
          </w:p>
        </w:tc>
      </w:tr>
    </w:tbl>
    <w:p w:rsidR="000307AD" w:rsidRDefault="000307AD"/>
    <w:p w:rsidR="000307AD" w:rsidRDefault="000307AD"/>
    <w:p w:rsidR="000307AD" w:rsidRDefault="008D7482">
      <w:pPr>
        <w:pStyle w:val="Kop3"/>
      </w:pPr>
      <w:bookmarkStart w:id="104" w:name="FM_Zonering"/>
      <w:bookmarkStart w:id="105" w:name="_Toc454542469"/>
      <w:bookmarkEnd w:id="104"/>
      <w:r>
        <w:t>Functioneel Model</w:t>
      </w:r>
      <w:bookmarkEnd w:id="105"/>
    </w:p>
    <w:p w:rsidR="000307AD" w:rsidRDefault="000307AD"/>
    <w:p w:rsidR="000307AD" w:rsidRDefault="008D7482">
      <w:r>
        <w:rPr>
          <w:noProof/>
        </w:rPr>
        <w:drawing>
          <wp:inline distT="0" distB="0" distL="0" distR="0">
            <wp:extent cx="3552825" cy="128587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rId95" cstate="print"/>
                    <a:stretch>
                      <a:fillRect/>
                    </a:stretch>
                  </pic:blipFill>
                  <pic:spPr>
                    <a:xfrm>
                      <a:off x="0" y="0"/>
                      <a:ext cx="3552825" cy="1285875"/>
                    </a:xfrm>
                    <a:prstGeom prst="rect">
                      <a:avLst/>
                    </a:prstGeom>
                  </pic:spPr>
                </pic:pic>
              </a:graphicData>
            </a:graphic>
          </wp:inline>
        </w:drawing>
      </w:r>
    </w:p>
    <w:p w:rsidR="000307AD" w:rsidRDefault="000307AD"/>
    <w:p w:rsidR="000307AD" w:rsidRDefault="000307AD"/>
    <w:p w:rsidR="000307AD" w:rsidRDefault="008D7482">
      <w:pPr>
        <w:pStyle w:val="Kop3"/>
      </w:pPr>
      <w:bookmarkStart w:id="106" w:name="Attributen_Zonering"/>
      <w:bookmarkStart w:id="107" w:name="_Toc454542470"/>
      <w:bookmarkEnd w:id="106"/>
      <w:r>
        <w:t>Attributen</w:t>
      </w:r>
      <w:bookmarkEnd w:id="10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802"/>
        <w:gridCol w:w="2618"/>
        <w:gridCol w:w="1852"/>
        <w:gridCol w:w="612"/>
        <w:gridCol w:w="1010"/>
        <w:gridCol w:w="781"/>
      </w:tblGrid>
      <w:tr w:rsidR="000307AD">
        <w:trPr>
          <w:trHeight w:val="225"/>
        </w:trPr>
        <w:tc>
          <w:tcPr>
            <w:tcW w:w="27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5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8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typeZone</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de soort zone ter bescherming van een waterstaatswerk.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Waterstaatkundige Zonering</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waterwet</w:t>
            </w:r>
          </w:p>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typeWetOfVerordening</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Toelichting: </w:t>
            </w:r>
          </w:p>
          <w:p w:rsidR="000307AD" w:rsidRDefault="008D7482">
            <w:r>
              <w:rPr>
                <w:color w:val="000000"/>
                <w:sz w:val="16"/>
              </w:rPr>
              <w:t xml:space="preserve">Samengesteld attribuut bestaande uit: - indicatie soort wet/verordening - naam/titulatuur waaronder de wet/verordening bekend is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TypeWetverordening</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artikel</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Toelichting: </w:t>
            </w:r>
          </w:p>
          <w:p w:rsidR="000307AD" w:rsidRDefault="008D7482">
            <w:r>
              <w:rPr>
                <w:color w:val="000000"/>
                <w:sz w:val="16"/>
              </w:rPr>
              <w:t xml:space="preserve">Met dit samengesteld attribuut kan worden aangegeven welk artikelnummer en lid er van toepassing zijn.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IMWA</w:t>
            </w:r>
          </w:p>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waterstaatswerkWaterkeringID</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WaterstaatswerkWaterkering</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2565" w:type="dxa"/>
            <w:tcBorders>
              <w:top w:val="single" w:sz="6" w:space="0" w:color="C0C0C0"/>
              <w:left w:val="single" w:sz="6" w:space="0" w:color="C0C0C0"/>
              <w:bottom w:val="single" w:sz="6" w:space="0" w:color="C0C0C0"/>
              <w:right w:val="single" w:sz="6" w:space="0" w:color="C0C0C0"/>
            </w:tcBorders>
          </w:tcPr>
          <w:p w:rsidR="000307AD" w:rsidRDefault="000307AD"/>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7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2565" w:type="dxa"/>
            <w:tcBorders>
              <w:top w:val="single" w:sz="6" w:space="0" w:color="C0C0C0"/>
              <w:left w:val="single" w:sz="6" w:space="0" w:color="C0C0C0"/>
              <w:bottom w:val="single" w:sz="6" w:space="0" w:color="C0C0C0"/>
              <w:right w:val="single" w:sz="6" w:space="0" w:color="C0C0C0"/>
            </w:tcBorders>
          </w:tcPr>
          <w:p w:rsidR="000307AD" w:rsidRDefault="000307AD"/>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08" w:name="_topic_Bodemval"/>
      <w:bookmarkStart w:id="109" w:name="_Toc454542471"/>
      <w:bookmarkEnd w:id="108"/>
      <w:r>
        <w:rPr>
          <w:b/>
          <w:color w:val="000000"/>
          <w:sz w:val="24"/>
        </w:rPr>
        <w:lastRenderedPageBreak/>
        <w:t>Bodemval</w:t>
      </w:r>
      <w:bookmarkEnd w:id="109"/>
    </w:p>
    <w:p w:rsidR="000307AD" w:rsidRDefault="008D7482">
      <w:pPr>
        <w:pStyle w:val="Kop3"/>
      </w:pPr>
      <w:bookmarkStart w:id="110" w:name="Beschrijving_Bodemval"/>
      <w:bookmarkStart w:id="111" w:name="_Toc454542472"/>
      <w:bookmarkEnd w:id="110"/>
      <w:r>
        <w:t>Beschrijving</w:t>
      </w:r>
      <w:bookmarkEnd w:id="111"/>
      <w:r>
        <w:t xml:space="preserve"> </w:t>
      </w:r>
    </w:p>
    <w:p w:rsidR="000307AD" w:rsidRDefault="000307AD"/>
    <w:p w:rsidR="000307AD" w:rsidRDefault="008D7482">
      <w:pPr>
        <w:pStyle w:val="Kop4"/>
      </w:pPr>
      <w:r>
        <w:rPr>
          <w:color w:val="000000"/>
        </w:rPr>
        <w:t>Definitie</w:t>
      </w:r>
    </w:p>
    <w:p w:rsidR="000307AD" w:rsidRDefault="008D7482">
      <w:pPr>
        <w:tabs>
          <w:tab w:val="left" w:pos="1845"/>
        </w:tabs>
      </w:pPr>
      <w:r>
        <w:t>Sprong in de bodem van een waterloop.</w:t>
      </w:r>
    </w:p>
    <w:p w:rsidR="000307AD" w:rsidRDefault="008D7482">
      <w:pPr>
        <w:tabs>
          <w:tab w:val="left" w:pos="1845"/>
        </w:tabs>
      </w:pPr>
      <w:r>
        <w:rPr>
          <w:i/>
        </w:rPr>
        <w:t>Herkomst definitie</w:t>
      </w:r>
      <w:r>
        <w:t xml:space="preserve">: </w:t>
      </w:r>
      <w:hyperlink r:id="rId9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Een bodemval kan een kunstwerk zijn, waarmee een verschil in bodemhoogte wordt opgevangen, om bijvoorbeeld de snelheid van het water te beperken door een minder groot verhang. Hierbij is het uitgesloten - zoals bij stuwen - het water vast te houden.</w:t>
      </w:r>
    </w:p>
    <w:p w:rsidR="000307AD" w:rsidRDefault="000307AD">
      <w:pPr>
        <w:tabs>
          <w:tab w:val="left" w:pos="1845"/>
        </w:tabs>
      </w:pPr>
    </w:p>
    <w:p w:rsidR="000307AD" w:rsidRDefault="008D7482">
      <w:pPr>
        <w:tabs>
          <w:tab w:val="left" w:pos="1845"/>
        </w:tabs>
      </w:pPr>
      <w:r>
        <w:rPr>
          <w:noProof/>
        </w:rPr>
        <w:drawing>
          <wp:inline distT="0" distB="0" distL="0" distR="0">
            <wp:extent cx="1752600" cy="2343150"/>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jpg"/>
                    <pic:cNvPicPr/>
                  </pic:nvPicPr>
                  <pic:blipFill>
                    <a:blip r:embed="rId97" cstate="print"/>
                    <a:stretch>
                      <a:fillRect/>
                    </a:stretch>
                  </pic:blipFill>
                  <pic:spPr>
                    <a:xfrm>
                      <a:off x="0" y="0"/>
                      <a:ext cx="1752600" cy="234315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Ind w:w="-15" w:type="dxa"/>
        <w:tblLayout w:type="fixed"/>
        <w:tblCellMar>
          <w:left w:w="75" w:type="dxa"/>
          <w:right w:w="75" w:type="dxa"/>
        </w:tblCellMar>
        <w:tblLook w:val="0000" w:firstRow="0" w:lastRow="0" w:firstColumn="0" w:lastColumn="0" w:noHBand="0" w:noVBand="0"/>
      </w:tblPr>
      <w:tblGrid>
        <w:gridCol w:w="1526"/>
        <w:gridCol w:w="1694"/>
        <w:gridCol w:w="595"/>
        <w:gridCol w:w="1648"/>
        <w:gridCol w:w="4212"/>
      </w:tblGrid>
      <w:tr w:rsidR="000307AD">
        <w:trPr>
          <w:trHeight w:val="285"/>
        </w:trPr>
        <w:tc>
          <w:tcPr>
            <w:tcW w:w="1500" w:type="dxa"/>
            <w:tcBorders>
              <w:top w:val="single" w:sz="6" w:space="0" w:color="D8D8D8"/>
              <w:left w:val="single" w:sz="6" w:space="0" w:color="D8D8D8"/>
              <w:bottom w:val="single" w:sz="6" w:space="0" w:color="D8D8D8"/>
              <w:right w:val="single" w:sz="6" w:space="0" w:color="D8D8D8"/>
            </w:tcBorders>
            <w:shd w:val="clear" w:color="auto" w:fill="B6DDE8"/>
            <w:vAlign w:val="center"/>
          </w:tcPr>
          <w:p w:rsidR="000307AD" w:rsidRDefault="008D7482">
            <w:r>
              <w:rPr>
                <w:b/>
                <w:color w:val="000000"/>
                <w:sz w:val="16"/>
              </w:rPr>
              <w:t> </w:t>
            </w:r>
          </w:p>
        </w:tc>
        <w:tc>
          <w:tcPr>
            <w:tcW w:w="1665" w:type="dxa"/>
            <w:tcBorders>
              <w:top w:val="single" w:sz="6" w:space="0" w:color="D8D8D8"/>
              <w:left w:val="nil"/>
              <w:bottom w:val="single" w:sz="6" w:space="0" w:color="D8D8D8"/>
              <w:right w:val="single" w:sz="6" w:space="0" w:color="D8D8D8"/>
            </w:tcBorders>
            <w:shd w:val="clear" w:color="auto" w:fill="B6DDE8"/>
            <w:vAlign w:val="center"/>
          </w:tcPr>
          <w:p w:rsidR="000307AD" w:rsidRDefault="008D7482">
            <w:r>
              <w:rPr>
                <w:b/>
                <w:color w:val="000000"/>
                <w:sz w:val="16"/>
              </w:rPr>
              <w:t>Punt</w:t>
            </w:r>
          </w:p>
        </w:tc>
        <w:tc>
          <w:tcPr>
            <w:tcW w:w="585" w:type="dxa"/>
            <w:tcBorders>
              <w:top w:val="single" w:sz="6" w:space="0" w:color="D8D8D8"/>
              <w:left w:val="nil"/>
              <w:bottom w:val="single" w:sz="6" w:space="0" w:color="D8D8D8"/>
              <w:right w:val="single" w:sz="6" w:space="0" w:color="D8D8D8"/>
            </w:tcBorders>
            <w:shd w:val="clear" w:color="auto" w:fill="B6DDE8"/>
            <w:vAlign w:val="center"/>
          </w:tcPr>
          <w:p w:rsidR="000307AD" w:rsidRDefault="008D7482">
            <w:r>
              <w:rPr>
                <w:b/>
                <w:color w:val="000000"/>
                <w:sz w:val="16"/>
              </w:rPr>
              <w:t> </w:t>
            </w:r>
          </w:p>
        </w:tc>
        <w:tc>
          <w:tcPr>
            <w:tcW w:w="1620" w:type="dxa"/>
            <w:tcBorders>
              <w:top w:val="single" w:sz="6" w:space="0" w:color="D8D8D8"/>
              <w:left w:val="nil"/>
              <w:bottom w:val="single" w:sz="6" w:space="0" w:color="D8D8D8"/>
              <w:right w:val="single" w:sz="6" w:space="0" w:color="D8D8D8"/>
            </w:tcBorders>
            <w:shd w:val="clear" w:color="auto" w:fill="B6DDE8"/>
            <w:vAlign w:val="center"/>
          </w:tcPr>
          <w:p w:rsidR="000307AD" w:rsidRDefault="008D7482">
            <w:r>
              <w:rPr>
                <w:b/>
                <w:color w:val="000000"/>
                <w:sz w:val="16"/>
              </w:rPr>
              <w:t> </w:t>
            </w:r>
          </w:p>
        </w:tc>
        <w:tc>
          <w:tcPr>
            <w:tcW w:w="4140" w:type="dxa"/>
            <w:tcBorders>
              <w:top w:val="single" w:sz="6" w:space="0" w:color="D8D8D8"/>
              <w:left w:val="nil"/>
              <w:bottom w:val="single" w:sz="6" w:space="0" w:color="D8D8D8"/>
              <w:right w:val="single" w:sz="6" w:space="0" w:color="D8D8D8"/>
            </w:tcBorders>
            <w:shd w:val="clear" w:color="auto" w:fill="B6DDE8"/>
            <w:vAlign w:val="center"/>
          </w:tcPr>
          <w:p w:rsidR="000307AD" w:rsidRDefault="008D7482">
            <w:r>
              <w:rPr>
                <w:b/>
                <w:color w:val="000000"/>
                <w:sz w:val="16"/>
              </w:rPr>
              <w:t>Vlak</w:t>
            </w:r>
          </w:p>
        </w:tc>
      </w:tr>
      <w:tr w:rsidR="000307AD">
        <w:trPr>
          <w:trHeight w:val="285"/>
        </w:trPr>
        <w:tc>
          <w:tcPr>
            <w:tcW w:w="1500" w:type="dxa"/>
            <w:tcBorders>
              <w:top w:val="nil"/>
              <w:left w:val="single" w:sz="6" w:space="0" w:color="D8D8D8"/>
              <w:bottom w:val="single" w:sz="6" w:space="0" w:color="D8D8D8"/>
              <w:right w:val="single" w:sz="6" w:space="0" w:color="D8D8D8"/>
            </w:tcBorders>
            <w:vAlign w:val="center"/>
          </w:tcPr>
          <w:p w:rsidR="000307AD" w:rsidRDefault="008D7482">
            <w:r>
              <w:rPr>
                <w:color w:val="000000"/>
                <w:sz w:val="16"/>
              </w:rPr>
              <w:t>Zoomniveau</w:t>
            </w:r>
          </w:p>
        </w:tc>
        <w:tc>
          <w:tcPr>
            <w:tcW w:w="3870" w:type="dxa"/>
            <w:gridSpan w:val="3"/>
            <w:tcBorders>
              <w:top w:val="nil"/>
              <w:left w:val="nil"/>
              <w:bottom w:val="single" w:sz="6" w:space="0" w:color="C0C0C0"/>
              <w:right w:val="single" w:sz="6" w:space="0" w:color="C0C0C0"/>
            </w:tcBorders>
            <w:vAlign w:val="center"/>
          </w:tcPr>
          <w:p w:rsidR="000307AD" w:rsidRDefault="008D7482">
            <w:r>
              <w:rPr>
                <w:color w:val="000000"/>
                <w:sz w:val="16"/>
              </w:rPr>
              <w:t>Kleinschalig / midschalig</w:t>
            </w:r>
          </w:p>
        </w:tc>
        <w:tc>
          <w:tcPr>
            <w:tcW w:w="4140" w:type="dxa"/>
            <w:tcBorders>
              <w:top w:val="nil"/>
              <w:left w:val="nil"/>
              <w:bottom w:val="single" w:sz="6" w:space="0" w:color="C0C0C0"/>
              <w:right w:val="single" w:sz="6" w:space="0" w:color="C0C0C0"/>
            </w:tcBorders>
            <w:vAlign w:val="center"/>
          </w:tcPr>
          <w:p w:rsidR="000307AD" w:rsidRDefault="008D7482">
            <w:r>
              <w:rPr>
                <w:color w:val="000000"/>
                <w:sz w:val="16"/>
              </w:rPr>
              <w:t>Grootschalig</w:t>
            </w:r>
          </w:p>
        </w:tc>
      </w:tr>
      <w:tr w:rsidR="000307AD">
        <w:trPr>
          <w:trHeight w:val="285"/>
        </w:trPr>
        <w:tc>
          <w:tcPr>
            <w:tcW w:w="1500" w:type="dxa"/>
            <w:vMerge w:val="restart"/>
            <w:tcBorders>
              <w:top w:val="nil"/>
              <w:left w:val="single" w:sz="6" w:space="0" w:color="D8D8D8"/>
              <w:bottom w:val="nil"/>
              <w:right w:val="single" w:sz="6" w:space="0" w:color="D8D8D8"/>
            </w:tcBorders>
            <w:vAlign w:val="center"/>
          </w:tcPr>
          <w:p w:rsidR="000307AD" w:rsidRDefault="008D7482">
            <w:r>
              <w:rPr>
                <w:color w:val="000000"/>
                <w:sz w:val="16"/>
              </w:rPr>
              <w:t>Representatie</w:t>
            </w:r>
          </w:p>
          <w:p w:rsidR="000307AD" w:rsidRDefault="008D7482">
            <w:r>
              <w:rPr>
                <w:color w:val="000000"/>
                <w:sz w:val="16"/>
              </w:rPr>
              <w:t> </w:t>
            </w:r>
          </w:p>
          <w:p w:rsidR="000307AD" w:rsidRDefault="008D7482">
            <w:r>
              <w:rPr>
                <w:color w:val="000000"/>
                <w:sz w:val="16"/>
              </w:rPr>
              <w:t> </w:t>
            </w:r>
          </w:p>
        </w:tc>
        <w:tc>
          <w:tcPr>
            <w:tcW w:w="1665" w:type="dxa"/>
            <w:tcBorders>
              <w:top w:val="nil"/>
              <w:left w:val="nil"/>
              <w:bottom w:val="single" w:sz="6" w:space="0" w:color="C0C0C0"/>
              <w:right w:val="single" w:sz="6" w:space="0" w:color="C0C0C0"/>
            </w:tcBorders>
            <w:vAlign w:val="center"/>
          </w:tcPr>
          <w:p w:rsidR="000307AD" w:rsidRDefault="008D7482">
            <w:r>
              <w:rPr>
                <w:color w:val="000000"/>
                <w:sz w:val="16"/>
              </w:rPr>
              <w:t>Bodemval</w:t>
            </w:r>
          </w:p>
        </w:tc>
        <w:tc>
          <w:tcPr>
            <w:tcW w:w="585" w:type="dxa"/>
            <w:tcBorders>
              <w:top w:val="nil"/>
              <w:left w:val="nil"/>
              <w:bottom w:val="single" w:sz="6" w:space="0" w:color="C0C0C0"/>
              <w:right w:val="single" w:sz="6" w:space="0" w:color="C0C0C0"/>
            </w:tcBorders>
            <w:vAlign w:val="center"/>
          </w:tcPr>
          <w:p w:rsidR="000307AD" w:rsidRDefault="008D7482">
            <w:r>
              <w:rPr>
                <w:noProof/>
              </w:rPr>
              <w:drawing>
                <wp:inline distT="0" distB="0" distL="0" distR="0">
                  <wp:extent cx="219075"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rId98" cstate="print"/>
                          <a:stretch>
                            <a:fillRect/>
                          </a:stretch>
                        </pic:blipFill>
                        <pic:spPr>
                          <a:xfrm>
                            <a:off x="0" y="0"/>
                            <a:ext cx="219075" cy="257175"/>
                          </a:xfrm>
                          <a:prstGeom prst="rect">
                            <a:avLst/>
                          </a:prstGeom>
                        </pic:spPr>
                      </pic:pic>
                    </a:graphicData>
                  </a:graphic>
                </wp:inline>
              </w:drawing>
            </w:r>
          </w:p>
        </w:tc>
        <w:tc>
          <w:tcPr>
            <w:tcW w:w="1620" w:type="dxa"/>
            <w:tcBorders>
              <w:top w:val="nil"/>
              <w:left w:val="nil"/>
              <w:bottom w:val="single" w:sz="6" w:space="0" w:color="C0C0C0"/>
              <w:right w:val="single" w:sz="6" w:space="0" w:color="C0C0C0"/>
            </w:tcBorders>
            <w:vAlign w:val="center"/>
          </w:tcPr>
          <w:p w:rsidR="000307AD" w:rsidRDefault="008D7482">
            <w:r>
              <w:rPr>
                <w:color w:val="000000"/>
                <w:sz w:val="16"/>
              </w:rPr>
              <w:t>Unicode 55</w:t>
            </w:r>
          </w:p>
        </w:tc>
        <w:tc>
          <w:tcPr>
            <w:tcW w:w="4140" w:type="dxa"/>
            <w:vMerge w:val="restart"/>
            <w:tcBorders>
              <w:top w:val="nil"/>
              <w:left w:val="nil"/>
              <w:bottom w:val="single" w:sz="6" w:space="0" w:color="C0C0C0"/>
              <w:right w:val="single" w:sz="6" w:space="0" w:color="C0C0C0"/>
            </w:tcBorders>
            <w:vAlign w:val="center"/>
          </w:tcPr>
          <w:p w:rsidR="000307AD" w:rsidRDefault="008D7482">
            <w:r>
              <w:rPr>
                <w:color w:val="000000"/>
                <w:sz w:val="16"/>
              </w:rPr>
              <w:t>Afbeelding feitelijke contouren</w:t>
            </w:r>
          </w:p>
          <w:p w:rsidR="000307AD" w:rsidRDefault="008D7482">
            <w:r>
              <w:rPr>
                <w:color w:val="000000"/>
                <w:sz w:val="16"/>
              </w:rPr>
              <w:t> </w:t>
            </w:r>
          </w:p>
        </w:tc>
      </w:tr>
      <w:tr w:rsidR="000307AD">
        <w:trPr>
          <w:trHeight w:val="243"/>
        </w:trPr>
        <w:tc>
          <w:tcPr>
            <w:tcW w:w="1500" w:type="dxa"/>
            <w:vMerge/>
            <w:tcBorders>
              <w:top w:val="nil"/>
              <w:left w:val="single" w:sz="6" w:space="0" w:color="D8D8D8"/>
              <w:bottom w:val="nil"/>
              <w:right w:val="single" w:sz="6" w:space="0" w:color="D8D8D8"/>
            </w:tcBorders>
          </w:tcPr>
          <w:p w:rsidR="000307AD" w:rsidRDefault="000307AD"/>
        </w:tc>
        <w:tc>
          <w:tcPr>
            <w:tcW w:w="3870" w:type="dxa"/>
            <w:gridSpan w:val="3"/>
            <w:vMerge w:val="restart"/>
            <w:tcBorders>
              <w:top w:val="nil"/>
              <w:left w:val="nil"/>
              <w:bottom w:val="single" w:sz="6" w:space="0" w:color="C0C0C0"/>
              <w:right w:val="single" w:sz="6" w:space="0" w:color="C0C0C0"/>
            </w:tcBorders>
            <w:vAlign w:val="center"/>
          </w:tcPr>
          <w:p w:rsidR="000307AD" w:rsidRDefault="008D7482">
            <w:proofErr w:type="gramStart"/>
            <w:r>
              <w:rPr>
                <w:color w:val="000000"/>
                <w:sz w:val="16"/>
              </w:rPr>
              <w:t>Indien mogelijk</w:t>
            </w:r>
            <w:proofErr w:type="gramEnd"/>
            <w:r>
              <w:rPr>
                <w:color w:val="000000"/>
                <w:sz w:val="16"/>
              </w:rPr>
              <w:t xml:space="preserve"> meegeschaald met de oppervlakte van de bodemval</w:t>
            </w:r>
          </w:p>
        </w:tc>
        <w:tc>
          <w:tcPr>
            <w:tcW w:w="4140" w:type="dxa"/>
            <w:vMerge/>
            <w:tcBorders>
              <w:top w:val="nil"/>
              <w:left w:val="nil"/>
              <w:bottom w:val="single" w:sz="6" w:space="0" w:color="C0C0C0"/>
              <w:right w:val="single" w:sz="6" w:space="0" w:color="C0C0C0"/>
            </w:tcBorders>
          </w:tcPr>
          <w:p w:rsidR="000307AD" w:rsidRDefault="000307AD"/>
        </w:tc>
      </w:tr>
      <w:tr w:rsidR="000307AD">
        <w:trPr>
          <w:trHeight w:val="285"/>
        </w:trPr>
        <w:tc>
          <w:tcPr>
            <w:tcW w:w="1500" w:type="dxa"/>
            <w:tcBorders>
              <w:top w:val="nil"/>
              <w:left w:val="single" w:sz="6" w:space="0" w:color="D8D8D8"/>
              <w:bottom w:val="single" w:sz="6" w:space="0" w:color="D8D8D8"/>
              <w:right w:val="single" w:sz="6" w:space="0" w:color="D8D8D8"/>
            </w:tcBorders>
            <w:vAlign w:val="center"/>
          </w:tcPr>
          <w:p w:rsidR="000307AD" w:rsidRDefault="000307AD"/>
        </w:tc>
        <w:tc>
          <w:tcPr>
            <w:tcW w:w="3870" w:type="dxa"/>
            <w:gridSpan w:val="3"/>
            <w:vMerge/>
            <w:tcBorders>
              <w:top w:val="nil"/>
              <w:left w:val="nil"/>
              <w:bottom w:val="single" w:sz="6" w:space="0" w:color="C0C0C0"/>
              <w:right w:val="single" w:sz="6" w:space="0" w:color="C0C0C0"/>
            </w:tcBorders>
          </w:tcPr>
          <w:p w:rsidR="000307AD" w:rsidRDefault="000307AD"/>
        </w:tc>
        <w:tc>
          <w:tcPr>
            <w:tcW w:w="4140" w:type="dxa"/>
            <w:vMerge/>
            <w:tcBorders>
              <w:top w:val="nil"/>
              <w:left w:val="nil"/>
              <w:bottom w:val="single" w:sz="6" w:space="0" w:color="C0C0C0"/>
              <w:right w:val="single" w:sz="6" w:space="0" w:color="C0C0C0"/>
            </w:tcBorders>
          </w:tcPr>
          <w:p w:rsidR="000307AD" w:rsidRDefault="000307AD"/>
        </w:tc>
      </w:tr>
    </w:tbl>
    <w:p w:rsidR="000307AD" w:rsidRDefault="000307AD"/>
    <w:p w:rsidR="000307AD" w:rsidRDefault="000307AD"/>
    <w:p w:rsidR="000307AD" w:rsidRDefault="008D7482">
      <w:pPr>
        <w:pStyle w:val="Kop4"/>
      </w:pPr>
      <w:r>
        <w:rPr>
          <w:color w:val="000000"/>
        </w:rPr>
        <w:t>Associaties</w:t>
      </w:r>
    </w:p>
    <w:p w:rsidR="000307AD" w:rsidRDefault="002134E3">
      <w:hyperlink w:anchor="_topic_Kunstwerkdeel">
        <w:r w:rsidR="008D7482">
          <w:rPr>
            <w:rStyle w:val="Hyperlink"/>
          </w:rPr>
          <w:t>Kunstwerkdeel</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vAlign w:val="center"/>
          </w:tcPr>
          <w:p w:rsidR="000307AD" w:rsidRDefault="002134E3">
            <w:hyperlink r:id="rId99">
              <w:r w:rsidR="008D7482">
                <w:rPr>
                  <w:rStyle w:val="Hyperlink"/>
                  <w:sz w:val="16"/>
                </w:rPr>
                <w:t>Bodemval</w:t>
              </w:r>
            </w:hyperlink>
          </w:p>
        </w:tc>
        <w:tc>
          <w:tcPr>
            <w:tcW w:w="1740" w:type="dxa"/>
            <w:tcBorders>
              <w:top w:val="nil"/>
              <w:left w:val="nil"/>
              <w:bottom w:val="single" w:sz="6" w:space="0" w:color="C0C0C0"/>
              <w:right w:val="single" w:sz="6" w:space="0" w:color="C0C0C0"/>
            </w:tcBorders>
            <w:vAlign w:val="center"/>
          </w:tcPr>
          <w:p w:rsidR="000307AD" w:rsidRDefault="008D7482">
            <w:pPr>
              <w:spacing w:before="60" w:line="360" w:lineRule="auto"/>
            </w:pPr>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100">
              <w:r w:rsidR="008D7482">
                <w:rPr>
                  <w:rStyle w:val="Hyperlink"/>
                  <w:sz w:val="16"/>
                </w:rPr>
                <w:t>Kunstwerk</w:t>
              </w:r>
            </w:hyperlink>
          </w:p>
        </w:tc>
        <w:tc>
          <w:tcPr>
            <w:tcW w:w="2835" w:type="dxa"/>
            <w:tcBorders>
              <w:top w:val="nil"/>
              <w:left w:val="nil"/>
              <w:bottom w:val="single" w:sz="6" w:space="0" w:color="C0C0C0"/>
              <w:right w:val="single" w:sz="6" w:space="0" w:color="C0C0C0"/>
            </w:tcBorders>
            <w:vAlign w:val="center"/>
          </w:tcPr>
          <w:p w:rsidR="000307AD" w:rsidRDefault="002134E3">
            <w:hyperlink r:id="rId101">
              <w:r w:rsidR="008D7482">
                <w:rPr>
                  <w:rStyle w:val="Hyperlink"/>
                  <w:sz w:val="16"/>
                </w:rPr>
                <w:t>Schanskorf</w:t>
              </w:r>
            </w:hyperlink>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before="60" w:line="360" w:lineRule="auto"/>
            </w:pPr>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102">
              <w:r w:rsidR="008D7482">
                <w:rPr>
                  <w:rStyle w:val="Hyperlink"/>
                  <w:sz w:val="16"/>
                </w:rPr>
                <w:t>Bodemval-niet-bgt</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03">
              <w:r w:rsidR="008D7482">
                <w:rPr>
                  <w:rStyle w:val="Hyperlink"/>
                  <w:sz w:val="16"/>
                </w:rPr>
                <w:t>Kunstwerkdeel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rPr>
                <w:sz w:val="16"/>
              </w:rPr>
              <w:t>DamOrWeir</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104">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lastRenderedPageBreak/>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Punt</w:t>
            </w:r>
          </w:p>
        </w:tc>
        <w:tc>
          <w:tcPr>
            <w:tcW w:w="7500" w:type="dxa"/>
          </w:tcPr>
          <w:p w:rsidR="000307AD" w:rsidRDefault="008D7482">
            <w:r>
              <w:t>Het hart van de bodemval/drempel, bepaald door het karakteristieke zwaartepunt van de projectie op het grondvlak</w:t>
            </w:r>
          </w:p>
        </w:tc>
      </w:tr>
      <w:tr w:rsidR="000307AD">
        <w:trPr>
          <w:trHeight w:val="300"/>
        </w:trPr>
        <w:tc>
          <w:tcPr>
            <w:tcW w:w="2175" w:type="dxa"/>
          </w:tcPr>
          <w:p w:rsidR="000307AD" w:rsidRDefault="008D7482">
            <w:r>
              <w:t>Vlak</w:t>
            </w:r>
          </w:p>
        </w:tc>
        <w:tc>
          <w:tcPr>
            <w:tcW w:w="7500" w:type="dxa"/>
          </w:tcPr>
          <w:p w:rsidR="000307AD" w:rsidRDefault="008D7482">
            <w:r>
              <w:t xml:space="preserve">De feitelijke contouren. Zie ook: </w:t>
            </w:r>
            <w:hyperlink r:id="rId105">
              <w:r>
                <w:rPr>
                  <w:rStyle w:val="Hyperlink"/>
                </w:rPr>
                <w:t>Inwinningsregel IMGeo</w:t>
              </w:r>
            </w:hyperlink>
          </w:p>
        </w:tc>
      </w:tr>
    </w:tbl>
    <w:p w:rsidR="000307AD" w:rsidRDefault="000307AD"/>
    <w:p w:rsidR="000307AD" w:rsidRDefault="000307AD"/>
    <w:p w:rsidR="000307AD" w:rsidRDefault="008D7482">
      <w:pPr>
        <w:pStyle w:val="Kop3"/>
      </w:pPr>
      <w:bookmarkStart w:id="112" w:name="FM_Bodemval"/>
      <w:bookmarkStart w:id="113" w:name="_Toc454542473"/>
      <w:bookmarkEnd w:id="112"/>
      <w:r>
        <w:t>Functioneel Model</w:t>
      </w:r>
      <w:bookmarkEnd w:id="113"/>
    </w:p>
    <w:p w:rsidR="000307AD" w:rsidRDefault="000307AD"/>
    <w:p w:rsidR="000307AD" w:rsidRDefault="008D7482">
      <w:r>
        <w:rPr>
          <w:noProof/>
        </w:rPr>
        <w:drawing>
          <wp:inline distT="0" distB="0" distL="0" distR="0">
            <wp:extent cx="5248275" cy="2971800"/>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8D7482">
      <w:pPr>
        <w:pStyle w:val="Kop3"/>
      </w:pPr>
      <w:bookmarkStart w:id="114" w:name="Attributen_Bodemval"/>
      <w:bookmarkStart w:id="115" w:name="_Toc454542474"/>
      <w:bookmarkEnd w:id="114"/>
      <w:r>
        <w:t>Attributen</w:t>
      </w:r>
      <w:bookmarkEnd w:id="11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724"/>
        <w:gridCol w:w="2863"/>
        <w:gridCol w:w="1638"/>
        <w:gridCol w:w="628"/>
        <w:gridCol w:w="1148"/>
        <w:gridCol w:w="674"/>
      </w:tblGrid>
      <w:tr w:rsidR="000307AD">
        <w:trPr>
          <w:trHeight w:val="225"/>
        </w:trPr>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bodemhoogteBenedenstrooms</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bodemhoogte van het object aan de benedenstroomse zijde. </w:t>
            </w:r>
          </w:p>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bodemhoogteBovenstrooms</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bodemhoogte van het object aan de bovenstroomse zijde. </w:t>
            </w:r>
          </w:p>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breedte van het object loodrecht op de as van het Hydro-object.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Aquo Expertise- en Innovatie centrum </w:t>
            </w:r>
            <w:r>
              <w:rPr>
                <w:color w:val="000000"/>
                <w:sz w:val="16"/>
              </w:rPr>
              <w:lastRenderedPageBreak/>
              <w:t>Binnenvaart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Shape</w:t>
            </w:r>
          </w:p>
        </w:tc>
        <w:tc>
          <w:tcPr>
            <w:tcW w:w="28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4"/>
      </w:pPr>
      <w:r>
        <w:t xml:space="preserve">BodemvalVlak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087"/>
        <w:gridCol w:w="1577"/>
        <w:gridCol w:w="658"/>
        <w:gridCol w:w="980"/>
        <w:gridCol w:w="67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bodemvalID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Bodemval</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005" w:type="dxa"/>
            <w:tcBorders>
              <w:top w:val="single" w:sz="6" w:space="0" w:color="C0C0C0"/>
              <w:left w:val="single" w:sz="6" w:space="0" w:color="C0C0C0"/>
              <w:bottom w:val="single" w:sz="6" w:space="0" w:color="C0C0C0"/>
              <w:right w:val="single" w:sz="6" w:space="0" w:color="C0C0C0"/>
            </w:tcBorders>
          </w:tcPr>
          <w:p w:rsidR="000307AD" w:rsidRDefault="000307AD"/>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05" w:type="dxa"/>
            <w:tcBorders>
              <w:top w:val="single" w:sz="6" w:space="0" w:color="C0C0C0"/>
              <w:left w:val="single" w:sz="6" w:space="0" w:color="C0C0C0"/>
              <w:bottom w:val="single" w:sz="6" w:space="0" w:color="C0C0C0"/>
              <w:right w:val="single" w:sz="6" w:space="0" w:color="C0C0C0"/>
            </w:tcBorders>
          </w:tcPr>
          <w:p w:rsidR="000307AD" w:rsidRDefault="000307AD"/>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3"/>
      </w:pPr>
      <w:bookmarkStart w:id="116" w:name="Bijlage_Bodemval"/>
      <w:bookmarkStart w:id="117" w:name="_Toc454542475"/>
      <w:bookmarkEnd w:id="116"/>
      <w:r>
        <w:t>Bijlage</w:t>
      </w:r>
      <w:bookmarkEnd w:id="117"/>
      <w:r>
        <w:t xml:space="preserve"> </w:t>
      </w:r>
    </w:p>
    <w:p w:rsidR="000307AD" w:rsidRDefault="000307AD"/>
    <w:p w:rsidR="000307AD" w:rsidRDefault="000307AD"/>
    <w:p w:rsidR="000307AD" w:rsidRDefault="008D7482">
      <w:r>
        <w:rPr>
          <w:noProof/>
        </w:rPr>
        <w:drawing>
          <wp:inline distT="0" distB="0" distL="0" distR="0">
            <wp:extent cx="2524125" cy="1428750"/>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rId106" cstate="print"/>
                    <a:stretch>
                      <a:fillRect/>
                    </a:stretch>
                  </pic:blipFill>
                  <pic:spPr>
                    <a:xfrm>
                      <a:off x="0" y="0"/>
                      <a:ext cx="2524125" cy="1428750"/>
                    </a:xfrm>
                    <a:prstGeom prst="rect">
                      <a:avLst/>
                    </a:prstGeom>
                  </pic:spPr>
                </pic:pic>
              </a:graphicData>
            </a:graphic>
          </wp:inline>
        </w:drawing>
      </w: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18" w:name="_topic_Brug"/>
      <w:bookmarkStart w:id="119" w:name="_Toc454542476"/>
      <w:bookmarkEnd w:id="118"/>
      <w:r>
        <w:rPr>
          <w:b/>
          <w:color w:val="000000"/>
          <w:sz w:val="24"/>
        </w:rPr>
        <w:lastRenderedPageBreak/>
        <w:t>Brug</w:t>
      </w:r>
      <w:bookmarkEnd w:id="119"/>
    </w:p>
    <w:p w:rsidR="000307AD" w:rsidRDefault="008D7482">
      <w:pPr>
        <w:pStyle w:val="Kop3"/>
      </w:pPr>
      <w:bookmarkStart w:id="120" w:name="Brug_Beschrijving"/>
      <w:bookmarkStart w:id="121" w:name="_Toc454542477"/>
      <w:bookmarkEnd w:id="120"/>
      <w:r>
        <w:t>Beschrijving</w:t>
      </w:r>
      <w:bookmarkEnd w:id="121"/>
    </w:p>
    <w:p w:rsidR="000307AD" w:rsidRDefault="008D7482">
      <w:pPr>
        <w:pStyle w:val="Kop4"/>
      </w:pPr>
      <w:r>
        <w:t>Definitie</w:t>
      </w:r>
    </w:p>
    <w:p w:rsidR="000307AD" w:rsidRDefault="008D7482">
      <w:pPr>
        <w:tabs>
          <w:tab w:val="left" w:pos="1845"/>
        </w:tabs>
      </w:pPr>
      <w:r>
        <w:t>Civielkundige constructie die doorgang verschaft voor voetgangers, dieren, voertuigen en diensten boven obstakels of tussen twee punten op een hoogte boven de grond.</w:t>
      </w:r>
    </w:p>
    <w:p w:rsidR="000307AD" w:rsidRDefault="008D7482">
      <w:pPr>
        <w:tabs>
          <w:tab w:val="left" w:pos="1845"/>
        </w:tabs>
      </w:pPr>
      <w:r>
        <w:rPr>
          <w:i/>
        </w:rPr>
        <w:t>Herkomst definitie</w:t>
      </w:r>
      <w:r>
        <w:t xml:space="preserve">: </w:t>
      </w:r>
      <w:hyperlink r:id="rId107">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Een brug vormt een verbinding tussen twee punten die van elkaar gescheiden zijn door een hydro-object </w:t>
      </w:r>
      <w:proofErr w:type="gramStart"/>
      <w:r>
        <w:t>waarbij</w:t>
      </w:r>
      <w:proofErr w:type="gramEnd"/>
      <w:r>
        <w:t xml:space="preserve"> de constructie geen verharde kunstmatige bodem heeft of waarbij de verharding geen deel uitmaakt van de constructie.</w:t>
      </w:r>
    </w:p>
    <w:p w:rsidR="000307AD" w:rsidRDefault="000307AD">
      <w:pPr>
        <w:tabs>
          <w:tab w:val="left" w:pos="1845"/>
        </w:tabs>
      </w:pPr>
    </w:p>
    <w:p w:rsidR="000307AD" w:rsidRDefault="008D7482">
      <w:pPr>
        <w:tabs>
          <w:tab w:val="left" w:pos="1845"/>
        </w:tabs>
      </w:pPr>
      <w:r>
        <w:rPr>
          <w:noProof/>
        </w:rPr>
        <w:drawing>
          <wp:inline distT="0" distB="0" distL="0" distR="0">
            <wp:extent cx="2628900" cy="1971675"/>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rId108" cstate="print"/>
                    <a:stretch>
                      <a:fillRect/>
                    </a:stretch>
                  </pic:blipFill>
                  <pic:spPr>
                    <a:xfrm>
                      <a:off x="0" y="0"/>
                      <a:ext cx="2628900" cy="1971675"/>
                    </a:xfrm>
                    <a:prstGeom prst="rect">
                      <a:avLst/>
                    </a:prstGeom>
                  </pic:spPr>
                </pic:pic>
              </a:graphicData>
            </a:graphic>
          </wp:inline>
        </w:drawing>
      </w:r>
      <w:r>
        <w:tab/>
      </w:r>
      <w:r>
        <w:rPr>
          <w:noProof/>
        </w:rPr>
        <w:drawing>
          <wp:inline distT="0" distB="0" distL="0" distR="0">
            <wp:extent cx="2686050" cy="1981200"/>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rId109" cstate="print"/>
                    <a:stretch>
                      <a:fillRect/>
                    </a:stretch>
                  </pic:blipFill>
                  <pic:spPr>
                    <a:xfrm>
                      <a:off x="0" y="0"/>
                      <a:ext cx="2686050" cy="1981200"/>
                    </a:xfrm>
                    <a:prstGeom prst="rect">
                      <a:avLst/>
                    </a:prstGeom>
                  </pic:spPr>
                </pic:pic>
              </a:graphicData>
            </a:graphic>
          </wp:inline>
        </w:drawing>
      </w:r>
    </w:p>
    <w:p w:rsidR="000307AD" w:rsidRDefault="008D7482">
      <w:pPr>
        <w:tabs>
          <w:tab w:val="left" w:pos="1845"/>
        </w:tabs>
      </w:pPr>
      <w:r>
        <w:t xml:space="preserve">  </w:t>
      </w:r>
      <w:r>
        <w:tab/>
      </w:r>
      <w:r>
        <w:tab/>
      </w:r>
    </w:p>
    <w:p w:rsidR="000307AD" w:rsidRDefault="008D7482">
      <w:pPr>
        <w:pStyle w:val="Kop4"/>
      </w:pPr>
      <w:r>
        <w:t>Geometrie</w:t>
      </w:r>
    </w:p>
    <w:p w:rsidR="000307AD" w:rsidRDefault="000307AD"/>
    <w:tbl>
      <w:tblPr>
        <w:tblW w:w="9675" w:type="dxa"/>
        <w:tblInd w:w="-15" w:type="dxa"/>
        <w:tblLayout w:type="fixed"/>
        <w:tblCellMar>
          <w:top w:w="30" w:type="dxa"/>
          <w:left w:w="75" w:type="dxa"/>
          <w:bottom w:w="30" w:type="dxa"/>
          <w:right w:w="75" w:type="dxa"/>
        </w:tblCellMar>
        <w:tblLook w:val="0000" w:firstRow="0" w:lastRow="0" w:firstColumn="0" w:lastColumn="0" w:noHBand="0" w:noVBand="0"/>
      </w:tblPr>
      <w:tblGrid>
        <w:gridCol w:w="1526"/>
        <w:gridCol w:w="1908"/>
        <w:gridCol w:w="671"/>
        <w:gridCol w:w="1648"/>
        <w:gridCol w:w="3922"/>
      </w:tblGrid>
      <w:tr w:rsidR="000307AD">
        <w:trPr>
          <w:trHeight w:val="300"/>
        </w:trPr>
        <w:tc>
          <w:tcPr>
            <w:tcW w:w="1500"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 </w:t>
            </w:r>
          </w:p>
        </w:tc>
        <w:tc>
          <w:tcPr>
            <w:tcW w:w="4155" w:type="dxa"/>
            <w:gridSpan w:val="3"/>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Punt</w:t>
            </w:r>
          </w:p>
        </w:tc>
        <w:tc>
          <w:tcPr>
            <w:tcW w:w="3855" w:type="dxa"/>
            <w:tcBorders>
              <w:top w:val="single" w:sz="6" w:space="0" w:color="C0C0C0"/>
              <w:left w:val="single" w:sz="6" w:space="0" w:color="C0C0C0"/>
              <w:bottom w:val="single" w:sz="6" w:space="0" w:color="C0C0C0"/>
              <w:right w:val="single" w:sz="6" w:space="0" w:color="C0C0C0"/>
            </w:tcBorders>
            <w:shd w:val="clear" w:color="auto" w:fill="B6DDE8"/>
            <w:vAlign w:val="center"/>
          </w:tcPr>
          <w:p w:rsidR="000307AD" w:rsidRDefault="008D7482">
            <w:r>
              <w:rPr>
                <w:b/>
                <w:color w:val="000000"/>
                <w:sz w:val="16"/>
              </w:rPr>
              <w:t>Vlak</w:t>
            </w:r>
          </w:p>
        </w:tc>
      </w:tr>
      <w:tr w:rsidR="000307AD">
        <w:trPr>
          <w:trHeight w:val="300"/>
        </w:trPr>
        <w:tc>
          <w:tcPr>
            <w:tcW w:w="1500" w:type="dxa"/>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Zoomniveau</w:t>
            </w:r>
          </w:p>
        </w:tc>
        <w:tc>
          <w:tcPr>
            <w:tcW w:w="4155" w:type="dxa"/>
            <w:gridSpan w:val="3"/>
            <w:vAlign w:val="center"/>
          </w:tcPr>
          <w:p w:rsidR="000307AD" w:rsidRDefault="008D7482">
            <w:r>
              <w:rPr>
                <w:color w:val="000000"/>
                <w:sz w:val="16"/>
              </w:rPr>
              <w:t>Kleinschalig / midschalig</w:t>
            </w:r>
          </w:p>
        </w:tc>
        <w:tc>
          <w:tcPr>
            <w:tcW w:w="3855" w:type="dxa"/>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Grootschalig</w:t>
            </w:r>
          </w:p>
        </w:tc>
      </w:tr>
      <w:tr w:rsidR="000307AD">
        <w:trPr>
          <w:trHeight w:val="300"/>
        </w:trPr>
        <w:tc>
          <w:tcPr>
            <w:tcW w:w="1500" w:type="dxa"/>
            <w:vMerge w:val="restart"/>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Representatie</w:t>
            </w:r>
          </w:p>
          <w:p w:rsidR="000307AD" w:rsidRDefault="008D7482">
            <w:r>
              <w:rPr>
                <w:color w:val="000000"/>
                <w:sz w:val="16"/>
              </w:rPr>
              <w:t> </w:t>
            </w:r>
          </w:p>
          <w:p w:rsidR="000307AD" w:rsidRDefault="008D7482">
            <w:r>
              <w:rPr>
                <w:color w:val="000000"/>
                <w:sz w:val="16"/>
              </w:rPr>
              <w:t> </w:t>
            </w:r>
          </w:p>
        </w:tc>
        <w:tc>
          <w:tcPr>
            <w:tcW w:w="1875" w:type="dxa"/>
            <w:vAlign w:val="center"/>
          </w:tcPr>
          <w:p w:rsidR="000307AD" w:rsidRDefault="008D7482">
            <w:r>
              <w:rPr>
                <w:color w:val="000000"/>
                <w:sz w:val="16"/>
              </w:rPr>
              <w:t>Vaste brug</w:t>
            </w:r>
          </w:p>
        </w:tc>
        <w:tc>
          <w:tcPr>
            <w:tcW w:w="660" w:type="dxa"/>
            <w:vAlign w:val="center"/>
          </w:tcPr>
          <w:p w:rsidR="000307AD" w:rsidRDefault="008D7482">
            <w:r>
              <w:rPr>
                <w:noProof/>
              </w:rPr>
              <w:drawing>
                <wp:inline distT="0" distB="0" distL="0" distR="0">
                  <wp:extent cx="285750" cy="200025"/>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rId20" cstate="print"/>
                          <a:stretch>
                            <a:fillRect/>
                          </a:stretch>
                        </pic:blipFill>
                        <pic:spPr>
                          <a:xfrm>
                            <a:off x="0" y="0"/>
                            <a:ext cx="285750" cy="200025"/>
                          </a:xfrm>
                          <a:prstGeom prst="rect">
                            <a:avLst/>
                          </a:prstGeom>
                        </pic:spPr>
                      </pic:pic>
                    </a:graphicData>
                  </a:graphic>
                </wp:inline>
              </w:drawing>
            </w:r>
          </w:p>
        </w:tc>
        <w:tc>
          <w:tcPr>
            <w:tcW w:w="1620" w:type="dxa"/>
            <w:vAlign w:val="center"/>
          </w:tcPr>
          <w:p w:rsidR="000307AD" w:rsidRDefault="008D7482">
            <w:r>
              <w:rPr>
                <w:color w:val="000000"/>
                <w:sz w:val="16"/>
              </w:rPr>
              <w:t>Unicode 56</w:t>
            </w:r>
          </w:p>
        </w:tc>
        <w:tc>
          <w:tcPr>
            <w:tcW w:w="3855" w:type="dxa"/>
            <w:vMerge w:val="restart"/>
            <w:tcBorders>
              <w:top w:val="single" w:sz="6" w:space="0" w:color="C0C0C0"/>
              <w:left w:val="single" w:sz="6" w:space="0" w:color="C0C0C0"/>
              <w:bottom w:val="single" w:sz="6" w:space="0" w:color="C0C0C0"/>
              <w:right w:val="single" w:sz="6" w:space="0" w:color="C0C0C0"/>
            </w:tcBorders>
            <w:vAlign w:val="center"/>
          </w:tcPr>
          <w:p w:rsidR="000307AD" w:rsidRDefault="008D7482">
            <w:r>
              <w:rPr>
                <w:color w:val="000000"/>
                <w:sz w:val="16"/>
              </w:rPr>
              <w:t>Afbeelding feitelijke contouren</w:t>
            </w:r>
          </w:p>
        </w:tc>
      </w:tr>
      <w:tr w:rsidR="000307AD">
        <w:trPr>
          <w:trHeight w:val="300"/>
        </w:trPr>
        <w:tc>
          <w:tcPr>
            <w:tcW w:w="1500" w:type="dxa"/>
            <w:vMerge/>
            <w:tcBorders>
              <w:top w:val="single" w:sz="6" w:space="0" w:color="C0C0C0"/>
              <w:left w:val="single" w:sz="6" w:space="0" w:color="C0C0C0"/>
              <w:bottom w:val="single" w:sz="6" w:space="0" w:color="C0C0C0"/>
              <w:right w:val="single" w:sz="6" w:space="0" w:color="C0C0C0"/>
            </w:tcBorders>
          </w:tcPr>
          <w:p w:rsidR="000307AD" w:rsidRDefault="000307AD"/>
        </w:tc>
        <w:tc>
          <w:tcPr>
            <w:tcW w:w="1875" w:type="dxa"/>
            <w:vAlign w:val="center"/>
          </w:tcPr>
          <w:p w:rsidR="000307AD" w:rsidRDefault="008D7482">
            <w:r>
              <w:rPr>
                <w:color w:val="000000"/>
                <w:sz w:val="16"/>
              </w:rPr>
              <w:t>Beweegbare brug</w:t>
            </w:r>
          </w:p>
        </w:tc>
        <w:tc>
          <w:tcPr>
            <w:tcW w:w="660" w:type="dxa"/>
            <w:vAlign w:val="center"/>
          </w:tcPr>
          <w:p w:rsidR="000307AD" w:rsidRDefault="008D7482">
            <w:r>
              <w:rPr>
                <w:noProof/>
              </w:rPr>
              <w:drawing>
                <wp:inline distT="0" distB="0" distL="0" distR="0">
                  <wp:extent cx="285750" cy="200025"/>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rId21" cstate="print"/>
                          <a:stretch>
                            <a:fillRect/>
                          </a:stretch>
                        </pic:blipFill>
                        <pic:spPr>
                          <a:xfrm>
                            <a:off x="0" y="0"/>
                            <a:ext cx="285750" cy="200025"/>
                          </a:xfrm>
                          <a:prstGeom prst="rect">
                            <a:avLst/>
                          </a:prstGeom>
                        </pic:spPr>
                      </pic:pic>
                    </a:graphicData>
                  </a:graphic>
                </wp:inline>
              </w:drawing>
            </w:r>
          </w:p>
        </w:tc>
        <w:tc>
          <w:tcPr>
            <w:tcW w:w="1620" w:type="dxa"/>
            <w:vAlign w:val="center"/>
          </w:tcPr>
          <w:p w:rsidR="000307AD" w:rsidRDefault="008D7482">
            <w:r>
              <w:rPr>
                <w:color w:val="000000"/>
                <w:sz w:val="16"/>
              </w:rPr>
              <w:t>Unicode 57</w:t>
            </w:r>
          </w:p>
        </w:tc>
        <w:tc>
          <w:tcPr>
            <w:tcW w:w="3855" w:type="dxa"/>
            <w:vMerge/>
            <w:tcBorders>
              <w:top w:val="single" w:sz="6" w:space="0" w:color="C0C0C0"/>
              <w:left w:val="single" w:sz="6" w:space="0" w:color="C0C0C0"/>
              <w:bottom w:val="single" w:sz="6" w:space="0" w:color="C0C0C0"/>
              <w:right w:val="single" w:sz="6" w:space="0" w:color="C0C0C0"/>
            </w:tcBorders>
          </w:tcPr>
          <w:p w:rsidR="000307AD" w:rsidRDefault="000307AD"/>
        </w:tc>
      </w:tr>
      <w:tr w:rsidR="000307AD">
        <w:trPr>
          <w:trHeight w:val="300"/>
        </w:trPr>
        <w:tc>
          <w:tcPr>
            <w:tcW w:w="1500" w:type="dxa"/>
            <w:vMerge/>
            <w:tcBorders>
              <w:top w:val="single" w:sz="6" w:space="0" w:color="C0C0C0"/>
              <w:left w:val="single" w:sz="6" w:space="0" w:color="C0C0C0"/>
              <w:bottom w:val="single" w:sz="6" w:space="0" w:color="C0C0C0"/>
              <w:right w:val="single" w:sz="6" w:space="0" w:color="C0C0C0"/>
            </w:tcBorders>
          </w:tcPr>
          <w:p w:rsidR="000307AD" w:rsidRDefault="000307AD"/>
        </w:tc>
        <w:tc>
          <w:tcPr>
            <w:tcW w:w="4155" w:type="dxa"/>
            <w:gridSpan w:val="3"/>
            <w:tcBorders>
              <w:top w:val="single" w:sz="6" w:space="0" w:color="C0C0C0"/>
              <w:left w:val="single" w:sz="6" w:space="0" w:color="C0C0C0"/>
              <w:bottom w:val="single" w:sz="6" w:space="0" w:color="C0C0C0"/>
              <w:right w:val="single" w:sz="6" w:space="0" w:color="C0C0C0"/>
            </w:tcBorders>
            <w:vAlign w:val="center"/>
          </w:tcPr>
          <w:p w:rsidR="000307AD" w:rsidRDefault="008D7482">
            <w:proofErr w:type="gramStart"/>
            <w:r>
              <w:rPr>
                <w:color w:val="000000"/>
                <w:sz w:val="16"/>
              </w:rPr>
              <w:t>Indien mogelijk</w:t>
            </w:r>
            <w:proofErr w:type="gramEnd"/>
            <w:r>
              <w:rPr>
                <w:color w:val="000000"/>
                <w:sz w:val="16"/>
              </w:rPr>
              <w:t xml:space="preserve"> meegeschaald met de oppervlakte van het gemaal</w:t>
            </w:r>
          </w:p>
        </w:tc>
        <w:tc>
          <w:tcPr>
            <w:tcW w:w="3855" w:type="dxa"/>
            <w:vMerge/>
            <w:tcBorders>
              <w:top w:val="single" w:sz="6" w:space="0" w:color="C0C0C0"/>
              <w:left w:val="single" w:sz="6" w:space="0" w:color="C0C0C0"/>
              <w:bottom w:val="single" w:sz="6" w:space="0" w:color="C0C0C0"/>
              <w:right w:val="single" w:sz="6" w:space="0" w:color="C0C0C0"/>
            </w:tcBorders>
          </w:tcPr>
          <w:p w:rsidR="000307AD" w:rsidRDefault="000307AD"/>
        </w:tc>
      </w:tr>
    </w:tbl>
    <w:p w:rsidR="000307AD" w:rsidRDefault="000307AD"/>
    <w:p w:rsidR="000307AD" w:rsidRDefault="000307AD"/>
    <w:p w:rsidR="000307AD" w:rsidRDefault="008D7482">
      <w:pPr>
        <w:pStyle w:val="Kop4"/>
      </w:pPr>
      <w:r>
        <w:t xml:space="preserve">Associaties </w:t>
      </w:r>
    </w:p>
    <w:p w:rsidR="000307AD" w:rsidRDefault="002134E3">
      <w:hyperlink w:anchor="_topic_Doorstroomopening">
        <w:r w:rsidR="008D7482">
          <w:rPr>
            <w:rStyle w:val="Hyperlink"/>
          </w:rPr>
          <w:t>Doorstroomopening</w:t>
        </w:r>
      </w:hyperlink>
      <w:r w:rsidR="008D7482">
        <w:rPr>
          <w:color w:val="000000"/>
        </w:rPr>
        <w:t xml:space="preserve">, </w:t>
      </w:r>
      <w:hyperlink w:anchor="_topic_Overbruggingsdeel">
        <w:r w:rsidR="008D7482">
          <w:rPr>
            <w:rStyle w:val="Hyperlink"/>
          </w:rPr>
          <w:t>Overbruggingsdeel</w:t>
        </w:r>
      </w:hyperlink>
      <w:r w:rsidR="008D7482">
        <w:rPr>
          <w:color w:val="000000"/>
        </w:rPr>
        <w:t xml:space="preserve">, </w:t>
      </w:r>
      <w:r w:rsidR="008D7482">
        <w:t>Onderhoudsplicht</w:t>
      </w:r>
      <w:r w:rsidR="008D7482">
        <w:rPr>
          <w:color w:val="000000"/>
        </w:rPr>
        <w:t xml:space="preserve"> </w:t>
      </w:r>
    </w:p>
    <w:p w:rsidR="000307AD" w:rsidRDefault="000307AD"/>
    <w:p w:rsidR="000307AD" w:rsidRDefault="008D7482">
      <w:pPr>
        <w:pStyle w:val="Kop4"/>
      </w:pPr>
      <w:r>
        <w:t>Relaties standaarden</w:t>
      </w:r>
    </w:p>
    <w:p w:rsidR="000307AD" w:rsidRDefault="000307AD"/>
    <w:tbl>
      <w:tblPr>
        <w:tblW w:w="970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907"/>
        <w:gridCol w:w="1785"/>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42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75" w:type="dxa"/>
            <w:tcBorders>
              <w:top w:val="nil"/>
              <w:left w:val="nil"/>
              <w:bottom w:val="single" w:sz="6" w:space="0" w:color="C0C0C0"/>
              <w:right w:val="single" w:sz="6" w:space="0" w:color="C0C0C0"/>
            </w:tcBorders>
          </w:tcPr>
          <w:p w:rsidR="000307AD" w:rsidRDefault="002134E3">
            <w:pPr>
              <w:spacing w:before="60" w:line="360" w:lineRule="auto"/>
            </w:pPr>
            <w:hyperlink r:id="rId110">
              <w:r w:rsidR="008D7482">
                <w:rPr>
                  <w:rStyle w:val="Hyperlink"/>
                  <w:sz w:val="16"/>
                </w:rPr>
                <w:t>Brug</w:t>
              </w:r>
            </w:hyperlink>
          </w:p>
        </w:tc>
        <w:tc>
          <w:tcPr>
            <w:tcW w:w="1755"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pPr>
              <w:spacing w:before="60" w:line="360" w:lineRule="auto"/>
            </w:pPr>
            <w:hyperlink r:id="rId111">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2134E3">
            <w:pPr>
              <w:spacing w:before="60" w:line="360" w:lineRule="auto"/>
            </w:pPr>
            <w:hyperlink r:id="rId112">
              <w:r w:rsidR="008D7482">
                <w:rPr>
                  <w:rStyle w:val="Hyperlink"/>
                  <w:sz w:val="16"/>
                </w:rPr>
                <w:t>Vaste brug</w:t>
              </w:r>
            </w:hyperlink>
            <w:hyperlink r:id="rId113">
              <w:r w:rsidR="008D7482">
                <w:br/>
              </w:r>
              <w:r w:rsidR="008D7482">
                <w:rPr>
                  <w:rStyle w:val="Hyperlink"/>
                  <w:sz w:val="16"/>
                </w:rPr>
                <w:t>Beweegbare brug</w:t>
              </w:r>
            </w:hyperlink>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875" w:type="dxa"/>
            <w:tcBorders>
              <w:top w:val="nil"/>
              <w:left w:val="nil"/>
              <w:bottom w:val="single" w:sz="6" w:space="0" w:color="C0C0C0"/>
              <w:right w:val="single" w:sz="6" w:space="0" w:color="C0C0C0"/>
            </w:tcBorders>
            <w:vAlign w:val="center"/>
          </w:tcPr>
          <w:p w:rsidR="000307AD" w:rsidRDefault="002134E3">
            <w:hyperlink r:id="rId114">
              <w:r w:rsidR="008D7482">
                <w:rPr>
                  <w:rStyle w:val="Hyperlink"/>
                  <w:sz w:val="16"/>
                </w:rPr>
                <w:t>Brug</w:t>
              </w:r>
            </w:hyperlink>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15">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75" w:type="dxa"/>
            <w:tcBorders>
              <w:top w:val="nil"/>
              <w:left w:val="nil"/>
              <w:bottom w:val="single" w:sz="6" w:space="0" w:color="C0C0C0"/>
              <w:right w:val="single" w:sz="6" w:space="0" w:color="C0C0C0"/>
            </w:tcBorders>
            <w:vAlign w:val="center"/>
          </w:tcPr>
          <w:p w:rsidR="000307AD" w:rsidRDefault="002134E3">
            <w:hyperlink r:id="rId116">
              <w:r w:rsidR="008D7482">
                <w:rPr>
                  <w:rStyle w:val="Hyperlink"/>
                  <w:sz w:val="16"/>
                </w:rPr>
                <w:t>Overbruggingsdeel</w:t>
              </w:r>
            </w:hyperlink>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17">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75" w:type="dxa"/>
            <w:tcBorders>
              <w:top w:val="nil"/>
              <w:left w:val="nil"/>
              <w:bottom w:val="single" w:sz="6" w:space="0" w:color="C0C0C0"/>
              <w:right w:val="single" w:sz="6" w:space="0" w:color="C0C0C0"/>
            </w:tcBorders>
            <w:vAlign w:val="center"/>
          </w:tcPr>
          <w:p w:rsidR="000307AD" w:rsidRDefault="008D7482">
            <w:r>
              <w:rPr>
                <w:color w:val="000000"/>
                <w:sz w:val="16"/>
              </w:rPr>
              <w:t>Bridge</w:t>
            </w:r>
          </w:p>
        </w:tc>
        <w:tc>
          <w:tcPr>
            <w:tcW w:w="1755"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118">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het brugdek,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r>
              <w:t xml:space="preserve">De feitelijke contouren. Zie ook: </w:t>
            </w:r>
            <w:hyperlink r:id="rId119">
              <w:r>
                <w:rPr>
                  <w:rStyle w:val="Hyperlink"/>
                </w:rPr>
                <w:t>Inwinningsregel BGT</w:t>
              </w:r>
            </w:hyperlink>
          </w:p>
        </w:tc>
      </w:tr>
    </w:tbl>
    <w:p w:rsidR="000307AD" w:rsidRDefault="000307AD">
      <w:pPr>
        <w:ind w:left="15"/>
      </w:pPr>
    </w:p>
    <w:p w:rsidR="000307AD" w:rsidRDefault="000307AD"/>
    <w:p w:rsidR="000307AD" w:rsidRDefault="008D7482">
      <w:pPr>
        <w:pStyle w:val="Kop3"/>
      </w:pPr>
      <w:bookmarkStart w:id="122" w:name="Brug_Functioneel_Model"/>
      <w:bookmarkStart w:id="123" w:name="_Toc454542478"/>
      <w:bookmarkEnd w:id="122"/>
      <w:r>
        <w:t>Functioneel Model</w:t>
      </w:r>
      <w:bookmarkEnd w:id="123"/>
    </w:p>
    <w:p w:rsidR="000307AD" w:rsidRDefault="000307AD"/>
    <w:p w:rsidR="000307AD" w:rsidRDefault="008D7482">
      <w:r>
        <w:rPr>
          <w:noProof/>
        </w:rPr>
        <w:drawing>
          <wp:inline distT="0" distB="0" distL="0" distR="0">
            <wp:extent cx="5248275" cy="2971800"/>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8D7482">
      <w:pPr>
        <w:pStyle w:val="Kop3"/>
      </w:pPr>
      <w:bookmarkStart w:id="124" w:name="Brug_Attributen"/>
      <w:bookmarkStart w:id="125" w:name="_Toc454542479"/>
      <w:bookmarkEnd w:id="124"/>
      <w:r>
        <w:t>Attributen</w:t>
      </w:r>
      <w:bookmarkEnd w:id="125"/>
      <w:r>
        <w:t xml:space="preserve"> </w:t>
      </w:r>
    </w:p>
    <w:p w:rsidR="000307AD" w:rsidRDefault="000307AD"/>
    <w:p w:rsidR="000307AD" w:rsidRDefault="008D7482">
      <w:pPr>
        <w:pStyle w:val="Kop4"/>
      </w:pPr>
      <w:r>
        <w:t>Brug</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30"/>
        <w:gridCol w:w="3781"/>
        <w:gridCol w:w="1776"/>
        <w:gridCol w:w="536"/>
        <w:gridCol w:w="1163"/>
        <w:gridCol w:w="689"/>
      </w:tblGrid>
      <w:tr w:rsidR="000307AD">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soortOverspanning</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overspanning van de brug. </w:t>
            </w:r>
          </w:p>
          <w:p w:rsidR="000307AD" w:rsidRDefault="000307AD"/>
          <w:p w:rsidR="000307AD" w:rsidRDefault="008D7482">
            <w:r>
              <w:rPr>
                <w:color w:val="000000"/>
                <w:sz w:val="16"/>
              </w:rPr>
              <w:t xml:space="preserve">Toelichting: </w:t>
            </w:r>
          </w:p>
          <w:p w:rsidR="000307AD" w:rsidRDefault="008D7482">
            <w:r>
              <w:rPr>
                <w:color w:val="000000"/>
                <w:sz w:val="16"/>
              </w:rPr>
              <w:t xml:space="preserve">Hiermee wordt bedoeld hoe de brug over het water is geconstrueerd (vrij of met tussenpunten). Op basis hiervan kan het (beschikbaar) doorstroomprofiel onder de brug worden bepaald.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TypeBrug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hoogteOnderzijde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De maatgevende hoogte van de onderzijde van de brugdekconstructie. </w:t>
            </w:r>
          </w:p>
          <w:p w:rsidR="000307AD" w:rsidRDefault="000307AD"/>
          <w:p w:rsidR="000307AD" w:rsidRDefault="008D7482">
            <w:r>
              <w:rPr>
                <w:color w:val="000000"/>
                <w:sz w:val="16"/>
              </w:rPr>
              <w:t xml:space="preserve">Toelichting: </w:t>
            </w:r>
          </w:p>
          <w:p w:rsidR="000307AD" w:rsidRDefault="008D7482">
            <w:r>
              <w:rPr>
                <w:color w:val="000000"/>
                <w:sz w:val="16"/>
              </w:rPr>
              <w:t xml:space="preserve">Op basis van de hoogte onderzijde kan de doorvaarthoogte worden bepaald.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doorvaartBreedte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kleinste breedte van de doorvaartopening(en) loodrecht op de as van het Hydro-object die bij de maatgevende waterstand volledig door een vaartuig kan worden benut.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hoogteConstructie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hoogte van de constructie ten opzichte van NAP.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Is het soort materiaal van de hoofdconstructie.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MateriaalKunstwerk</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kleinste breedte van de doorvaartopening(en) loodrecht op de as van het Hydro-object die bij de maatgevende waterstand volledig door een vaartuig kan worden benut. </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BrugVlak</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225"/>
        <w:gridCol w:w="1531"/>
        <w:gridCol w:w="536"/>
        <w:gridCol w:w="903"/>
        <w:gridCol w:w="781"/>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brugID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Brug</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C40678" w:rsidRDefault="00C40678">
      <w:pPr>
        <w:rPr>
          <w:b/>
          <w:sz w:val="24"/>
        </w:rPr>
      </w:pPr>
      <w:bookmarkStart w:id="126" w:name="Bijlage_Brug"/>
      <w:bookmarkEnd w:id="126"/>
      <w:r>
        <w:br w:type="page"/>
      </w:r>
    </w:p>
    <w:p w:rsidR="000307AD" w:rsidRDefault="008D7482">
      <w:pPr>
        <w:pStyle w:val="Kop3"/>
      </w:pPr>
      <w:bookmarkStart w:id="127" w:name="_Toc454542480"/>
      <w:r>
        <w:lastRenderedPageBreak/>
        <w:t>Bijlage</w:t>
      </w:r>
      <w:bookmarkEnd w:id="127"/>
    </w:p>
    <w:p w:rsidR="000307AD" w:rsidRDefault="000307AD"/>
    <w:p w:rsidR="000307AD" w:rsidRDefault="000307AD"/>
    <w:p w:rsidR="000307AD" w:rsidRDefault="008D7482">
      <w:pPr>
        <w:pStyle w:val="Kop4"/>
      </w:pPr>
      <w:r>
        <w:t>Toelichting bij afmetingen brug</w:t>
      </w:r>
    </w:p>
    <w:p w:rsidR="000307AD" w:rsidRDefault="000307AD"/>
    <w:p w:rsidR="000307AD" w:rsidRDefault="008D7482">
      <w:r>
        <w:rPr>
          <w:noProof/>
        </w:rPr>
        <w:drawing>
          <wp:inline distT="0" distB="0" distL="0" distR="0">
            <wp:extent cx="5715000" cy="3238500"/>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rId120" cstate="print"/>
                    <a:stretch>
                      <a:fillRect/>
                    </a:stretch>
                  </pic:blipFill>
                  <pic:spPr>
                    <a:xfrm>
                      <a:off x="0" y="0"/>
                      <a:ext cx="5715000" cy="3238500"/>
                    </a:xfrm>
                    <a:prstGeom prst="rect">
                      <a:avLst/>
                    </a:prstGeom>
                  </pic:spPr>
                </pic:pic>
              </a:graphicData>
            </a:graphic>
          </wp:inline>
        </w:drawing>
      </w:r>
    </w:p>
    <w:p w:rsidR="000307AD" w:rsidRDefault="000307AD"/>
    <w:p w:rsidR="000307AD" w:rsidRDefault="000307AD"/>
    <w:p w:rsidR="000307AD" w:rsidRDefault="008D7482">
      <w:r>
        <w:rPr>
          <w:noProof/>
        </w:rPr>
        <w:drawing>
          <wp:inline distT="0" distB="0" distL="0" distR="0">
            <wp:extent cx="5715000" cy="295275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rId121" cstate="print"/>
                    <a:stretch>
                      <a:fillRect/>
                    </a:stretch>
                  </pic:blipFill>
                  <pic:spPr>
                    <a:xfrm>
                      <a:off x="0" y="0"/>
                      <a:ext cx="5715000" cy="2952750"/>
                    </a:xfrm>
                    <a:prstGeom prst="rect">
                      <a:avLst/>
                    </a:prstGeom>
                  </pic:spPr>
                </pic:pic>
              </a:graphicData>
            </a:graphic>
          </wp:inline>
        </w:drawing>
      </w: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28" w:name="_topic_Doorstroomopening"/>
      <w:bookmarkStart w:id="129" w:name="_Toc454542481"/>
      <w:bookmarkEnd w:id="128"/>
      <w:r>
        <w:rPr>
          <w:b/>
          <w:color w:val="000000"/>
          <w:sz w:val="24"/>
        </w:rPr>
        <w:lastRenderedPageBreak/>
        <w:t>Doorstroomopening</w:t>
      </w:r>
      <w:bookmarkEnd w:id="129"/>
    </w:p>
    <w:p w:rsidR="000307AD" w:rsidRDefault="008D7482">
      <w:pPr>
        <w:pStyle w:val="Kop3"/>
      </w:pPr>
      <w:bookmarkStart w:id="130" w:name="Doorstroomopening_Beschrijving"/>
      <w:bookmarkStart w:id="131" w:name="_Toc454542482"/>
      <w:bookmarkEnd w:id="130"/>
      <w:r>
        <w:t>Beschrijving</w:t>
      </w:r>
      <w:bookmarkEnd w:id="131"/>
    </w:p>
    <w:p w:rsidR="000307AD" w:rsidRDefault="000307AD"/>
    <w:p w:rsidR="000307AD" w:rsidRDefault="008D7482">
      <w:pPr>
        <w:pStyle w:val="Kop4"/>
      </w:pPr>
      <w:r>
        <w:rPr>
          <w:color w:val="000000"/>
        </w:rPr>
        <w:t>Definitie</w:t>
      </w:r>
    </w:p>
    <w:p w:rsidR="000307AD" w:rsidRDefault="008D7482">
      <w:pPr>
        <w:tabs>
          <w:tab w:val="left" w:pos="1845"/>
        </w:tabs>
      </w:pPr>
      <w:r>
        <w:t>Een doorstroomopening onder een brug.</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Toelichting</w:t>
      </w:r>
    </w:p>
    <w:p w:rsidR="000307AD" w:rsidRDefault="008D7482">
      <w:pPr>
        <w:tabs>
          <w:tab w:val="left" w:pos="1845"/>
        </w:tabs>
      </w:pPr>
      <w:r>
        <w:t>Een doorstroomopening ligt tussen pijlers en/of landhoofden.</w:t>
      </w:r>
    </w:p>
    <w:p w:rsidR="000307AD" w:rsidRDefault="000307AD">
      <w:pPr>
        <w:tabs>
          <w:tab w:val="left" w:pos="1845"/>
        </w:tabs>
      </w:pPr>
    </w:p>
    <w:p w:rsidR="000307AD" w:rsidRDefault="008D7482">
      <w:pPr>
        <w:pStyle w:val="Kop4"/>
      </w:pPr>
      <w:r>
        <w:t>Geometrie</w:t>
      </w:r>
    </w:p>
    <w:p w:rsidR="000307AD" w:rsidRDefault="008D7482">
      <w:r>
        <w:t>Niet van toepassing.</w:t>
      </w:r>
    </w:p>
    <w:p w:rsidR="000307AD" w:rsidRDefault="000307AD"/>
    <w:p w:rsidR="000307AD" w:rsidRDefault="008D7482">
      <w:pPr>
        <w:pStyle w:val="Kop4"/>
      </w:pPr>
      <w:r>
        <w:t>Associaties</w:t>
      </w:r>
    </w:p>
    <w:p w:rsidR="000307AD" w:rsidRDefault="002134E3">
      <w:hyperlink w:anchor="_topic_Brug">
        <w:r w:rsidR="008D7482">
          <w:rPr>
            <w:rStyle w:val="Hyperlink"/>
          </w:rPr>
          <w:t>Brug</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Niet van toepassing.</w:t>
      </w:r>
    </w:p>
    <w:p w:rsidR="000307AD" w:rsidRDefault="000307AD"/>
    <w:p w:rsidR="000307AD" w:rsidRDefault="000307AD"/>
    <w:p w:rsidR="000307AD" w:rsidRDefault="008D7482">
      <w:pPr>
        <w:pStyle w:val="Kop3"/>
      </w:pPr>
      <w:bookmarkStart w:id="132" w:name="Doorstroomopening_FunctioneelModel"/>
      <w:bookmarkStart w:id="133" w:name="_Toc454542483"/>
      <w:bookmarkEnd w:id="132"/>
      <w:r>
        <w:t>Functioneel Model</w:t>
      </w:r>
      <w:bookmarkEnd w:id="133"/>
    </w:p>
    <w:p w:rsidR="000307AD" w:rsidRDefault="008D7482">
      <w:r>
        <w:rPr>
          <w:noProof/>
        </w:rPr>
        <w:drawing>
          <wp:inline distT="0" distB="0" distL="0" distR="0">
            <wp:extent cx="5248275" cy="2971800"/>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134" w:name="Doorstroomopening_Attributen"/>
      <w:bookmarkStart w:id="135" w:name="_Toc454542484"/>
      <w:bookmarkEnd w:id="134"/>
      <w:r>
        <w:t>Attributen</w:t>
      </w:r>
      <w:bookmarkEnd w:id="13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404"/>
        <w:gridCol w:w="3429"/>
        <w:gridCol w:w="1638"/>
        <w:gridCol w:w="566"/>
        <w:gridCol w:w="949"/>
        <w:gridCol w:w="689"/>
      </w:tblGrid>
      <w:tr w:rsidR="000307AD">
        <w:trPr>
          <w:trHeight w:val="225"/>
        </w:trPr>
        <w:tc>
          <w:tcPr>
            <w:tcW w:w="23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3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33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maximaal per tijdseenheid te verpompen hoeveelheid water </w:t>
            </w:r>
          </w:p>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indicatieDoorvaarbaarheid</w:t>
            </w:r>
          </w:p>
        </w:tc>
        <w:tc>
          <w:tcPr>
            <w:tcW w:w="33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de energiebron/voorziening waarmee/waardoor het object wordt aangedreven.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soorten aandrijving zijn: electromotor, dieselmotor, wind.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J_N_of_Onbekend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brugID</w:t>
            </w:r>
          </w:p>
        </w:tc>
        <w:tc>
          <w:tcPr>
            <w:tcW w:w="33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Brug</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pPr>
        <w:pStyle w:val="Kop3"/>
      </w:pPr>
      <w:bookmarkStart w:id="136" w:name="Doorstroomopening_Bijlage"/>
      <w:bookmarkStart w:id="137" w:name="_Toc454542485"/>
      <w:bookmarkEnd w:id="136"/>
      <w:r>
        <w:t>Bijlage</w:t>
      </w:r>
      <w:bookmarkEnd w:id="137"/>
      <w:r>
        <w:t xml:space="preserve"> </w:t>
      </w:r>
    </w:p>
    <w:p w:rsidR="000307AD" w:rsidRDefault="000307AD"/>
    <w:p w:rsidR="000307AD" w:rsidRDefault="008D7482">
      <w:pPr>
        <w:pStyle w:val="Kop4"/>
      </w:pPr>
      <w:r>
        <w:t>Toelichting bij nummering doorstroomopeningen</w:t>
      </w:r>
    </w:p>
    <w:p w:rsidR="000307AD" w:rsidRDefault="000307AD"/>
    <w:tbl>
      <w:tblPr>
        <w:tblW w:w="9675" w:type="dxa"/>
        <w:tblLayout w:type="fixed"/>
        <w:tblCellMar>
          <w:top w:w="15" w:type="dxa"/>
          <w:left w:w="0" w:type="dxa"/>
          <w:bottom w:w="15" w:type="dxa"/>
          <w:right w:w="0" w:type="dxa"/>
        </w:tblCellMar>
        <w:tblLook w:val="0000" w:firstRow="0" w:lastRow="0" w:firstColumn="0" w:lastColumn="0" w:noHBand="0" w:noVBand="0"/>
      </w:tblPr>
      <w:tblGrid>
        <w:gridCol w:w="9675"/>
      </w:tblGrid>
      <w:tr w:rsidR="000307AD">
        <w:trPr>
          <w:trHeight w:val="300"/>
        </w:trPr>
        <w:tc>
          <w:tcPr>
            <w:tcW w:w="9675" w:type="dxa"/>
          </w:tcPr>
          <w:p w:rsidR="000307AD" w:rsidRDefault="008D7482">
            <w:r>
              <w:rPr>
                <w:noProof/>
              </w:rPr>
              <w:drawing>
                <wp:inline distT="0" distB="0" distL="0" distR="0">
                  <wp:extent cx="5991225" cy="2076450"/>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rId122" cstate="print"/>
                          <a:stretch>
                            <a:fillRect/>
                          </a:stretch>
                        </pic:blipFill>
                        <pic:spPr>
                          <a:xfrm>
                            <a:off x="0" y="0"/>
                            <a:ext cx="5991225" cy="2076450"/>
                          </a:xfrm>
                          <a:prstGeom prst="rect">
                            <a:avLst/>
                          </a:prstGeom>
                        </pic:spPr>
                      </pic:pic>
                    </a:graphicData>
                  </a:graphic>
                </wp:inline>
              </w:drawing>
            </w:r>
          </w:p>
          <w:p w:rsidR="000307AD" w:rsidRDefault="000307AD"/>
        </w:tc>
      </w:tr>
      <w:tr w:rsidR="000307AD">
        <w:trPr>
          <w:trHeight w:val="300"/>
        </w:trPr>
        <w:tc>
          <w:tcPr>
            <w:tcW w:w="9675" w:type="dxa"/>
          </w:tcPr>
          <w:p w:rsidR="000307AD" w:rsidRDefault="008D7482">
            <w:pPr>
              <w:numPr>
                <w:ilvl w:val="0"/>
                <w:numId w:val="4"/>
              </w:numPr>
            </w:pPr>
            <w:r>
              <w:t xml:space="preserve">De hoofddoorstroomopening wordt vastgelegd als nummer 1. </w:t>
            </w:r>
          </w:p>
          <w:p w:rsidR="000307AD" w:rsidRDefault="008D7482">
            <w:pPr>
              <w:ind w:firstLine="720"/>
            </w:pPr>
            <w:r>
              <w:t xml:space="preserve">Bij gelijke doorstroomopeningen, oneven aantal de middelste. </w:t>
            </w:r>
          </w:p>
          <w:p w:rsidR="000307AD" w:rsidRDefault="008D7482">
            <w:pPr>
              <w:ind w:firstLine="720"/>
            </w:pPr>
            <w:r>
              <w:t xml:space="preserve">Bij gelijke doorstroomopeningen, even aantal de linkse middelste. </w:t>
            </w:r>
          </w:p>
          <w:p w:rsidR="000307AD" w:rsidRDefault="008D7482">
            <w:pPr>
              <w:numPr>
                <w:ilvl w:val="0"/>
                <w:numId w:val="4"/>
              </w:numPr>
            </w:pPr>
            <w:r>
              <w:t xml:space="preserve">De nummering loopt op met even nummers naar de rechteroever. </w:t>
            </w:r>
          </w:p>
          <w:p w:rsidR="000307AD" w:rsidRDefault="008D7482">
            <w:pPr>
              <w:numPr>
                <w:ilvl w:val="0"/>
                <w:numId w:val="4"/>
              </w:numPr>
            </w:pPr>
            <w:r>
              <w:t>De nummering loopt op met oneven nummers naar de linkeroever</w:t>
            </w:r>
          </w:p>
        </w:tc>
      </w:tr>
      <w:tr w:rsidR="000307AD">
        <w:trPr>
          <w:trHeight w:val="300"/>
        </w:trPr>
        <w:tc>
          <w:tcPr>
            <w:tcW w:w="9675" w:type="dxa"/>
          </w:tcPr>
          <w:p w:rsidR="000307AD" w:rsidRDefault="000307AD"/>
        </w:tc>
      </w:tr>
    </w:tbl>
    <w:p w:rsidR="000307AD" w:rsidRDefault="000307AD"/>
    <w:p w:rsidR="000307AD" w:rsidRDefault="008D7482" w:rsidP="00C40678">
      <w:r>
        <w:br w:type="page"/>
      </w:r>
      <w:bookmarkStart w:id="138" w:name="_topic_DuikerSifonHevel"/>
      <w:bookmarkEnd w:id="138"/>
      <w:r>
        <w:rPr>
          <w:b/>
          <w:color w:val="000000"/>
          <w:sz w:val="24"/>
        </w:rPr>
        <w:lastRenderedPageBreak/>
        <w:t>DuikerSifonHevel</w:t>
      </w:r>
    </w:p>
    <w:p w:rsidR="000307AD" w:rsidRDefault="008D7482">
      <w:pPr>
        <w:pStyle w:val="Kop3"/>
      </w:pPr>
      <w:bookmarkStart w:id="139" w:name="_Toc454542486"/>
      <w:r>
        <w:t>Beschrijving</w:t>
      </w:r>
      <w:bookmarkEnd w:id="139"/>
    </w:p>
    <w:p w:rsidR="000307AD" w:rsidRDefault="000307AD"/>
    <w:p w:rsidR="000307AD" w:rsidRDefault="008D7482">
      <w:pPr>
        <w:pStyle w:val="Kop4"/>
      </w:pPr>
      <w:r>
        <w:rPr>
          <w:color w:val="000000"/>
        </w:rPr>
        <w:t>Definitie</w:t>
      </w:r>
    </w:p>
    <w:p w:rsidR="000307AD" w:rsidRDefault="008D7482">
      <w:r>
        <w:t xml:space="preserve">Een kokervormige constructie, eventueel met een verhoogd/verlaagd middengedeelte, met als doel de wederzijdse verbinding tussen oppervlaktewater te waarborgen, </w:t>
      </w:r>
      <w:proofErr w:type="gramStart"/>
      <w:r>
        <w:t>waarbij</w:t>
      </w:r>
      <w:proofErr w:type="gramEnd"/>
      <w:r>
        <w:t xml:space="preserve"> in principe de bodem van de waterloop, in tegenstelling tot die van de brug, wordt onderbroken.</w:t>
      </w:r>
    </w:p>
    <w:p w:rsidR="000307AD" w:rsidRDefault="000307AD">
      <w:pPr>
        <w:tabs>
          <w:tab w:val="left" w:pos="1845"/>
        </w:tabs>
      </w:pPr>
    </w:p>
    <w:p w:rsidR="000307AD" w:rsidRDefault="008D7482">
      <w:pPr>
        <w:pStyle w:val="Kop4"/>
      </w:pPr>
      <w:r>
        <w:t>Toelichting</w:t>
      </w:r>
    </w:p>
    <w:p w:rsidR="000307AD" w:rsidRDefault="008D7482">
      <w:r>
        <w:t>Een duiker met een verhoogd middengedeelte is een duiker van het soort hevel. Een duiker met een verlaagd middengedeelte is een duiker van het soort sifon. Duikers kunnen met elkaar verbonden/voorzien zijn via/van (inspectie)putten.</w:t>
      </w:r>
    </w:p>
    <w:p w:rsidR="000307AD" w:rsidRDefault="000307AD"/>
    <w:p w:rsidR="000307AD" w:rsidRDefault="008D7482">
      <w:r>
        <w:rPr>
          <w:noProof/>
        </w:rPr>
        <w:drawing>
          <wp:inline distT="0" distB="0" distL="0" distR="0">
            <wp:extent cx="3124200" cy="2076450"/>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jpg"/>
                    <pic:cNvPicPr/>
                  </pic:nvPicPr>
                  <pic:blipFill>
                    <a:blip r:embed="rId123" cstate="print"/>
                    <a:stretch>
                      <a:fillRect/>
                    </a:stretch>
                  </pic:blipFill>
                  <pic:spPr>
                    <a:xfrm>
                      <a:off x="0" y="0"/>
                      <a:ext cx="3124200" cy="2076450"/>
                    </a:xfrm>
                    <a:prstGeom prst="rect">
                      <a:avLst/>
                    </a:prstGeom>
                  </pic:spPr>
                </pic:pic>
              </a:graphicData>
            </a:graphic>
          </wp:inline>
        </w:drawing>
      </w:r>
      <w:r>
        <w:tab/>
      </w:r>
      <w:r>
        <w:rPr>
          <w:noProof/>
        </w:rPr>
        <w:drawing>
          <wp:inline distT="0" distB="0" distL="0" distR="0">
            <wp:extent cx="2771775" cy="2076450"/>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jpg"/>
                    <pic:cNvPicPr/>
                  </pic:nvPicPr>
                  <pic:blipFill>
                    <a:blip r:embed="rId124" cstate="print"/>
                    <a:stretch>
                      <a:fillRect/>
                    </a:stretch>
                  </pic:blipFill>
                  <pic:spPr>
                    <a:xfrm>
                      <a:off x="0" y="0"/>
                      <a:ext cx="2771775" cy="2076450"/>
                    </a:xfrm>
                    <a:prstGeom prst="rect">
                      <a:avLst/>
                    </a:prstGeom>
                  </pic:spPr>
                </pic:pic>
              </a:graphicData>
            </a:graphic>
          </wp:inline>
        </w:drawing>
      </w:r>
      <w:r>
        <w:tab/>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18"/>
        <w:gridCol w:w="2152"/>
        <w:gridCol w:w="641"/>
        <w:gridCol w:w="1267"/>
        <w:gridCol w:w="4197"/>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afsluitbare duiker</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rId125" cstate="print"/>
                          <a:stretch>
                            <a:fillRect/>
                          </a:stretch>
                        </pic:blipFill>
                        <pic:spPr>
                          <a:xfrm>
                            <a:off x="0" y="0"/>
                            <a:ext cx="190500" cy="361950"/>
                          </a:xfrm>
                          <a:prstGeom prst="rect">
                            <a:avLst/>
                          </a:prstGeom>
                        </pic:spPr>
                      </pic:pic>
                    </a:graphicData>
                  </a:graphic>
                </wp:inline>
              </w:drawing>
            </w:r>
          </w:p>
        </w:tc>
        <w:tc>
          <w:tcPr>
            <w:tcW w:w="1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61</w:t>
            </w:r>
          </w:p>
        </w:tc>
        <w:tc>
          <w:tcPr>
            <w:tcW w:w="41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Afsluitbare duiker</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rId126" cstate="print"/>
                          <a:stretch>
                            <a:fillRect/>
                          </a:stretch>
                        </pic:blipFill>
                        <pic:spPr>
                          <a:xfrm>
                            <a:off x="0" y="0"/>
                            <a:ext cx="190500" cy="361950"/>
                          </a:xfrm>
                          <a:prstGeom prst="rect">
                            <a:avLst/>
                          </a:prstGeom>
                        </pic:spPr>
                      </pic:pic>
                    </a:graphicData>
                  </a:graphic>
                </wp:inline>
              </w:drawing>
            </w:r>
          </w:p>
        </w:tc>
        <w:tc>
          <w:tcPr>
            <w:tcW w:w="1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62</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afsluitbare sifon</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rId127" cstate="print"/>
                          <a:stretch>
                            <a:fillRect/>
                          </a:stretch>
                        </pic:blipFill>
                        <pic:spPr>
                          <a:xfrm>
                            <a:off x="0" y="0"/>
                            <a:ext cx="190500" cy="361950"/>
                          </a:xfrm>
                          <a:prstGeom prst="rect">
                            <a:avLst/>
                          </a:prstGeom>
                        </pic:spPr>
                      </pic:pic>
                    </a:graphicData>
                  </a:graphic>
                </wp:inline>
              </w:drawing>
            </w:r>
          </w:p>
        </w:tc>
        <w:tc>
          <w:tcPr>
            <w:tcW w:w="1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77</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Afsluitbare sifon</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rId128" cstate="print"/>
                          <a:stretch>
                            <a:fillRect/>
                          </a:stretch>
                        </pic:blipFill>
                        <pic:spPr>
                          <a:xfrm>
                            <a:off x="0" y="0"/>
                            <a:ext cx="190500" cy="361950"/>
                          </a:xfrm>
                          <a:prstGeom prst="rect">
                            <a:avLst/>
                          </a:prstGeom>
                        </pic:spPr>
                      </pic:pic>
                    </a:graphicData>
                  </a:graphic>
                </wp:inline>
              </w:drawing>
            </w:r>
          </w:p>
        </w:tc>
        <w:tc>
          <w:tcPr>
            <w:tcW w:w="1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78</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Hevel</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rId129" cstate="print"/>
                          <a:stretch>
                            <a:fillRect/>
                          </a:stretch>
                        </pic:blipFill>
                        <pic:spPr>
                          <a:xfrm>
                            <a:off x="0" y="0"/>
                            <a:ext cx="190500" cy="361950"/>
                          </a:xfrm>
                          <a:prstGeom prst="rect">
                            <a:avLst/>
                          </a:prstGeom>
                        </pic:spPr>
                      </pic:pic>
                    </a:graphicData>
                  </a:graphic>
                </wp:inline>
              </w:drawing>
            </w:r>
          </w:p>
        </w:tc>
        <w:tc>
          <w:tcPr>
            <w:tcW w:w="1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68</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lengte van de duiker, sifon of hevel</w:t>
            </w:r>
            <w:r>
              <w:t xml:space="preserve"> </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Afsluitmiddel">
        <w:r w:rsidR="008D7482">
          <w:rPr>
            <w:rStyle w:val="Hyperlink"/>
          </w:rPr>
          <w:t>Afsluitmiddel</w:t>
        </w:r>
      </w:hyperlink>
      <w:r w:rsidR="008D7482">
        <w:t xml:space="preserve">, </w:t>
      </w:r>
      <w:hyperlink w:anchor="_topic_Kunstwerkdeel">
        <w:r w:rsidR="008D7482">
          <w:rPr>
            <w:rStyle w:val="Hyperlink"/>
          </w:rPr>
          <w:t>Kunstwerkdeel</w:t>
        </w:r>
      </w:hyperlink>
      <w:r w:rsidR="008D7482">
        <w:t xml:space="preserve">, Onderhoudsplicht </w:t>
      </w:r>
    </w:p>
    <w:p w:rsidR="000307AD" w:rsidRDefault="000307AD"/>
    <w:p w:rsidR="000307AD" w:rsidRDefault="008D7482">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1923"/>
        <w:gridCol w:w="1953"/>
        <w:gridCol w:w="1663"/>
        <w:gridCol w:w="2823"/>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92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6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7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90" w:type="dxa"/>
            <w:tcBorders>
              <w:top w:val="nil"/>
              <w:left w:val="nil"/>
              <w:bottom w:val="single" w:sz="6" w:space="0" w:color="C0C0C0"/>
              <w:right w:val="single" w:sz="6" w:space="0" w:color="C0C0C0"/>
            </w:tcBorders>
          </w:tcPr>
          <w:p w:rsidR="000307AD" w:rsidRDefault="002134E3">
            <w:pPr>
              <w:spacing w:line="360" w:lineRule="auto"/>
            </w:pPr>
            <w:hyperlink r:id="rId130">
              <w:r w:rsidR="008D7482">
                <w:rPr>
                  <w:rStyle w:val="Hyperlink"/>
                  <w:sz w:val="16"/>
                </w:rPr>
                <w:t>Duiker</w:t>
              </w:r>
            </w:hyperlink>
          </w:p>
        </w:tc>
        <w:tc>
          <w:tcPr>
            <w:tcW w:w="1920" w:type="dxa"/>
            <w:tcBorders>
              <w:top w:val="nil"/>
              <w:left w:val="nil"/>
              <w:bottom w:val="single" w:sz="6" w:space="0" w:color="C0C0C0"/>
              <w:right w:val="single" w:sz="6" w:space="0" w:color="C0C0C0"/>
            </w:tcBorders>
          </w:tcPr>
          <w:p w:rsidR="000307AD" w:rsidRDefault="008D7482">
            <w:pPr>
              <w:spacing w:line="360" w:lineRule="auto"/>
            </w:pPr>
            <w:r>
              <w:rPr>
                <w:sz w:val="16"/>
              </w:rPr>
              <w:t>Kleinschalig: punt</w:t>
            </w:r>
          </w:p>
          <w:p w:rsidR="000307AD" w:rsidRDefault="008D7482">
            <w:pPr>
              <w:spacing w:line="360" w:lineRule="auto"/>
            </w:pPr>
            <w:r>
              <w:rPr>
                <w:sz w:val="16"/>
              </w:rPr>
              <w:t>Grootschalig: vlak</w:t>
            </w:r>
          </w:p>
        </w:tc>
        <w:tc>
          <w:tcPr>
            <w:tcW w:w="1635" w:type="dxa"/>
            <w:tcBorders>
              <w:top w:val="nil"/>
              <w:left w:val="nil"/>
              <w:bottom w:val="single" w:sz="6" w:space="0" w:color="C0C0C0"/>
              <w:right w:val="single" w:sz="6" w:space="0" w:color="C0C0C0"/>
            </w:tcBorders>
          </w:tcPr>
          <w:p w:rsidR="000307AD" w:rsidRDefault="002134E3">
            <w:pPr>
              <w:spacing w:line="360" w:lineRule="auto"/>
            </w:pPr>
            <w:hyperlink r:id="rId131">
              <w:r w:rsidR="008D7482">
                <w:rPr>
                  <w:rStyle w:val="Hyperlink"/>
                  <w:sz w:val="16"/>
                </w:rPr>
                <w:t>Kunstwerk</w:t>
              </w:r>
            </w:hyperlink>
          </w:p>
        </w:tc>
        <w:tc>
          <w:tcPr>
            <w:tcW w:w="2775" w:type="dxa"/>
            <w:tcBorders>
              <w:top w:val="nil"/>
              <w:left w:val="nil"/>
              <w:bottom w:val="single" w:sz="6" w:space="0" w:color="C0C0C0"/>
              <w:right w:val="single" w:sz="6" w:space="0" w:color="C0C0C0"/>
            </w:tcBorders>
          </w:tcPr>
          <w:p w:rsidR="000307AD" w:rsidRDefault="002134E3">
            <w:pPr>
              <w:spacing w:line="360" w:lineRule="auto"/>
            </w:pPr>
            <w:hyperlink r:id="rId132">
              <w:r w:rsidR="008D7482">
                <w:rPr>
                  <w:rStyle w:val="Hyperlink"/>
                  <w:sz w:val="16"/>
                </w:rPr>
                <w:t>Duiker met put(ten)</w:t>
              </w:r>
            </w:hyperlink>
            <w:r w:rsidR="008D7482">
              <w:rPr>
                <w:sz w:val="16"/>
              </w:rPr>
              <w:t xml:space="preserve">, </w:t>
            </w:r>
            <w:hyperlink r:id="rId133">
              <w:r w:rsidR="008D7482">
                <w:rPr>
                  <w:rStyle w:val="Hyperlink"/>
                  <w:sz w:val="16"/>
                </w:rPr>
                <w:t>Inlaatduiker</w:t>
              </w:r>
            </w:hyperlink>
            <w:r w:rsidR="008D7482">
              <w:rPr>
                <w:sz w:val="16"/>
              </w:rPr>
              <w:t xml:space="preserve">, </w:t>
            </w:r>
            <w:hyperlink r:id="rId134">
              <w:r w:rsidR="008D7482">
                <w:rPr>
                  <w:rStyle w:val="Hyperlink"/>
                  <w:sz w:val="16"/>
                </w:rPr>
                <w:t>Koppelduiker</w:t>
              </w:r>
            </w:hyperlink>
            <w:r w:rsidR="008D7482">
              <w:rPr>
                <w:sz w:val="16"/>
              </w:rPr>
              <w:t xml:space="preserve">, </w:t>
            </w:r>
            <w:hyperlink r:id="rId135">
              <w:r w:rsidR="008D7482">
                <w:rPr>
                  <w:rStyle w:val="Hyperlink"/>
                  <w:sz w:val="16"/>
                </w:rPr>
                <w:t>Schuif</w:t>
              </w:r>
            </w:hyperlink>
            <w:r w:rsidR="008D7482">
              <w:rPr>
                <w:sz w:val="16"/>
              </w:rPr>
              <w:t xml:space="preserve">, </w:t>
            </w:r>
            <w:hyperlink r:id="rId136">
              <w:r w:rsidR="008D7482">
                <w:rPr>
                  <w:rStyle w:val="Hyperlink"/>
                  <w:sz w:val="16"/>
                </w:rPr>
                <w:t>Slootduiker</w:t>
              </w:r>
            </w:hyperlink>
            <w:r w:rsidR="008D7482">
              <w:rPr>
                <w:sz w:val="16"/>
              </w:rPr>
              <w:t xml:space="preserve">, </w:t>
            </w:r>
            <w:hyperlink r:id="rId137">
              <w:r w:rsidR="008D7482">
                <w:rPr>
                  <w:rStyle w:val="Hyperlink"/>
                  <w:sz w:val="16"/>
                </w:rPr>
                <w:t>Stuwput</w:t>
              </w:r>
            </w:hyperlink>
            <w:r w:rsidR="008D7482">
              <w:rPr>
                <w:sz w:val="16"/>
              </w:rPr>
              <w:t xml:space="preserve">, </w:t>
            </w:r>
            <w:hyperlink r:id="rId138">
              <w:r w:rsidR="008D7482">
                <w:rPr>
                  <w:rStyle w:val="Hyperlink"/>
                  <w:sz w:val="16"/>
                </w:rPr>
                <w:t>Terugslagklep</w:t>
              </w:r>
            </w:hyperlink>
            <w:r w:rsidR="008D7482">
              <w:rPr>
                <w:sz w:val="16"/>
              </w:rPr>
              <w:t xml:space="preserve">, </w:t>
            </w:r>
            <w:hyperlink r:id="rId139">
              <w:r w:rsidR="008D7482">
                <w:rPr>
                  <w:rStyle w:val="Hyperlink"/>
                  <w:sz w:val="16"/>
                </w:rPr>
                <w:t>Wegduiker</w:t>
              </w:r>
            </w:hyperlink>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IMGEO</w:t>
            </w:r>
          </w:p>
        </w:tc>
        <w:tc>
          <w:tcPr>
            <w:tcW w:w="1890" w:type="dxa"/>
            <w:tcBorders>
              <w:top w:val="nil"/>
              <w:left w:val="nil"/>
              <w:bottom w:val="single" w:sz="6" w:space="0" w:color="C0C0C0"/>
              <w:right w:val="single" w:sz="6" w:space="0" w:color="C0C0C0"/>
            </w:tcBorders>
            <w:vAlign w:val="center"/>
          </w:tcPr>
          <w:p w:rsidR="000307AD" w:rsidRDefault="002134E3">
            <w:hyperlink r:id="rId140">
              <w:r w:rsidR="008D7482">
                <w:rPr>
                  <w:rStyle w:val="Hyperlink"/>
                  <w:sz w:val="16"/>
                </w:rPr>
                <w:t>Duiker-niet-bgt</w:t>
              </w:r>
            </w:hyperlink>
          </w:p>
        </w:tc>
        <w:tc>
          <w:tcPr>
            <w:tcW w:w="192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635" w:type="dxa"/>
            <w:tcBorders>
              <w:top w:val="nil"/>
              <w:left w:val="nil"/>
              <w:bottom w:val="single" w:sz="6" w:space="0" w:color="C0C0C0"/>
              <w:right w:val="single" w:sz="6" w:space="0" w:color="C0C0C0"/>
            </w:tcBorders>
            <w:vAlign w:val="center"/>
          </w:tcPr>
          <w:p w:rsidR="000307AD" w:rsidRDefault="002134E3">
            <w:hyperlink r:id="rId141">
              <w:r w:rsidR="008D7482">
                <w:rPr>
                  <w:rStyle w:val="Hyperlink"/>
                  <w:sz w:val="16"/>
                </w:rPr>
                <w:t>Kunstwerkdeel</w:t>
              </w:r>
            </w:hyperlink>
          </w:p>
        </w:tc>
        <w:tc>
          <w:tcPr>
            <w:tcW w:w="277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90" w:type="dxa"/>
            <w:tcBorders>
              <w:top w:val="nil"/>
              <w:left w:val="nil"/>
              <w:bottom w:val="single" w:sz="6" w:space="0" w:color="C0C0C0"/>
              <w:right w:val="single" w:sz="6" w:space="0" w:color="C0C0C0"/>
            </w:tcBorders>
            <w:vAlign w:val="center"/>
          </w:tcPr>
          <w:p w:rsidR="000307AD" w:rsidRDefault="008D7482">
            <w:r>
              <w:rPr>
                <w:sz w:val="16"/>
              </w:rPr>
              <w:t>PumpingStation</w:t>
            </w:r>
          </w:p>
        </w:tc>
        <w:tc>
          <w:tcPr>
            <w:tcW w:w="192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635" w:type="dxa"/>
            <w:tcBorders>
              <w:top w:val="nil"/>
              <w:left w:val="nil"/>
              <w:bottom w:val="single" w:sz="6" w:space="0" w:color="C0C0C0"/>
              <w:right w:val="single" w:sz="6" w:space="0" w:color="C0C0C0"/>
            </w:tcBorders>
            <w:vAlign w:val="center"/>
          </w:tcPr>
          <w:p w:rsidR="000307AD" w:rsidRDefault="002134E3">
            <w:hyperlink r:id="rId142">
              <w:r w:rsidR="008D7482">
                <w:rPr>
                  <w:rStyle w:val="Hyperlink"/>
                  <w:sz w:val="16"/>
                </w:rPr>
                <w:t>Hydrography</w:t>
              </w:r>
            </w:hyperlink>
          </w:p>
        </w:tc>
        <w:tc>
          <w:tcPr>
            <w:tcW w:w="277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3"/>
        <w:gridCol w:w="7502"/>
      </w:tblGrid>
      <w:tr w:rsidR="000307AD">
        <w:trPr>
          <w:trHeight w:val="300"/>
        </w:trPr>
        <w:tc>
          <w:tcPr>
            <w:tcW w:w="2160" w:type="dxa"/>
            <w:tcBorders>
              <w:top w:val="nil"/>
              <w:left w:val="nil"/>
              <w:bottom w:val="nil"/>
              <w:right w:val="nil"/>
            </w:tcBorders>
          </w:tcPr>
          <w:p w:rsidR="000307AD" w:rsidRDefault="008D7482">
            <w:r>
              <w:t>Producten</w:t>
            </w:r>
          </w:p>
        </w:tc>
        <w:tc>
          <w:tcPr>
            <w:tcW w:w="7455" w:type="dxa"/>
            <w:tcBorders>
              <w:top w:val="nil"/>
              <w:left w:val="nil"/>
              <w:bottom w:val="nil"/>
              <w:right w:val="nil"/>
            </w:tcBorders>
          </w:tcPr>
          <w:p w:rsidR="000307AD" w:rsidRDefault="008D7482">
            <w:r>
              <w:t>Legger waterlopen, beheerregister waterlopen</w:t>
            </w:r>
          </w:p>
        </w:tc>
      </w:tr>
      <w:tr w:rsidR="000307AD">
        <w:trPr>
          <w:trHeight w:val="300"/>
        </w:trPr>
        <w:tc>
          <w:tcPr>
            <w:tcW w:w="2160" w:type="dxa"/>
            <w:tcBorders>
              <w:top w:val="nil"/>
              <w:left w:val="nil"/>
              <w:bottom w:val="nil"/>
              <w:right w:val="nil"/>
            </w:tcBorders>
          </w:tcPr>
          <w:p w:rsidR="000307AD" w:rsidRDefault="008D7482">
            <w:r>
              <w:t>Onderdeel van</w:t>
            </w:r>
            <w:r>
              <w:tab/>
            </w:r>
          </w:p>
        </w:tc>
        <w:tc>
          <w:tcPr>
            <w:tcW w:w="7455" w:type="dxa"/>
            <w:tcBorders>
              <w:top w:val="nil"/>
              <w:left w:val="nil"/>
              <w:bottom w:val="nil"/>
              <w:right w:val="nil"/>
            </w:tcBorders>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848"/>
        <w:gridCol w:w="1287"/>
        <w:gridCol w:w="7540"/>
      </w:tblGrid>
      <w:tr w:rsidR="000307AD">
        <w:trPr>
          <w:trHeight w:val="300"/>
        </w:trPr>
        <w:tc>
          <w:tcPr>
            <w:tcW w:w="840" w:type="dxa"/>
            <w:tcBorders>
              <w:top w:val="nil"/>
              <w:left w:val="nil"/>
              <w:bottom w:val="nil"/>
              <w:right w:val="nil"/>
            </w:tcBorders>
          </w:tcPr>
          <w:p w:rsidR="000307AD" w:rsidRDefault="008D7482">
            <w:r>
              <w:t>Punt</w:t>
            </w:r>
          </w:p>
        </w:tc>
        <w:tc>
          <w:tcPr>
            <w:tcW w:w="1275" w:type="dxa"/>
            <w:tcBorders>
              <w:top w:val="nil"/>
              <w:left w:val="nil"/>
              <w:bottom w:val="nil"/>
              <w:right w:val="nil"/>
            </w:tcBorders>
          </w:tcPr>
          <w:p w:rsidR="000307AD" w:rsidRDefault="008D7482">
            <w:r>
              <w:t>Duiker</w:t>
            </w:r>
          </w:p>
        </w:tc>
        <w:tc>
          <w:tcPr>
            <w:tcW w:w="7470" w:type="dxa"/>
            <w:tcBorders>
              <w:top w:val="nil"/>
              <w:left w:val="nil"/>
              <w:bottom w:val="nil"/>
              <w:right w:val="nil"/>
            </w:tcBorders>
          </w:tcPr>
          <w:p w:rsidR="000307AD" w:rsidRDefault="008D7482">
            <w:r>
              <w:t>Het hart van de duikerconstructie, bepaald door het karakteristieke zwaartepunt van de projectie op het grondvlak</w:t>
            </w:r>
          </w:p>
        </w:tc>
      </w:tr>
      <w:tr w:rsidR="000307AD">
        <w:trPr>
          <w:trHeight w:val="300"/>
        </w:trPr>
        <w:tc>
          <w:tcPr>
            <w:tcW w:w="840" w:type="dxa"/>
            <w:tcBorders>
              <w:top w:val="nil"/>
              <w:left w:val="nil"/>
              <w:bottom w:val="nil"/>
              <w:right w:val="nil"/>
            </w:tcBorders>
          </w:tcPr>
          <w:p w:rsidR="000307AD" w:rsidRDefault="000307AD"/>
        </w:tc>
        <w:tc>
          <w:tcPr>
            <w:tcW w:w="1275" w:type="dxa"/>
            <w:tcBorders>
              <w:top w:val="nil"/>
              <w:left w:val="nil"/>
              <w:bottom w:val="nil"/>
              <w:right w:val="nil"/>
            </w:tcBorders>
          </w:tcPr>
          <w:p w:rsidR="000307AD" w:rsidRDefault="008D7482">
            <w:r>
              <w:t>Sifon</w:t>
            </w:r>
          </w:p>
        </w:tc>
        <w:tc>
          <w:tcPr>
            <w:tcW w:w="7470" w:type="dxa"/>
            <w:tcBorders>
              <w:top w:val="nil"/>
              <w:left w:val="nil"/>
              <w:bottom w:val="nil"/>
              <w:right w:val="nil"/>
            </w:tcBorders>
          </w:tcPr>
          <w:p w:rsidR="000307AD" w:rsidRDefault="008D7482">
            <w:r>
              <w:t>Middelpunt van de lengteas van de sifon</w:t>
            </w:r>
          </w:p>
        </w:tc>
      </w:tr>
      <w:tr w:rsidR="000307AD">
        <w:trPr>
          <w:trHeight w:val="300"/>
        </w:trPr>
        <w:tc>
          <w:tcPr>
            <w:tcW w:w="840" w:type="dxa"/>
            <w:tcBorders>
              <w:top w:val="nil"/>
              <w:left w:val="nil"/>
              <w:bottom w:val="nil"/>
              <w:right w:val="nil"/>
            </w:tcBorders>
          </w:tcPr>
          <w:p w:rsidR="000307AD" w:rsidRDefault="000307AD"/>
        </w:tc>
        <w:tc>
          <w:tcPr>
            <w:tcW w:w="1275" w:type="dxa"/>
            <w:tcBorders>
              <w:top w:val="nil"/>
              <w:left w:val="nil"/>
              <w:bottom w:val="nil"/>
              <w:right w:val="nil"/>
            </w:tcBorders>
          </w:tcPr>
          <w:p w:rsidR="000307AD" w:rsidRDefault="008D7482">
            <w:r>
              <w:t>Hevel</w:t>
            </w:r>
          </w:p>
        </w:tc>
        <w:tc>
          <w:tcPr>
            <w:tcW w:w="7470" w:type="dxa"/>
            <w:tcBorders>
              <w:top w:val="nil"/>
              <w:left w:val="nil"/>
              <w:bottom w:val="nil"/>
              <w:right w:val="nil"/>
            </w:tcBorders>
          </w:tcPr>
          <w:p w:rsidR="000307AD" w:rsidRDefault="008D7482">
            <w:r>
              <w:t>Hevel: locatie van de constructie</w:t>
            </w:r>
          </w:p>
        </w:tc>
      </w:tr>
      <w:tr w:rsidR="000307AD">
        <w:trPr>
          <w:trHeight w:val="300"/>
        </w:trPr>
        <w:tc>
          <w:tcPr>
            <w:tcW w:w="840" w:type="dxa"/>
            <w:tcBorders>
              <w:top w:val="nil"/>
              <w:left w:val="nil"/>
              <w:bottom w:val="nil"/>
              <w:right w:val="nil"/>
            </w:tcBorders>
          </w:tcPr>
          <w:p w:rsidR="000307AD" w:rsidRDefault="008D7482">
            <w:r>
              <w:t>Lijn</w:t>
            </w:r>
          </w:p>
        </w:tc>
        <w:tc>
          <w:tcPr>
            <w:tcW w:w="1275" w:type="dxa"/>
            <w:tcBorders>
              <w:top w:val="nil"/>
              <w:left w:val="nil"/>
              <w:bottom w:val="nil"/>
              <w:right w:val="nil"/>
            </w:tcBorders>
          </w:tcPr>
          <w:p w:rsidR="000307AD" w:rsidRDefault="000307AD"/>
        </w:tc>
        <w:tc>
          <w:tcPr>
            <w:tcW w:w="7470" w:type="dxa"/>
            <w:tcBorders>
              <w:top w:val="nil"/>
              <w:left w:val="nil"/>
              <w:bottom w:val="nil"/>
              <w:right w:val="nil"/>
            </w:tcBorders>
          </w:tcPr>
          <w:p w:rsidR="000307AD" w:rsidRDefault="008D7482">
            <w:r>
              <w:t>Geen omschrijving beschikaar</w:t>
            </w:r>
          </w:p>
        </w:tc>
      </w:tr>
    </w:tbl>
    <w:p w:rsidR="000307AD" w:rsidRDefault="000307AD"/>
    <w:p w:rsidR="000307AD" w:rsidRDefault="000307AD"/>
    <w:p w:rsidR="000307AD" w:rsidRDefault="000307AD"/>
    <w:p w:rsidR="000307AD" w:rsidRDefault="008D7482">
      <w:pPr>
        <w:pStyle w:val="Kop3"/>
      </w:pPr>
      <w:bookmarkStart w:id="140" w:name="_Toc454542487"/>
      <w:r>
        <w:t>Functioneel Model</w:t>
      </w:r>
      <w:bookmarkEnd w:id="140"/>
    </w:p>
    <w:p w:rsidR="000307AD" w:rsidRDefault="000307AD"/>
    <w:p w:rsidR="000307AD" w:rsidRDefault="008D7482">
      <w:r>
        <w:rPr>
          <w:noProof/>
        </w:rPr>
        <w:drawing>
          <wp:inline distT="0" distB="0" distL="0" distR="0">
            <wp:extent cx="5248275" cy="297180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C40678" w:rsidRDefault="00C40678">
      <w:pPr>
        <w:rPr>
          <w:b/>
          <w:sz w:val="24"/>
        </w:rPr>
      </w:pPr>
      <w:r>
        <w:br w:type="page"/>
      </w:r>
    </w:p>
    <w:p w:rsidR="000307AD" w:rsidRDefault="008D7482">
      <w:pPr>
        <w:pStyle w:val="Kop3"/>
      </w:pPr>
      <w:bookmarkStart w:id="141" w:name="_Toc454542488"/>
      <w:r>
        <w:lastRenderedPageBreak/>
        <w:t>Attributen</w:t>
      </w:r>
      <w:bookmarkEnd w:id="141"/>
      <w:r>
        <w:t xml:space="preserve"> </w:t>
      </w:r>
    </w:p>
    <w:p w:rsidR="000307AD" w:rsidRDefault="000307AD"/>
    <w:p w:rsidR="000307AD" w:rsidRDefault="008D7482">
      <w:pPr>
        <w:pStyle w:val="Kop4"/>
      </w:pPr>
      <w:r>
        <w:rPr>
          <w:color w:val="000000"/>
        </w:rPr>
        <w:t>DuikerSifonHevel</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3076"/>
        <w:gridCol w:w="2511"/>
        <w:gridCol w:w="1760"/>
        <w:gridCol w:w="674"/>
        <w:gridCol w:w="1179"/>
        <w:gridCol w:w="475"/>
      </w:tblGrid>
      <w:tr w:rsidR="000307AD">
        <w:trPr>
          <w:trHeight w:val="225"/>
        </w:trPr>
        <w:tc>
          <w:tcPr>
            <w:tcW w:w="30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4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4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 del</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indPeilRegulPeilScheidend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Indicatie of de duiker en peilregulerende of peilscheidende functie heeft. </w:t>
            </w:r>
          </w:p>
          <w:p w:rsidR="000307AD" w:rsidRDefault="000307AD"/>
          <w:p w:rsidR="000307AD" w:rsidRDefault="008D7482">
            <w:r>
              <w:rPr>
                <w:color w:val="000000"/>
                <w:sz w:val="16"/>
              </w:rPr>
              <w:t xml:space="preserve">Toelichting: </w:t>
            </w:r>
          </w:p>
          <w:p w:rsidR="000307AD" w:rsidRDefault="008D7482">
            <w:r>
              <w:rPr>
                <w:color w:val="000000"/>
                <w:sz w:val="16"/>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J_N_of_Onbekend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lengte van het object in de as van het Hydro-object.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hoogteOpening</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hoogte van de opening van het object.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breedte van de opening van de constructie.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hoogteBinnenOnderkantBene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benedenstroomse zijde.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hoogteBinnenOnderkantBov</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bovenstroomse zijde.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lastRenderedPageBreak/>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vormKoker</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vorm van de koker van de duiker, sifon of hevel. </w:t>
            </w:r>
          </w:p>
          <w:p w:rsidR="000307AD" w:rsidRDefault="008D7482">
            <w:r>
              <w:rPr>
                <w:color w:val="000000"/>
                <w:sz w:val="16"/>
              </w:rPr>
              <w:t xml:space="preserve">Typische vormen van kokers zijn: rond, rechthoekig of heul.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Vormen</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Soort materiaal waarvan de duiker is gemaakt.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MateriaalKunstwerk</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Het type van de fysieke kruising. </w:t>
            </w:r>
          </w:p>
          <w:p w:rsidR="000307AD" w:rsidRDefault="008D7482">
            <w:r>
              <w:rPr>
                <w:color w:val="000000"/>
                <w:sz w:val="16"/>
              </w:rPr>
              <w:t xml:space="preserve">Afleiden op basis van entiteittype waartoe het object behoort.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DuikerSifonHevelPunt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05"/>
        <w:gridCol w:w="4149"/>
        <w:gridCol w:w="1577"/>
        <w:gridCol w:w="536"/>
        <w:gridCol w:w="919"/>
        <w:gridCol w:w="689"/>
      </w:tblGrid>
      <w:tr w:rsidR="000307AD">
        <w:trPr>
          <w:trHeight w:val="225"/>
        </w:trPr>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0307AD" w:rsidRDefault="000307AD"/>
    <w:p w:rsidR="000307AD" w:rsidRDefault="008D7482">
      <w:pPr>
        <w:pStyle w:val="Kop3"/>
      </w:pPr>
      <w:bookmarkStart w:id="142" w:name="_Toc454542489"/>
      <w:r>
        <w:lastRenderedPageBreak/>
        <w:t>Bijlage</w:t>
      </w:r>
      <w:bookmarkEnd w:id="142"/>
      <w:r>
        <w:t xml:space="preserve"> </w:t>
      </w:r>
    </w:p>
    <w:p w:rsidR="000307AD" w:rsidRDefault="008D7482">
      <w:pPr>
        <w:pStyle w:val="Kop4"/>
      </w:pPr>
      <w:r>
        <w:rPr>
          <w:color w:val="000000"/>
        </w:rPr>
        <w:t>Duiker</w:t>
      </w:r>
    </w:p>
    <w:p w:rsidR="000307AD" w:rsidRDefault="008D7482">
      <w:r>
        <w:t xml:space="preserve">Een kokervormige constructie met als doel de wederzijdse verbinding tussen oppervlaktewater te waarborgen, </w:t>
      </w:r>
      <w:proofErr w:type="gramStart"/>
      <w:r>
        <w:t>waarbij</w:t>
      </w:r>
      <w:proofErr w:type="gramEnd"/>
      <w:r>
        <w:t xml:space="preserve"> in principe de bodem van de waterloop, in tegenstelling tot die van de brug, wordt onderbroken</w:t>
      </w:r>
    </w:p>
    <w:p w:rsidR="000307AD" w:rsidRDefault="008D7482">
      <w:pPr>
        <w:tabs>
          <w:tab w:val="left" w:pos="2505"/>
        </w:tabs>
      </w:pPr>
      <w:r>
        <w:rPr>
          <w:i/>
        </w:rPr>
        <w:t>Herkomst definitie</w:t>
      </w:r>
      <w:r>
        <w:t xml:space="preserve">: </w:t>
      </w:r>
      <w:hyperlink r:id="rId143">
        <w:r>
          <w:rPr>
            <w:rStyle w:val="Hyperlink"/>
          </w:rPr>
          <w:t>Aquo</w:t>
        </w:r>
      </w:hyperlink>
      <w:r>
        <w:t xml:space="preserve"> </w:t>
      </w:r>
    </w:p>
    <w:p w:rsidR="000307AD" w:rsidRDefault="000307AD"/>
    <w:p w:rsidR="000307AD" w:rsidRDefault="008D7482">
      <w:pPr>
        <w:pStyle w:val="Kop5"/>
      </w:pPr>
      <w:r>
        <w:t>Toelichting</w:t>
      </w:r>
    </w:p>
    <w:p w:rsidR="000307AD" w:rsidRDefault="008D7482">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sidR="000307AD" w:rsidRDefault="000307AD"/>
    <w:p w:rsidR="000307AD" w:rsidRDefault="008D7482">
      <w:pPr>
        <w:pStyle w:val="Kop4"/>
      </w:pPr>
      <w:r>
        <w:rPr>
          <w:color w:val="000000"/>
        </w:rPr>
        <w:t>Sifon</w:t>
      </w:r>
    </w:p>
    <w:p w:rsidR="000307AD" w:rsidRDefault="008D7482">
      <w:r>
        <w:t>Kokervormige constructie met een verlaagd middengedeelte dat geheel met water is gevuld en die twee waterlopen met elkaar verbindt.</w:t>
      </w:r>
    </w:p>
    <w:p w:rsidR="000307AD" w:rsidRDefault="008D7482">
      <w:pPr>
        <w:tabs>
          <w:tab w:val="left" w:pos="2505"/>
        </w:tabs>
      </w:pPr>
      <w:r>
        <w:rPr>
          <w:i/>
        </w:rPr>
        <w:t>Herkomst definitie</w:t>
      </w:r>
      <w:r>
        <w:t xml:space="preserve">: </w:t>
      </w:r>
      <w:hyperlink r:id="rId144">
        <w:r>
          <w:rPr>
            <w:rStyle w:val="Hyperlink"/>
          </w:rPr>
          <w:t>Aquo</w:t>
        </w:r>
      </w:hyperlink>
      <w:r>
        <w:t xml:space="preserve"> </w:t>
      </w:r>
    </w:p>
    <w:p w:rsidR="000307AD" w:rsidRDefault="000307AD">
      <w:pPr>
        <w:tabs>
          <w:tab w:val="left" w:pos="2505"/>
        </w:tabs>
      </w:pPr>
    </w:p>
    <w:p w:rsidR="000307AD" w:rsidRDefault="008D7482">
      <w:pPr>
        <w:pStyle w:val="Kop5"/>
      </w:pPr>
      <w:r>
        <w:t>Toelichting</w:t>
      </w:r>
    </w:p>
    <w:p w:rsidR="000307AD" w:rsidRDefault="008D7482">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sidR="000307AD" w:rsidRDefault="000307AD"/>
    <w:p w:rsidR="000307AD" w:rsidRDefault="008D7482">
      <w:r>
        <w:t xml:space="preserve">De constructie wordt meestal van beton gemaakt. Het kan over een constructie gaan van een meter in doorsnede en een lengte van vijftig meter. </w:t>
      </w:r>
    </w:p>
    <w:p w:rsidR="000307AD" w:rsidRDefault="000307AD"/>
    <w:p w:rsidR="000307AD" w:rsidRDefault="008D7482">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sidR="000307AD" w:rsidRDefault="000307AD"/>
    <w:p w:rsidR="000307AD" w:rsidRDefault="008D7482">
      <w:pPr>
        <w:pStyle w:val="Kop4"/>
      </w:pPr>
      <w:r>
        <w:rPr>
          <w:color w:val="000000"/>
        </w:rPr>
        <w:t>Hevel</w:t>
      </w:r>
    </w:p>
    <w:p w:rsidR="000307AD" w:rsidRDefault="008D7482">
      <w:r>
        <w:t>Een kokervormige constructie met een verhoogd middengedeelte dat twee wederzijds gelegen wateren met elkaar verbindt</w:t>
      </w:r>
    </w:p>
    <w:p w:rsidR="000307AD" w:rsidRDefault="008D7482">
      <w:r>
        <w:rPr>
          <w:i/>
        </w:rPr>
        <w:t>Herkomst definitie</w:t>
      </w:r>
      <w:r>
        <w:t xml:space="preserve">: </w:t>
      </w:r>
      <w:hyperlink r:id="rId145">
        <w:r>
          <w:rPr>
            <w:rStyle w:val="Hyperlink"/>
          </w:rPr>
          <w:t>Aquo</w:t>
        </w:r>
      </w:hyperlink>
      <w:r>
        <w:t xml:space="preserve"> </w:t>
      </w:r>
    </w:p>
    <w:p w:rsidR="000307AD" w:rsidRDefault="000307AD"/>
    <w:p w:rsidR="000307AD" w:rsidRDefault="008D7482">
      <w:pPr>
        <w:pStyle w:val="Kop5"/>
      </w:pPr>
      <w:r>
        <w:t>Toelichting</w:t>
      </w:r>
    </w:p>
    <w:p w:rsidR="000307AD" w:rsidRDefault="008D7482">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sidR="000307AD" w:rsidRDefault="000307AD"/>
    <w:p w:rsidR="00C40678" w:rsidRDefault="00C40678">
      <w:pPr>
        <w:rPr>
          <w:b/>
          <w:color w:val="000000"/>
        </w:rPr>
      </w:pPr>
      <w:r>
        <w:rPr>
          <w:color w:val="000000"/>
        </w:rPr>
        <w:br w:type="page"/>
      </w:r>
    </w:p>
    <w:p w:rsidR="000307AD" w:rsidRDefault="008D7482">
      <w:pPr>
        <w:pStyle w:val="Kop4"/>
      </w:pPr>
      <w:r>
        <w:rPr>
          <w:color w:val="000000"/>
        </w:rPr>
        <w:lastRenderedPageBreak/>
        <w:t>Mogelijke vormen van een duiker sifon of hevel</w:t>
      </w:r>
    </w:p>
    <w:p w:rsidR="000307AD" w:rsidRDefault="000307AD"/>
    <w:tbl>
      <w:tblPr>
        <w:tblW w:w="9675" w:type="dxa"/>
        <w:tblLayout w:type="fixed"/>
        <w:tblCellMar>
          <w:top w:w="15" w:type="dxa"/>
          <w:left w:w="0" w:type="dxa"/>
          <w:bottom w:w="15" w:type="dxa"/>
          <w:right w:w="0" w:type="dxa"/>
        </w:tblCellMar>
        <w:tblLook w:val="0000" w:firstRow="0" w:lastRow="0" w:firstColumn="0" w:lastColumn="0" w:noHBand="0" w:noVBand="0"/>
      </w:tblPr>
      <w:tblGrid>
        <w:gridCol w:w="2943"/>
        <w:gridCol w:w="6732"/>
      </w:tblGrid>
      <w:tr w:rsidR="000307AD">
        <w:trPr>
          <w:trHeight w:val="300"/>
        </w:trPr>
        <w:tc>
          <w:tcPr>
            <w:tcW w:w="2925" w:type="dxa"/>
            <w:tcBorders>
              <w:top w:val="nil"/>
              <w:left w:val="nil"/>
              <w:bottom w:val="nil"/>
              <w:right w:val="nil"/>
            </w:tcBorders>
            <w:vAlign w:val="bottom"/>
          </w:tcPr>
          <w:p w:rsidR="000307AD" w:rsidRDefault="008D7482">
            <w:r>
              <w:rPr>
                <w:noProof/>
              </w:rPr>
              <w:drawing>
                <wp:inline distT="0" distB="0" distL="0" distR="0">
                  <wp:extent cx="1609725" cy="847725"/>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rId146" cstate="print"/>
                          <a:stretch>
                            <a:fillRect/>
                          </a:stretch>
                        </pic:blipFill>
                        <pic:spPr>
                          <a:xfrm>
                            <a:off x="0" y="0"/>
                            <a:ext cx="1609725" cy="847725"/>
                          </a:xfrm>
                          <a:prstGeom prst="rect">
                            <a:avLst/>
                          </a:prstGeom>
                        </pic:spPr>
                      </pic:pic>
                    </a:graphicData>
                  </a:graphic>
                </wp:inline>
              </w:drawing>
            </w:r>
          </w:p>
          <w:p w:rsidR="000307AD" w:rsidRDefault="008D7482">
            <w:r>
              <w:t>Rond</w:t>
            </w:r>
          </w:p>
        </w:tc>
        <w:tc>
          <w:tcPr>
            <w:tcW w:w="6690" w:type="dxa"/>
            <w:tcBorders>
              <w:top w:val="nil"/>
              <w:left w:val="nil"/>
              <w:bottom w:val="nil"/>
              <w:right w:val="nil"/>
            </w:tcBorders>
          </w:tcPr>
          <w:p w:rsidR="000307AD" w:rsidRDefault="008D7482">
            <w:r>
              <w:rPr>
                <w:noProof/>
              </w:rPr>
              <w:drawing>
                <wp:inline distT="0" distB="0" distL="0" distR="0">
                  <wp:extent cx="2943225" cy="2190750"/>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rId147" cstate="print"/>
                          <a:stretch>
                            <a:fillRect/>
                          </a:stretch>
                        </pic:blipFill>
                        <pic:spPr>
                          <a:xfrm>
                            <a:off x="0" y="0"/>
                            <a:ext cx="2943225" cy="2190750"/>
                          </a:xfrm>
                          <a:prstGeom prst="rect">
                            <a:avLst/>
                          </a:prstGeom>
                        </pic:spPr>
                      </pic:pic>
                    </a:graphicData>
                  </a:graphic>
                </wp:inline>
              </w:drawing>
            </w:r>
          </w:p>
          <w:p w:rsidR="000307AD" w:rsidRDefault="008D7482">
            <w:r>
              <w:t>Muil</w:t>
            </w:r>
          </w:p>
        </w:tc>
      </w:tr>
      <w:tr w:rsidR="000307AD">
        <w:trPr>
          <w:trHeight w:val="300"/>
        </w:trPr>
        <w:tc>
          <w:tcPr>
            <w:tcW w:w="9615" w:type="dxa"/>
            <w:gridSpan w:val="2"/>
            <w:tcBorders>
              <w:top w:val="nil"/>
              <w:left w:val="nil"/>
              <w:bottom w:val="nil"/>
              <w:right w:val="nil"/>
            </w:tcBorders>
          </w:tcPr>
          <w:p w:rsidR="000307AD" w:rsidRDefault="000307AD"/>
          <w:p w:rsidR="000307AD" w:rsidRDefault="008D7482">
            <w:r>
              <w:rPr>
                <w:noProof/>
              </w:rPr>
              <w:drawing>
                <wp:inline distT="0" distB="0" distL="0" distR="0">
                  <wp:extent cx="5981700" cy="2743200"/>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rId148" cstate="print"/>
                          <a:stretch>
                            <a:fillRect/>
                          </a:stretch>
                        </pic:blipFill>
                        <pic:spPr>
                          <a:xfrm>
                            <a:off x="0" y="0"/>
                            <a:ext cx="5981700" cy="2743200"/>
                          </a:xfrm>
                          <a:prstGeom prst="rect">
                            <a:avLst/>
                          </a:prstGeom>
                        </pic:spPr>
                      </pic:pic>
                    </a:graphicData>
                  </a:graphic>
                </wp:inline>
              </w:drawing>
            </w:r>
          </w:p>
          <w:p w:rsidR="000307AD" w:rsidRDefault="008D7482">
            <w:r>
              <w:t>Rechthoekig</w:t>
            </w:r>
          </w:p>
          <w:p w:rsidR="000307AD" w:rsidRDefault="000307AD"/>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43" w:name="_topic_FunctioneelGebied"/>
      <w:bookmarkStart w:id="144" w:name="_Toc454542490"/>
      <w:bookmarkEnd w:id="143"/>
      <w:r>
        <w:rPr>
          <w:b/>
          <w:color w:val="000000"/>
          <w:sz w:val="24"/>
        </w:rPr>
        <w:lastRenderedPageBreak/>
        <w:t>FunctioneelGebied</w:t>
      </w:r>
      <w:bookmarkEnd w:id="144"/>
    </w:p>
    <w:p w:rsidR="000307AD" w:rsidRDefault="008D7482">
      <w:pPr>
        <w:pStyle w:val="Kop3"/>
      </w:pPr>
      <w:bookmarkStart w:id="145" w:name="Functioneelgebied_Beschrijving"/>
      <w:bookmarkStart w:id="146" w:name="_Toc454542491"/>
      <w:bookmarkEnd w:id="145"/>
      <w:r>
        <w:t>Beschrijving</w:t>
      </w:r>
      <w:bookmarkEnd w:id="146"/>
    </w:p>
    <w:p w:rsidR="000307AD" w:rsidRDefault="000307AD"/>
    <w:p w:rsidR="000307AD" w:rsidRDefault="008D7482">
      <w:pPr>
        <w:pStyle w:val="Kop4"/>
      </w:pPr>
      <w:r>
        <w:rPr>
          <w:color w:val="000000"/>
        </w:rPr>
        <w:t>Definitie</w:t>
      </w:r>
    </w:p>
    <w:p w:rsidR="000307AD" w:rsidRDefault="008D7482">
      <w:pPr>
        <w:tabs>
          <w:tab w:val="left" w:pos="1845"/>
        </w:tabs>
      </w:pPr>
      <w:r>
        <w:t>Synoniem met Oppervlaktewaterlichaam zoals in de waterwet is gedefinieerd.</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rPr>
          <w:color w:val="000000"/>
        </w:rPr>
        <w:t>Geometrie</w:t>
      </w:r>
    </w:p>
    <w:p w:rsidR="000307AD" w:rsidRDefault="008D7482">
      <w:r>
        <w:t>Niet van toepassing.</w:t>
      </w:r>
    </w:p>
    <w:p w:rsidR="000307AD" w:rsidRDefault="000307AD"/>
    <w:p w:rsidR="000307AD" w:rsidRDefault="008D7482">
      <w:pPr>
        <w:pStyle w:val="Kop4"/>
      </w:pPr>
      <w:r>
        <w:rPr>
          <w:color w:val="000000"/>
        </w:rPr>
        <w:t>Associaties</w:t>
      </w:r>
      <w:r>
        <w:t xml:space="preserve"> </w:t>
      </w:r>
    </w:p>
    <w:p w:rsidR="000307AD" w:rsidRDefault="002134E3">
      <w:hyperlink w:anchor="_topic_Oppervlaktewaterlichaam">
        <w:r w:rsidR="008D7482">
          <w:rPr>
            <w:rStyle w:val="Hyperlink"/>
          </w:rPr>
          <w:t>Oppervlaktewaterlichaam</w:t>
        </w:r>
      </w:hyperlink>
      <w:r w:rsidR="008D7482">
        <w:t xml:space="preserve">, </w:t>
      </w:r>
      <w:hyperlink w:anchor="_topic_Bergingsgebied">
        <w:r w:rsidR="008D7482">
          <w:rPr>
            <w:rStyle w:val="Hyperlink"/>
          </w:rPr>
          <w:t>Bergingsgebied</w:t>
        </w:r>
      </w:hyperlink>
      <w:r w:rsidR="008D7482">
        <w:t xml:space="preserve"> </w:t>
      </w:r>
    </w:p>
    <w:p w:rsidR="000307AD" w:rsidRDefault="000307AD"/>
    <w:p w:rsidR="000307AD" w:rsidRDefault="008D7482">
      <w:pPr>
        <w:pStyle w:val="Kop3"/>
      </w:pPr>
      <w:bookmarkStart w:id="147" w:name="_Toc454542492"/>
      <w:r>
        <w:rPr>
          <w:rStyle w:val="Kop4Char"/>
        </w:rPr>
        <w:t>Relaties standaarden</w:t>
      </w:r>
      <w:bookmarkEnd w:id="147"/>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20"/>
        <w:gridCol w:w="1740"/>
        <w:gridCol w:w="1221"/>
        <w:gridCol w:w="1496"/>
        <w:gridCol w:w="3998"/>
      </w:tblGrid>
      <w:tr w:rsidR="000307AD">
        <w:trPr>
          <w:trHeight w:val="300"/>
        </w:trPr>
        <w:tc>
          <w:tcPr>
            <w:tcW w:w="120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71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2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4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393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0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IMGEO</w:t>
            </w:r>
          </w:p>
        </w:tc>
        <w:tc>
          <w:tcPr>
            <w:tcW w:w="1710" w:type="dxa"/>
            <w:tcBorders>
              <w:top w:val="nil"/>
              <w:left w:val="nil"/>
              <w:bottom w:val="single" w:sz="6" w:space="0" w:color="C0C0C0"/>
              <w:right w:val="single" w:sz="6" w:space="0" w:color="C0C0C0"/>
            </w:tcBorders>
          </w:tcPr>
          <w:p w:rsidR="000307AD" w:rsidRDefault="002134E3">
            <w:hyperlink r:id="rId149">
              <w:r w:rsidR="008D7482">
                <w:rPr>
                  <w:rStyle w:val="Hyperlink"/>
                  <w:sz w:val="16"/>
                </w:rPr>
                <w:t>FunctioneelGebied</w:t>
              </w:r>
            </w:hyperlink>
          </w:p>
        </w:tc>
        <w:tc>
          <w:tcPr>
            <w:tcW w:w="120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470" w:type="dxa"/>
            <w:tcBorders>
              <w:top w:val="nil"/>
              <w:left w:val="nil"/>
              <w:bottom w:val="single" w:sz="6" w:space="0" w:color="C0C0C0"/>
              <w:right w:val="single" w:sz="6" w:space="0" w:color="C0C0C0"/>
            </w:tcBorders>
          </w:tcPr>
          <w:p w:rsidR="000307AD" w:rsidRDefault="008D7482">
            <w:r>
              <w:rPr>
                <w:sz w:val="16"/>
              </w:rPr>
              <w:t>Nvt</w:t>
            </w:r>
          </w:p>
        </w:tc>
        <w:tc>
          <w:tcPr>
            <w:tcW w:w="3930" w:type="dxa"/>
            <w:tcBorders>
              <w:top w:val="nil"/>
              <w:left w:val="nil"/>
              <w:bottom w:val="single" w:sz="6" w:space="0" w:color="C0C0C0"/>
              <w:right w:val="single" w:sz="6" w:space="0" w:color="C0C0C0"/>
            </w:tcBorders>
          </w:tcPr>
          <w:p w:rsidR="000307AD" w:rsidRDefault="002134E3">
            <w:pPr>
              <w:spacing w:line="360" w:lineRule="auto"/>
            </w:pPr>
            <w:hyperlink r:id="rId150">
              <w:r w:rsidR="008D7482">
                <w:rPr>
                  <w:rStyle w:val="Hyperlink"/>
                  <w:sz w:val="16"/>
                </w:rPr>
                <w:t>Infrastructuur-waterstaatswerken-niet-bgt</w:t>
              </w:r>
            </w:hyperlink>
          </w:p>
          <w:p w:rsidR="000307AD" w:rsidRDefault="002134E3">
            <w:hyperlink r:id="rId151">
              <w:r w:rsidR="008D7482">
                <w:rPr>
                  <w:rStyle w:val="Hyperlink"/>
                  <w:sz w:val="16"/>
                </w:rPr>
                <w:t>Infrastructuur-waterbergingsgebied-niet-bgt</w:t>
              </w:r>
            </w:hyperlink>
          </w:p>
        </w:tc>
      </w:tr>
      <w:tr w:rsidR="000307AD">
        <w:trPr>
          <w:trHeight w:val="300"/>
        </w:trPr>
        <w:tc>
          <w:tcPr>
            <w:tcW w:w="1200"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710" w:type="dxa"/>
            <w:tcBorders>
              <w:top w:val="nil"/>
              <w:left w:val="nil"/>
              <w:bottom w:val="single" w:sz="6" w:space="0" w:color="C0C0C0"/>
              <w:right w:val="single" w:sz="6" w:space="0" w:color="C0C0C0"/>
            </w:tcBorders>
            <w:vAlign w:val="center"/>
          </w:tcPr>
          <w:p w:rsidR="000307AD" w:rsidRDefault="002134E3">
            <w:hyperlink r:id="rId152">
              <w:r w:rsidR="008D7482">
                <w:rPr>
                  <w:rStyle w:val="Hyperlink"/>
                  <w:sz w:val="16"/>
                </w:rPr>
                <w:t>FunctioneelGebied</w:t>
              </w:r>
            </w:hyperlink>
          </w:p>
        </w:tc>
        <w:tc>
          <w:tcPr>
            <w:tcW w:w="120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470" w:type="dxa"/>
            <w:tcBorders>
              <w:top w:val="nil"/>
              <w:left w:val="nil"/>
              <w:bottom w:val="single" w:sz="6" w:space="0" w:color="C0C0C0"/>
              <w:right w:val="single" w:sz="6" w:space="0" w:color="C0C0C0"/>
            </w:tcBorders>
            <w:vAlign w:val="center"/>
          </w:tcPr>
          <w:p w:rsidR="000307AD" w:rsidRDefault="008D7482">
            <w:r>
              <w:rPr>
                <w:sz w:val="16"/>
              </w:rPr>
              <w:t>Nvt</w:t>
            </w:r>
          </w:p>
        </w:tc>
        <w:tc>
          <w:tcPr>
            <w:tcW w:w="3930" w:type="dxa"/>
            <w:tcBorders>
              <w:top w:val="nil"/>
              <w:left w:val="nil"/>
              <w:bottom w:val="single" w:sz="6" w:space="0" w:color="C0C0C0"/>
              <w:right w:val="single" w:sz="6" w:space="0" w:color="C0C0C0"/>
            </w:tcBorders>
            <w:vAlign w:val="center"/>
          </w:tcPr>
          <w:p w:rsidR="000307AD" w:rsidRDefault="002134E3">
            <w:hyperlink r:id="rId153">
              <w:r w:rsidR="008D7482">
                <w:rPr>
                  <w:rStyle w:val="Hyperlink"/>
                  <w:sz w:val="16"/>
                </w:rPr>
                <w:t>Kering</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Zie ook: </w:t>
            </w:r>
            <w:hyperlink r:id="rId154">
              <w:r>
                <w:rPr>
                  <w:rStyle w:val="Hyperlink"/>
                </w:rPr>
                <w:t>Inwinningsregel IMGeo</w:t>
              </w:r>
            </w:hyperlink>
          </w:p>
        </w:tc>
      </w:tr>
    </w:tbl>
    <w:p w:rsidR="000307AD" w:rsidRDefault="000307AD"/>
    <w:p w:rsidR="000307AD" w:rsidRDefault="000307AD"/>
    <w:p w:rsidR="000307AD" w:rsidRDefault="008D7482">
      <w:pPr>
        <w:pStyle w:val="Kop3"/>
      </w:pPr>
      <w:bookmarkStart w:id="148" w:name="Functioneelgebied_FunctioneelModel"/>
      <w:bookmarkStart w:id="149" w:name="_Toc454542493"/>
      <w:bookmarkEnd w:id="148"/>
      <w:r>
        <w:t>Functioneel Model</w:t>
      </w:r>
      <w:bookmarkEnd w:id="149"/>
    </w:p>
    <w:p w:rsidR="000307AD" w:rsidRDefault="000307AD"/>
    <w:p w:rsidR="000307AD" w:rsidRDefault="008D7482">
      <w:r>
        <w:rPr>
          <w:noProof/>
        </w:rPr>
        <w:drawing>
          <wp:inline distT="0" distB="0" distL="0" distR="0">
            <wp:extent cx="4695825" cy="194310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rId155" cstate="print"/>
                    <a:stretch>
                      <a:fillRect/>
                    </a:stretch>
                  </pic:blipFill>
                  <pic:spPr>
                    <a:xfrm>
                      <a:off x="0" y="0"/>
                      <a:ext cx="4695825" cy="1943100"/>
                    </a:xfrm>
                    <a:prstGeom prst="rect">
                      <a:avLst/>
                    </a:prstGeom>
                  </pic:spPr>
                </pic:pic>
              </a:graphicData>
            </a:graphic>
          </wp:inline>
        </w:drawing>
      </w:r>
    </w:p>
    <w:p w:rsidR="000307AD" w:rsidRDefault="000307AD"/>
    <w:p w:rsidR="00C40678" w:rsidRDefault="00C40678">
      <w:pPr>
        <w:rPr>
          <w:b/>
          <w:sz w:val="24"/>
        </w:rPr>
      </w:pPr>
      <w:bookmarkStart w:id="150" w:name="Functioneelgebied_Attributen"/>
      <w:bookmarkEnd w:id="150"/>
      <w:r>
        <w:br w:type="page"/>
      </w:r>
    </w:p>
    <w:p w:rsidR="000307AD" w:rsidRDefault="008D7482">
      <w:pPr>
        <w:pStyle w:val="Kop3"/>
      </w:pPr>
      <w:bookmarkStart w:id="151" w:name="_Toc454542494"/>
      <w:r>
        <w:lastRenderedPageBreak/>
        <w:t>Attributen</w:t>
      </w:r>
      <w:bookmarkEnd w:id="15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20"/>
        <w:gridCol w:w="3934"/>
        <w:gridCol w:w="1531"/>
        <w:gridCol w:w="536"/>
        <w:gridCol w:w="934"/>
        <w:gridCol w:w="720"/>
      </w:tblGrid>
      <w:tr w:rsidR="000307AD">
        <w:trPr>
          <w:trHeight w:val="225"/>
        </w:trPr>
        <w:tc>
          <w:tcPr>
            <w:tcW w:w="19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Water.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TypeFunctioneelGebied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 xml:space="preserve">Waardenverzameling: TypeWaterPlus </w:t>
            </w:r>
          </w:p>
          <w:p w:rsidR="000307AD" w:rsidRDefault="000307AD"/>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TypeFunctioneelGebiedPlus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typeFunctioneelGebied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hydroobjectID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HydroObject</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bergingsgebiedID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Bergingsgebied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Pr>
        <w:ind w:left="-30"/>
      </w:pPr>
    </w:p>
    <w:p w:rsidR="000307AD" w:rsidRDefault="000307AD"/>
    <w:p w:rsidR="000307AD" w:rsidRDefault="000307AD">
      <w:pPr>
        <w:tabs>
          <w:tab w:val="left" w:pos="735"/>
        </w:tabs>
      </w:pP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52" w:name="_topic_Gemaal"/>
      <w:bookmarkStart w:id="153" w:name="_Toc454542495"/>
      <w:bookmarkEnd w:id="152"/>
      <w:r>
        <w:rPr>
          <w:b/>
          <w:color w:val="000000"/>
          <w:sz w:val="24"/>
        </w:rPr>
        <w:lastRenderedPageBreak/>
        <w:t>Gemaal</w:t>
      </w:r>
      <w:bookmarkEnd w:id="153"/>
    </w:p>
    <w:p w:rsidR="000307AD" w:rsidRDefault="008D7482">
      <w:pPr>
        <w:pStyle w:val="Kop3"/>
      </w:pPr>
      <w:bookmarkStart w:id="154" w:name="_Toc454542496"/>
      <w:r>
        <w:t>Beschrijving</w:t>
      </w:r>
      <w:bookmarkEnd w:id="154"/>
    </w:p>
    <w:p w:rsidR="000307AD" w:rsidRDefault="000307AD"/>
    <w:p w:rsidR="000307AD" w:rsidRDefault="008D7482">
      <w:pPr>
        <w:pStyle w:val="Kop4"/>
      </w:pPr>
      <w:r>
        <w:rPr>
          <w:color w:val="000000"/>
        </w:rPr>
        <w:t>Definitie</w:t>
      </w:r>
    </w:p>
    <w:p w:rsidR="000307AD" w:rsidRDefault="008D7482">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rsidR="000307AD" w:rsidRDefault="008D7482">
      <w:pPr>
        <w:tabs>
          <w:tab w:val="left" w:pos="1845"/>
        </w:tabs>
      </w:pPr>
      <w:r>
        <w:rPr>
          <w:rStyle w:val="Hyperlink"/>
          <w:i/>
          <w:color w:val="000000"/>
          <w:u w:val="none"/>
        </w:rPr>
        <w:t>Herkomst definitie</w:t>
      </w:r>
      <w:r>
        <w:rPr>
          <w:rStyle w:val="Hyperlink"/>
          <w:i/>
          <w:u w:val="none"/>
        </w:rPr>
        <w:t>:</w:t>
      </w:r>
      <w:r>
        <w:rPr>
          <w:rStyle w:val="Hyperlink"/>
          <w:u w:val="none"/>
        </w:rPr>
        <w:t xml:space="preserve"> </w:t>
      </w:r>
      <w:hyperlink r:id="rId15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Het betreft hier alleen het verplaatsen van oppervlaktewater. Het gemaal kan ook bij gelijke peilen of laag verhang van hoog naar laag peil ingezet worden.</w:t>
      </w:r>
    </w:p>
    <w:p w:rsidR="000307AD" w:rsidRDefault="000307AD">
      <w:pPr>
        <w:tabs>
          <w:tab w:val="left" w:pos="1845"/>
        </w:tabs>
      </w:pPr>
    </w:p>
    <w:p w:rsidR="000307AD" w:rsidRDefault="008D7482">
      <w:pPr>
        <w:tabs>
          <w:tab w:val="left" w:pos="1845"/>
        </w:tabs>
      </w:pPr>
      <w:r>
        <w:rPr>
          <w:noProof/>
        </w:rPr>
        <w:drawing>
          <wp:inline distT="0" distB="0" distL="0" distR="0">
            <wp:extent cx="4076700" cy="272415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rId157" cstate="print"/>
                    <a:stretch>
                      <a:fillRect/>
                    </a:stretch>
                  </pic:blipFill>
                  <pic:spPr>
                    <a:xfrm>
                      <a:off x="0" y="0"/>
                      <a:ext cx="4076700" cy="2724150"/>
                    </a:xfrm>
                    <a:prstGeom prst="rect">
                      <a:avLst/>
                    </a:prstGeom>
                  </pic:spPr>
                </pic:pic>
              </a:graphicData>
            </a:graphic>
          </wp:inline>
        </w:drawing>
      </w:r>
      <w:r>
        <w:t xml:space="preserve">  </w:t>
      </w:r>
      <w:r>
        <w:tab/>
      </w:r>
    </w:p>
    <w:p w:rsidR="000307AD" w:rsidRDefault="000307AD">
      <w:pPr>
        <w:tabs>
          <w:tab w:val="left" w:pos="1845"/>
        </w:tabs>
      </w:pPr>
    </w:p>
    <w:p w:rsidR="000307AD" w:rsidRDefault="008D7482">
      <w:pPr>
        <w:pStyle w:val="Kop4"/>
      </w:pPr>
      <w:r>
        <w:t>Geometrie</w:t>
      </w:r>
    </w:p>
    <w:tbl>
      <w:tblPr>
        <w:tblW w:w="9660" w:type="dxa"/>
        <w:tblLayout w:type="fixed"/>
        <w:tblCellMar>
          <w:top w:w="15" w:type="dxa"/>
          <w:left w:w="75" w:type="dxa"/>
          <w:bottom w:w="15" w:type="dxa"/>
          <w:right w:w="75" w:type="dxa"/>
        </w:tblCellMar>
        <w:tblLook w:val="0000" w:firstRow="0" w:lastRow="0" w:firstColumn="0" w:lastColumn="0" w:noHBand="0" w:noVBand="0"/>
      </w:tblPr>
      <w:tblGrid>
        <w:gridCol w:w="1496"/>
        <w:gridCol w:w="1969"/>
        <w:gridCol w:w="717"/>
        <w:gridCol w:w="1373"/>
        <w:gridCol w:w="4105"/>
      </w:tblGrid>
      <w:tr w:rsidR="000307AD">
        <w:trPr>
          <w:trHeight w:val="300"/>
        </w:trPr>
        <w:tc>
          <w:tcPr>
            <w:tcW w:w="147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Punt</w:t>
            </w:r>
          </w:p>
        </w:tc>
        <w:tc>
          <w:tcPr>
            <w:tcW w:w="403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Vlak</w:t>
            </w:r>
          </w:p>
        </w:tc>
      </w:tr>
      <w:tr w:rsidR="000307AD">
        <w:trPr>
          <w:trHeight w:val="300"/>
        </w:trPr>
        <w:tc>
          <w:tcPr>
            <w:tcW w:w="1470" w:type="dxa"/>
            <w:tcBorders>
              <w:top w:val="single" w:sz="6" w:space="0" w:color="BFBFBF"/>
              <w:left w:val="single" w:sz="6" w:space="0" w:color="BFBFBF"/>
              <w:bottom w:val="single" w:sz="6" w:space="0" w:color="BFBFBF"/>
              <w:right w:val="single" w:sz="6" w:space="0" w:color="BFBFBF"/>
            </w:tcBorders>
          </w:tcPr>
          <w:p w:rsidR="000307AD" w:rsidRDefault="008D7482">
            <w:r>
              <w:rPr>
                <w:sz w:val="16"/>
              </w:rPr>
              <w:t>Zoomniveau</w:t>
            </w:r>
          </w:p>
        </w:tc>
        <w:tc>
          <w:tcPr>
            <w:tcW w:w="3990" w:type="dxa"/>
            <w:gridSpan w:val="3"/>
            <w:tcBorders>
              <w:top w:val="single" w:sz="6" w:space="0" w:color="BFBFBF"/>
              <w:left w:val="single" w:sz="6" w:space="0" w:color="BFBFBF"/>
              <w:bottom w:val="single" w:sz="6" w:space="0" w:color="BFBFBF"/>
              <w:right w:val="single" w:sz="6" w:space="0" w:color="BFBFBF"/>
            </w:tcBorders>
          </w:tcPr>
          <w:p w:rsidR="000307AD" w:rsidRDefault="008D7482">
            <w:r>
              <w:rPr>
                <w:sz w:val="16"/>
              </w:rPr>
              <w:t>Kleinschalig / midschalig</w:t>
            </w:r>
          </w:p>
        </w:tc>
        <w:tc>
          <w:tcPr>
            <w:tcW w:w="4035" w:type="dxa"/>
            <w:tcBorders>
              <w:top w:val="single" w:sz="6" w:space="0" w:color="BFBFBF"/>
              <w:left w:val="single" w:sz="6" w:space="0" w:color="BFBFBF"/>
              <w:bottom w:val="single" w:sz="6" w:space="0" w:color="BFBFBF"/>
              <w:right w:val="single" w:sz="6" w:space="0" w:color="BFBFBF"/>
            </w:tcBorders>
          </w:tcPr>
          <w:p w:rsidR="000307AD" w:rsidRDefault="008D7482">
            <w:r>
              <w:rPr>
                <w:sz w:val="16"/>
              </w:rPr>
              <w:t>Grootschalig</w:t>
            </w:r>
          </w:p>
        </w:tc>
      </w:tr>
      <w:tr w:rsidR="000307AD">
        <w:trPr>
          <w:trHeight w:val="300"/>
        </w:trPr>
        <w:tc>
          <w:tcPr>
            <w:tcW w:w="1470" w:type="dxa"/>
            <w:vMerge w:val="restart"/>
            <w:tcBorders>
              <w:top w:val="single" w:sz="6" w:space="0" w:color="BFBFBF"/>
              <w:left w:val="single" w:sz="6" w:space="0" w:color="BFBFBF"/>
              <w:bottom w:val="single" w:sz="6" w:space="0" w:color="BFBFBF"/>
              <w:right w:val="single" w:sz="6" w:space="0" w:color="BFBFBF"/>
            </w:tcBorders>
          </w:tcPr>
          <w:p w:rsidR="000307AD" w:rsidRDefault="008D7482">
            <w:r>
              <w:rPr>
                <w:sz w:val="16"/>
              </w:rPr>
              <w:t>Representatie</w:t>
            </w:r>
          </w:p>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Gemaal, algemeen symbool</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rId158" cstate="print"/>
                          <a:stretch>
                            <a:fillRect/>
                          </a:stretch>
                        </pic:blipFill>
                        <pic:spPr>
                          <a:xfrm>
                            <a:off x="0" y="0"/>
                            <a:ext cx="276225" cy="2857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63</w:t>
            </w:r>
          </w:p>
        </w:tc>
        <w:tc>
          <w:tcPr>
            <w:tcW w:w="4035" w:type="dxa"/>
            <w:vMerge w:val="restart"/>
            <w:tcBorders>
              <w:top w:val="single" w:sz="6" w:space="0" w:color="BFBFBF"/>
              <w:left w:val="single" w:sz="6" w:space="0" w:color="BFBFBF"/>
              <w:bottom w:val="single" w:sz="6" w:space="0" w:color="BFBFBF"/>
              <w:right w:val="single" w:sz="6" w:space="0" w:color="BFBFBF"/>
            </w:tcBorders>
          </w:tcPr>
          <w:p w:rsidR="000307AD" w:rsidRDefault="008D7482">
            <w:r>
              <w:rPr>
                <w:sz w:val="16"/>
              </w:rPr>
              <w:t>Afbeelding feitelijke contouren</w:t>
            </w:r>
          </w:p>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Motorgemaal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rId159" cstate="print"/>
                          <a:stretch>
                            <a:fillRect/>
                          </a:stretch>
                        </pic:blipFill>
                        <pic:spPr>
                          <a:xfrm>
                            <a:off x="0" y="0"/>
                            <a:ext cx="276225" cy="2857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64</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elektrisch aandrijving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42900" cy="257175"/>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rId160" cstate="print"/>
                          <a:stretch>
                            <a:fillRect/>
                          </a:stretch>
                        </pic:blipFill>
                        <pic:spPr>
                          <a:xfrm>
                            <a:off x="0" y="0"/>
                            <a:ext cx="342900" cy="257175"/>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65</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gemaal aangedreven door wind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rId161" cstate="print"/>
                          <a:stretch>
                            <a:fillRect/>
                          </a:stretch>
                        </pic:blipFill>
                        <pic:spPr>
                          <a:xfrm>
                            <a:off x="0" y="0"/>
                            <a:ext cx="276225" cy="28575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66</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kleine windmolen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61925" cy="30480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rId162" cstate="print"/>
                          <a:stretch>
                            <a:fillRect/>
                          </a:stretch>
                        </pic:blipFill>
                        <pic:spPr>
                          <a:xfrm>
                            <a:off x="0" y="0"/>
                            <a:ext cx="161925" cy="304800"/>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84</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grote windmolen</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19075" cy="352425"/>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rId163" cstate="print"/>
                          <a:stretch>
                            <a:fillRect/>
                          </a:stretch>
                        </pic:blipFill>
                        <pic:spPr>
                          <a:xfrm>
                            <a:off x="0" y="0"/>
                            <a:ext cx="219075" cy="352425"/>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85</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47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tcPr>
          <w:p w:rsidR="000307AD" w:rsidRDefault="008D7482">
            <w:proofErr w:type="gramStart"/>
            <w:r>
              <w:rPr>
                <w:sz w:val="16"/>
              </w:rPr>
              <w:t>Indien mogelijk</w:t>
            </w:r>
            <w:proofErr w:type="gramEnd"/>
            <w:r>
              <w:rPr>
                <w:sz w:val="16"/>
              </w:rPr>
              <w:t xml:space="preserve"> meegeschaald met de oppervlakte van het gemaal</w:t>
            </w:r>
          </w:p>
        </w:tc>
        <w:tc>
          <w:tcPr>
            <w:tcW w:w="403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lastRenderedPageBreak/>
        <w:t xml:space="preserve">Associaties </w:t>
      </w:r>
    </w:p>
    <w:p w:rsidR="000307AD" w:rsidRDefault="002134E3">
      <w:hyperlink w:anchor="_topic_Pomp">
        <w:r w:rsidR="008D7482">
          <w:rPr>
            <w:rStyle w:val="Hyperlink"/>
          </w:rPr>
          <w:t>Pomp</w:t>
        </w:r>
      </w:hyperlink>
      <w:r w:rsidR="008D7482">
        <w:t xml:space="preserve">, </w:t>
      </w:r>
      <w:hyperlink w:anchor="_topic_Kunstwerkdeel">
        <w:r w:rsidR="008D7482">
          <w:rPr>
            <w:rStyle w:val="Hyperlink"/>
          </w:rPr>
          <w:t>Kunstwerkdeel</w:t>
        </w:r>
      </w:hyperlink>
      <w:r w:rsidR="008D7482">
        <w:t xml:space="preserve">, </w:t>
      </w:r>
      <w:hyperlink w:anchor="_topic_Afsluitmiddel">
        <w:r w:rsidR="008D7482">
          <w:rPr>
            <w:rStyle w:val="Hyperlink"/>
          </w:rPr>
          <w:t>Afsluitmiddel</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42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hyperlink r:id="rId164">
              <w:r w:rsidR="008D7482">
                <w:rPr>
                  <w:rStyle w:val="Hyperlink"/>
                  <w:sz w:val="16"/>
                </w:rPr>
                <w:t>Gemaal</w:t>
              </w:r>
            </w:hyperlink>
          </w:p>
        </w:tc>
        <w:tc>
          <w:tcPr>
            <w:tcW w:w="174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hyperlink r:id="rId165">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166">
              <w:r w:rsidR="008D7482">
                <w:rPr>
                  <w:rStyle w:val="Hyperlink"/>
                  <w:sz w:val="16"/>
                </w:rPr>
                <w:t>Gemaal</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67">
              <w:r w:rsidR="008D7482">
                <w:rPr>
                  <w:rStyle w:val="Hyperlink"/>
                  <w:sz w:val="16"/>
                </w:rPr>
                <w:t>Kunstwerkdeel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168">
              <w:r w:rsidR="008D7482">
                <w:rPr>
                  <w:rStyle w:val="Hyperlink"/>
                  <w:sz w:val="16"/>
                </w:rPr>
                <w:t>Gemaal</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69">
              <w:r w:rsidR="008D7482">
                <w:rPr>
                  <w:rStyle w:val="Hyperlink"/>
                  <w:sz w:val="16"/>
                </w:rPr>
                <w:t>Kunstwerkdeel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rPr>
                <w:sz w:val="16"/>
              </w:rPr>
              <w:t>PumpingStation</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170">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p w:rsidR="000307AD" w:rsidRDefault="008D7482">
      <w:r>
        <w:t>Producten</w:t>
      </w:r>
      <w:r>
        <w:tab/>
      </w:r>
      <w:r>
        <w:tab/>
        <w:t>Legger waterlopen, beheerregister waterlopen</w:t>
      </w:r>
    </w:p>
    <w:p w:rsidR="000307AD" w:rsidRDefault="008D7482">
      <w:r>
        <w:t>Onderdeel van</w:t>
      </w:r>
      <w:r>
        <w:tab/>
      </w:r>
      <w:r>
        <w:tab/>
        <w:t>DAMO Watersysteem</w:t>
      </w:r>
    </w:p>
    <w:p w:rsidR="000307AD" w:rsidRDefault="000307AD"/>
    <w:p w:rsidR="000307AD" w:rsidRDefault="008D7482">
      <w:pPr>
        <w:pStyle w:val="Kop4"/>
      </w:pPr>
      <w:r>
        <w:t>Inwinningsregels</w:t>
      </w:r>
    </w:p>
    <w:tbl>
      <w:tblPr>
        <w:tblW w:w="9240" w:type="dxa"/>
        <w:tblInd w:w="15" w:type="dxa"/>
        <w:tblLayout w:type="fixed"/>
        <w:tblCellMar>
          <w:left w:w="0" w:type="dxa"/>
          <w:right w:w="0" w:type="dxa"/>
        </w:tblCellMar>
        <w:tblLook w:val="0000" w:firstRow="0" w:lastRow="0" w:firstColumn="0" w:lastColumn="0" w:noHBand="0" w:noVBand="0"/>
      </w:tblPr>
      <w:tblGrid>
        <w:gridCol w:w="2100"/>
        <w:gridCol w:w="7140"/>
      </w:tblGrid>
      <w:tr w:rsidR="000307AD">
        <w:trPr>
          <w:trHeight w:val="285"/>
        </w:trPr>
        <w:tc>
          <w:tcPr>
            <w:tcW w:w="2100" w:type="dxa"/>
          </w:tcPr>
          <w:p w:rsidR="000307AD" w:rsidRDefault="008D7482">
            <w:r>
              <w:t>Punt</w:t>
            </w:r>
          </w:p>
        </w:tc>
        <w:tc>
          <w:tcPr>
            <w:tcW w:w="7140" w:type="dxa"/>
          </w:tcPr>
          <w:p w:rsidR="000307AD" w:rsidRDefault="008D7482">
            <w:r>
              <w:t>Het hart van de eigenlijke gemaalconstructie, bepaald door het karakteristieke zwaartepunt van de projectie op het grondvlak</w:t>
            </w:r>
          </w:p>
        </w:tc>
      </w:tr>
      <w:tr w:rsidR="000307AD">
        <w:tc>
          <w:tcPr>
            <w:tcW w:w="2100" w:type="dxa"/>
          </w:tcPr>
          <w:p w:rsidR="000307AD" w:rsidRDefault="008D7482">
            <w:r>
              <w:t>Vlak</w:t>
            </w:r>
          </w:p>
        </w:tc>
        <w:tc>
          <w:tcPr>
            <w:tcW w:w="7140" w:type="dxa"/>
          </w:tcPr>
          <w:p w:rsidR="000307AD" w:rsidRDefault="008D7482">
            <w:r>
              <w:t xml:space="preserve">De feitelijke contouren. Zie ook: </w:t>
            </w:r>
            <w:hyperlink r:id="rId171">
              <w:r>
                <w:rPr>
                  <w:rStyle w:val="Hyperlink"/>
                </w:rPr>
                <w:t>Inwinningsregel BGT</w:t>
              </w:r>
            </w:hyperlink>
          </w:p>
        </w:tc>
      </w:tr>
    </w:tbl>
    <w:p w:rsidR="000307AD" w:rsidRDefault="000307AD"/>
    <w:p w:rsidR="000307AD" w:rsidRDefault="000307AD"/>
    <w:p w:rsidR="000307AD" w:rsidRDefault="000307AD"/>
    <w:p w:rsidR="000307AD" w:rsidRDefault="008D7482">
      <w:pPr>
        <w:pStyle w:val="Kop3"/>
      </w:pPr>
      <w:bookmarkStart w:id="155" w:name="_Toc454542497"/>
      <w:r>
        <w:t>Functioneel model</w:t>
      </w:r>
      <w:bookmarkEnd w:id="155"/>
      <w:r>
        <w:t xml:space="preserve"> </w:t>
      </w:r>
    </w:p>
    <w:p w:rsidR="000307AD" w:rsidRDefault="000307AD"/>
    <w:p w:rsidR="000307AD" w:rsidRDefault="008D7482">
      <w:r>
        <w:rPr>
          <w:noProof/>
        </w:rPr>
        <w:drawing>
          <wp:inline distT="0" distB="0" distL="0" distR="0">
            <wp:extent cx="5248275" cy="297180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C40678" w:rsidRDefault="00C40678">
      <w:pPr>
        <w:rPr>
          <w:b/>
          <w:sz w:val="24"/>
        </w:rPr>
      </w:pPr>
      <w:r>
        <w:br w:type="page"/>
      </w:r>
    </w:p>
    <w:p w:rsidR="000307AD" w:rsidRDefault="008D7482">
      <w:pPr>
        <w:pStyle w:val="Kop3"/>
      </w:pPr>
      <w:bookmarkStart w:id="156" w:name="_Toc454542498"/>
      <w:r>
        <w:lastRenderedPageBreak/>
        <w:t>Attributen</w:t>
      </w:r>
      <w:bookmarkEnd w:id="156"/>
    </w:p>
    <w:p w:rsidR="000307AD" w:rsidRDefault="000307AD"/>
    <w:p w:rsidR="000307AD" w:rsidRDefault="008D7482">
      <w:pPr>
        <w:pStyle w:val="Kop4"/>
      </w:pPr>
      <w:r>
        <w:t>Gemaal</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29"/>
        <w:gridCol w:w="3613"/>
        <w:gridCol w:w="1730"/>
        <w:gridCol w:w="704"/>
        <w:gridCol w:w="949"/>
        <w:gridCol w:w="750"/>
      </w:tblGrid>
      <w:tr w:rsidR="000307AD">
        <w:trPr>
          <w:trHeight w:val="225"/>
        </w:trPr>
        <w:tc>
          <w:tcPr>
            <w:tcW w:w="18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 Constructie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functieGemaal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Onderverdeling naar de functie van een gemaal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FunctieGemaal</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maximaleCapaciteit</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maximaal per tijdseenheid te verpompen hoeveelheid water. </w:t>
            </w:r>
          </w:p>
          <w:p w:rsidR="000307AD" w:rsidRDefault="008D7482">
            <w:r>
              <w:rPr>
                <w:color w:val="000000"/>
                <w:sz w:val="16"/>
              </w:rPr>
              <w:t xml:space="preserve">Het betreft de cumulatieve capaciteit van alle pompen.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m3/minuut</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GemaalVlak</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84"/>
        <w:gridCol w:w="4210"/>
        <w:gridCol w:w="1592"/>
        <w:gridCol w:w="582"/>
        <w:gridCol w:w="903"/>
        <w:gridCol w:w="704"/>
      </w:tblGrid>
      <w:tr w:rsidR="000307AD">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rsidP="00C40678">
      <w:r>
        <w:br w:type="page"/>
      </w:r>
      <w:bookmarkStart w:id="157" w:name="_topic_HydroObject"/>
      <w:bookmarkEnd w:id="157"/>
      <w:r>
        <w:rPr>
          <w:b/>
          <w:color w:val="000000"/>
          <w:sz w:val="24"/>
        </w:rPr>
        <w:lastRenderedPageBreak/>
        <w:t>HydroObject</w:t>
      </w:r>
    </w:p>
    <w:p w:rsidR="000307AD" w:rsidRDefault="008D7482">
      <w:pPr>
        <w:pStyle w:val="Kop3"/>
      </w:pPr>
      <w:bookmarkStart w:id="158" w:name="HydroObject_Beschrijving"/>
      <w:bookmarkStart w:id="159" w:name="_Toc454542499"/>
      <w:bookmarkEnd w:id="158"/>
      <w:r>
        <w:t>Beschrijving</w:t>
      </w:r>
      <w:bookmarkEnd w:id="159"/>
    </w:p>
    <w:p w:rsidR="000307AD" w:rsidRDefault="000307AD"/>
    <w:p w:rsidR="000307AD" w:rsidRDefault="008D7482">
      <w:pPr>
        <w:pStyle w:val="Kop4"/>
      </w:pPr>
      <w:r>
        <w:rPr>
          <w:color w:val="000000"/>
        </w:rPr>
        <w:t>Definitie</w:t>
      </w:r>
    </w:p>
    <w:p w:rsidR="000307AD" w:rsidRDefault="008D7482">
      <w:pPr>
        <w:tabs>
          <w:tab w:val="left" w:pos="1845"/>
        </w:tabs>
      </w:pPr>
      <w:r>
        <w:t xml:space="preserve">Samenhangend geheel van vrij aan het aardoppervlak voorkomend water, met de daarin aanwezige stoffen, </w:t>
      </w:r>
      <w:proofErr w:type="gramStart"/>
      <w:r>
        <w:t>alsmede</w:t>
      </w:r>
      <w:proofErr w:type="gramEnd"/>
      <w:r>
        <w:t xml:space="preserve"> de bijbehorende bodem, oevers en, voor zover uitdrukkelijk aangewezen krachtens deze wet, drogere oevergebieden, alsmede flora en fauna. (Definitie volgens de waterwet)</w:t>
      </w:r>
    </w:p>
    <w:p w:rsidR="000307AD" w:rsidRDefault="008D7482">
      <w:pPr>
        <w:tabs>
          <w:tab w:val="left" w:pos="1845"/>
        </w:tabs>
      </w:pPr>
      <w:r>
        <w:rPr>
          <w:i/>
        </w:rPr>
        <w:t>Herkomst definitie</w:t>
      </w:r>
      <w:r>
        <w:t xml:space="preserve">: </w:t>
      </w:r>
      <w:r>
        <w:rPr>
          <w:rStyle w:val="Hyperlink"/>
        </w:rPr>
        <w:t>Waterwet (oppervlaktewaterlichaam)</w:t>
      </w:r>
      <w:r>
        <w:t xml:space="preserve"> </w:t>
      </w:r>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Het Oppervlaktewaterlichaam (Hydro-object) vormt de kleinste homogene (geometrische) eenheid van het oppervlaktewatersysteem. </w:t>
      </w:r>
    </w:p>
    <w:p w:rsidR="000307AD" w:rsidRDefault="008D7482">
      <w:pPr>
        <w:tabs>
          <w:tab w:val="left" w:pos="1845"/>
        </w:tabs>
      </w:pPr>
      <w:r>
        <w:t>Een Hydro-object is dat deel van het waterstaatswerk (Hydro-object) dat is afgebakend op één of meerdere vrij te kiezen kenmerken. Bij deze vrij te kiezen kenmerken valt te denken aan:</w:t>
      </w:r>
    </w:p>
    <w:p w:rsidR="000307AD" w:rsidRDefault="008D7482">
      <w:pPr>
        <w:numPr>
          <w:ilvl w:val="0"/>
          <w:numId w:val="1"/>
        </w:numPr>
        <w:tabs>
          <w:tab w:val="left" w:pos="1845"/>
        </w:tabs>
      </w:pPr>
      <w:r>
        <w:t>Een grote wijziging in het profiel</w:t>
      </w:r>
    </w:p>
    <w:p w:rsidR="000307AD" w:rsidRDefault="008D7482">
      <w:pPr>
        <w:numPr>
          <w:ilvl w:val="0"/>
          <w:numId w:val="1"/>
        </w:numPr>
        <w:tabs>
          <w:tab w:val="left" w:pos="1845"/>
        </w:tabs>
      </w:pPr>
      <w:r>
        <w:t>Een knooppunt tussen</w:t>
      </w:r>
      <w:proofErr w:type="gramStart"/>
      <w:r>
        <w:t>......</w:t>
      </w:r>
      <w:proofErr w:type="gramEnd"/>
    </w:p>
    <w:p w:rsidR="000307AD" w:rsidRDefault="008D7482">
      <w:pPr>
        <w:numPr>
          <w:ilvl w:val="0"/>
          <w:numId w:val="1"/>
        </w:numPr>
        <w:tabs>
          <w:tab w:val="left" w:pos="1845"/>
        </w:tabs>
      </w:pPr>
      <w:r>
        <w:t>Een peilscheidend kunstwerk</w:t>
      </w:r>
    </w:p>
    <w:p w:rsidR="000307AD" w:rsidRDefault="008D7482">
      <w:pPr>
        <w:numPr>
          <w:ilvl w:val="0"/>
          <w:numId w:val="1"/>
        </w:numPr>
        <w:tabs>
          <w:tab w:val="left" w:pos="1845"/>
        </w:tabs>
      </w:pPr>
      <w:r>
        <w:t>etc.</w:t>
      </w:r>
    </w:p>
    <w:p w:rsidR="000307AD" w:rsidRDefault="000307AD">
      <w:pPr>
        <w:tabs>
          <w:tab w:val="left" w:pos="1845"/>
        </w:tabs>
      </w:pPr>
    </w:p>
    <w:p w:rsidR="000307AD" w:rsidRDefault="008D7482">
      <w:pPr>
        <w:tabs>
          <w:tab w:val="left" w:pos="1845"/>
        </w:tabs>
      </w:pPr>
      <w:r>
        <w:rPr>
          <w:noProof/>
        </w:rPr>
        <w:drawing>
          <wp:inline distT="0" distB="0" distL="0" distR="0">
            <wp:extent cx="2286000" cy="304800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rId172" cstate="print"/>
                    <a:stretch>
                      <a:fillRect/>
                    </a:stretch>
                  </pic:blipFill>
                  <pic:spPr>
                    <a:xfrm>
                      <a:off x="0" y="0"/>
                      <a:ext cx="2286000" cy="30480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06"/>
        <w:gridCol w:w="8269"/>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pPr>
              <w:spacing w:line="360" w:lineRule="auto"/>
            </w:pPr>
            <w:r>
              <w:rPr>
                <w:sz w:val="16"/>
              </w:rPr>
              <w:t>Lijn</w:t>
            </w:r>
          </w:p>
          <w:p w:rsidR="000307AD" w:rsidRDefault="008D7482">
            <w:r>
              <w:rPr>
                <w:sz w:val="16"/>
              </w:rPr>
              <w:t xml:space="preserve">De stroomrichting van de waterloop kan </w:t>
            </w:r>
            <w:proofErr w:type="gramStart"/>
            <w:r>
              <w:rPr>
                <w:sz w:val="16"/>
              </w:rPr>
              <w:t>middels</w:t>
            </w:r>
            <w:proofErr w:type="gramEnd"/>
            <w:r>
              <w:rPr>
                <w:sz w:val="16"/>
              </w:rPr>
              <w:t xml:space="preserve"> een pijlsymbool worden weergegeven</w:t>
            </w:r>
          </w:p>
        </w:tc>
      </w:tr>
    </w:tbl>
    <w:p w:rsidR="000307AD" w:rsidRDefault="000307AD"/>
    <w:p w:rsidR="000307AD" w:rsidRDefault="000307AD"/>
    <w:p w:rsidR="000307AD" w:rsidRDefault="008D7482">
      <w:pPr>
        <w:pStyle w:val="Kop4"/>
      </w:pPr>
      <w:r>
        <w:t>Associaties</w:t>
      </w:r>
    </w:p>
    <w:p w:rsidR="000307AD" w:rsidRDefault="008D7482">
      <w:r>
        <w:t xml:space="preserve">Waterdeel, Onderhoudsplicht, </w:t>
      </w:r>
      <w:hyperlink w:anchor="_topic_HydroObjectDeel">
        <w:r>
          <w:rPr>
            <w:rStyle w:val="Hyperlink"/>
          </w:rPr>
          <w:t>HydroObjectDeel</w:t>
        </w:r>
      </w:hyperlink>
      <w:r>
        <w:t xml:space="preserve">, </w:t>
      </w:r>
      <w:hyperlink w:anchor="_topic_Meetlocatie">
        <w:r>
          <w:rPr>
            <w:rStyle w:val="Hyperlink"/>
          </w:rPr>
          <w:t>MeetLocatie</w:t>
        </w:r>
      </w:hyperlink>
      <w:r>
        <w:t xml:space="preserve">, </w:t>
      </w:r>
      <w:hyperlink w:anchor="_topic_FunctioneelGebied">
        <w:r>
          <w:rPr>
            <w:rStyle w:val="Hyperlink"/>
          </w:rPr>
          <w:t>FunctioneelGebied</w:t>
        </w:r>
      </w:hyperlink>
      <w:r>
        <w:t xml:space="preserve">, </w:t>
      </w:r>
      <w:hyperlink w:anchor="_topic_Oppervlaktewaterlichaam">
        <w:r>
          <w:rPr>
            <w:rStyle w:val="Hyperlink"/>
          </w:rPr>
          <w:t>Oppervlaktewaterlichaam</w:t>
        </w:r>
      </w:hyperlink>
      <w:r>
        <w:t xml:space="preserve">, </w:t>
      </w:r>
      <w:hyperlink w:anchor="_topic_NormGeparamProfiel">
        <w:r>
          <w:rPr>
            <w:rStyle w:val="Hyperlink"/>
          </w:rPr>
          <w:t>NormGeparamProfiel</w:t>
        </w:r>
      </w:hyperlink>
      <w:r>
        <w:t xml:space="preserve">, GW_PRO en </w:t>
      </w:r>
      <w:hyperlink w:anchor="_topic_MeetLocatieProfiel">
        <w:r>
          <w:rPr>
            <w:rStyle w:val="Hyperlink"/>
          </w:rPr>
          <w:t>MeetLocatieProfiel</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vAlign w:val="center"/>
          </w:tcPr>
          <w:p w:rsidR="000307AD" w:rsidRDefault="002134E3">
            <w:hyperlink r:id="rId173">
              <w:r w:rsidR="008D7482">
                <w:rPr>
                  <w:rStyle w:val="Hyperlink"/>
                  <w:sz w:val="16"/>
                </w:rPr>
                <w:t>Af-/Aanvoervak</w:t>
              </w:r>
            </w:hyperlink>
          </w:p>
        </w:tc>
        <w:tc>
          <w:tcPr>
            <w:tcW w:w="1740"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Lijn</w:t>
            </w:r>
          </w:p>
        </w:tc>
        <w:tc>
          <w:tcPr>
            <w:tcW w:w="1800" w:type="dxa"/>
            <w:tcBorders>
              <w:top w:val="nil"/>
              <w:left w:val="nil"/>
              <w:bottom w:val="single" w:sz="6" w:space="0" w:color="C0C0C0"/>
              <w:right w:val="single" w:sz="6" w:space="0" w:color="C0C0C0"/>
            </w:tcBorders>
            <w:vAlign w:val="center"/>
          </w:tcPr>
          <w:p w:rsidR="000307AD" w:rsidRDefault="002134E3">
            <w:hyperlink r:id="rId174">
              <w:r w:rsidR="008D7482">
                <w:rPr>
                  <w:rStyle w:val="Hyperlink"/>
                  <w:sz w:val="16"/>
                </w:rPr>
                <w:t>Vak</w:t>
              </w:r>
            </w:hyperlink>
          </w:p>
        </w:tc>
        <w:tc>
          <w:tcPr>
            <w:tcW w:w="2835"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line="360" w:lineRule="auto"/>
            </w:pPr>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175">
              <w:r w:rsidR="008D7482">
                <w:rPr>
                  <w:rStyle w:val="Hyperlink"/>
                  <w:sz w:val="16"/>
                </w:rPr>
                <w:t>Waterloop</w:t>
              </w:r>
            </w:hyperlink>
          </w:p>
        </w:tc>
        <w:tc>
          <w:tcPr>
            <w:tcW w:w="1740"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76">
              <w:r w:rsidR="008D7482">
                <w:rPr>
                  <w:rStyle w:val="Hyperlink"/>
                  <w:sz w:val="16"/>
                </w:rPr>
                <w:t>Waterdeel</w:t>
              </w:r>
            </w:hyperlink>
          </w:p>
        </w:tc>
        <w:tc>
          <w:tcPr>
            <w:tcW w:w="2835"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line="360" w:lineRule="auto"/>
            </w:pPr>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177">
              <w:r w:rsidR="008D7482">
                <w:rPr>
                  <w:rStyle w:val="Hyperlink"/>
                  <w:sz w:val="16"/>
                </w:rPr>
                <w:t>Waterloop</w:t>
              </w:r>
            </w:hyperlink>
          </w:p>
        </w:tc>
        <w:tc>
          <w:tcPr>
            <w:tcW w:w="1740"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178">
              <w:r w:rsidR="008D7482">
                <w:rPr>
                  <w:rStyle w:val="Hyperlink"/>
                  <w:sz w:val="16"/>
                </w:rPr>
                <w:t>Waterdeel</w:t>
              </w:r>
            </w:hyperlink>
          </w:p>
        </w:tc>
        <w:tc>
          <w:tcPr>
            <w:tcW w:w="2835"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pPr>
              <w:spacing w:line="360" w:lineRule="auto"/>
            </w:pPr>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rPr>
                <w:sz w:val="16"/>
              </w:rPr>
              <w:t>Watercourse</w:t>
            </w:r>
          </w:p>
        </w:tc>
        <w:tc>
          <w:tcPr>
            <w:tcW w:w="1740"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Lijn</w:t>
            </w:r>
          </w:p>
        </w:tc>
        <w:tc>
          <w:tcPr>
            <w:tcW w:w="1800" w:type="dxa"/>
            <w:tcBorders>
              <w:top w:val="nil"/>
              <w:left w:val="nil"/>
              <w:bottom w:val="single" w:sz="6" w:space="0" w:color="C0C0C0"/>
              <w:right w:val="single" w:sz="6" w:space="0" w:color="C0C0C0"/>
            </w:tcBorders>
            <w:vAlign w:val="center"/>
          </w:tcPr>
          <w:p w:rsidR="000307AD" w:rsidRDefault="002134E3">
            <w:pPr>
              <w:spacing w:line="360" w:lineRule="auto"/>
            </w:pPr>
            <w:hyperlink r:id="rId179">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pPr>
              <w:spacing w:line="360" w:lineRule="auto"/>
            </w:pPr>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p>
    <w:p w:rsidR="000307AD" w:rsidRDefault="008D7482">
      <w:r>
        <w:rPr>
          <w:i/>
        </w:rPr>
        <w:t>Lijn</w:t>
      </w:r>
    </w:p>
    <w:p w:rsidR="000307AD" w:rsidRDefault="008D7482">
      <w:r>
        <w:t>Geschematiseerd, gepositioneerd op BGT</w:t>
      </w:r>
    </w:p>
    <w:p w:rsidR="000307AD" w:rsidRDefault="000307AD"/>
    <w:p w:rsidR="000307AD" w:rsidRDefault="008D7482">
      <w:r>
        <w:rPr>
          <w:i/>
        </w:rPr>
        <w:t>Klein/Midschalig</w:t>
      </w:r>
      <w:r>
        <w:tab/>
      </w:r>
    </w:p>
    <w:p w:rsidR="000307AD" w:rsidRDefault="008D7482">
      <w:r>
        <w:t>Hartlijn</w:t>
      </w:r>
    </w:p>
    <w:p w:rsidR="000307AD" w:rsidRDefault="000307AD"/>
    <w:p w:rsidR="000307AD" w:rsidRDefault="008D7482">
      <w:r>
        <w:rPr>
          <w:i/>
        </w:rPr>
        <w:t>Grootschalig</w:t>
      </w:r>
      <w:r>
        <w:tab/>
      </w:r>
    </w:p>
    <w:p w:rsidR="000307AD" w:rsidRDefault="008D7482">
      <w:r>
        <w:t>Hartlijn aangevuld met de denkbeeldige lijn langs de bovenkant van het kunstmatig aangebrachte breukvlak in het terrein, als glooiing naar het wateroppervlak en/of de omtrek van het water bij een bepaald peil of de beschoeiing als er geen kunstmatig breukvlak in het terrein is aangebracht (Samengevat: bovenkantinsteek).</w:t>
      </w:r>
    </w:p>
    <w:p w:rsidR="000307AD" w:rsidRDefault="000307AD"/>
    <w:p w:rsidR="000307AD" w:rsidRDefault="008D7482">
      <w:r>
        <w:rPr>
          <w:i/>
        </w:rPr>
        <w:t>Stroomrichting</w:t>
      </w:r>
    </w:p>
    <w:p w:rsidR="000307AD" w:rsidRDefault="008D7482">
      <w:r>
        <w:t xml:space="preserve">De stroomrichting van de waterloop kan </w:t>
      </w:r>
      <w:proofErr w:type="gramStart"/>
      <w:r>
        <w:t>middels</w:t>
      </w:r>
      <w:proofErr w:type="gramEnd"/>
      <w:r>
        <w:t xml:space="preserve"> een pijlsymbool worden weergegeven maar ook door de digitaliseerrichting van de hartlijn. Daarbij is echter geen periodieke variatie aan te geven.</w:t>
      </w:r>
    </w:p>
    <w:p w:rsidR="000307AD" w:rsidRDefault="000307AD"/>
    <w:p w:rsidR="000307AD" w:rsidRDefault="008D7482">
      <w:r>
        <w:rPr>
          <w:i/>
        </w:rPr>
        <w:t>Topologie</w:t>
      </w:r>
    </w:p>
    <w:p w:rsidR="000307AD" w:rsidRDefault="008D7482">
      <w:pPr>
        <w:numPr>
          <w:ilvl w:val="0"/>
          <w:numId w:val="1"/>
        </w:numPr>
        <w:tabs>
          <w:tab w:val="left" w:pos="1845"/>
        </w:tabs>
      </w:pPr>
      <w:r>
        <w:t xml:space="preserve">Waterlichamen en watergebieden worden opgesplitst in waterdelen op splitsingen (knooppunten) en wanneer de delen fysiek uit elkaar liggen. Ook andere factoren kunnen reden zijn een verdere opsplitsing naar waterdelen te maken. </w:t>
      </w:r>
    </w:p>
    <w:p w:rsidR="000307AD" w:rsidRDefault="008D7482">
      <w:pPr>
        <w:numPr>
          <w:ilvl w:val="0"/>
          <w:numId w:val="1"/>
        </w:numPr>
        <w:tabs>
          <w:tab w:val="left" w:pos="1845"/>
        </w:tabs>
      </w:pPr>
      <w:r>
        <w:t xml:space="preserve">De waterdelen sluiten op elkaar aan (waar ze in werkelijkheid ook op elkaar aansluiten). </w:t>
      </w:r>
    </w:p>
    <w:p w:rsidR="000307AD" w:rsidRDefault="008D7482">
      <w:pPr>
        <w:numPr>
          <w:ilvl w:val="0"/>
          <w:numId w:val="1"/>
        </w:numPr>
        <w:tabs>
          <w:tab w:val="left" w:pos="1845"/>
        </w:tabs>
      </w:pPr>
      <w:r>
        <w:t xml:space="preserve">Waterdelen lopen door onder bruggen / viaducten en door sluizen etc. </w:t>
      </w:r>
    </w:p>
    <w:p w:rsidR="000307AD" w:rsidRDefault="008D7482">
      <w:pPr>
        <w:numPr>
          <w:ilvl w:val="0"/>
          <w:numId w:val="1"/>
        </w:numPr>
        <w:tabs>
          <w:tab w:val="left" w:pos="1845"/>
        </w:tabs>
      </w:pPr>
      <w:r>
        <w:t xml:space="preserve">De waterdelen vormen een stabiele basis. Dat wil zeggen dat codering en ligging in principe in de loop der tijd zo min mogelijk wijzigen. </w:t>
      </w:r>
    </w:p>
    <w:p w:rsidR="000307AD" w:rsidRDefault="000307AD"/>
    <w:p w:rsidR="000307AD" w:rsidRDefault="000307AD"/>
    <w:p w:rsidR="00C40678" w:rsidRDefault="00C40678">
      <w:pPr>
        <w:rPr>
          <w:b/>
          <w:sz w:val="24"/>
        </w:rPr>
      </w:pPr>
      <w:bookmarkStart w:id="160" w:name="HydroObject_FunctioneelModel"/>
      <w:bookmarkEnd w:id="160"/>
      <w:r>
        <w:br w:type="page"/>
      </w:r>
    </w:p>
    <w:p w:rsidR="000307AD" w:rsidRDefault="008D7482">
      <w:pPr>
        <w:pStyle w:val="Kop3"/>
      </w:pPr>
      <w:bookmarkStart w:id="161" w:name="_Toc454542500"/>
      <w:r>
        <w:lastRenderedPageBreak/>
        <w:t>Functioneel Model</w:t>
      </w:r>
      <w:bookmarkEnd w:id="161"/>
    </w:p>
    <w:p w:rsidR="000307AD" w:rsidRDefault="000307AD"/>
    <w:p w:rsidR="000307AD" w:rsidRDefault="008D7482">
      <w:r>
        <w:rPr>
          <w:noProof/>
        </w:rPr>
        <w:drawing>
          <wp:inline distT="0" distB="0" distL="0" distR="0">
            <wp:extent cx="4695825" cy="194310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rId155" cstate="print"/>
                    <a:stretch>
                      <a:fillRect/>
                    </a:stretch>
                  </pic:blipFill>
                  <pic:spPr>
                    <a:xfrm>
                      <a:off x="0" y="0"/>
                      <a:ext cx="4695825" cy="1943100"/>
                    </a:xfrm>
                    <a:prstGeom prst="rect">
                      <a:avLst/>
                    </a:prstGeom>
                  </pic:spPr>
                </pic:pic>
              </a:graphicData>
            </a:graphic>
          </wp:inline>
        </w:drawing>
      </w:r>
    </w:p>
    <w:p w:rsidR="000307AD" w:rsidRDefault="000307AD"/>
    <w:p w:rsidR="000307AD" w:rsidRDefault="008D7482">
      <w:pPr>
        <w:pStyle w:val="Kop3"/>
      </w:pPr>
      <w:bookmarkStart w:id="162" w:name="HydroObject_Attributen"/>
      <w:bookmarkStart w:id="163" w:name="_Toc454542501"/>
      <w:bookmarkEnd w:id="162"/>
      <w:r>
        <w:t>Attributen</w:t>
      </w:r>
      <w:bookmarkEnd w:id="163"/>
      <w:r>
        <w:t xml:space="preserve"> </w:t>
      </w:r>
    </w:p>
    <w:p w:rsidR="000307AD" w:rsidRDefault="000307AD"/>
    <w:p w:rsidR="000307AD" w:rsidRDefault="008D7482">
      <w:pPr>
        <w:pStyle w:val="Kop4"/>
      </w:pPr>
      <w:r>
        <w:rPr>
          <w:color w:val="000000"/>
        </w:rPr>
        <w:t>HydroObject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49"/>
        <w:gridCol w:w="3246"/>
        <w:gridCol w:w="1699"/>
        <w:gridCol w:w="520"/>
        <w:gridCol w:w="903"/>
        <w:gridCol w:w="658"/>
      </w:tblGrid>
      <w:tr w:rsidR="000307AD">
        <w:trPr>
          <w:trHeight w:val="225"/>
        </w:trPr>
        <w:tc>
          <w:tcPr>
            <w:tcW w:w="25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soortOppwaterkwaliteit</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oppervlaktewater beschouwd vanuit waterkwaliteit. </w:t>
            </w:r>
          </w:p>
          <w:p w:rsidR="000307AD" w:rsidRDefault="000307AD"/>
          <w:p w:rsidR="000307AD" w:rsidRDefault="008D7482">
            <w:r>
              <w:rPr>
                <w:color w:val="000000"/>
                <w:sz w:val="16"/>
              </w:rPr>
              <w:t xml:space="preserve">Toelichting: </w:t>
            </w:r>
          </w:p>
          <w:p w:rsidR="000307AD" w:rsidRDefault="008D7482">
            <w:r>
              <w:rPr>
                <w:color w:val="000000"/>
                <w:sz w:val="16"/>
              </w:rPr>
              <w:t>Typische soorten vanuit het oogpunt van waterkwaliteit zijn: zout water, brak water, stadswater.</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Watertype Kwalitatief</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soortOppwaterkwantiteit</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oppervlaktewater beschouwd vanuit waterkwantiteit </w:t>
            </w:r>
          </w:p>
          <w:p w:rsidR="000307AD" w:rsidRDefault="000307AD"/>
          <w:p w:rsidR="000307AD" w:rsidRDefault="008D7482">
            <w:r>
              <w:rPr>
                <w:color w:val="000000"/>
                <w:sz w:val="16"/>
              </w:rPr>
              <w:t xml:space="preserve">Toelichting: </w:t>
            </w:r>
          </w:p>
          <w:p w:rsidR="000307AD" w:rsidRDefault="008D7482">
            <w:r>
              <w:rPr>
                <w:color w:val="000000"/>
                <w:sz w:val="16"/>
              </w:rPr>
              <w:t>Typische soorten vanuit het oogpunt van waterkwantiteit zijn: hoofdwaterloop, wegsloot, kanaal, boezem, vijver.</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Watertype Kwantitatief</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categorieOppwaterlichaam</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indeling naar de grootte van de afvoer en/of oppervlakte zoals bepaald bij wet/verordening. </w:t>
            </w:r>
          </w:p>
          <w:p w:rsidR="000307AD" w:rsidRDefault="000307AD"/>
          <w:p w:rsidR="000307AD" w:rsidRDefault="008D7482">
            <w:r>
              <w:rPr>
                <w:color w:val="000000"/>
                <w:sz w:val="16"/>
              </w:rPr>
              <w:t xml:space="preserve">Toelichting: </w:t>
            </w:r>
          </w:p>
          <w:p w:rsidR="000307AD" w:rsidRDefault="008D7482">
            <w:r>
              <w:rPr>
                <w:color w:val="000000"/>
                <w:sz w:val="16"/>
              </w:rPr>
              <w:t>Hiermee wordt de indeling van oppervlaktewaterlichamen bedoeld naar primair, secundair tertiair en overig:</w:t>
            </w:r>
          </w:p>
          <w:p w:rsidR="000307AD" w:rsidRDefault="008D7482">
            <w:r>
              <w:rPr>
                <w:color w:val="000000"/>
                <w:sz w:val="16"/>
              </w:rPr>
              <w:t xml:space="preserve">• ‘Primair’ voor wateren met een belangrijk functie in </w:t>
            </w:r>
            <w:proofErr w:type="gramStart"/>
            <w:r>
              <w:rPr>
                <w:color w:val="000000"/>
                <w:sz w:val="16"/>
              </w:rPr>
              <w:t>de</w:t>
            </w:r>
            <w:proofErr w:type="gramEnd"/>
            <w:r>
              <w:rPr>
                <w:color w:val="000000"/>
                <w:sz w:val="16"/>
              </w:rPr>
              <w:t xml:space="preserve"> wateraan- en afvoer en waterberging </w:t>
            </w:r>
          </w:p>
          <w:p w:rsidR="000307AD" w:rsidRDefault="008D7482">
            <w:r>
              <w:rPr>
                <w:color w:val="000000"/>
                <w:sz w:val="16"/>
              </w:rPr>
              <w:t xml:space="preserve">• ‘Secundair’ voor wateren die een functie hebben in </w:t>
            </w:r>
            <w:proofErr w:type="gramStart"/>
            <w:r>
              <w:rPr>
                <w:color w:val="000000"/>
                <w:sz w:val="16"/>
              </w:rPr>
              <w:t>de</w:t>
            </w:r>
            <w:proofErr w:type="gramEnd"/>
            <w:r>
              <w:rPr>
                <w:color w:val="000000"/>
                <w:sz w:val="16"/>
              </w:rPr>
              <w:t xml:space="preserve"> wateraan- en afvoer en waterberging van percelen van meerdere gerechtigden - met uitzondering van primaire wateren. </w:t>
            </w:r>
          </w:p>
          <w:p w:rsidR="000307AD" w:rsidRDefault="008D7482">
            <w:r>
              <w:rPr>
                <w:color w:val="000000"/>
                <w:sz w:val="16"/>
              </w:rPr>
              <w:t xml:space="preserve">• ‘Tertiair’ voor wateren die alleen een functie hebben in </w:t>
            </w:r>
            <w:proofErr w:type="gramStart"/>
            <w:r>
              <w:rPr>
                <w:color w:val="000000"/>
                <w:sz w:val="16"/>
              </w:rPr>
              <w:t>de</w:t>
            </w:r>
            <w:proofErr w:type="gramEnd"/>
            <w:r>
              <w:rPr>
                <w:color w:val="000000"/>
                <w:sz w:val="16"/>
              </w:rPr>
              <w:t xml:space="preserve"> wateraan- en afvoer van en naar terreinen waarvan de onderhoudsplichtige zelf </w:t>
            </w:r>
            <w:r>
              <w:rPr>
                <w:color w:val="000000"/>
                <w:sz w:val="16"/>
              </w:rPr>
              <w:lastRenderedPageBreak/>
              <w:t>gerechtigde is en die in directe of indirecte verbinding staan met secundaire of primaire wateren.</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Categorie Oppervlaktewater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breedte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De maatgevende breedte voor het waterhoudende deel van het object loodrecht op de as van het oppervlaktewaterlichaam.</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Defintie: </w:t>
            </w:r>
          </w:p>
          <w:p w:rsidR="000307AD" w:rsidRDefault="008D7482">
            <w:r>
              <w:rPr>
                <w:color w:val="000000"/>
                <w:sz w:val="16"/>
              </w:rPr>
              <w:t xml:space="preserve">De maatgevende lengte van het Oppervlaktewaterlichaam (Hydro-object) </w:t>
            </w:r>
          </w:p>
          <w:p w:rsidR="000307AD" w:rsidRDefault="000307AD"/>
          <w:p w:rsidR="000307AD" w:rsidRDefault="008D7482">
            <w:r>
              <w:rPr>
                <w:color w:val="000000"/>
                <w:sz w:val="16"/>
              </w:rPr>
              <w:t xml:space="preserve">Toelichting: </w:t>
            </w:r>
          </w:p>
          <w:p w:rsidR="000307AD" w:rsidRDefault="008D7482">
            <w:r>
              <w:rPr>
                <w:color w:val="000000"/>
                <w:sz w:val="16"/>
              </w:rPr>
              <w:t xml:space="preserve">Wordt afgeleid op basis van de (lijn)geometrie </w:t>
            </w:r>
          </w:p>
          <w:p w:rsidR="000307AD" w:rsidRDefault="000307AD"/>
          <w:p w:rsidR="000307AD" w:rsidRDefault="008D7482">
            <w:r>
              <w:rPr>
                <w:color w:val="000000"/>
                <w:sz w:val="16"/>
              </w:rPr>
              <w:t xml:space="preserve">Herkomst definitie: </w:t>
            </w:r>
          </w:p>
          <w:p w:rsidR="000307AD" w:rsidRDefault="008D7482">
            <w:r>
              <w:rPr>
                <w:color w:val="000000"/>
                <w:sz w:val="16"/>
              </w:rPr>
              <w:t>Aquo</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draineert</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Het (de) door een oppervlaktewater gedraineerde bekken(s). </w:t>
            </w:r>
          </w:p>
          <w:p w:rsidR="000307AD" w:rsidRDefault="000307AD"/>
          <w:p w:rsidR="000307AD" w:rsidRDefault="008D7482">
            <w:r>
              <w:rPr>
                <w:color w:val="000000"/>
                <w:sz w:val="16"/>
              </w:rPr>
              <w:t xml:space="preserve">Toelichting: </w:t>
            </w:r>
          </w:p>
          <w:p w:rsidR="000307AD" w:rsidRDefault="008D7482">
            <w:r>
              <w:rPr>
                <w:color w:val="000000"/>
                <w:sz w:val="16"/>
              </w:rPr>
              <w:t xml:space="preserve">Toepassing INSPIRE: schaalgetal (zonder voorvoegsel “1:“). Wordt in ieder geval ook geleverd via de metadata van de dataset.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getijdeBeinvloed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Geeft aan of het oppervlaktewater aangetast is door getijdenwater. </w:t>
            </w:r>
          </w:p>
          <w:p w:rsidR="000307AD" w:rsidRDefault="000307AD"/>
          <w:p w:rsidR="000307AD" w:rsidRDefault="008D7482">
            <w:r>
              <w:rPr>
                <w:color w:val="000000"/>
                <w:sz w:val="16"/>
              </w:rPr>
              <w:t xml:space="preserve">Toelichting: </w:t>
            </w:r>
          </w:p>
          <w:p w:rsidR="000307AD" w:rsidRDefault="008D7482">
            <w:r>
              <w:rPr>
                <w:color w:val="000000"/>
                <w:sz w:val="16"/>
              </w:rPr>
              <w:t>Default waarde "Nee" voor alle Hydro-objecten.</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niveau</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Verticale locatie van een waterloop ten opzichte van de grond. </w:t>
            </w:r>
          </w:p>
          <w:p w:rsidR="000307AD" w:rsidRDefault="000307AD"/>
          <w:p w:rsidR="000307AD" w:rsidRDefault="008D7482">
            <w:r>
              <w:rPr>
                <w:color w:val="000000"/>
                <w:sz w:val="16"/>
              </w:rPr>
              <w:t xml:space="preserve">Toelichting: </w:t>
            </w:r>
          </w:p>
          <w:p w:rsidR="000307AD" w:rsidRDefault="008D7482">
            <w:r>
              <w:rPr>
                <w:color w:val="000000"/>
                <w:sz w:val="16"/>
              </w:rPr>
              <w:t xml:space="preserve">Default waarde "maaiveld", bij Hevel is de waarde "op hoogte".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Niveau</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ontstaanswijze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Definite: </w:t>
            </w:r>
          </w:p>
          <w:p w:rsidR="000307AD" w:rsidRDefault="008D7482">
            <w:r>
              <w:rPr>
                <w:color w:val="000000"/>
                <w:sz w:val="16"/>
              </w:rPr>
              <w:t xml:space="preserve">Ontstaanswijze van het Hydro-object (natuurlijk of door de mens gemaakt).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Ontstaanswijze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oppwaterVolgnummer</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Definite: </w:t>
            </w:r>
          </w:p>
          <w:p w:rsidR="000307AD" w:rsidRDefault="008D7482">
            <w:r>
              <w:rPr>
                <w:color w:val="000000"/>
                <w:sz w:val="16"/>
              </w:rPr>
              <w:t xml:space="preserve">Getal (of code) waarmee de mate van aftakking in een stroomsysteem wordt weergegeven.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ruimtelijkeAfbakeningBekend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Definite: </w:t>
            </w:r>
          </w:p>
          <w:p w:rsidR="000307AD" w:rsidRDefault="008D7482">
            <w:r>
              <w:rPr>
                <w:color w:val="000000"/>
                <w:sz w:val="16"/>
              </w:rPr>
              <w:t xml:space="preserve">Een aanduiding dat de afbakening (bijvoorbeeld: grenzen en in-formatie) van een ruimtelijk object bekend is. </w:t>
            </w:r>
          </w:p>
          <w:p w:rsidR="000307AD" w:rsidRDefault="000307AD"/>
          <w:p w:rsidR="000307AD" w:rsidRDefault="008D7482">
            <w:r>
              <w:rPr>
                <w:color w:val="000000"/>
                <w:sz w:val="16"/>
              </w:rPr>
              <w:t xml:space="preserve">Toelichting: </w:t>
            </w:r>
          </w:p>
          <w:p w:rsidR="000307AD" w:rsidRDefault="008D7482">
            <w:r>
              <w:rPr>
                <w:color w:val="000000"/>
                <w:sz w:val="16"/>
              </w:rPr>
              <w:t xml:space="preserve">Ja/Nee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persistentie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Definite: </w:t>
            </w:r>
          </w:p>
          <w:p w:rsidR="000307AD" w:rsidRDefault="008D7482">
            <w:r>
              <w:rPr>
                <w:color w:val="000000"/>
                <w:sz w:val="16"/>
              </w:rPr>
              <w:t xml:space="preserve">De mate van persistentie van water. stroomsysteem wordt weergegeven. </w:t>
            </w:r>
          </w:p>
          <w:p w:rsidR="000307AD" w:rsidRDefault="000307AD"/>
          <w:p w:rsidR="000307AD" w:rsidRDefault="008D7482">
            <w:r>
              <w:rPr>
                <w:color w:val="000000"/>
                <w:sz w:val="16"/>
              </w:rPr>
              <w:t xml:space="preserve">Toelichting: </w:t>
            </w:r>
          </w:p>
          <w:p w:rsidR="000307AD" w:rsidRDefault="008D7482">
            <w:r>
              <w:rPr>
                <w:color w:val="000000"/>
                <w:sz w:val="16"/>
              </w:rPr>
              <w:t xml:space="preserve">dry, ephemeral, intermittent, perennial (droog, kortstondig, afwisselend, continue)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Persistentie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oppervlaktewaterlichaamID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Oppervlaktewaterlichaam</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hydroObjectDeelID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Een associatie naar een ander geval van hetzelfde werkelijke </w:t>
            </w:r>
            <w:r>
              <w:rPr>
                <w:color w:val="000000"/>
                <w:sz w:val="16"/>
              </w:rPr>
              <w:lastRenderedPageBreak/>
              <w:t>oppervlaktewater in een andere verzameling gegevens. Toelichting: Associatierelatie verwijst naar (ID van) het Hydro-object. In te vullen op basis van topologie.</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krwStromendID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KRWOppervlaktewaterStromend</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vaarwegID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Vaarweg</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 Het betreft de Hartlijn van het representieve waterhoudende deel.</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180" w:type="dxa"/>
            <w:tcBorders>
              <w:top w:val="single" w:sz="6" w:space="0" w:color="C0C0C0"/>
              <w:left w:val="single" w:sz="6" w:space="0" w:color="C0C0C0"/>
              <w:bottom w:val="single" w:sz="6" w:space="0" w:color="C0C0C0"/>
              <w:right w:val="single" w:sz="6" w:space="0" w:color="C0C0C0"/>
            </w:tcBorders>
          </w:tcPr>
          <w:p w:rsidR="000307AD" w:rsidRDefault="000307AD"/>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64" w:name="_topic_HydroObjectDeel"/>
      <w:bookmarkStart w:id="165" w:name="_Toc454542502"/>
      <w:bookmarkEnd w:id="164"/>
      <w:r>
        <w:rPr>
          <w:b/>
          <w:color w:val="000000"/>
          <w:sz w:val="24"/>
        </w:rPr>
        <w:lastRenderedPageBreak/>
        <w:t>HydroObjectDeel</w:t>
      </w:r>
      <w:bookmarkEnd w:id="165"/>
    </w:p>
    <w:p w:rsidR="000307AD" w:rsidRDefault="008D7482">
      <w:pPr>
        <w:pStyle w:val="Kop3"/>
      </w:pPr>
      <w:bookmarkStart w:id="166" w:name="Beschrijving_HydroObjectDeel"/>
      <w:bookmarkStart w:id="167" w:name="_Toc454542503"/>
      <w:bookmarkEnd w:id="166"/>
      <w:r>
        <w:t>Beschrijving</w:t>
      </w:r>
      <w:bookmarkEnd w:id="167"/>
      <w:r>
        <w:t xml:space="preserve"> </w:t>
      </w:r>
    </w:p>
    <w:p w:rsidR="000307AD" w:rsidRDefault="000307AD"/>
    <w:p w:rsidR="000307AD" w:rsidRDefault="008D7482">
      <w:pPr>
        <w:pStyle w:val="Kop4"/>
      </w:pPr>
      <w:r>
        <w:rPr>
          <w:color w:val="000000"/>
        </w:rPr>
        <w:t>Definitie</w:t>
      </w:r>
    </w:p>
    <w:p w:rsidR="000307AD" w:rsidRDefault="008D7482">
      <w:pPr>
        <w:tabs>
          <w:tab w:val="left" w:pos="1845"/>
        </w:tabs>
      </w:pPr>
      <w:r>
        <w:t>Een samenvoeging van HydroObjecten die samen één geheel vormen waaraan homogene kenmerken zijn toe te kennen.</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Toelichting</w:t>
      </w:r>
    </w:p>
    <w:p w:rsidR="000307AD" w:rsidRDefault="008D7482">
      <w:r>
        <w:t>Een samenvoeging van HydroObjecten met homogene kenmerken, zoals:</w:t>
      </w:r>
    </w:p>
    <w:p w:rsidR="000307AD" w:rsidRDefault="008D7482">
      <w:pPr>
        <w:numPr>
          <w:ilvl w:val="0"/>
          <w:numId w:val="1"/>
        </w:numPr>
        <w:tabs>
          <w:tab w:val="left" w:pos="1845"/>
        </w:tabs>
      </w:pPr>
      <w:r>
        <w:t>Naam van het water (bv 'Kanaal door Voorne', of 'Het Spui')</w:t>
      </w:r>
    </w:p>
    <w:p w:rsidR="000307AD" w:rsidRDefault="008D7482">
      <w:pPr>
        <w:numPr>
          <w:ilvl w:val="0"/>
          <w:numId w:val="1"/>
        </w:numPr>
        <w:tabs>
          <w:tab w:val="left" w:pos="1845"/>
        </w:tabs>
      </w:pPr>
      <w:r>
        <w:t>Functies voor oppervlaktewater</w:t>
      </w:r>
    </w:p>
    <w:p w:rsidR="000307AD" w:rsidRDefault="008D7482">
      <w:pPr>
        <w:tabs>
          <w:tab w:val="left" w:pos="1845"/>
        </w:tabs>
      </w:pPr>
      <w:r>
        <w:t>Met homogene kenmerken worden geen afmetingen bedoeld, zoals bodemhoogte, bodembreedte etc.</w:t>
      </w:r>
    </w:p>
    <w:p w:rsidR="000307AD" w:rsidRDefault="000307AD">
      <w:pPr>
        <w:tabs>
          <w:tab w:val="left" w:pos="1845"/>
        </w:tabs>
      </w:pPr>
    </w:p>
    <w:p w:rsidR="000307AD" w:rsidRDefault="008D7482">
      <w:pPr>
        <w:pStyle w:val="Kop4"/>
      </w:pPr>
      <w:r>
        <w:t>Geometrie</w:t>
      </w:r>
    </w:p>
    <w:p w:rsidR="000307AD" w:rsidRDefault="008D7482">
      <w:r>
        <w:t>Niet van toepassing.</w:t>
      </w:r>
    </w:p>
    <w:p w:rsidR="000307AD" w:rsidRDefault="000307AD"/>
    <w:p w:rsidR="000307AD" w:rsidRDefault="008D7482">
      <w:pPr>
        <w:pStyle w:val="Kop4"/>
      </w:pPr>
      <w:r>
        <w:t>Associaties</w:t>
      </w:r>
    </w:p>
    <w:p w:rsidR="000307AD" w:rsidRDefault="002134E3">
      <w:hyperlink w:anchor="_topic_HydroObject">
        <w:r w:rsidR="008D7482">
          <w:rPr>
            <w:rStyle w:val="Hyperlink"/>
          </w:rPr>
          <w:t>HydroObject</w:t>
        </w:r>
      </w:hyperlink>
      <w:r w:rsidR="008D7482">
        <w:t xml:space="preserve"> </w:t>
      </w:r>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Niet van toepassing.</w:t>
      </w:r>
    </w:p>
    <w:p w:rsidR="000307AD" w:rsidRDefault="000307AD"/>
    <w:p w:rsidR="000307AD" w:rsidRDefault="000307AD"/>
    <w:p w:rsidR="000307AD" w:rsidRDefault="008D7482">
      <w:pPr>
        <w:pStyle w:val="Kop3"/>
      </w:pPr>
      <w:bookmarkStart w:id="168" w:name="FM_HydroObjectDeel"/>
      <w:bookmarkStart w:id="169" w:name="_Toc454542504"/>
      <w:bookmarkEnd w:id="168"/>
      <w:r>
        <w:t>Functioneel Model</w:t>
      </w:r>
      <w:bookmarkEnd w:id="169"/>
    </w:p>
    <w:p w:rsidR="000307AD" w:rsidRDefault="000307AD"/>
    <w:p w:rsidR="000307AD" w:rsidRDefault="008D7482">
      <w:r>
        <w:rPr>
          <w:noProof/>
        </w:rPr>
        <w:drawing>
          <wp:inline distT="0" distB="0" distL="0" distR="0">
            <wp:extent cx="2076450" cy="838200"/>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rId180" cstate="print"/>
                    <a:stretch>
                      <a:fillRect/>
                    </a:stretch>
                  </pic:blipFill>
                  <pic:spPr>
                    <a:xfrm>
                      <a:off x="0" y="0"/>
                      <a:ext cx="2076450" cy="838200"/>
                    </a:xfrm>
                    <a:prstGeom prst="rect">
                      <a:avLst/>
                    </a:prstGeom>
                  </pic:spPr>
                </pic:pic>
              </a:graphicData>
            </a:graphic>
          </wp:inline>
        </w:drawing>
      </w:r>
    </w:p>
    <w:p w:rsidR="000307AD" w:rsidRDefault="000307AD"/>
    <w:p w:rsidR="000307AD" w:rsidRDefault="000307AD"/>
    <w:p w:rsidR="00C40678" w:rsidRDefault="00C40678">
      <w:pPr>
        <w:rPr>
          <w:b/>
          <w:sz w:val="24"/>
        </w:rPr>
      </w:pPr>
      <w:bookmarkStart w:id="170" w:name="Attributen_HydroObjectDeel"/>
      <w:bookmarkEnd w:id="170"/>
      <w:r>
        <w:br w:type="page"/>
      </w:r>
    </w:p>
    <w:p w:rsidR="000307AD" w:rsidRDefault="008D7482">
      <w:pPr>
        <w:pStyle w:val="Kop3"/>
      </w:pPr>
      <w:bookmarkStart w:id="171" w:name="_Toc454542505"/>
      <w:r>
        <w:lastRenderedPageBreak/>
        <w:t>Attributen</w:t>
      </w:r>
      <w:bookmarkEnd w:id="171"/>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89"/>
        <w:gridCol w:w="3598"/>
        <w:gridCol w:w="1638"/>
        <w:gridCol w:w="582"/>
        <w:gridCol w:w="1148"/>
        <w:gridCol w:w="720"/>
      </w:tblGrid>
      <w:tr w:rsidR="000307AD">
        <w:trPr>
          <w:trHeight w:val="225"/>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 Oppervlaktewaterdeel</w:t>
            </w:r>
          </w:p>
        </w:tc>
        <w:tc>
          <w:tcPr>
            <w:tcW w:w="3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bestemming en daarmee het gewenste gebruik van een watersysteem, met het oog op de daarbij betrokken belangen.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functies zijn recreatie-/beroepswater, kano-/ vaarwater, natuur- en viswater.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 Oppervlaktewater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72" w:name="_topic_KRWOppervlaktelichaam"/>
      <w:bookmarkStart w:id="173" w:name="_Toc454542506"/>
      <w:bookmarkEnd w:id="172"/>
      <w:r>
        <w:rPr>
          <w:b/>
          <w:color w:val="000000"/>
          <w:sz w:val="24"/>
        </w:rPr>
        <w:lastRenderedPageBreak/>
        <w:t>KRWOppervlaktelichaam</w:t>
      </w:r>
      <w:bookmarkEnd w:id="173"/>
    </w:p>
    <w:p w:rsidR="000307AD" w:rsidRDefault="008D7482">
      <w:pPr>
        <w:pStyle w:val="Kop3"/>
      </w:pPr>
      <w:bookmarkStart w:id="174" w:name="Beschrijving_KRWoppervlaktelichaam"/>
      <w:bookmarkStart w:id="175" w:name="_Toc454542507"/>
      <w:bookmarkEnd w:id="174"/>
      <w:r>
        <w:t>Beschrijving</w:t>
      </w:r>
      <w:bookmarkEnd w:id="175"/>
      <w:r>
        <w:t xml:space="preserve"> </w:t>
      </w:r>
    </w:p>
    <w:p w:rsidR="000307AD" w:rsidRDefault="000307AD"/>
    <w:p w:rsidR="000307AD" w:rsidRDefault="008D7482">
      <w:pPr>
        <w:pStyle w:val="Kop4"/>
      </w:pPr>
      <w:r>
        <w:rPr>
          <w:color w:val="000000"/>
        </w:rPr>
        <w:t>Definitie</w:t>
      </w:r>
    </w:p>
    <w:p w:rsidR="000307AD" w:rsidRDefault="008D7482">
      <w:pPr>
        <w:tabs>
          <w:tab w:val="left" w:pos="1845"/>
        </w:tabs>
      </w:pPr>
      <w:proofErr w:type="gramStart"/>
      <w:r>
        <w:t>een</w:t>
      </w:r>
      <w:proofErr w:type="gramEnd"/>
      <w:r>
        <w:t xml:space="preserve"> onderscheiden oppervlaktewater van aanzienlijke omvang, zoals een meer, een waterbekken, een stroom, een rivier, een kanaal, een deel van een stroom, rivier of kanaal, een overgangswater of een strook kustwater</w:t>
      </w:r>
    </w:p>
    <w:p w:rsidR="000307AD" w:rsidRDefault="008D7482">
      <w:pPr>
        <w:tabs>
          <w:tab w:val="left" w:pos="1845"/>
        </w:tabs>
      </w:pPr>
      <w:r>
        <w:rPr>
          <w:i/>
        </w:rPr>
        <w:t>Herkomst definitie</w:t>
      </w:r>
      <w:r>
        <w:t xml:space="preserve">: </w:t>
      </w:r>
      <w:hyperlink r:id="rId181">
        <w:r>
          <w:rPr>
            <w:rStyle w:val="Hyperlink"/>
          </w:rPr>
          <w:t>Kaderrichtlijn Water</w:t>
        </w:r>
      </w:hyperlink>
      <w:r>
        <w:t xml:space="preserve"> (via Helpdesk Water)</w:t>
      </w:r>
    </w:p>
    <w:p w:rsidR="000307AD" w:rsidRDefault="000307AD">
      <w:pPr>
        <w:tabs>
          <w:tab w:val="left" w:pos="1845"/>
        </w:tabs>
      </w:pPr>
    </w:p>
    <w:p w:rsidR="000307AD" w:rsidRDefault="008D7482">
      <w:pPr>
        <w:pStyle w:val="Kop4"/>
      </w:pPr>
      <w:r>
        <w:t>Toelichting</w:t>
      </w:r>
    </w:p>
    <w:p w:rsidR="000307AD" w:rsidRDefault="008D7482">
      <w:pPr>
        <w:tabs>
          <w:tab w:val="left" w:pos="1845"/>
        </w:tabs>
      </w:pPr>
      <w:r>
        <w:t>Binnenwateren, met uitzondering van grondwater; overgangswater en kustwateren en, voor zover het de chemische toestand betreft, ook territoriale wateren.</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HydroObject">
        <w:r w:rsidR="008D7482">
          <w:rPr>
            <w:rStyle w:val="Hyperlink"/>
          </w:rPr>
          <w:t>HydroObject</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De feitelijke contouren. </w:t>
            </w:r>
          </w:p>
        </w:tc>
      </w:tr>
    </w:tbl>
    <w:p w:rsidR="000307AD" w:rsidRDefault="000307AD"/>
    <w:p w:rsidR="000307AD" w:rsidRDefault="000307AD"/>
    <w:p w:rsidR="000307AD" w:rsidRDefault="008D7482">
      <w:pPr>
        <w:pStyle w:val="Kop3"/>
      </w:pPr>
      <w:bookmarkStart w:id="176" w:name="FM_KRWoppervlaktelichaam"/>
      <w:bookmarkStart w:id="177" w:name="_Toc454542508"/>
      <w:bookmarkEnd w:id="176"/>
      <w:r>
        <w:t>Functioneel Model</w:t>
      </w:r>
      <w:bookmarkEnd w:id="177"/>
    </w:p>
    <w:p w:rsidR="000307AD" w:rsidRDefault="000307AD"/>
    <w:p w:rsidR="000307AD" w:rsidRDefault="008D7482">
      <w:r>
        <w:rPr>
          <w:noProof/>
        </w:rPr>
        <w:drawing>
          <wp:inline distT="0" distB="0" distL="0" distR="0">
            <wp:extent cx="2066925" cy="1495425"/>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rId182" cstate="print"/>
                    <a:stretch>
                      <a:fillRect/>
                    </a:stretch>
                  </pic:blipFill>
                  <pic:spPr>
                    <a:xfrm>
                      <a:off x="0" y="0"/>
                      <a:ext cx="2066925" cy="1495425"/>
                    </a:xfrm>
                    <a:prstGeom prst="rect">
                      <a:avLst/>
                    </a:prstGeom>
                  </pic:spPr>
                </pic:pic>
              </a:graphicData>
            </a:graphic>
          </wp:inline>
        </w:drawing>
      </w:r>
    </w:p>
    <w:p w:rsidR="000307AD" w:rsidRDefault="000307AD"/>
    <w:p w:rsidR="000307AD" w:rsidRDefault="008D7482">
      <w:pPr>
        <w:pStyle w:val="Kop3"/>
      </w:pPr>
      <w:bookmarkStart w:id="178" w:name="Attributen_KRWoppervlaktelichaam"/>
      <w:bookmarkStart w:id="179" w:name="_Toc454542509"/>
      <w:bookmarkEnd w:id="178"/>
      <w:r>
        <w:lastRenderedPageBreak/>
        <w:t>Attributen</w:t>
      </w:r>
      <w:bookmarkEnd w:id="17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573"/>
        <w:gridCol w:w="3490"/>
        <w:gridCol w:w="597"/>
        <w:gridCol w:w="1607"/>
        <w:gridCol w:w="505"/>
        <w:gridCol w:w="903"/>
      </w:tblGrid>
      <w:tr w:rsidR="000307AD">
        <w:trPr>
          <w:trHeight w:val="225"/>
          <w:tblHeader/>
        </w:trPr>
        <w:tc>
          <w:tcPr>
            <w:tcW w:w="25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Ver-plicht</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20" w:type="dxa"/>
          </w:tcPr>
          <w:p w:rsidR="000307AD" w:rsidRDefault="008D7482">
            <w:r>
              <w:rPr>
                <w:color w:val="000000"/>
                <w:sz w:val="16"/>
              </w:rPr>
              <w:t>PK, wordt automatisch aangemaakt</w:t>
            </w:r>
          </w:p>
        </w:tc>
        <w:tc>
          <w:tcPr>
            <w:tcW w:w="585" w:type="dxa"/>
          </w:tcPr>
          <w:p w:rsidR="000307AD" w:rsidRDefault="008D7482">
            <w:r>
              <w:rPr>
                <w:color w:val="000000"/>
                <w:sz w:val="16"/>
              </w:rPr>
              <w:t>Auto</w:t>
            </w:r>
          </w:p>
        </w:tc>
        <w:tc>
          <w:tcPr>
            <w:tcW w:w="1575" w:type="dxa"/>
          </w:tcPr>
          <w:p w:rsidR="000307AD" w:rsidRDefault="008D7482">
            <w:r>
              <w:rPr>
                <w:color w:val="000000"/>
                <w:sz w:val="16"/>
              </w:rPr>
              <w:t>Integer</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420" w:type="dxa"/>
          </w:tcPr>
          <w:p w:rsidR="000307AD" w:rsidRDefault="008D7482">
            <w:r>
              <w:rPr>
                <w:color w:val="000000"/>
                <w:sz w:val="16"/>
              </w:rPr>
              <w:t>Het betreft een door de waterbeheerder (betekenisvolle) toegewezen unieke code ter identificatie van het object.</w:t>
            </w:r>
          </w:p>
        </w:tc>
        <w:tc>
          <w:tcPr>
            <w:tcW w:w="585" w:type="dxa"/>
          </w:tcPr>
          <w:p w:rsidR="000307AD" w:rsidRDefault="008D7482">
            <w:r>
              <w:rPr>
                <w:color w:val="000000"/>
                <w:sz w:val="16"/>
              </w:rPr>
              <w:t>Ja</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w:t>
            </w:r>
          </w:p>
        </w:tc>
        <w:tc>
          <w:tcPr>
            <w:tcW w:w="3420" w:type="dxa"/>
          </w:tcPr>
          <w:p w:rsidR="000307AD" w:rsidRDefault="008D7482">
            <w:r>
              <w:rPr>
                <w:color w:val="000000"/>
                <w:sz w:val="16"/>
              </w:rPr>
              <w:t>De (officiële) naam van een object zoals bekend bij de waterbeheerder.</w:t>
            </w:r>
          </w:p>
        </w:tc>
        <w:tc>
          <w:tcPr>
            <w:tcW w:w="585" w:type="dxa"/>
          </w:tcPr>
          <w:p w:rsidR="000307AD" w:rsidRDefault="008D7482">
            <w:r>
              <w:rPr>
                <w:color w:val="000000"/>
                <w:sz w:val="16"/>
              </w:rPr>
              <w:t>Nee</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plaatsOpMaatlatDoelstelling</w:t>
            </w:r>
          </w:p>
        </w:tc>
        <w:tc>
          <w:tcPr>
            <w:tcW w:w="3420" w:type="dxa"/>
          </w:tcPr>
          <w:p w:rsidR="000307AD" w:rsidRDefault="008D7482">
            <w:r>
              <w:rPr>
                <w:color w:val="000000"/>
                <w:sz w:val="16"/>
              </w:rPr>
              <w:t>Plaats op maatlat/doelstelling in relatie tot de Kaderrichtlijn water. Bijvoorbeeld ZGET, GET, MEP etc. Of percentage van de referentie.</w:t>
            </w:r>
          </w:p>
        </w:tc>
        <w:tc>
          <w:tcPr>
            <w:tcW w:w="585" w:type="dxa"/>
          </w:tcPr>
          <w:p w:rsidR="000307AD" w:rsidRDefault="008D7482">
            <w:r>
              <w:rPr>
                <w:color w:val="000000"/>
                <w:sz w:val="16"/>
              </w:rPr>
              <w:t>Nee</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statusKRW</w:t>
            </w:r>
          </w:p>
        </w:tc>
        <w:tc>
          <w:tcPr>
            <w:tcW w:w="3420" w:type="dxa"/>
          </w:tcPr>
          <w:p w:rsidR="000307AD" w:rsidRDefault="008D7482">
            <w:r>
              <w:rPr>
                <w:color w:val="000000"/>
                <w:sz w:val="16"/>
              </w:rPr>
              <w:t>Status van het KRW oppervlaktewaterlichaam. N(atuurlijk)/S(terk veranderd)/K(unstmatig)</w:t>
            </w:r>
          </w:p>
        </w:tc>
        <w:tc>
          <w:tcPr>
            <w:tcW w:w="585" w:type="dxa"/>
          </w:tcPr>
          <w:p w:rsidR="000307AD" w:rsidRDefault="008D7482">
            <w:r>
              <w:rPr>
                <w:color w:val="000000"/>
                <w:sz w:val="16"/>
              </w:rPr>
              <w:t>Nee</w:t>
            </w:r>
          </w:p>
        </w:tc>
        <w:tc>
          <w:tcPr>
            <w:tcW w:w="1575" w:type="dxa"/>
          </w:tcPr>
          <w:p w:rsidR="000307AD" w:rsidRDefault="008D7482">
            <w:r>
              <w:rPr>
                <w:color w:val="000000"/>
                <w:sz w:val="16"/>
              </w:rPr>
              <w:t>TypeStatusKRW</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typologieHuidig</w:t>
            </w:r>
          </w:p>
        </w:tc>
        <w:tc>
          <w:tcPr>
            <w:tcW w:w="3420" w:type="dxa"/>
          </w:tcPr>
          <w:p w:rsidR="000307AD" w:rsidRDefault="008D7482">
            <w:r>
              <w:rPr>
                <w:color w:val="000000"/>
                <w:sz w:val="16"/>
              </w:rPr>
              <w:t xml:space="preserve">Type en categorie uit de domeintabel met KRW typologie, behorend bij de huidige toestand. Domeintabel TypeKRWTypologie </w:t>
            </w:r>
          </w:p>
        </w:tc>
        <w:tc>
          <w:tcPr>
            <w:tcW w:w="585" w:type="dxa"/>
          </w:tcPr>
          <w:p w:rsidR="000307AD" w:rsidRDefault="008D7482">
            <w:r>
              <w:rPr>
                <w:color w:val="000000"/>
                <w:sz w:val="16"/>
              </w:rPr>
              <w:t>Nee</w:t>
            </w:r>
          </w:p>
        </w:tc>
        <w:tc>
          <w:tcPr>
            <w:tcW w:w="1575" w:type="dxa"/>
          </w:tcPr>
          <w:p w:rsidR="000307AD" w:rsidRDefault="008D7482">
            <w:r>
              <w:rPr>
                <w:color w:val="000000"/>
                <w:sz w:val="16"/>
              </w:rPr>
              <w:t>TypeTypologieHuidig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typologieRefNatuurlijk</w:t>
            </w:r>
          </w:p>
        </w:tc>
        <w:tc>
          <w:tcPr>
            <w:tcW w:w="3420" w:type="dxa"/>
          </w:tcPr>
          <w:p w:rsidR="000307AD" w:rsidRDefault="008D7482">
            <w:r>
              <w:rPr>
                <w:color w:val="000000"/>
                <w:sz w:val="16"/>
              </w:rPr>
              <w:t xml:space="preserve">Type en categorie uit de domeintabel met KRW typologie, behorend bij de referentie of natuurlijke toestand Domeintabel TypeKRWTypologie </w:t>
            </w:r>
          </w:p>
        </w:tc>
        <w:tc>
          <w:tcPr>
            <w:tcW w:w="585" w:type="dxa"/>
          </w:tcPr>
          <w:p w:rsidR="000307AD" w:rsidRDefault="008D7482">
            <w:r>
              <w:rPr>
                <w:color w:val="000000"/>
                <w:sz w:val="16"/>
              </w:rPr>
              <w:t>Nee</w:t>
            </w:r>
          </w:p>
        </w:tc>
        <w:tc>
          <w:tcPr>
            <w:tcW w:w="1575" w:type="dxa"/>
          </w:tcPr>
          <w:p w:rsidR="000307AD" w:rsidRDefault="008D7482">
            <w:r>
              <w:rPr>
                <w:color w:val="000000"/>
                <w:sz w:val="16"/>
              </w:rPr>
              <w:t>TypeTypologieReferentieNatuurlijk</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Hyperlink</w:t>
            </w:r>
          </w:p>
        </w:tc>
        <w:tc>
          <w:tcPr>
            <w:tcW w:w="3420" w:type="dxa"/>
          </w:tcPr>
          <w:p w:rsidR="000307AD" w:rsidRDefault="008D7482">
            <w:r>
              <w:rPr>
                <w:color w:val="000000"/>
                <w:sz w:val="16"/>
              </w:rPr>
              <w:t xml:space="preserve">Verwijzing naar een bron(document) waarin nader informatie </w:t>
            </w:r>
            <w:proofErr w:type="gramStart"/>
            <w:r>
              <w:rPr>
                <w:color w:val="000000"/>
                <w:sz w:val="16"/>
              </w:rPr>
              <w:t>omtrent</w:t>
            </w:r>
            <w:proofErr w:type="gramEnd"/>
            <w:r>
              <w:rPr>
                <w:color w:val="000000"/>
                <w:sz w:val="16"/>
              </w:rPr>
              <w:t xml:space="preserve"> het object is vastgelegd.</w:t>
            </w:r>
          </w:p>
        </w:tc>
        <w:tc>
          <w:tcPr>
            <w:tcW w:w="585" w:type="dxa"/>
          </w:tcPr>
          <w:p w:rsidR="000307AD" w:rsidRDefault="008D7482">
            <w:r>
              <w:rPr>
                <w:color w:val="000000"/>
                <w:sz w:val="16"/>
              </w:rPr>
              <w:t>Nee</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Opmerking</w:t>
            </w:r>
          </w:p>
        </w:tc>
        <w:tc>
          <w:tcPr>
            <w:tcW w:w="3420" w:type="dxa"/>
          </w:tcPr>
          <w:p w:rsidR="000307AD" w:rsidRDefault="008D7482">
            <w:r>
              <w:rPr>
                <w:color w:val="000000"/>
                <w:sz w:val="16"/>
              </w:rPr>
              <w:t>Een nadere toelichting.</w:t>
            </w:r>
          </w:p>
        </w:tc>
        <w:tc>
          <w:tcPr>
            <w:tcW w:w="585" w:type="dxa"/>
          </w:tcPr>
          <w:p w:rsidR="000307AD" w:rsidRDefault="008D7482">
            <w:r>
              <w:rPr>
                <w:color w:val="000000"/>
                <w:sz w:val="16"/>
              </w:rPr>
              <w:t>Nee</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Shape </w:t>
            </w:r>
          </w:p>
        </w:tc>
        <w:tc>
          <w:tcPr>
            <w:tcW w:w="3420" w:type="dxa"/>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585" w:type="dxa"/>
          </w:tcPr>
          <w:p w:rsidR="000307AD" w:rsidRDefault="008D7482">
            <w:r>
              <w:rPr>
                <w:color w:val="000000"/>
                <w:sz w:val="16"/>
              </w:rPr>
              <w:t>Nee</w:t>
            </w:r>
          </w:p>
        </w:tc>
        <w:tc>
          <w:tcPr>
            <w:tcW w:w="1575" w:type="dxa"/>
          </w:tcPr>
          <w:p w:rsidR="000307AD" w:rsidRDefault="008D7482">
            <w:r>
              <w:rPr>
                <w:color w:val="000000"/>
                <w:sz w:val="16"/>
              </w:rPr>
              <w:t>GM_Surface</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420" w:type="dxa"/>
          </w:tcPr>
          <w:p w:rsidR="000307AD" w:rsidRDefault="008D7482">
            <w:r>
              <w:rPr>
                <w:color w:val="000000"/>
                <w:sz w:val="16"/>
              </w:rPr>
              <w:t>Datum waarop het object bij de bronhouder is ontstaan.</w:t>
            </w:r>
          </w:p>
        </w:tc>
        <w:tc>
          <w:tcPr>
            <w:tcW w:w="585" w:type="dxa"/>
          </w:tcPr>
          <w:p w:rsidR="000307AD" w:rsidRDefault="008D7482">
            <w:r>
              <w:rPr>
                <w:color w:val="000000"/>
                <w:sz w:val="16"/>
              </w:rPr>
              <w:t>Nee</w:t>
            </w:r>
          </w:p>
        </w:tc>
        <w:tc>
          <w:tcPr>
            <w:tcW w:w="1575" w:type="dxa"/>
          </w:tcPr>
          <w:p w:rsidR="000307AD" w:rsidRDefault="008D7482">
            <w:r>
              <w:rPr>
                <w:color w:val="000000"/>
                <w:sz w:val="16"/>
              </w:rPr>
              <w:t>Date</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 IMGEO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420" w:type="dxa"/>
          </w:tcPr>
          <w:p w:rsidR="000307AD" w:rsidRDefault="008D7482">
            <w:r>
              <w:rPr>
                <w:color w:val="000000"/>
                <w:sz w:val="16"/>
              </w:rPr>
              <w:t>Datum waarop het object bij de bronhouder niet meer geldig is.</w:t>
            </w:r>
          </w:p>
        </w:tc>
        <w:tc>
          <w:tcPr>
            <w:tcW w:w="585" w:type="dxa"/>
          </w:tcPr>
          <w:p w:rsidR="000307AD" w:rsidRDefault="008D7482">
            <w:r>
              <w:rPr>
                <w:color w:val="000000"/>
                <w:sz w:val="16"/>
              </w:rPr>
              <w:t>Nee</w:t>
            </w:r>
          </w:p>
        </w:tc>
        <w:tc>
          <w:tcPr>
            <w:tcW w:w="1575" w:type="dxa"/>
          </w:tcPr>
          <w:p w:rsidR="000307AD" w:rsidRDefault="008D7482">
            <w:r>
              <w:rPr>
                <w:color w:val="000000"/>
                <w:sz w:val="16"/>
              </w:rPr>
              <w:t>Date</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 IMGEO</w:t>
            </w: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3420" w:type="dxa"/>
          </w:tcPr>
          <w:p w:rsidR="000307AD" w:rsidRDefault="008D7482">
            <w:r>
              <w:rPr>
                <w:color w:val="000000"/>
                <w:sz w:val="16"/>
              </w:rPr>
              <w:t>Naamruimte die een unieke identificatie van de gegevensbron van het ruimtelijk object geeft.</w:t>
            </w:r>
          </w:p>
        </w:tc>
        <w:tc>
          <w:tcPr>
            <w:tcW w:w="585" w:type="dxa"/>
          </w:tcPr>
          <w:p w:rsidR="000307AD" w:rsidRDefault="008D7482">
            <w:r>
              <w:rPr>
                <w:color w:val="000000"/>
                <w:sz w:val="16"/>
              </w:rPr>
              <w:t>Nee</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420" w:type="dxa"/>
          </w:tcPr>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585" w:type="dxa"/>
          </w:tcPr>
          <w:p w:rsidR="000307AD" w:rsidRDefault="008D7482">
            <w:r>
              <w:rPr>
                <w:color w:val="000000"/>
                <w:sz w:val="16"/>
              </w:rPr>
              <w:t>Ja</w:t>
            </w:r>
          </w:p>
        </w:tc>
        <w:tc>
          <w:tcPr>
            <w:tcW w:w="1575" w:type="dxa"/>
          </w:tcPr>
          <w:p w:rsidR="000307AD" w:rsidRDefault="008D7482">
            <w:r>
              <w:rPr>
                <w:color w:val="000000"/>
                <w:sz w:val="16"/>
              </w:rPr>
              <w:t>CharacterString</w:t>
            </w:r>
          </w:p>
        </w:tc>
        <w:tc>
          <w:tcPr>
            <w:tcW w:w="495" w:type="dxa"/>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r>
      <w:tr w:rsidR="000307AD">
        <w:trPr>
          <w:trHeight w:val="225"/>
        </w:trPr>
        <w:tc>
          <w:tcPr>
            <w:tcW w:w="25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4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Tijdstip waarop deze instantie van het object is opgenomen in de Landelijke Voorziening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Nee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pPr>
              <w:jc w:val="right"/>
            </w:pP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 IMGEO Inspire</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80" w:name="_topic_Kunstwerkdeel"/>
      <w:bookmarkStart w:id="181" w:name="_Toc454542510"/>
      <w:bookmarkEnd w:id="180"/>
      <w:r>
        <w:rPr>
          <w:b/>
          <w:color w:val="000000"/>
          <w:sz w:val="24"/>
        </w:rPr>
        <w:lastRenderedPageBreak/>
        <w:t>Kunstwerkdeel</w:t>
      </w:r>
      <w:bookmarkEnd w:id="181"/>
    </w:p>
    <w:p w:rsidR="000307AD" w:rsidRDefault="008D7482">
      <w:pPr>
        <w:pStyle w:val="Kop3"/>
      </w:pPr>
      <w:bookmarkStart w:id="182" w:name="Kunstwerkdeel_Beschrijving"/>
      <w:bookmarkStart w:id="183" w:name="_Toc454542511"/>
      <w:bookmarkEnd w:id="182"/>
      <w:r>
        <w:t>Beschrijving</w:t>
      </w:r>
      <w:bookmarkEnd w:id="183"/>
    </w:p>
    <w:p w:rsidR="000307AD" w:rsidRDefault="008D7482">
      <w:pPr>
        <w:pStyle w:val="Kop4"/>
      </w:pPr>
      <w:r>
        <w:rPr>
          <w:color w:val="000000"/>
        </w:rPr>
        <w:t>Definitie</w:t>
      </w:r>
    </w:p>
    <w:p w:rsidR="000307AD" w:rsidRDefault="008D7482">
      <w:r>
        <w:t>Synoniem met Onderdeel van een civiel-technisch werk voor de infrastructuur van</w:t>
      </w:r>
    </w:p>
    <w:p w:rsidR="000307AD" w:rsidRDefault="008D7482">
      <w:pPr>
        <w:tabs>
          <w:tab w:val="left" w:pos="1845"/>
        </w:tabs>
      </w:pPr>
      <w:proofErr w:type="gramStart"/>
      <w:r>
        <w:t>wegen</w:t>
      </w:r>
      <w:proofErr w:type="gramEnd"/>
      <w:r>
        <w:t>, water, spoorbanen, waterkeringen en/of leidingen.</w:t>
      </w:r>
    </w:p>
    <w:p w:rsidR="000307AD" w:rsidRDefault="008D7482">
      <w:pPr>
        <w:tabs>
          <w:tab w:val="left" w:pos="1845"/>
        </w:tabs>
      </w:pPr>
      <w:r>
        <w:rPr>
          <w:i/>
        </w:rPr>
        <w:t>Herkomst definitie</w:t>
      </w:r>
      <w:r>
        <w:t xml:space="preserve">: </w:t>
      </w:r>
      <w:hyperlink r:id="rId183">
        <w:r>
          <w:rPr>
            <w:rStyle w:val="Hyperlink"/>
          </w:rPr>
          <w:t>IMGeo</w:t>
        </w:r>
      </w:hyperlink>
    </w:p>
    <w:p w:rsidR="000307AD" w:rsidRDefault="000307AD">
      <w:pPr>
        <w:tabs>
          <w:tab w:val="left" w:pos="1845"/>
        </w:tabs>
      </w:pPr>
    </w:p>
    <w:p w:rsidR="000307AD" w:rsidRDefault="008D7482">
      <w:pPr>
        <w:pStyle w:val="Kop4"/>
      </w:pPr>
      <w:r>
        <w:t>Geometrie</w:t>
      </w:r>
    </w:p>
    <w:p w:rsidR="000307AD" w:rsidRDefault="008D7482">
      <w:r>
        <w:t>Niet van toepassing.</w:t>
      </w:r>
    </w:p>
    <w:p w:rsidR="000307AD" w:rsidRDefault="000307AD"/>
    <w:p w:rsidR="000307AD" w:rsidRDefault="008D7482">
      <w:pPr>
        <w:pStyle w:val="Kop4"/>
      </w:pPr>
      <w:r>
        <w:t>Associaties</w:t>
      </w:r>
    </w:p>
    <w:p w:rsidR="000307AD" w:rsidRDefault="002134E3">
      <w:hyperlink w:anchor="_topic_Gemaal">
        <w:r w:rsidR="008D7482">
          <w:rPr>
            <w:rStyle w:val="Hyperlink"/>
          </w:rPr>
          <w:t>Gemaal</w:t>
        </w:r>
      </w:hyperlink>
      <w:r w:rsidR="008D7482">
        <w:t xml:space="preserve">, </w:t>
      </w:r>
      <w:hyperlink w:anchor="_topic_Vispassage">
        <w:r w:rsidR="008D7482">
          <w:rPr>
            <w:rStyle w:val="Hyperlink"/>
          </w:rPr>
          <w:t>Vispassage</w:t>
        </w:r>
      </w:hyperlink>
      <w:r w:rsidR="008D7482">
        <w:t xml:space="preserve">, </w:t>
      </w:r>
      <w:hyperlink w:anchor="_topic_Sluis">
        <w:r w:rsidR="008D7482">
          <w:rPr>
            <w:rStyle w:val="Hyperlink"/>
          </w:rPr>
          <w:t>Sluis</w:t>
        </w:r>
      </w:hyperlink>
      <w:r w:rsidR="008D7482">
        <w:t xml:space="preserve">, </w:t>
      </w:r>
      <w:hyperlink w:anchor="_topic_Bodemval">
        <w:r w:rsidR="008D7482">
          <w:rPr>
            <w:rStyle w:val="Hyperlink"/>
          </w:rPr>
          <w:t>Bodemval</w:t>
        </w:r>
      </w:hyperlink>
      <w:r w:rsidR="008D7482">
        <w:t xml:space="preserve">, </w:t>
      </w:r>
      <w:hyperlink w:anchor="_topic_DuikerSifonHevel">
        <w:r w:rsidR="008D7482">
          <w:rPr>
            <w:rStyle w:val="Hyperlink"/>
          </w:rPr>
          <w:t>DuikerSifonHevel</w:t>
        </w:r>
      </w:hyperlink>
      <w:r w:rsidR="008D7482">
        <w:t xml:space="preserve">, </w:t>
      </w:r>
      <w:hyperlink w:anchor="_topic_Stuw">
        <w:r w:rsidR="008D7482">
          <w:rPr>
            <w:rStyle w:val="Hyperlink"/>
          </w:rPr>
          <w:t>Stuw</w:t>
        </w:r>
      </w:hyperlink>
      <w:r w:rsidR="008D7482">
        <w:t xml:space="preserve">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IMGEO</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184">
              <w:r w:rsidR="008D7482">
                <w:rPr>
                  <w:rStyle w:val="Hyperlink"/>
                  <w:sz w:val="16"/>
                </w:rPr>
                <w:t>Kunstwerkdeel</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800" w:type="dxa"/>
            <w:tcBorders>
              <w:top w:val="nil"/>
              <w:left w:val="nil"/>
              <w:bottom w:val="single" w:sz="6" w:space="0" w:color="C0C0C0"/>
              <w:right w:val="single" w:sz="6" w:space="0" w:color="C0C0C0"/>
            </w:tcBorders>
          </w:tcPr>
          <w:p w:rsidR="000307AD" w:rsidRDefault="008D7482">
            <w:r>
              <w:rPr>
                <w:sz w:val="16"/>
              </w:rPr>
              <w:t>Nvt</w:t>
            </w:r>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185">
              <w:r w:rsidR="008D7482">
                <w:rPr>
                  <w:rStyle w:val="Hyperlink"/>
                  <w:sz w:val="16"/>
                </w:rPr>
                <w:t>Duiker-niet-bgt</w:t>
              </w:r>
            </w:hyperlink>
          </w:p>
          <w:p w:rsidR="000307AD" w:rsidRDefault="002134E3">
            <w:pPr>
              <w:spacing w:line="360" w:lineRule="auto"/>
            </w:pPr>
            <w:hyperlink r:id="rId186">
              <w:r w:rsidR="008D7482">
                <w:rPr>
                  <w:rStyle w:val="Hyperlink"/>
                  <w:sz w:val="16"/>
                </w:rPr>
                <w:t>Vispassage-niet-bgt</w:t>
              </w:r>
            </w:hyperlink>
          </w:p>
          <w:p w:rsidR="000307AD" w:rsidRDefault="002134E3">
            <w:pPr>
              <w:spacing w:line="360" w:lineRule="auto"/>
            </w:pPr>
            <w:hyperlink r:id="rId187">
              <w:r w:rsidR="008D7482">
                <w:rPr>
                  <w:rStyle w:val="Hyperlink"/>
                  <w:sz w:val="16"/>
                </w:rPr>
                <w:t>Bodemval-niet-bgt</w:t>
              </w:r>
            </w:hyperlink>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188">
              <w:r w:rsidR="008D7482">
                <w:rPr>
                  <w:rStyle w:val="Hyperlink"/>
                  <w:sz w:val="16"/>
                </w:rPr>
                <w:t>Kunstwerkdeel</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8D7482">
            <w:r>
              <w:rPr>
                <w:sz w:val="16"/>
              </w:rPr>
              <w:t>Nvt</w:t>
            </w:r>
          </w:p>
        </w:tc>
        <w:tc>
          <w:tcPr>
            <w:tcW w:w="2835" w:type="dxa"/>
            <w:tcBorders>
              <w:top w:val="nil"/>
              <w:left w:val="nil"/>
              <w:bottom w:val="single" w:sz="6" w:space="0" w:color="C0C0C0"/>
              <w:right w:val="single" w:sz="6" w:space="0" w:color="C0C0C0"/>
            </w:tcBorders>
            <w:vAlign w:val="center"/>
          </w:tcPr>
          <w:p w:rsidR="000307AD" w:rsidRDefault="002134E3">
            <w:hyperlink r:id="rId189">
              <w:r w:rsidR="008D7482">
                <w:rPr>
                  <w:rStyle w:val="Hyperlink"/>
                  <w:sz w:val="16"/>
                </w:rPr>
                <w:t>Gemaal</w:t>
              </w:r>
            </w:hyperlink>
            <w:r w:rsidR="008D7482">
              <w:rPr>
                <w:sz w:val="16"/>
              </w:rPr>
              <w:t xml:space="preserve">, </w:t>
            </w:r>
            <w:hyperlink r:id="rId190">
              <w:r w:rsidR="008D7482">
                <w:rPr>
                  <w:rStyle w:val="Hyperlink"/>
                  <w:sz w:val="16"/>
                </w:rPr>
                <w:t>Sluis</w:t>
              </w:r>
            </w:hyperlink>
            <w:r w:rsidR="008D7482">
              <w:rPr>
                <w:sz w:val="16"/>
              </w:rPr>
              <w:t xml:space="preserve">, </w:t>
            </w:r>
            <w:hyperlink r:id="rId191">
              <w:r w:rsidR="008D7482">
                <w:rPr>
                  <w:rStyle w:val="Hyperlink"/>
                  <w:sz w:val="16"/>
                </w:rPr>
                <w:t>Stuw</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Niet van toepassing.</w:t>
      </w:r>
    </w:p>
    <w:p w:rsidR="000307AD" w:rsidRDefault="000307AD"/>
    <w:p w:rsidR="000307AD" w:rsidRDefault="008D7482">
      <w:pPr>
        <w:pStyle w:val="Kop3"/>
      </w:pPr>
      <w:bookmarkStart w:id="184" w:name="Kunstwerkdeel_FunctioneelModel"/>
      <w:bookmarkStart w:id="185" w:name="_Toc454542512"/>
      <w:bookmarkEnd w:id="184"/>
      <w:r>
        <w:t>Functioneel Model</w:t>
      </w:r>
      <w:bookmarkEnd w:id="185"/>
    </w:p>
    <w:p w:rsidR="000307AD" w:rsidRDefault="008D7482">
      <w:r>
        <w:rPr>
          <w:noProof/>
        </w:rPr>
        <w:drawing>
          <wp:inline distT="0" distB="0" distL="0" distR="0">
            <wp:extent cx="5248275" cy="2971800"/>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186" w:name="Kunstwerkdeel_Attributen"/>
      <w:bookmarkStart w:id="187" w:name="_Toc454542513"/>
      <w:bookmarkEnd w:id="186"/>
      <w:r>
        <w:t>Attributen</w:t>
      </w:r>
      <w:bookmarkEnd w:id="18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81"/>
        <w:gridCol w:w="3552"/>
        <w:gridCol w:w="1745"/>
        <w:gridCol w:w="536"/>
        <w:gridCol w:w="1118"/>
        <w:gridCol w:w="643"/>
      </w:tblGrid>
      <w:tr w:rsidR="000307AD">
        <w:trPr>
          <w:trHeight w:val="225"/>
        </w:trPr>
        <w:tc>
          <w:tcPr>
            <w:tcW w:w="20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Water.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 xml:space="preserve">Waardenverzameling: TypeWaterPlus </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TypeKunstwerkPlus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soortKunstwerk</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Kunstwerkdeel, nadere classificatie. </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TypeKunstwerk</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IMGeo/BGT</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0307AD"/>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bodemvalID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Bodemval</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109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88" w:name="_topic_LijnvormigElement"/>
      <w:bookmarkStart w:id="189" w:name="_Toc454542514"/>
      <w:bookmarkEnd w:id="188"/>
      <w:r>
        <w:rPr>
          <w:b/>
          <w:color w:val="000000"/>
          <w:sz w:val="24"/>
        </w:rPr>
        <w:lastRenderedPageBreak/>
        <w:t>LijnvormigElement</w:t>
      </w:r>
      <w:bookmarkEnd w:id="189"/>
    </w:p>
    <w:p w:rsidR="000307AD" w:rsidRDefault="008D7482">
      <w:pPr>
        <w:pStyle w:val="Kop3"/>
      </w:pPr>
      <w:bookmarkStart w:id="190" w:name="LijnvormigElement_Beschrijving"/>
      <w:bookmarkStart w:id="191" w:name="_Toc454542515"/>
      <w:bookmarkEnd w:id="190"/>
      <w:r>
        <w:t>Beschrijving</w:t>
      </w:r>
      <w:bookmarkEnd w:id="191"/>
    </w:p>
    <w:p w:rsidR="000307AD" w:rsidRDefault="008D7482">
      <w:pPr>
        <w:pStyle w:val="Kop4"/>
      </w:pPr>
      <w:r>
        <w:rPr>
          <w:color w:val="000000"/>
        </w:rPr>
        <w:t>Definitie</w:t>
      </w:r>
    </w:p>
    <w:p w:rsidR="000307AD" w:rsidRDefault="008D7482">
      <w:pPr>
        <w:tabs>
          <w:tab w:val="left" w:pos="1845"/>
        </w:tabs>
      </w:pPr>
      <w:r>
        <w:t xml:space="preserve">Een voorziening aangebracht dwars op een </w:t>
      </w:r>
      <w:proofErr w:type="gramStart"/>
      <w:r>
        <w:t xml:space="preserve">helling  </w:t>
      </w:r>
      <w:proofErr w:type="gramEnd"/>
      <w:r>
        <w:t>om bodemerosie en modderoverlast te voorkomen.</w:t>
      </w:r>
    </w:p>
    <w:p w:rsidR="000307AD" w:rsidRDefault="000307AD">
      <w:pPr>
        <w:tabs>
          <w:tab w:val="left" w:pos="1845"/>
        </w:tabs>
      </w:pPr>
    </w:p>
    <w:p w:rsidR="000307AD" w:rsidRDefault="008D7482">
      <w:pPr>
        <w:pStyle w:val="Kop4"/>
      </w:pPr>
      <w:r>
        <w:t>Toelichting</w:t>
      </w:r>
    </w:p>
    <w:p w:rsidR="000307AD" w:rsidRDefault="008D7482">
      <w:r>
        <w:t>In een reliëfrijk landschap gaat, als het hevig regent, het regenwater over het bodemoppervlak afstromen. Daar waar de bodem onvoldoende is beschermd, worden door het afstromende water bodemdeeltjes meegevoerd. Door de glooiingen in het terrein concentreert het afstromende water zich in stroombanen. Hierdoor ontstaat op veel laag gelegen plekken in de bebouwde omgeving en op wegen kans op water- en modderoverlast. Om deze bodemerosie en modderoverlast tegen te gaan worden lijnvormige elementen (grasbanen dwars op de helling) aangelegd. Het is vooral belangrijk om aanslibbing in regenwaterbuffers en modderoverlast te verminderen.</w:t>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4051"/>
        <w:gridCol w:w="5624"/>
      </w:tblGrid>
      <w:tr w:rsidR="000307AD">
        <w:trPr>
          <w:trHeight w:val="300"/>
        </w:trPr>
        <w:tc>
          <w:tcPr>
            <w:tcW w:w="40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55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r>
      <w:tr w:rsidR="000307AD">
        <w:trPr>
          <w:trHeight w:val="300"/>
        </w:trPr>
        <w:tc>
          <w:tcPr>
            <w:tcW w:w="40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55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40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55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3"/>
      </w:pPr>
      <w:bookmarkStart w:id="192" w:name="_Toc454542516"/>
      <w:r>
        <w:rPr>
          <w:rStyle w:val="Kop4Char"/>
        </w:rPr>
        <w:t>Relaties standaarden</w:t>
      </w:r>
      <w:bookmarkEnd w:id="192"/>
    </w:p>
    <w:p w:rsidR="000307AD" w:rsidRDefault="008D7482">
      <w:pPr>
        <w:ind w:left="-15"/>
      </w:pPr>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De feitelijke contouren</w:t>
            </w:r>
          </w:p>
        </w:tc>
      </w:tr>
      <w:tr w:rsidR="00C40678">
        <w:trPr>
          <w:trHeight w:val="300"/>
        </w:trPr>
        <w:tc>
          <w:tcPr>
            <w:tcW w:w="2190" w:type="dxa"/>
          </w:tcPr>
          <w:p w:rsidR="00C40678" w:rsidRDefault="00C40678"/>
        </w:tc>
        <w:tc>
          <w:tcPr>
            <w:tcW w:w="7485" w:type="dxa"/>
          </w:tcPr>
          <w:p w:rsidR="00C40678" w:rsidRDefault="00C40678"/>
        </w:tc>
      </w:tr>
    </w:tbl>
    <w:p w:rsidR="000307AD" w:rsidRDefault="008D7482">
      <w:pPr>
        <w:pStyle w:val="Kop3"/>
      </w:pPr>
      <w:bookmarkStart w:id="193" w:name="LijnvormigElement_FM"/>
      <w:bookmarkStart w:id="194" w:name="_Toc454542517"/>
      <w:bookmarkEnd w:id="193"/>
      <w:r>
        <w:t>Functioneel Model</w:t>
      </w:r>
      <w:bookmarkEnd w:id="194"/>
    </w:p>
    <w:p w:rsidR="000307AD" w:rsidRDefault="008D7482">
      <w:r>
        <w:rPr>
          <w:noProof/>
        </w:rPr>
        <w:drawing>
          <wp:inline distT="0" distB="0" distL="0" distR="0">
            <wp:extent cx="2647950" cy="1266825"/>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rId192" cstate="print"/>
                    <a:stretch>
                      <a:fillRect/>
                    </a:stretch>
                  </pic:blipFill>
                  <pic:spPr>
                    <a:xfrm>
                      <a:off x="0" y="0"/>
                      <a:ext cx="2647950" cy="1266825"/>
                    </a:xfrm>
                    <a:prstGeom prst="rect">
                      <a:avLst/>
                    </a:prstGeom>
                  </pic:spPr>
                </pic:pic>
              </a:graphicData>
            </a:graphic>
          </wp:inline>
        </w:drawing>
      </w:r>
    </w:p>
    <w:p w:rsidR="000307AD" w:rsidRDefault="000307AD"/>
    <w:p w:rsidR="000307AD" w:rsidRDefault="000307AD"/>
    <w:p w:rsidR="000307AD" w:rsidRDefault="008D7482">
      <w:pPr>
        <w:pStyle w:val="Kop3"/>
      </w:pPr>
      <w:bookmarkStart w:id="195" w:name="LijnvormigElement_Attributen"/>
      <w:bookmarkStart w:id="196" w:name="_Toc454542518"/>
      <w:bookmarkEnd w:id="195"/>
      <w:r>
        <w:t>Attributen</w:t>
      </w:r>
      <w:bookmarkEnd w:id="19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485"/>
        <w:gridCol w:w="4103"/>
        <w:gridCol w:w="1745"/>
        <w:gridCol w:w="551"/>
        <w:gridCol w:w="1133"/>
        <w:gridCol w:w="658"/>
      </w:tblGrid>
      <w:tr w:rsidR="000307AD">
        <w:trPr>
          <w:trHeight w:val="225"/>
        </w:trPr>
        <w:tc>
          <w:tcPr>
            <w:tcW w:w="14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197" w:name="_topic_Meetlocatie"/>
      <w:bookmarkStart w:id="198" w:name="_Toc454542519"/>
      <w:bookmarkEnd w:id="197"/>
      <w:r>
        <w:rPr>
          <w:b/>
          <w:color w:val="000000"/>
          <w:sz w:val="24"/>
        </w:rPr>
        <w:lastRenderedPageBreak/>
        <w:t>Meetlocatie</w:t>
      </w:r>
      <w:bookmarkEnd w:id="198"/>
    </w:p>
    <w:p w:rsidR="000307AD" w:rsidRDefault="008D7482">
      <w:pPr>
        <w:pStyle w:val="Kop3"/>
      </w:pPr>
      <w:bookmarkStart w:id="199" w:name="Meetlocatie_Beschrijving"/>
      <w:bookmarkStart w:id="200" w:name="_Toc454542520"/>
      <w:bookmarkEnd w:id="199"/>
      <w:r>
        <w:t>Beschrijving</w:t>
      </w:r>
      <w:bookmarkEnd w:id="200"/>
    </w:p>
    <w:p w:rsidR="000307AD" w:rsidRDefault="000307AD"/>
    <w:p w:rsidR="000307AD" w:rsidRDefault="008D7482">
      <w:pPr>
        <w:pStyle w:val="Kop4"/>
      </w:pPr>
      <w:r>
        <w:rPr>
          <w:color w:val="000000"/>
        </w:rPr>
        <w:t>Definitie</w:t>
      </w:r>
    </w:p>
    <w:p w:rsidR="000307AD" w:rsidRDefault="008D7482">
      <w:pPr>
        <w:tabs>
          <w:tab w:val="left" w:pos="1845"/>
        </w:tabs>
      </w:pPr>
      <w:r>
        <w:t>De aanduiding van de plaats waar een meting is verricht of waarvoor een Monitoringprogramma is opgesteld.</w:t>
      </w:r>
    </w:p>
    <w:p w:rsidR="000307AD" w:rsidRDefault="008D7482">
      <w:pPr>
        <w:tabs>
          <w:tab w:val="left" w:pos="1845"/>
        </w:tabs>
      </w:pPr>
      <w:r>
        <w:rPr>
          <w:i/>
        </w:rPr>
        <w:t>Herkomst definitie</w:t>
      </w:r>
      <w:r>
        <w:t xml:space="preserve">: </w:t>
      </w:r>
      <w:hyperlink r:id="rId193">
        <w:r>
          <w:rPr>
            <w:rStyle w:val="Hyperlink"/>
          </w:rPr>
          <w:t>Aquo</w:t>
        </w:r>
      </w:hyperlink>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15"/>
        <w:gridCol w:w="1577"/>
        <w:gridCol w:w="735"/>
        <w:gridCol w:w="1454"/>
        <w:gridCol w:w="2067"/>
        <w:gridCol w:w="2327"/>
      </w:tblGrid>
      <w:tr w:rsidR="000307AD">
        <w:trPr>
          <w:trHeight w:val="300"/>
        </w:trPr>
        <w:tc>
          <w:tcPr>
            <w:tcW w:w="14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69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20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c>
          <w:tcPr>
            <w:tcW w:w="22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48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6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c>
          <w:tcPr>
            <w:tcW w:w="20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c>
          <w:tcPr>
            <w:tcW w:w="22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48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5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Meetlocatie</w:t>
            </w:r>
          </w:p>
        </w:tc>
        <w:tc>
          <w:tcPr>
            <w:tcW w:w="72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47650" cy="16192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rId194" cstate="print"/>
                          <a:stretch>
                            <a:fillRect/>
                          </a:stretch>
                        </pic:blipFill>
                        <pic:spPr>
                          <a:xfrm>
                            <a:off x="0" y="0"/>
                            <a:ext cx="247650" cy="161925"/>
                          </a:xfrm>
                          <a:prstGeom prst="rect">
                            <a:avLst/>
                          </a:prstGeom>
                        </pic:spPr>
                      </pic:pic>
                    </a:graphicData>
                  </a:graphic>
                </wp:inline>
              </w:drawing>
            </w:r>
          </w:p>
        </w:tc>
        <w:tc>
          <w:tcPr>
            <w:tcW w:w="14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97</w:t>
            </w:r>
          </w:p>
        </w:tc>
        <w:tc>
          <w:tcPr>
            <w:tcW w:w="20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c>
          <w:tcPr>
            <w:tcW w:w="228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48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6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oppervlakte van de vispassage</w:t>
            </w:r>
          </w:p>
        </w:tc>
        <w:tc>
          <w:tcPr>
            <w:tcW w:w="202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280"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Meetnet">
        <w:r w:rsidR="008D7482">
          <w:rPr>
            <w:rStyle w:val="Hyperlink"/>
          </w:rPr>
          <w:t>Meetnet</w:t>
        </w:r>
      </w:hyperlink>
      <w:r w:rsidR="008D7482">
        <w:t xml:space="preserve"> (via tussentabel MeetnetMeetLocatie), </w:t>
      </w:r>
      <w:hyperlink w:anchor="_topic_HydroObject">
        <w:r w:rsidR="008D7482">
          <w:rPr>
            <w:rStyle w:val="Hyperlink"/>
          </w:rPr>
          <w:t>HydroObject</w:t>
        </w:r>
      </w:hyperlink>
      <w:r w:rsidR="008D7482">
        <w:t xml:space="preserve"> </w:t>
      </w:r>
    </w:p>
    <w:p w:rsidR="000307AD" w:rsidRDefault="000307AD"/>
    <w:p w:rsidR="000307AD" w:rsidRDefault="008D7482">
      <w:pPr>
        <w:pStyle w:val="Kop3"/>
      </w:pPr>
      <w:bookmarkStart w:id="201" w:name="_Toc454542521"/>
      <w:r>
        <w:rPr>
          <w:rStyle w:val="Kop4Char"/>
        </w:rPr>
        <w:t>Relaties standaarden</w:t>
      </w:r>
      <w:bookmarkEnd w:id="201"/>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IMWA</w:t>
            </w:r>
          </w:p>
        </w:tc>
        <w:tc>
          <w:tcPr>
            <w:tcW w:w="1860" w:type="dxa"/>
            <w:tcBorders>
              <w:top w:val="nil"/>
              <w:left w:val="nil"/>
              <w:bottom w:val="single" w:sz="6" w:space="0" w:color="C0C0C0"/>
              <w:right w:val="single" w:sz="6" w:space="0" w:color="C0C0C0"/>
            </w:tcBorders>
            <w:vAlign w:val="center"/>
          </w:tcPr>
          <w:p w:rsidR="000307AD" w:rsidRDefault="002134E3">
            <w:hyperlink r:id="rId195">
              <w:r w:rsidR="008D7482">
                <w:rPr>
                  <w:rStyle w:val="Hyperlink"/>
                  <w:sz w:val="16"/>
                </w:rPr>
                <w:t>Meetloc.</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196">
              <w:r w:rsidR="008D7482">
                <w:rPr>
                  <w:rStyle w:val="Hyperlink"/>
                  <w:sz w:val="16"/>
                </w:rPr>
                <w:t>Kunstwerk</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locatie</w:t>
            </w:r>
          </w:p>
        </w:tc>
      </w:tr>
      <w:tr w:rsidR="000307AD">
        <w:trPr>
          <w:trHeight w:val="300"/>
        </w:trPr>
        <w:tc>
          <w:tcPr>
            <w:tcW w:w="2190" w:type="dxa"/>
          </w:tcPr>
          <w:p w:rsidR="000307AD" w:rsidRDefault="008D7482">
            <w:r>
              <w:t>Lijn</w:t>
            </w:r>
          </w:p>
        </w:tc>
        <w:tc>
          <w:tcPr>
            <w:tcW w:w="7485" w:type="dxa"/>
          </w:tcPr>
          <w:p w:rsidR="000307AD" w:rsidRDefault="008D7482">
            <w:r>
              <w:t>De feitelijke contouren</w:t>
            </w:r>
          </w:p>
        </w:tc>
      </w:tr>
      <w:tr w:rsidR="000307AD">
        <w:trPr>
          <w:trHeight w:val="300"/>
        </w:trPr>
        <w:tc>
          <w:tcPr>
            <w:tcW w:w="2190" w:type="dxa"/>
          </w:tcPr>
          <w:p w:rsidR="000307AD" w:rsidRDefault="008D7482">
            <w:r>
              <w:t>Vlak</w:t>
            </w:r>
          </w:p>
        </w:tc>
        <w:tc>
          <w:tcPr>
            <w:tcW w:w="7485" w:type="dxa"/>
          </w:tcPr>
          <w:p w:rsidR="000307AD" w:rsidRDefault="008D7482">
            <w:r>
              <w:t>De feitelijke contouren</w:t>
            </w:r>
          </w:p>
        </w:tc>
      </w:tr>
    </w:tbl>
    <w:p w:rsidR="000307AD" w:rsidRDefault="000307AD"/>
    <w:p w:rsidR="000307AD" w:rsidRDefault="000307AD"/>
    <w:p w:rsidR="000307AD" w:rsidRDefault="008D7482">
      <w:pPr>
        <w:pStyle w:val="Kop3"/>
      </w:pPr>
      <w:bookmarkStart w:id="202" w:name="Meetlocatie_FunctioneelModel"/>
      <w:bookmarkStart w:id="203" w:name="_Toc454542522"/>
      <w:bookmarkEnd w:id="202"/>
      <w:r>
        <w:t>Functioneel Model</w:t>
      </w:r>
      <w:bookmarkEnd w:id="203"/>
    </w:p>
    <w:p w:rsidR="000307AD" w:rsidRDefault="008D7482">
      <w:r>
        <w:rPr>
          <w:noProof/>
        </w:rPr>
        <w:drawing>
          <wp:inline distT="0" distB="0" distL="0" distR="0">
            <wp:extent cx="2581275" cy="159067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rId197" cstate="print"/>
                    <a:stretch>
                      <a:fillRect/>
                    </a:stretch>
                  </pic:blipFill>
                  <pic:spPr>
                    <a:xfrm>
                      <a:off x="0" y="0"/>
                      <a:ext cx="2581275" cy="1590675"/>
                    </a:xfrm>
                    <a:prstGeom prst="rect">
                      <a:avLst/>
                    </a:prstGeom>
                  </pic:spPr>
                </pic:pic>
              </a:graphicData>
            </a:graphic>
          </wp:inline>
        </w:drawing>
      </w:r>
    </w:p>
    <w:p w:rsidR="000307AD" w:rsidRDefault="000307AD"/>
    <w:p w:rsidR="000307AD" w:rsidRDefault="008D7482">
      <w:pPr>
        <w:pStyle w:val="Kop3"/>
      </w:pPr>
      <w:bookmarkStart w:id="204" w:name="Meetlocatie_Attributen"/>
      <w:bookmarkStart w:id="205" w:name="_Toc454542523"/>
      <w:bookmarkEnd w:id="204"/>
      <w:r>
        <w:t>Attributen</w:t>
      </w:r>
      <w:bookmarkEnd w:id="205"/>
      <w:r>
        <w:t xml:space="preserve"> </w:t>
      </w:r>
    </w:p>
    <w:p w:rsidR="000307AD" w:rsidRDefault="000307AD"/>
    <w:p w:rsidR="000307AD" w:rsidRDefault="008D7482">
      <w:pPr>
        <w:pStyle w:val="Kop4"/>
      </w:pPr>
      <w:r>
        <w:rPr>
          <w:color w:val="000000"/>
        </w:rPr>
        <w:t>Meetlocatie</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52"/>
        <w:gridCol w:w="3812"/>
        <w:gridCol w:w="1577"/>
        <w:gridCol w:w="628"/>
        <w:gridCol w:w="1102"/>
        <w:gridCol w:w="704"/>
      </w:tblGrid>
      <w:tr w:rsidR="000307AD">
        <w:trPr>
          <w:trHeight w:val="225"/>
        </w:trPr>
        <w:tc>
          <w:tcPr>
            <w:tcW w:w="18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meetnetID</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Meetnet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metingOmschrijving</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Nadere omschrijving van de locatie van de meting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IMWA</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108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MeetlocatieLijn</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30"/>
        <w:gridCol w:w="4210"/>
        <w:gridCol w:w="1669"/>
        <w:gridCol w:w="628"/>
        <w:gridCol w:w="949"/>
        <w:gridCol w:w="689"/>
      </w:tblGrid>
      <w:tr w:rsidR="000307AD">
        <w:trPr>
          <w:trHeight w:val="225"/>
        </w:trPr>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25" w:type="dxa"/>
            <w:tcBorders>
              <w:top w:val="single" w:sz="6" w:space="0" w:color="C0C0C0"/>
              <w:left w:val="single" w:sz="6" w:space="0" w:color="C0C0C0"/>
              <w:bottom w:val="single" w:sz="6" w:space="0" w:color="C0C0C0"/>
              <w:right w:val="single" w:sz="6" w:space="0" w:color="C0C0C0"/>
            </w:tcBorders>
          </w:tcPr>
          <w:p w:rsidR="000307AD" w:rsidRDefault="000307AD"/>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MeetlocatieVlak</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485"/>
        <w:gridCol w:w="4210"/>
        <w:gridCol w:w="1684"/>
        <w:gridCol w:w="628"/>
        <w:gridCol w:w="964"/>
        <w:gridCol w:w="704"/>
      </w:tblGrid>
      <w:tr w:rsidR="000307AD">
        <w:trPr>
          <w:trHeight w:val="225"/>
        </w:trPr>
        <w:tc>
          <w:tcPr>
            <w:tcW w:w="14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125"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25"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rPr>
          <w:b/>
          <w:color w:val="000000"/>
        </w:rPr>
        <w:t>MetingKwantiteit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66"/>
        <w:gridCol w:w="3261"/>
        <w:gridCol w:w="2189"/>
        <w:gridCol w:w="536"/>
        <w:gridCol w:w="919"/>
        <w:gridCol w:w="704"/>
      </w:tblGrid>
      <w:tr w:rsidR="000307AD">
        <w:trPr>
          <w:trHeight w:val="225"/>
        </w:trPr>
        <w:tc>
          <w:tcPr>
            <w:tcW w:w="20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21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eenheid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Eenheid waarin de meting heeft plaatsgevonden. </w:t>
            </w:r>
          </w:p>
          <w:p w:rsidR="000307AD" w:rsidRDefault="000307AD"/>
          <w:p w:rsidR="000307AD" w:rsidRDefault="008D7482">
            <w:r>
              <w:rPr>
                <w:color w:val="000000"/>
                <w:sz w:val="16"/>
              </w:rPr>
              <w:t xml:space="preserve">Toelichting: </w:t>
            </w:r>
          </w:p>
          <w:p w:rsidR="000307AD" w:rsidRDefault="008D7482">
            <w:r>
              <w:rPr>
                <w:color w:val="000000"/>
                <w:sz w:val="16"/>
              </w:rPr>
              <w:t xml:space="preserve">Default is de eenheid bij kwantiteits meting M van </w:t>
            </w:r>
            <w:proofErr w:type="gramStart"/>
            <w:r>
              <w:rPr>
                <w:color w:val="000000"/>
                <w:sz w:val="16"/>
              </w:rPr>
              <w:t xml:space="preserve">meter.  </w:t>
            </w:r>
            <w:proofErr w:type="gramEnd"/>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MetingKwantiteitEenheid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IMWA</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geldigBegintijd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 geldigheid van de waardereeks begint. </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IMWA</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geldigEindtijd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 geldigheid van de waardereeks </w:t>
            </w:r>
            <w:proofErr w:type="gramStart"/>
            <w:r>
              <w:rPr>
                <w:color w:val="000000"/>
                <w:sz w:val="16"/>
              </w:rPr>
              <w:t xml:space="preserve">eindigd.  </w:t>
            </w:r>
            <w:proofErr w:type="gramEnd"/>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IMWA</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soortKwantiteitsmeting</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Lijst van soort kwantiteitsmetingen</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SoortKwantiteitsmeting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waardeMeting</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Waarde van de meting</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meetlocatieID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w:t>
            </w:r>
          </w:p>
        </w:tc>
        <w:tc>
          <w:tcPr>
            <w:tcW w:w="21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06" w:name="_topic_MeetLocatieProfiel"/>
      <w:bookmarkStart w:id="207" w:name="_Toc454542524"/>
      <w:bookmarkEnd w:id="206"/>
      <w:r>
        <w:rPr>
          <w:b/>
          <w:color w:val="000000"/>
          <w:sz w:val="24"/>
        </w:rPr>
        <w:lastRenderedPageBreak/>
        <w:t>MeetLocatieProfiel</w:t>
      </w:r>
      <w:bookmarkEnd w:id="207"/>
    </w:p>
    <w:p w:rsidR="000307AD" w:rsidRDefault="008D7482">
      <w:pPr>
        <w:pStyle w:val="Kop3"/>
      </w:pPr>
      <w:bookmarkStart w:id="208" w:name="Beschrijving_MeetLocatieProfiel"/>
      <w:bookmarkStart w:id="209" w:name="_Toc454542525"/>
      <w:bookmarkEnd w:id="208"/>
      <w:r>
        <w:t>Beschrijving</w:t>
      </w:r>
      <w:bookmarkEnd w:id="209"/>
      <w:r>
        <w:t xml:space="preserve"> </w:t>
      </w:r>
    </w:p>
    <w:p w:rsidR="000307AD" w:rsidRDefault="000307AD"/>
    <w:p w:rsidR="000307AD" w:rsidRDefault="008D7482">
      <w:pPr>
        <w:pStyle w:val="Kop4"/>
      </w:pPr>
      <w:r>
        <w:rPr>
          <w:color w:val="000000"/>
        </w:rPr>
        <w:t>Definitie</w:t>
      </w:r>
    </w:p>
    <w:p w:rsidR="000307AD" w:rsidRDefault="008D7482">
      <w:pPr>
        <w:tabs>
          <w:tab w:val="left" w:pos="1845"/>
        </w:tabs>
      </w:pPr>
      <w:r>
        <w:t>Doorsnede van een object in lengterichting, in dwarsrichting of langs een verticaal, waarbij landmeetkundig ingewonnen kenmerken van het object langs de doorsnede worden vastgelegd.</w:t>
      </w:r>
    </w:p>
    <w:p w:rsidR="000307AD" w:rsidRDefault="008D7482">
      <w:pPr>
        <w:tabs>
          <w:tab w:val="left" w:pos="1845"/>
        </w:tabs>
      </w:pPr>
      <w:r>
        <w:rPr>
          <w:i/>
        </w:rPr>
        <w:t>Herkomst definitie</w:t>
      </w:r>
      <w:r>
        <w:t xml:space="preserve">: </w:t>
      </w:r>
      <w:hyperlink r:id="rId198">
        <w:r>
          <w:rPr>
            <w:rStyle w:val="Hyperlink"/>
          </w:rPr>
          <w:t>Aquo</w:t>
        </w:r>
      </w:hyperlink>
      <w:r>
        <w:t xml:space="preserve"> </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Bergingsgebied">
        <w:r w:rsidR="008D7482">
          <w:rPr>
            <w:rStyle w:val="Hyperlink"/>
          </w:rPr>
          <w:t>Bergingsgebied</w:t>
        </w:r>
      </w:hyperlink>
      <w:r w:rsidR="008D7482">
        <w:t xml:space="preserve">, </w:t>
      </w:r>
      <w:hyperlink w:anchor="_topic_HydroObject">
        <w:r w:rsidR="008D7482">
          <w:rPr>
            <w:rStyle w:val="Hyperlink"/>
          </w:rPr>
          <w:t>HydroObject</w:t>
        </w:r>
      </w:hyperlink>
      <w:r w:rsidR="008D7482">
        <w:t xml:space="preserve">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199">
              <w:r w:rsidR="008D7482">
                <w:rPr>
                  <w:rStyle w:val="Hyperlink"/>
                  <w:sz w:val="16"/>
                </w:rPr>
                <w:t>PROF.</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Afhankelijk van het subtype</w:t>
            </w:r>
          </w:p>
        </w:tc>
        <w:tc>
          <w:tcPr>
            <w:tcW w:w="180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200">
              <w:r w:rsidR="008D7482">
                <w:rPr>
                  <w:rStyle w:val="Hyperlink"/>
                  <w:sz w:val="16"/>
                </w:rPr>
                <w:t>Lengteprofiel</w:t>
              </w:r>
            </w:hyperlink>
          </w:p>
          <w:p w:rsidR="000307AD" w:rsidRDefault="002134E3">
            <w:pPr>
              <w:spacing w:line="360" w:lineRule="auto"/>
            </w:pPr>
            <w:hyperlink r:id="rId201">
              <w:r w:rsidR="008D7482">
                <w:rPr>
                  <w:rStyle w:val="Hyperlink"/>
                  <w:sz w:val="16"/>
                </w:rPr>
                <w:t>Profiel oppervlaktewater</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Gemeten contouren.</w:t>
            </w:r>
          </w:p>
        </w:tc>
      </w:tr>
    </w:tbl>
    <w:p w:rsidR="000307AD" w:rsidRDefault="000307AD"/>
    <w:p w:rsidR="000307AD" w:rsidRDefault="000307AD"/>
    <w:p w:rsidR="000307AD" w:rsidRDefault="008D7482">
      <w:pPr>
        <w:pStyle w:val="Kop3"/>
      </w:pPr>
      <w:bookmarkStart w:id="210" w:name="FM_MeetLocatieProfiel"/>
      <w:bookmarkStart w:id="211" w:name="_Toc454542526"/>
      <w:bookmarkEnd w:id="210"/>
      <w:r>
        <w:t>Functioneel Model</w:t>
      </w:r>
      <w:bookmarkEnd w:id="211"/>
    </w:p>
    <w:p w:rsidR="000307AD" w:rsidRDefault="008D7482">
      <w:r>
        <w:rPr>
          <w:noProof/>
        </w:rPr>
        <w:drawing>
          <wp:inline distT="0" distB="0" distL="0" distR="0">
            <wp:extent cx="2695575" cy="1905000"/>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rId202" cstate="print"/>
                    <a:stretch>
                      <a:fillRect/>
                    </a:stretch>
                  </pic:blipFill>
                  <pic:spPr>
                    <a:xfrm>
                      <a:off x="0" y="0"/>
                      <a:ext cx="2695575" cy="1905000"/>
                    </a:xfrm>
                    <a:prstGeom prst="rect">
                      <a:avLst/>
                    </a:prstGeom>
                  </pic:spPr>
                </pic:pic>
              </a:graphicData>
            </a:graphic>
          </wp:inline>
        </w:drawing>
      </w:r>
    </w:p>
    <w:p w:rsidR="000307AD" w:rsidRDefault="008D7482">
      <w:pPr>
        <w:pStyle w:val="Kop3"/>
      </w:pPr>
      <w:bookmarkStart w:id="212" w:name="Attributen_MeetLocatieProfiel"/>
      <w:bookmarkStart w:id="213" w:name="_Toc454542527"/>
      <w:bookmarkEnd w:id="212"/>
      <w:r>
        <w:lastRenderedPageBreak/>
        <w:t>Attributen</w:t>
      </w:r>
      <w:bookmarkEnd w:id="213"/>
      <w:r>
        <w:t xml:space="preserve"> </w:t>
      </w:r>
    </w:p>
    <w:p w:rsidR="000307AD" w:rsidRDefault="008D7482">
      <w:pPr>
        <w:pStyle w:val="Kop4"/>
      </w:pPr>
      <w:r>
        <w:t>MeetlocatieProfiel</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83"/>
        <w:gridCol w:w="4103"/>
        <w:gridCol w:w="1684"/>
        <w:gridCol w:w="597"/>
        <w:gridCol w:w="934"/>
        <w:gridCol w:w="674"/>
      </w:tblGrid>
      <w:tr w:rsidR="000307AD">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soortProfiel</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ProfielSoort</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referentievlak</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het referentievlak dat wordt gehanteerd voor de hoogtematen.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referentievlakken voor hoogte zijn: NAP, streefpeil, peilbesluit, kant verharding, maaiveld. </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ReferentievlakkenDieptematen</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opmerking</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bergingsgebiedID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Bergingsgebied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hydroobjectID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HydroObject</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bl>
    <w:p w:rsidR="000307AD" w:rsidRDefault="000307AD"/>
    <w:p w:rsidR="000307AD" w:rsidRDefault="008D7482">
      <w:pPr>
        <w:pStyle w:val="Kop4"/>
      </w:pPr>
      <w:r>
        <w:t>MetingProfielPunt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21"/>
        <w:gridCol w:w="3965"/>
        <w:gridCol w:w="1638"/>
        <w:gridCol w:w="597"/>
        <w:gridCol w:w="934"/>
        <w:gridCol w:w="720"/>
      </w:tblGrid>
      <w:tr w:rsidR="000307AD">
        <w:trPr>
          <w:trHeight w:val="225"/>
        </w:trPr>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88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soortMeetpunt</w:t>
            </w:r>
          </w:p>
        </w:tc>
        <w:tc>
          <w:tcPr>
            <w:tcW w:w="388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TypeProfielpunt</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codeVolgnummer</w:t>
            </w:r>
          </w:p>
        </w:tc>
        <w:tc>
          <w:tcPr>
            <w:tcW w:w="388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meetlocatieprofielID</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Meetlocatieprofiel</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4"/>
      </w:pPr>
      <w:r>
        <w:t>MetingProfielLijn</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37"/>
        <w:gridCol w:w="4103"/>
        <w:gridCol w:w="1561"/>
        <w:gridCol w:w="566"/>
        <w:gridCol w:w="934"/>
        <w:gridCol w:w="674"/>
      </w:tblGrid>
      <w:tr w:rsidR="000307AD">
        <w:trPr>
          <w:trHeight w:val="225"/>
        </w:trPr>
        <w:tc>
          <w:tcPr>
            <w:tcW w:w="18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meetlocatieprofielID</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Meetlocatieprofiel</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Geometrische representatie van een meting in een 3d lijn</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2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14" w:name="_topic_Meetnet"/>
      <w:bookmarkStart w:id="215" w:name="_Toc454542528"/>
      <w:bookmarkEnd w:id="214"/>
      <w:r>
        <w:rPr>
          <w:b/>
          <w:color w:val="000000"/>
          <w:sz w:val="24"/>
        </w:rPr>
        <w:lastRenderedPageBreak/>
        <w:t>Meetnet</w:t>
      </w:r>
      <w:bookmarkEnd w:id="215"/>
    </w:p>
    <w:p w:rsidR="000307AD" w:rsidRDefault="008D7482">
      <w:pPr>
        <w:pStyle w:val="Kop3"/>
      </w:pPr>
      <w:bookmarkStart w:id="216" w:name="Meetnet_Beschrijving"/>
      <w:bookmarkStart w:id="217" w:name="_Toc454542529"/>
      <w:bookmarkEnd w:id="216"/>
      <w:r>
        <w:t>Beschrijving</w:t>
      </w:r>
      <w:bookmarkEnd w:id="217"/>
    </w:p>
    <w:p w:rsidR="000307AD" w:rsidRDefault="000307AD"/>
    <w:p w:rsidR="000307AD" w:rsidRDefault="008D7482">
      <w:pPr>
        <w:pStyle w:val="Kop4"/>
      </w:pPr>
      <w:r>
        <w:rPr>
          <w:color w:val="000000"/>
        </w:rPr>
        <w:t>Definitie</w:t>
      </w:r>
    </w:p>
    <w:p w:rsidR="000307AD" w:rsidRDefault="008D7482">
      <w:pPr>
        <w:tabs>
          <w:tab w:val="left" w:pos="1845"/>
        </w:tabs>
      </w:pPr>
      <w:r>
        <w:t>Stelsel van samenhangende meetstations, meet- en/of bemonsteringspunten.</w:t>
      </w:r>
    </w:p>
    <w:p w:rsidR="000307AD" w:rsidRDefault="008D7482">
      <w:r>
        <w:rPr>
          <w:i/>
        </w:rPr>
        <w:t>Herkomst definitie</w:t>
      </w:r>
      <w:r>
        <w:t xml:space="preserve">: </w:t>
      </w:r>
      <w:hyperlink r:id="rId203">
        <w:r>
          <w:rPr>
            <w:rStyle w:val="Hyperlink"/>
          </w:rPr>
          <w:t>Aquo</w:t>
        </w:r>
      </w:hyperlink>
      <w:r>
        <w:t xml:space="preserve"> </w:t>
      </w:r>
    </w:p>
    <w:p w:rsidR="000307AD" w:rsidRDefault="000307AD"/>
    <w:p w:rsidR="000307AD" w:rsidRDefault="008D7482">
      <w:pPr>
        <w:pStyle w:val="Kop4"/>
      </w:pPr>
      <w:r>
        <w:rPr>
          <w:color w:val="000000"/>
        </w:rPr>
        <w:t>Toelichting</w:t>
      </w:r>
    </w:p>
    <w:p w:rsidR="000307AD" w:rsidRDefault="008D7482">
      <w:pPr>
        <w:tabs>
          <w:tab w:val="left" w:pos="1845"/>
        </w:tabs>
      </w:pPr>
      <w:r>
        <w:t>Meetnetten t.</w:t>
      </w:r>
      <w:proofErr w:type="gramStart"/>
      <w:r>
        <w:t>b</w:t>
      </w:r>
      <w:proofErr w:type="gramEnd"/>
      <w:r>
        <w:t>.v bijvoorbeeld: monitoring van neerslag, grondwaterstand, zwemwaterkwaliteit of waterstanden.</w:t>
      </w:r>
    </w:p>
    <w:p w:rsidR="000307AD" w:rsidRDefault="000307AD">
      <w:pPr>
        <w:tabs>
          <w:tab w:val="left" w:pos="1845"/>
        </w:tabs>
      </w:pPr>
    </w:p>
    <w:p w:rsidR="000307AD" w:rsidRDefault="008D7482">
      <w:pPr>
        <w:pStyle w:val="Kop4"/>
      </w:pPr>
      <w:r>
        <w:t>Geometrie</w:t>
      </w:r>
    </w:p>
    <w:p w:rsidR="000307AD" w:rsidRDefault="008D7482">
      <w:pPr>
        <w:tabs>
          <w:tab w:val="left" w:pos="870"/>
        </w:tabs>
      </w:pPr>
      <w:r>
        <w:t>Niet van toepassing.</w:t>
      </w:r>
    </w:p>
    <w:p w:rsidR="000307AD" w:rsidRDefault="000307AD"/>
    <w:p w:rsidR="000307AD" w:rsidRDefault="008D7482">
      <w:pPr>
        <w:pStyle w:val="Kop4"/>
      </w:pPr>
      <w:r>
        <w:t>Associaties</w:t>
      </w:r>
    </w:p>
    <w:p w:rsidR="000307AD" w:rsidRDefault="002134E3">
      <w:hyperlink w:anchor="_topic_Meetlocatie">
        <w:r w:rsidR="008D7482">
          <w:rPr>
            <w:rStyle w:val="Hyperlink"/>
          </w:rPr>
          <w:t>MeetLocatie</w:t>
        </w:r>
      </w:hyperlink>
      <w:r w:rsidR="008D7482">
        <w:t xml:space="preserve"> (via tussentabel MeetnetMeetLocatie)</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IMWA</w:t>
            </w:r>
          </w:p>
        </w:tc>
        <w:tc>
          <w:tcPr>
            <w:tcW w:w="1860" w:type="dxa"/>
            <w:tcBorders>
              <w:top w:val="nil"/>
              <w:left w:val="nil"/>
              <w:bottom w:val="single" w:sz="6" w:space="0" w:color="C0C0C0"/>
              <w:right w:val="single" w:sz="6" w:space="0" w:color="C0C0C0"/>
            </w:tcBorders>
            <w:vAlign w:val="center"/>
          </w:tcPr>
          <w:p w:rsidR="000307AD" w:rsidRDefault="002134E3">
            <w:hyperlink r:id="rId204">
              <w:r w:rsidR="008D7482">
                <w:rPr>
                  <w:rStyle w:val="Hyperlink"/>
                  <w:sz w:val="16"/>
                </w:rPr>
                <w:t>Meetnet</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180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pPr>
        <w:tabs>
          <w:tab w:val="left" w:pos="870"/>
        </w:tabs>
      </w:pPr>
      <w:r>
        <w:t>Niet van toepassing.</w:t>
      </w:r>
    </w:p>
    <w:p w:rsidR="000307AD" w:rsidRDefault="000307AD"/>
    <w:p w:rsidR="000307AD" w:rsidRDefault="000307AD"/>
    <w:p w:rsidR="000307AD" w:rsidRDefault="008D7482">
      <w:pPr>
        <w:pStyle w:val="Kop3"/>
      </w:pPr>
      <w:bookmarkStart w:id="218" w:name="Meetnet_FunctioneelModel"/>
      <w:bookmarkStart w:id="219" w:name="_Toc454542530"/>
      <w:bookmarkEnd w:id="218"/>
      <w:r>
        <w:t>Functioneel Model</w:t>
      </w:r>
      <w:bookmarkEnd w:id="219"/>
    </w:p>
    <w:p w:rsidR="000307AD" w:rsidRDefault="000307AD"/>
    <w:p w:rsidR="000307AD" w:rsidRDefault="008D7482">
      <w:pPr>
        <w:ind w:left="-30"/>
      </w:pPr>
      <w:r>
        <w:rPr>
          <w:noProof/>
        </w:rPr>
        <w:drawing>
          <wp:inline distT="0" distB="0" distL="0" distR="0">
            <wp:extent cx="2581275" cy="1590675"/>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rId197" cstate="print"/>
                    <a:stretch>
                      <a:fillRect/>
                    </a:stretch>
                  </pic:blipFill>
                  <pic:spPr>
                    <a:xfrm>
                      <a:off x="0" y="0"/>
                      <a:ext cx="2581275" cy="1590675"/>
                    </a:xfrm>
                    <a:prstGeom prst="rect">
                      <a:avLst/>
                    </a:prstGeom>
                  </pic:spPr>
                </pic:pic>
              </a:graphicData>
            </a:graphic>
          </wp:inline>
        </w:drawing>
      </w:r>
    </w:p>
    <w:p w:rsidR="000307AD" w:rsidRDefault="000307AD">
      <w:pPr>
        <w:ind w:left="-30"/>
      </w:pPr>
    </w:p>
    <w:p w:rsidR="000307AD" w:rsidRDefault="000307AD">
      <w:pPr>
        <w:ind w:left="-30"/>
      </w:pPr>
    </w:p>
    <w:p w:rsidR="000307AD" w:rsidRDefault="008D7482">
      <w:pPr>
        <w:pStyle w:val="Kop3"/>
      </w:pPr>
      <w:bookmarkStart w:id="220" w:name="Meetnet_Attributen"/>
      <w:bookmarkStart w:id="221" w:name="_Toc454542531"/>
      <w:bookmarkEnd w:id="220"/>
      <w:r>
        <w:lastRenderedPageBreak/>
        <w:t>Attributen</w:t>
      </w:r>
      <w:bookmarkEnd w:id="22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31"/>
        <w:gridCol w:w="4164"/>
        <w:gridCol w:w="1684"/>
        <w:gridCol w:w="628"/>
        <w:gridCol w:w="964"/>
        <w:gridCol w:w="704"/>
      </w:tblGrid>
      <w:tr w:rsidR="000307AD">
        <w:trPr>
          <w:trHeight w:val="225"/>
        </w:trPr>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soortMeetnet</w:t>
            </w:r>
          </w:p>
        </w:tc>
        <w:tc>
          <w:tcPr>
            <w:tcW w:w="4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meetnet gebaseerd op de typen meetnetten die door de waterbeheerder worden onderscheiden. </w:t>
            </w:r>
          </w:p>
          <w:p w:rsidR="000307AD" w:rsidRDefault="000307AD"/>
          <w:p w:rsidR="000307AD" w:rsidRDefault="008D7482">
            <w:r>
              <w:rPr>
                <w:color w:val="000000"/>
                <w:sz w:val="16"/>
              </w:rPr>
              <w:t xml:space="preserve">Toelichting: </w:t>
            </w:r>
          </w:p>
          <w:p w:rsidR="000307AD" w:rsidRDefault="008D7482">
            <w:r>
              <w:rPr>
                <w:color w:val="000000"/>
                <w:sz w:val="16"/>
              </w:rPr>
              <w:t>Typische soorten meetnetten zijn: gewasbeschermingsmiddelen meetnet, meetnet zwemwaterkwaliteit, chloride meetnet, verdroging, calamiteiten (hoogwater/waterschaarste)</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TypeMeetnet</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22" w:name="_topic_NatuurvriendelijkeOever"/>
      <w:bookmarkStart w:id="223" w:name="_Toc454542532"/>
      <w:bookmarkEnd w:id="222"/>
      <w:r>
        <w:rPr>
          <w:b/>
          <w:color w:val="000000"/>
          <w:sz w:val="24"/>
        </w:rPr>
        <w:lastRenderedPageBreak/>
        <w:t>NatuurvriendelijkeOever</w:t>
      </w:r>
      <w:bookmarkEnd w:id="223"/>
    </w:p>
    <w:p w:rsidR="000307AD" w:rsidRDefault="008D7482">
      <w:pPr>
        <w:pStyle w:val="Kop3"/>
      </w:pPr>
      <w:bookmarkStart w:id="224" w:name="NatuurvriendelijkeOever_Beschrijving"/>
      <w:bookmarkStart w:id="225" w:name="_Toc454542533"/>
      <w:bookmarkEnd w:id="224"/>
      <w:r>
        <w:t>Beschrijving</w:t>
      </w:r>
      <w:bookmarkEnd w:id="225"/>
    </w:p>
    <w:p w:rsidR="000307AD" w:rsidRDefault="000307AD"/>
    <w:p w:rsidR="000307AD" w:rsidRDefault="008D7482">
      <w:pPr>
        <w:pStyle w:val="Kop4"/>
      </w:pPr>
      <w:r>
        <w:rPr>
          <w:color w:val="000000"/>
        </w:rPr>
        <w:t>Definitie</w:t>
      </w:r>
    </w:p>
    <w:p w:rsidR="000307AD" w:rsidRDefault="008D7482">
      <w:pPr>
        <w:tabs>
          <w:tab w:val="left" w:pos="1845"/>
        </w:tabs>
      </w:pPr>
      <w:r>
        <w:t xml:space="preserve">Oevers die ten behoeve van de </w:t>
      </w:r>
      <w:proofErr w:type="gramStart"/>
      <w:r>
        <w:t>ecologisch</w:t>
      </w:r>
      <w:proofErr w:type="gramEnd"/>
      <w:r>
        <w:t xml:space="preserve"> toestand en (natte) natuurwaarden zijn ingericht met een ondiepe 'natte' zone die oever- en watervegetatie de kans bieden zich te ontwikkelen. Zij maken deel uit van de 'groene oeverzones'.</w:t>
      </w:r>
    </w:p>
    <w:p w:rsidR="000307AD" w:rsidRDefault="008D7482">
      <w:pPr>
        <w:tabs>
          <w:tab w:val="left" w:pos="1845"/>
        </w:tabs>
      </w:pPr>
      <w:r>
        <w:rPr>
          <w:i/>
        </w:rPr>
        <w:t>Herkomst definitie</w:t>
      </w:r>
      <w:r>
        <w:t xml:space="preserve">: </w:t>
      </w:r>
      <w:hyperlink r:id="rId205">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Natuurvriendelijke oevers zijn oevers waarbij behalve met de waterdoorvoerende functie van een oppervlaktewaterlichaam nadrukkelijk rekening wordt gehouden met natuur en landschap. Voorbeelden van natuurvriendelijke oevers zijn: flauw talud, plas-/drasberm en rietoevers.</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5"/>
        <w:gridCol w:w="4170"/>
        <w:gridCol w:w="4110"/>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c>
          <w:tcPr>
            <w:tcW w:w="406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c>
          <w:tcPr>
            <w:tcW w:w="406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Lijn</w:t>
            </w:r>
          </w:p>
        </w:tc>
        <w:tc>
          <w:tcPr>
            <w:tcW w:w="406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Waterkant waarlangs vegetatie groeit</w:t>
            </w:r>
          </w:p>
        </w:tc>
      </w:tr>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0307AD"/>
    <w:p w:rsidR="000307AD" w:rsidRDefault="000307AD"/>
    <w:p w:rsidR="000307AD" w:rsidRDefault="008D7482">
      <w:pPr>
        <w:pStyle w:val="Kop3"/>
      </w:pPr>
      <w:bookmarkStart w:id="226" w:name="NatuurvriendelijkeOever_FunctioneelModel"/>
      <w:bookmarkStart w:id="227" w:name="_Toc454542534"/>
      <w:bookmarkEnd w:id="226"/>
      <w:r>
        <w:t>Functioneel Model</w:t>
      </w:r>
      <w:bookmarkEnd w:id="227"/>
    </w:p>
    <w:p w:rsidR="000307AD" w:rsidRDefault="000307AD"/>
    <w:p w:rsidR="000307AD" w:rsidRDefault="008D7482">
      <w:r>
        <w:rPr>
          <w:noProof/>
        </w:rPr>
        <w:drawing>
          <wp:inline distT="0" distB="0" distL="0" distR="0">
            <wp:extent cx="2657475" cy="838200"/>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rId92" cstate="print"/>
                    <a:stretch>
                      <a:fillRect/>
                    </a:stretch>
                  </pic:blipFill>
                  <pic:spPr>
                    <a:xfrm>
                      <a:off x="0" y="0"/>
                      <a:ext cx="2657475" cy="838200"/>
                    </a:xfrm>
                    <a:prstGeom prst="rect">
                      <a:avLst/>
                    </a:prstGeom>
                  </pic:spPr>
                </pic:pic>
              </a:graphicData>
            </a:graphic>
          </wp:inline>
        </w:drawing>
      </w:r>
    </w:p>
    <w:p w:rsidR="000307AD" w:rsidRDefault="000307AD"/>
    <w:p w:rsidR="000307AD" w:rsidRDefault="000307AD"/>
    <w:p w:rsidR="000307AD" w:rsidRDefault="008D7482">
      <w:pPr>
        <w:pStyle w:val="Kop3"/>
      </w:pPr>
      <w:bookmarkStart w:id="228" w:name="NatuurvriendelijkeOever_Attributen"/>
      <w:bookmarkStart w:id="229" w:name="_Toc454542535"/>
      <w:bookmarkEnd w:id="228"/>
      <w:r>
        <w:lastRenderedPageBreak/>
        <w:t>Attributen</w:t>
      </w:r>
      <w:bookmarkEnd w:id="229"/>
      <w:r>
        <w:t xml:space="preserve"> </w:t>
      </w:r>
    </w:p>
    <w:p w:rsidR="000307AD" w:rsidRDefault="000307AD"/>
    <w:p w:rsidR="000307AD" w:rsidRDefault="008D7482">
      <w:pPr>
        <w:pStyle w:val="Kop4"/>
      </w:pPr>
      <w:r>
        <w:rPr>
          <w:color w:val="000000"/>
        </w:rPr>
        <w:t>NatuurvriendelijkeOever</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33"/>
        <w:gridCol w:w="3261"/>
        <w:gridCol w:w="1638"/>
        <w:gridCol w:w="536"/>
        <w:gridCol w:w="949"/>
        <w:gridCol w:w="658"/>
      </w:tblGrid>
      <w:tr w:rsidR="000307AD">
        <w:trPr>
          <w:trHeight w:val="225"/>
        </w:trPr>
        <w:tc>
          <w:tcPr>
            <w:tcW w:w="25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soortNatuurvriendelijkeOever</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Een aanduiding voor </w:t>
            </w:r>
            <w:proofErr w:type="gramStart"/>
            <w:r>
              <w:rPr>
                <w:color w:val="000000"/>
                <w:sz w:val="16"/>
              </w:rPr>
              <w:t>het</w:t>
            </w:r>
            <w:proofErr w:type="gramEnd"/>
            <w:r>
              <w:rPr>
                <w:color w:val="000000"/>
                <w:sz w:val="16"/>
              </w:rPr>
              <w:t xml:space="preserve"> soort natuurvriendelijke oever. </w:t>
            </w:r>
          </w:p>
          <w:p w:rsidR="000307AD" w:rsidRDefault="000307AD"/>
          <w:p w:rsidR="000307AD" w:rsidRDefault="008D7482">
            <w:r>
              <w:rPr>
                <w:color w:val="000000"/>
                <w:sz w:val="16"/>
              </w:rPr>
              <w:t xml:space="preserve">Toelichting: </w:t>
            </w:r>
          </w:p>
          <w:p w:rsidR="000307AD" w:rsidRDefault="008D7482">
            <w:r>
              <w:rPr>
                <w:color w:val="000000"/>
                <w:sz w:val="16"/>
              </w:rPr>
              <w:t>Typische soorten natuurvriendelijke oevers zijn: plasberm, flauw talud.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 NatuurlijkeOever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5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1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19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NatuurvriendelijkeOeverVlak</w:t>
      </w:r>
      <w:r>
        <w:t xml:space="preserve"> </w:t>
      </w:r>
    </w:p>
    <w:tbl>
      <w:tblPr>
        <w:tblW w:w="9675" w:type="dxa"/>
        <w:tblInd w:w="-30" w:type="dxa"/>
        <w:tblLayout w:type="fixed"/>
        <w:tblCellMar>
          <w:left w:w="30" w:type="dxa"/>
          <w:right w:w="30" w:type="dxa"/>
        </w:tblCellMar>
        <w:tblLook w:val="0000" w:firstRow="0" w:lastRow="0" w:firstColumn="0" w:lastColumn="0" w:noHBand="0" w:noVBand="0"/>
      </w:tblPr>
      <w:tblGrid>
        <w:gridCol w:w="2480"/>
        <w:gridCol w:w="3337"/>
        <w:gridCol w:w="1577"/>
        <w:gridCol w:w="643"/>
        <w:gridCol w:w="964"/>
        <w:gridCol w:w="674"/>
      </w:tblGrid>
      <w:tr w:rsidR="000307AD">
        <w:trPr>
          <w:trHeight w:val="225"/>
        </w:trPr>
        <w:tc>
          <w:tcPr>
            <w:tcW w:w="24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4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4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NatuurvriendelijkeOeverID</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NatuurvriendelijkeOever</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4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4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270" w:type="dxa"/>
            <w:tcBorders>
              <w:top w:val="single" w:sz="6" w:space="0" w:color="C0C0C0"/>
              <w:left w:val="single" w:sz="6" w:space="0" w:color="C0C0C0"/>
              <w:bottom w:val="single" w:sz="6" w:space="0" w:color="C0C0C0"/>
              <w:right w:val="single" w:sz="6" w:space="0" w:color="C0C0C0"/>
            </w:tcBorders>
          </w:tcPr>
          <w:p w:rsidR="000307AD" w:rsidRDefault="000307AD"/>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4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270" w:type="dxa"/>
            <w:tcBorders>
              <w:top w:val="single" w:sz="6" w:space="0" w:color="C0C0C0"/>
              <w:left w:val="single" w:sz="6" w:space="0" w:color="C0C0C0"/>
              <w:bottom w:val="single" w:sz="6" w:space="0" w:color="C0C0C0"/>
              <w:right w:val="single" w:sz="6" w:space="0" w:color="C0C0C0"/>
            </w:tcBorders>
          </w:tcPr>
          <w:p w:rsidR="000307AD" w:rsidRDefault="000307AD"/>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30" w:name="_topic_NormGeparamProfiel"/>
      <w:bookmarkStart w:id="231" w:name="_Toc454542536"/>
      <w:bookmarkEnd w:id="230"/>
      <w:r>
        <w:rPr>
          <w:b/>
          <w:color w:val="000000"/>
          <w:sz w:val="24"/>
        </w:rPr>
        <w:lastRenderedPageBreak/>
        <w:t>NormGeparamProfiel</w:t>
      </w:r>
      <w:bookmarkEnd w:id="231"/>
    </w:p>
    <w:p w:rsidR="000307AD" w:rsidRDefault="008D7482">
      <w:pPr>
        <w:pStyle w:val="Kop3"/>
      </w:pPr>
      <w:bookmarkStart w:id="232" w:name="NormGeparamProfiel_Beschrijving"/>
      <w:bookmarkStart w:id="233" w:name="_Toc454542537"/>
      <w:bookmarkEnd w:id="232"/>
      <w:r>
        <w:t>Beschrijving</w:t>
      </w:r>
      <w:bookmarkEnd w:id="233"/>
    </w:p>
    <w:p w:rsidR="000307AD" w:rsidRDefault="000307AD"/>
    <w:p w:rsidR="000307AD" w:rsidRDefault="008D7482">
      <w:pPr>
        <w:pStyle w:val="Kop4"/>
      </w:pPr>
      <w:r>
        <w:rPr>
          <w:color w:val="000000"/>
        </w:rPr>
        <w:t>Definitie</w:t>
      </w:r>
    </w:p>
    <w:p w:rsidR="000307AD" w:rsidRDefault="008D7482">
      <w:pPr>
        <w:tabs>
          <w:tab w:val="left" w:pos="1845"/>
        </w:tabs>
      </w:pPr>
      <w:r>
        <w:t>Doorsnede van een object in lengterichting, in dwarsrichting of langs een verticaal, waarbij kenmerken van het object langs de doorsnede worden vastgelegd.</w:t>
      </w:r>
    </w:p>
    <w:p w:rsidR="000307AD" w:rsidRDefault="008D7482">
      <w:pPr>
        <w:tabs>
          <w:tab w:val="left" w:pos="1845"/>
        </w:tabs>
      </w:pPr>
      <w:r>
        <w:rPr>
          <w:i/>
        </w:rPr>
        <w:t>Herkomst definitie</w:t>
      </w:r>
      <w:r>
        <w:t xml:space="preserve">: </w:t>
      </w:r>
      <w:hyperlink r:id="rId20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Het gaat om een gemeten profiel (x,y</w:t>
      </w:r>
      <w:proofErr w:type="gramStart"/>
      <w:r>
        <w:t>,z</w:t>
      </w:r>
      <w:proofErr w:type="gramEnd"/>
      <w:r>
        <w:t>) dat hoort bij één of meerdere oppervlaktewaterlichamen of bergingsgebieden. Dit kunnen zijn lengte- en dwarsprofielen. Dit is conform de huidige systematiek/functionaliteit van IRIS Profielen (versie 1.1b).</w:t>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06"/>
        <w:gridCol w:w="8269"/>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Lijn</w:t>
            </w:r>
          </w:p>
        </w:tc>
      </w:tr>
    </w:tbl>
    <w:p w:rsidR="000307AD" w:rsidRDefault="000307AD"/>
    <w:p w:rsidR="000307AD" w:rsidRDefault="000307AD"/>
    <w:p w:rsidR="000307AD" w:rsidRDefault="008D7482">
      <w:pPr>
        <w:pStyle w:val="Kop4"/>
      </w:pPr>
      <w:r>
        <w:t>Associaties</w:t>
      </w:r>
    </w:p>
    <w:p w:rsidR="000307AD" w:rsidRDefault="008D7482">
      <w:r>
        <w:t xml:space="preserve">NormGeparamProfielWaarde, </w:t>
      </w:r>
      <w:hyperlink w:anchor="_topic_HydroObject">
        <w:r>
          <w:rPr>
            <w:rStyle w:val="Hyperlink"/>
          </w:rPr>
          <w:t>HydroObject</w:t>
        </w:r>
      </w:hyperlink>
      <w:r>
        <w:t xml:space="preserve">, </w:t>
      </w:r>
      <w:hyperlink w:anchor="_topic_Bergingsgebied">
        <w:r>
          <w:rPr>
            <w:rStyle w:val="Hyperlink"/>
          </w:rPr>
          <w:t>Bergingsgebied</w:t>
        </w:r>
      </w:hyperlink>
      <w:r>
        <w:t xml:space="preserve">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207">
              <w:r w:rsidR="008D7482">
                <w:rPr>
                  <w:rStyle w:val="Hyperlink"/>
                  <w:sz w:val="16"/>
                </w:rPr>
                <w:t>PROF.</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Afhankelijk van het subtype</w:t>
            </w:r>
          </w:p>
        </w:tc>
        <w:tc>
          <w:tcPr>
            <w:tcW w:w="180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208">
              <w:r w:rsidR="008D7482">
                <w:rPr>
                  <w:rStyle w:val="Hyperlink"/>
                  <w:sz w:val="16"/>
                </w:rPr>
                <w:t>Lengteprofiel</w:t>
              </w:r>
            </w:hyperlink>
          </w:p>
          <w:p w:rsidR="000307AD" w:rsidRDefault="002134E3">
            <w:pPr>
              <w:spacing w:line="360" w:lineRule="auto"/>
            </w:pPr>
            <w:hyperlink r:id="rId209">
              <w:r w:rsidR="008D7482">
                <w:rPr>
                  <w:rStyle w:val="Hyperlink"/>
                  <w:sz w:val="16"/>
                </w:rPr>
                <w:t>Profiel oppervlaktewater</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Gemeten contouren.</w:t>
            </w:r>
          </w:p>
        </w:tc>
      </w:tr>
    </w:tbl>
    <w:p w:rsidR="000307AD" w:rsidRDefault="000307AD"/>
    <w:p w:rsidR="000307AD" w:rsidRDefault="008D7482">
      <w:pPr>
        <w:pStyle w:val="Kop3"/>
      </w:pPr>
      <w:bookmarkStart w:id="234" w:name="NormGeparamProfiel_FunctioneelModel"/>
      <w:bookmarkStart w:id="235" w:name="_Toc454542538"/>
      <w:bookmarkEnd w:id="234"/>
      <w:r>
        <w:t>Functioneel Model</w:t>
      </w:r>
      <w:bookmarkEnd w:id="235"/>
    </w:p>
    <w:p w:rsidR="000307AD" w:rsidRDefault="000307AD"/>
    <w:p w:rsidR="000307AD" w:rsidRDefault="008D7482">
      <w:r>
        <w:rPr>
          <w:noProof/>
        </w:rPr>
        <w:drawing>
          <wp:inline distT="0" distB="0" distL="0" distR="0">
            <wp:extent cx="3543300" cy="95250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rId210" cstate="print"/>
                    <a:stretch>
                      <a:fillRect/>
                    </a:stretch>
                  </pic:blipFill>
                  <pic:spPr>
                    <a:xfrm>
                      <a:off x="0" y="0"/>
                      <a:ext cx="3543300" cy="952500"/>
                    </a:xfrm>
                    <a:prstGeom prst="rect">
                      <a:avLst/>
                    </a:prstGeom>
                  </pic:spPr>
                </pic:pic>
              </a:graphicData>
            </a:graphic>
          </wp:inline>
        </w:drawing>
      </w:r>
    </w:p>
    <w:p w:rsidR="000307AD" w:rsidRDefault="000307AD"/>
    <w:p w:rsidR="000307AD" w:rsidRDefault="000307AD"/>
    <w:p w:rsidR="000307AD" w:rsidRDefault="008D7482">
      <w:pPr>
        <w:pStyle w:val="Kop3"/>
      </w:pPr>
      <w:bookmarkStart w:id="236" w:name="NormGeparamProfiel_Attributen"/>
      <w:bookmarkStart w:id="237" w:name="_Toc454542539"/>
      <w:bookmarkEnd w:id="236"/>
      <w:r>
        <w:t>Attributen</w:t>
      </w:r>
      <w:bookmarkEnd w:id="237"/>
      <w:r>
        <w:t xml:space="preserve"> </w:t>
      </w:r>
    </w:p>
    <w:p w:rsidR="000307AD" w:rsidRDefault="000307AD"/>
    <w:p w:rsidR="000307AD" w:rsidRDefault="008D7482">
      <w:r>
        <w:rPr>
          <w:b/>
          <w:color w:val="000000"/>
        </w:rPr>
        <w:t>NormGeparamProfiel</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38"/>
        <w:gridCol w:w="4225"/>
        <w:gridCol w:w="1684"/>
        <w:gridCol w:w="551"/>
        <w:gridCol w:w="919"/>
        <w:gridCol w:w="658"/>
      </w:tblGrid>
      <w:tr w:rsidR="000307AD">
        <w:trPr>
          <w:trHeight w:val="225"/>
        </w:trPr>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soortProfiel</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profiel </w:t>
            </w:r>
          </w:p>
          <w:p w:rsidR="000307AD" w:rsidRDefault="008D7482">
            <w:r>
              <w:rPr>
                <w:color w:val="000000"/>
                <w:sz w:val="16"/>
              </w:rPr>
              <w:t xml:space="preserve">Typische soorten profiel zijn: dwarsprofiel, lengteprofiel. </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ProfielSoort</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referentievlak</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het referentievlak dat wordt gehanteerd voor de hoogtematen. </w:t>
            </w:r>
          </w:p>
          <w:p w:rsidR="000307AD" w:rsidRDefault="008D7482">
            <w:r>
              <w:rPr>
                <w:color w:val="000000"/>
                <w:sz w:val="16"/>
              </w:rPr>
              <w:t>Typische referentievlakken voor hoogte zijn: NAP, streefpeil, peilbesluit, kant verharding, maaiveld.</w:t>
            </w:r>
          </w:p>
        </w:tc>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ReferentievlakkenDieptematen</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Pr>
        <w:tabs>
          <w:tab w:val="left" w:pos="735"/>
        </w:tabs>
      </w:pPr>
    </w:p>
    <w:p w:rsidR="000307AD" w:rsidRDefault="008D7482">
      <w:r>
        <w:rPr>
          <w:b/>
          <w:color w:val="000000"/>
        </w:rPr>
        <w:t>NormGeparamProfielWaarde</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51"/>
        <w:gridCol w:w="3888"/>
        <w:gridCol w:w="1592"/>
        <w:gridCol w:w="551"/>
        <w:gridCol w:w="919"/>
        <w:gridCol w:w="674"/>
      </w:tblGrid>
      <w:tr w:rsidR="000307AD">
        <w:trPr>
          <w:trHeight w:val="225"/>
        </w:trPr>
        <w:tc>
          <w:tcPr>
            <w:tcW w:w="20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codeVolgnummer</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code die het volgnummer van een profielmeetpunt in het profiel weergeeft.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soortParameter</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Soort parameter van geparametriseerd profiel. </w:t>
            </w:r>
          </w:p>
          <w:p w:rsidR="000307AD" w:rsidRDefault="000307AD"/>
          <w:p w:rsidR="000307AD" w:rsidRDefault="008D7482">
            <w:r>
              <w:rPr>
                <w:color w:val="000000"/>
                <w:sz w:val="16"/>
              </w:rPr>
              <w:t xml:space="preserve">Toelichting: </w:t>
            </w:r>
          </w:p>
          <w:p w:rsidR="000307AD" w:rsidRDefault="008D7482">
            <w:r>
              <w:rPr>
                <w:color w:val="000000"/>
                <w:sz w:val="16"/>
              </w:rPr>
              <w:t>Voorbeelden van parameters zijn bodemhoogte kantwater enz</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TypeParameter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waarde</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Waarde punt van het </w:t>
            </w:r>
            <w:proofErr w:type="gramStart"/>
            <w:r>
              <w:rPr>
                <w:color w:val="000000"/>
                <w:sz w:val="16"/>
              </w:rPr>
              <w:t>betreffende</w:t>
            </w:r>
            <w:proofErr w:type="gramEnd"/>
            <w:r>
              <w:rPr>
                <w:color w:val="000000"/>
                <w:sz w:val="16"/>
              </w:rPr>
              <w:t xml:space="preserve"> geparametriseerd profiel.</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normgeparamprofielID</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NormGeparamProfiel</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38" w:name="_topic_OnBegroeidTerreindeel"/>
      <w:bookmarkStart w:id="239" w:name="_Toc454542540"/>
      <w:bookmarkEnd w:id="238"/>
      <w:r>
        <w:rPr>
          <w:b/>
          <w:color w:val="000000"/>
          <w:sz w:val="24"/>
        </w:rPr>
        <w:lastRenderedPageBreak/>
        <w:t>OnBegroeidTerreindeel</w:t>
      </w:r>
      <w:bookmarkEnd w:id="239"/>
    </w:p>
    <w:p w:rsidR="000307AD" w:rsidRDefault="008D7482">
      <w:pPr>
        <w:pStyle w:val="Kop3"/>
      </w:pPr>
      <w:bookmarkStart w:id="240" w:name="OnbegroeidTerreindeel_Beschrijving"/>
      <w:bookmarkStart w:id="241" w:name="_Toc454542541"/>
      <w:bookmarkEnd w:id="240"/>
      <w:r>
        <w:t>Beschrijving</w:t>
      </w:r>
      <w:bookmarkEnd w:id="241"/>
    </w:p>
    <w:p w:rsidR="000307AD" w:rsidRDefault="000307AD"/>
    <w:p w:rsidR="000307AD" w:rsidRDefault="008D7482">
      <w:pPr>
        <w:pStyle w:val="Kop4"/>
      </w:pPr>
      <w:r>
        <w:rPr>
          <w:color w:val="000000"/>
        </w:rPr>
        <w:t>Definitie</w:t>
      </w:r>
    </w:p>
    <w:p w:rsidR="000307AD" w:rsidRDefault="008D7482">
      <w:pPr>
        <w:tabs>
          <w:tab w:val="left" w:pos="1845"/>
        </w:tabs>
      </w:pPr>
      <w:r>
        <w:t>Kleinste functioneel onafhankelijk stukje van een terrein, dat er binnen het objecttype Terrein van NEN 3610 wordt onderscheiden, zonder aaneengesloten vegetatie.</w:t>
      </w:r>
    </w:p>
    <w:p w:rsidR="000307AD" w:rsidRDefault="008D7482">
      <w:pPr>
        <w:tabs>
          <w:tab w:val="left" w:pos="1845"/>
        </w:tabs>
      </w:pPr>
      <w:r>
        <w:rPr>
          <w:i/>
        </w:rPr>
        <w:t>Herkomst definitie</w:t>
      </w:r>
      <w:r>
        <w:t xml:space="preserve">: </w:t>
      </w:r>
      <w:hyperlink r:id="rId211">
        <w:r>
          <w:rPr>
            <w:rStyle w:val="Hyperlink"/>
          </w:rPr>
          <w:t>BGT</w:t>
        </w:r>
      </w:hyperlink>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28"/>
        <w:gridCol w:w="2335"/>
        <w:gridCol w:w="1785"/>
        <w:gridCol w:w="1694"/>
        <w:gridCol w:w="2533"/>
      </w:tblGrid>
      <w:tr w:rsidR="000307AD">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22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66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4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30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IMGEO</w:t>
            </w:r>
          </w:p>
        </w:tc>
        <w:tc>
          <w:tcPr>
            <w:tcW w:w="2295" w:type="dxa"/>
            <w:tcBorders>
              <w:top w:val="nil"/>
              <w:left w:val="nil"/>
              <w:bottom w:val="single" w:sz="6" w:space="0" w:color="C0C0C0"/>
              <w:right w:val="single" w:sz="6" w:space="0" w:color="C0C0C0"/>
            </w:tcBorders>
          </w:tcPr>
          <w:p w:rsidR="000307AD" w:rsidRDefault="002134E3">
            <w:hyperlink r:id="rId212">
              <w:r w:rsidR="008D7482">
                <w:rPr>
                  <w:rStyle w:val="Hyperlink"/>
                  <w:sz w:val="16"/>
                </w:rPr>
                <w:t>OnbegroeidTerreindeel</w:t>
              </w:r>
            </w:hyperlink>
          </w:p>
        </w:tc>
        <w:tc>
          <w:tcPr>
            <w:tcW w:w="175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66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2490" w:type="dxa"/>
            <w:tcBorders>
              <w:top w:val="nil"/>
              <w:left w:val="nil"/>
              <w:bottom w:val="single" w:sz="6" w:space="0" w:color="C0C0C0"/>
              <w:right w:val="single" w:sz="6" w:space="0" w:color="C0C0C0"/>
            </w:tcBorders>
          </w:tcPr>
          <w:p w:rsidR="000307AD" w:rsidRDefault="002134E3">
            <w:hyperlink r:id="rId213">
              <w:r w:rsidR="008D7482">
                <w:rPr>
                  <w:rStyle w:val="Hyperlink"/>
                  <w:sz w:val="16"/>
                </w:rPr>
                <w:t>Gesloten verharding</w:t>
              </w:r>
            </w:hyperlink>
          </w:p>
        </w:tc>
      </w:tr>
      <w:tr w:rsidR="000307AD">
        <w:trPr>
          <w:trHeight w:val="300"/>
        </w:trPr>
        <w:tc>
          <w:tcPr>
            <w:tcW w:w="130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BGT</w:t>
            </w:r>
          </w:p>
        </w:tc>
        <w:tc>
          <w:tcPr>
            <w:tcW w:w="2295" w:type="dxa"/>
            <w:tcBorders>
              <w:top w:val="nil"/>
              <w:left w:val="nil"/>
              <w:bottom w:val="single" w:sz="6" w:space="0" w:color="C0C0C0"/>
              <w:right w:val="single" w:sz="6" w:space="0" w:color="C0C0C0"/>
            </w:tcBorders>
          </w:tcPr>
          <w:p w:rsidR="000307AD" w:rsidRDefault="002134E3">
            <w:hyperlink r:id="rId214">
              <w:r w:rsidR="008D7482">
                <w:rPr>
                  <w:rStyle w:val="Hyperlink"/>
                  <w:sz w:val="16"/>
                </w:rPr>
                <w:t>OnbegroeidTerreindeel</w:t>
              </w:r>
            </w:hyperlink>
          </w:p>
        </w:tc>
        <w:tc>
          <w:tcPr>
            <w:tcW w:w="175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66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2490" w:type="dxa"/>
            <w:tcBorders>
              <w:top w:val="nil"/>
              <w:left w:val="nil"/>
              <w:bottom w:val="single" w:sz="6" w:space="0" w:color="C0C0C0"/>
              <w:right w:val="single" w:sz="6" w:space="0" w:color="C0C0C0"/>
            </w:tcBorders>
          </w:tcPr>
          <w:p w:rsidR="000307AD" w:rsidRDefault="002134E3">
            <w:pPr>
              <w:spacing w:line="360" w:lineRule="auto"/>
            </w:pPr>
            <w:hyperlink r:id="rId215">
              <w:r w:rsidR="008D7482">
                <w:rPr>
                  <w:rStyle w:val="Hyperlink"/>
                  <w:sz w:val="16"/>
                </w:rPr>
                <w:t>Erf</w:t>
              </w:r>
            </w:hyperlink>
            <w:r w:rsidR="008D7482">
              <w:rPr>
                <w:sz w:val="16"/>
              </w:rPr>
              <w:t xml:space="preserve">, </w:t>
            </w:r>
            <w:hyperlink r:id="rId216">
              <w:r w:rsidR="008D7482">
                <w:rPr>
                  <w:rStyle w:val="Hyperlink"/>
                  <w:sz w:val="16"/>
                </w:rPr>
                <w:t>Gesloten verharding</w:t>
              </w:r>
            </w:hyperlink>
            <w:r w:rsidR="008D7482">
              <w:rPr>
                <w:sz w:val="16"/>
              </w:rPr>
              <w:t xml:space="preserve">, </w:t>
            </w:r>
            <w:hyperlink r:id="rId217">
              <w:r w:rsidR="008D7482">
                <w:rPr>
                  <w:rStyle w:val="Hyperlink"/>
                  <w:sz w:val="16"/>
                </w:rPr>
                <w:t>Open verharding</w:t>
              </w:r>
            </w:hyperlink>
            <w:r w:rsidR="008D7482">
              <w:rPr>
                <w:sz w:val="16"/>
              </w:rPr>
              <w:t xml:space="preserve">, </w:t>
            </w:r>
            <w:hyperlink r:id="rId218">
              <w:r w:rsidR="008D7482">
                <w:rPr>
                  <w:rStyle w:val="Hyperlink"/>
                  <w:sz w:val="16"/>
                </w:rPr>
                <w:t>Half verhard</w:t>
              </w:r>
            </w:hyperlink>
            <w:r w:rsidR="008D7482">
              <w:rPr>
                <w:sz w:val="16"/>
              </w:rPr>
              <w:t xml:space="preserve">, </w:t>
            </w:r>
            <w:hyperlink r:id="rId219">
              <w:r w:rsidR="008D7482">
                <w:rPr>
                  <w:rStyle w:val="Hyperlink"/>
                  <w:sz w:val="16"/>
                </w:rPr>
                <w:t>Onverhard</w:t>
              </w:r>
            </w:hyperlink>
            <w:r w:rsidR="008D7482">
              <w:rPr>
                <w:sz w:val="16"/>
              </w:rPr>
              <w:t xml:space="preserve">, </w:t>
            </w:r>
            <w:hyperlink r:id="rId220">
              <w:r w:rsidR="008D7482">
                <w:rPr>
                  <w:rStyle w:val="Hyperlink"/>
                  <w:sz w:val="16"/>
                </w:rPr>
                <w:t>Zand</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De feitelijke contouren. </w:t>
            </w:r>
          </w:p>
          <w:p w:rsidR="000307AD" w:rsidRDefault="008D7482">
            <w:r>
              <w:t xml:space="preserve">Zie ook: </w:t>
            </w:r>
            <w:hyperlink r:id="rId221">
              <w:r>
                <w:rPr>
                  <w:rStyle w:val="Hyperlink"/>
                </w:rPr>
                <w:t>Inwinningsregel BGT</w:t>
              </w:r>
            </w:hyperlink>
            <w:r>
              <w:t xml:space="preserve"> en </w:t>
            </w:r>
            <w:hyperlink r:id="rId222">
              <w:r>
                <w:rPr>
                  <w:rStyle w:val="Hyperlink"/>
                </w:rPr>
                <w:t>Inwinningsregel IMGeo</w:t>
              </w:r>
            </w:hyperlink>
          </w:p>
        </w:tc>
      </w:tr>
    </w:tbl>
    <w:p w:rsidR="000307AD" w:rsidRDefault="000307AD"/>
    <w:p w:rsidR="000307AD" w:rsidRDefault="000307AD"/>
    <w:p w:rsidR="000307AD" w:rsidRDefault="000307AD"/>
    <w:p w:rsidR="000307AD" w:rsidRDefault="008D7482">
      <w:pPr>
        <w:pStyle w:val="Kop3"/>
      </w:pPr>
      <w:bookmarkStart w:id="242" w:name="OnbegroeidTerreindeel_FunctioneelModel"/>
      <w:bookmarkStart w:id="243" w:name="_Toc454542542"/>
      <w:bookmarkEnd w:id="242"/>
      <w:r>
        <w:t>Functioneel Model</w:t>
      </w:r>
      <w:bookmarkEnd w:id="243"/>
    </w:p>
    <w:p w:rsidR="000307AD" w:rsidRDefault="000307AD"/>
    <w:p w:rsidR="000307AD" w:rsidRDefault="008D7482">
      <w:r>
        <w:t>Geen relaties met andere objecten in het functioneel model DAMO Watersysteem.</w:t>
      </w:r>
    </w:p>
    <w:p w:rsidR="000307AD" w:rsidRDefault="000307AD"/>
    <w:p w:rsidR="000307AD" w:rsidRDefault="000307AD"/>
    <w:p w:rsidR="00C40678" w:rsidRDefault="00C40678">
      <w:pPr>
        <w:rPr>
          <w:b/>
          <w:sz w:val="24"/>
        </w:rPr>
      </w:pPr>
      <w:bookmarkStart w:id="244" w:name="OnbegroeidTerreindeel_Attributen"/>
      <w:bookmarkEnd w:id="244"/>
      <w:r>
        <w:br w:type="page"/>
      </w:r>
    </w:p>
    <w:p w:rsidR="000307AD" w:rsidRDefault="008D7482">
      <w:pPr>
        <w:pStyle w:val="Kop3"/>
      </w:pPr>
      <w:bookmarkStart w:id="245" w:name="_Toc454542543"/>
      <w:r>
        <w:lastRenderedPageBreak/>
        <w:t>Attributen</w:t>
      </w:r>
      <w:bookmarkEnd w:id="245"/>
      <w:r>
        <w:t xml:space="preserve"> </w:t>
      </w:r>
    </w:p>
    <w:p w:rsidR="000307AD" w:rsidRDefault="000307AD"/>
    <w:p w:rsidR="000307AD" w:rsidRDefault="000307AD">
      <w:pPr>
        <w:ind w:left="-15"/>
      </w:pP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81"/>
        <w:gridCol w:w="3827"/>
        <w:gridCol w:w="1638"/>
        <w:gridCol w:w="536"/>
        <w:gridCol w:w="919"/>
        <w:gridCol w:w="674"/>
      </w:tblGrid>
      <w:tr w:rsidR="000307AD">
        <w:trPr>
          <w:trHeight w:val="225"/>
        </w:trPr>
        <w:tc>
          <w:tcPr>
            <w:tcW w:w="2040"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Attribuutnaam</w:t>
            </w:r>
          </w:p>
        </w:tc>
        <w:tc>
          <w:tcPr>
            <w:tcW w:w="3750"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99CCFF"/>
          </w:tcPr>
          <w:p w:rsidR="000307AD" w:rsidRDefault="008D7482">
            <w:r>
              <w:rPr>
                <w:b/>
                <w:color w:val="000000"/>
                <w:sz w:val="16"/>
              </w:rPr>
              <w:t>Model</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BGTFysiekVoorkomen</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Water.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FysiekVoorkomenOnbegroeidterrein</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plusFysiekVoorkomen</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 xml:space="preserve">Waardenverzameling: TypeWaterPlus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FysiekVoorkomenOnbegroeidterreinPlus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opTalud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Indicatie of het object wel of niet op een hellend vlak ligt.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object bij de bronhouder is ontstaan. </w:t>
            </w:r>
          </w:p>
          <w:p w:rsidR="000307AD" w:rsidRDefault="000307AD"/>
          <w:p w:rsidR="000307AD" w:rsidRDefault="008D7482">
            <w:r>
              <w:rPr>
                <w:color w:val="000000"/>
                <w:sz w:val="16"/>
              </w:rPr>
              <w:t xml:space="preserve">Toelichting: </w:t>
            </w:r>
          </w:p>
          <w:p w:rsidR="000307AD" w:rsidRDefault="008D7482">
            <w:r>
              <w:rPr>
                <w:color w:val="000000"/>
                <w:sz w:val="16"/>
              </w:rPr>
              <w:t>Deze datum moet altijd gelijk zijn aan de datum uit de tijdstipregistratie van het eerste voorkomen van het object.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Naamruimte die een unieke identificatie van de gegevensbron van het ruimtelijk object geeft.</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in de Landelijke Voorziening </w:t>
            </w:r>
          </w:p>
          <w:p w:rsidR="000307AD" w:rsidRDefault="000307AD"/>
          <w:p w:rsidR="000307AD" w:rsidRDefault="008D7482">
            <w:r>
              <w:rPr>
                <w:color w:val="000000"/>
                <w:sz w:val="16"/>
              </w:rPr>
              <w:t xml:space="preserve">Toelichting: </w:t>
            </w:r>
          </w:p>
          <w:p w:rsidR="000307AD" w:rsidRDefault="008D7482">
            <w:r>
              <w:rPr>
                <w:color w:val="000000"/>
                <w:sz w:val="16"/>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bronhouder</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bronhoudercode van het </w:t>
            </w:r>
            <w:proofErr w:type="gramStart"/>
            <w:r>
              <w:rPr>
                <w:color w:val="000000"/>
                <w:sz w:val="16"/>
              </w:rPr>
              <w:t xml:space="preserve">object.  </w:t>
            </w:r>
            <w:proofErr w:type="gramEnd"/>
          </w:p>
          <w:p w:rsidR="000307AD" w:rsidRDefault="000307AD"/>
          <w:p w:rsidR="000307AD" w:rsidRDefault="008D7482">
            <w:r>
              <w:rPr>
                <w:color w:val="000000"/>
                <w:sz w:val="16"/>
              </w:rPr>
              <w:lastRenderedPageBreak/>
              <w:t xml:space="preserve">Toelichting: </w:t>
            </w:r>
          </w:p>
          <w:p w:rsidR="000307AD" w:rsidRDefault="008D7482">
            <w:r>
              <w:rPr>
                <w:color w:val="000000"/>
                <w:sz w:val="16"/>
              </w:rPr>
              <w:t xml:space="preserve">Per object (dus niet per objecttype) moet de bronhouder worden vastgelegd zodat hiernaar kan worden gerefereerd bij terugmeldingen. Een object valt altijd geheel binnen het gebied van één </w:t>
            </w:r>
            <w:proofErr w:type="gramStart"/>
            <w:r>
              <w:rPr>
                <w:color w:val="000000"/>
                <w:sz w:val="16"/>
              </w:rPr>
              <w:t xml:space="preserve">bronhouder.  </w:t>
            </w:r>
            <w:proofErr w:type="gramEnd"/>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inOnderzoek</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waarmee wordt aangegeven dat een onderzoek wordt uitgevoerd naar de juistheid van een of meer gegevens van het betreffende </w:t>
            </w:r>
            <w:proofErr w:type="gramStart"/>
            <w:r>
              <w:rPr>
                <w:color w:val="000000"/>
                <w:sz w:val="16"/>
              </w:rPr>
              <w:t xml:space="preserve">object.  </w:t>
            </w:r>
            <w:proofErr w:type="gramEnd"/>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detailniveauGeometrie</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Resolutie, uitgedrukt als het omgekeerde van een indicatieve schaal of een grondafstand. </w:t>
            </w:r>
          </w:p>
          <w:p w:rsidR="000307AD" w:rsidRDefault="000307AD"/>
          <w:p w:rsidR="000307AD" w:rsidRDefault="008D7482">
            <w:r>
              <w:rPr>
                <w:color w:val="000000"/>
                <w:sz w:val="16"/>
              </w:rPr>
              <w:t xml:space="preserve">Toelichting: </w:t>
            </w:r>
          </w:p>
          <w:p w:rsidR="000307AD" w:rsidRDefault="008D7482">
            <w:r>
              <w:rPr>
                <w:color w:val="000000"/>
                <w:sz w:val="16"/>
              </w:rPr>
              <w:t xml:space="preserve">Toepassing INSPIRE: schaalgetal (zonder voorvoegsel “1:“). Wordt in ieder geval ook geleverd via de metadata van de dataset </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de relatieve hoogte van het </w:t>
            </w:r>
            <w:proofErr w:type="gramStart"/>
            <w:r>
              <w:rPr>
                <w:color w:val="000000"/>
                <w:sz w:val="16"/>
              </w:rPr>
              <w:t xml:space="preserve">object  </w:t>
            </w:r>
            <w:proofErr w:type="gramEnd"/>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750"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750"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46" w:name="_topic_OndersteunendWaterdeel"/>
      <w:bookmarkStart w:id="247" w:name="_Toc454542544"/>
      <w:bookmarkEnd w:id="246"/>
      <w:r>
        <w:rPr>
          <w:b/>
          <w:color w:val="000000"/>
          <w:sz w:val="24"/>
        </w:rPr>
        <w:lastRenderedPageBreak/>
        <w:t>OndersteunendWaterdeel</w:t>
      </w:r>
      <w:bookmarkEnd w:id="247"/>
    </w:p>
    <w:p w:rsidR="000307AD" w:rsidRDefault="008D7482">
      <w:pPr>
        <w:pStyle w:val="Kop3"/>
      </w:pPr>
      <w:bookmarkStart w:id="248" w:name="OndersteunendWaterdeel_Beschrijving"/>
      <w:bookmarkStart w:id="249" w:name="_Toc454542545"/>
      <w:bookmarkEnd w:id="248"/>
      <w:r>
        <w:t>Beschrijving</w:t>
      </w:r>
      <w:bookmarkEnd w:id="249"/>
    </w:p>
    <w:p w:rsidR="000307AD" w:rsidRDefault="000307AD"/>
    <w:p w:rsidR="000307AD" w:rsidRDefault="008D7482">
      <w:pPr>
        <w:pStyle w:val="Kop4"/>
      </w:pPr>
      <w:r>
        <w:rPr>
          <w:color w:val="000000"/>
        </w:rPr>
        <w:t>Definitie</w:t>
      </w:r>
    </w:p>
    <w:p w:rsidR="000307AD" w:rsidRDefault="008D7482">
      <w:pPr>
        <w:tabs>
          <w:tab w:val="left" w:pos="1845"/>
        </w:tabs>
      </w:pPr>
      <w:r>
        <w:t>Object dat in het kader van de waterhuishouding periodiek gedeeltelijk of geheel met water is bedekt.</w:t>
      </w:r>
    </w:p>
    <w:p w:rsidR="000307AD" w:rsidRDefault="008D7482">
      <w:pPr>
        <w:tabs>
          <w:tab w:val="left" w:pos="1845"/>
        </w:tabs>
      </w:pPr>
      <w:r>
        <w:rPr>
          <w:i/>
        </w:rPr>
        <w:t>Herkomst definitie</w:t>
      </w:r>
      <w:r>
        <w:t xml:space="preserve">: </w:t>
      </w:r>
      <w:hyperlink r:id="rId223">
        <w:r>
          <w:rPr>
            <w:rStyle w:val="Hyperlink"/>
          </w:rPr>
          <w:t>BGT</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Voorbeeld: Oever, slootkant, Slik</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28"/>
        <w:gridCol w:w="2426"/>
        <w:gridCol w:w="1633"/>
        <w:gridCol w:w="1740"/>
        <w:gridCol w:w="2548"/>
      </w:tblGrid>
      <w:tr w:rsidR="000307AD">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238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60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71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50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30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BGT</w:t>
            </w:r>
          </w:p>
        </w:tc>
        <w:tc>
          <w:tcPr>
            <w:tcW w:w="2385" w:type="dxa"/>
            <w:tcBorders>
              <w:top w:val="nil"/>
              <w:left w:val="nil"/>
              <w:bottom w:val="single" w:sz="6" w:space="0" w:color="C0C0C0"/>
              <w:right w:val="single" w:sz="6" w:space="0" w:color="C0C0C0"/>
            </w:tcBorders>
          </w:tcPr>
          <w:p w:rsidR="000307AD" w:rsidRDefault="002134E3">
            <w:hyperlink r:id="rId224">
              <w:r w:rsidR="008D7482">
                <w:rPr>
                  <w:rStyle w:val="Hyperlink"/>
                  <w:sz w:val="16"/>
                </w:rPr>
                <w:t>OndersteunendWaterdeel</w:t>
              </w:r>
            </w:hyperlink>
          </w:p>
        </w:tc>
        <w:tc>
          <w:tcPr>
            <w:tcW w:w="160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71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2505" w:type="dxa"/>
            <w:tcBorders>
              <w:top w:val="nil"/>
              <w:left w:val="nil"/>
              <w:bottom w:val="single" w:sz="6" w:space="0" w:color="C0C0C0"/>
              <w:right w:val="single" w:sz="6" w:space="0" w:color="C0C0C0"/>
            </w:tcBorders>
          </w:tcPr>
          <w:p w:rsidR="000307AD" w:rsidRDefault="002134E3">
            <w:pPr>
              <w:spacing w:line="360" w:lineRule="auto"/>
            </w:pPr>
            <w:hyperlink r:id="rId225">
              <w:r w:rsidR="008D7482">
                <w:rPr>
                  <w:rStyle w:val="Hyperlink"/>
                  <w:sz w:val="16"/>
                </w:rPr>
                <w:t>oever-slootkant</w:t>
              </w:r>
            </w:hyperlink>
          </w:p>
          <w:p w:rsidR="000307AD" w:rsidRDefault="002134E3">
            <w:hyperlink r:id="rId226">
              <w:r w:rsidR="008D7482">
                <w:rPr>
                  <w:rStyle w:val="Hyperlink"/>
                  <w:sz w:val="16"/>
                </w:rPr>
                <w:t>slik</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2134E3">
            <w:hyperlink r:id="rId227">
              <w:r w:rsidR="008D7482">
                <w:rPr>
                  <w:rStyle w:val="Hyperlink"/>
                </w:rPr>
                <w:t>Inwinningsregel BGT</w:t>
              </w:r>
            </w:hyperlink>
          </w:p>
        </w:tc>
      </w:tr>
    </w:tbl>
    <w:p w:rsidR="000307AD" w:rsidRDefault="000307AD"/>
    <w:p w:rsidR="000307AD" w:rsidRDefault="000307AD"/>
    <w:p w:rsidR="000307AD" w:rsidRDefault="008D7482">
      <w:pPr>
        <w:pStyle w:val="Kop3"/>
      </w:pPr>
      <w:bookmarkStart w:id="250" w:name="OndersteunendWaterdeel_FunctioneelModel"/>
      <w:bookmarkStart w:id="251" w:name="_Toc454542546"/>
      <w:bookmarkEnd w:id="250"/>
      <w:r>
        <w:t>Functioneel Model</w:t>
      </w:r>
      <w:bookmarkEnd w:id="251"/>
    </w:p>
    <w:p w:rsidR="000307AD" w:rsidRDefault="000307AD"/>
    <w:p w:rsidR="000307AD" w:rsidRDefault="008D7482">
      <w:r>
        <w:t>Geen relaties met andere objecten in het functioneel model DAMO Watersysteem.</w:t>
      </w:r>
    </w:p>
    <w:p w:rsidR="000307AD" w:rsidRDefault="000307AD"/>
    <w:p w:rsidR="000307AD" w:rsidRDefault="000307AD"/>
    <w:p w:rsidR="000307AD" w:rsidRDefault="000307AD"/>
    <w:p w:rsidR="00C40678" w:rsidRDefault="00C40678">
      <w:pPr>
        <w:rPr>
          <w:b/>
          <w:sz w:val="24"/>
        </w:rPr>
      </w:pPr>
      <w:bookmarkStart w:id="252" w:name="OndersteunendWaterdeel_Attributen"/>
      <w:bookmarkEnd w:id="252"/>
      <w:r>
        <w:br w:type="page"/>
      </w:r>
    </w:p>
    <w:p w:rsidR="000307AD" w:rsidRDefault="008D7482">
      <w:pPr>
        <w:pStyle w:val="Kop3"/>
      </w:pPr>
      <w:bookmarkStart w:id="253" w:name="_Toc454542547"/>
      <w:r>
        <w:lastRenderedPageBreak/>
        <w:t>Attributen</w:t>
      </w:r>
      <w:bookmarkEnd w:id="253"/>
      <w:r>
        <w:t xml:space="preserve"> </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52"/>
        <w:gridCol w:w="3643"/>
        <w:gridCol w:w="1852"/>
        <w:gridCol w:w="505"/>
        <w:gridCol w:w="903"/>
        <w:gridCol w:w="720"/>
      </w:tblGrid>
      <w:tr w:rsidR="000307AD">
        <w:trPr>
          <w:trHeight w:val="225"/>
        </w:trPr>
        <w:tc>
          <w:tcPr>
            <w:tcW w:w="20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8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Water.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TypeOndersteunendWaterdeel</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 xml:space="preserve">Waardenverzameling: TypeWaterPlus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object bij de bronhouder is ontstaan. </w:t>
            </w:r>
          </w:p>
          <w:p w:rsidR="000307AD" w:rsidRDefault="000307AD"/>
          <w:p w:rsidR="000307AD" w:rsidRDefault="008D7482">
            <w:r>
              <w:rPr>
                <w:color w:val="000000"/>
                <w:sz w:val="16"/>
              </w:rPr>
              <w:t xml:space="preserve">Toelichting: </w:t>
            </w:r>
          </w:p>
          <w:p w:rsidR="000307AD" w:rsidRDefault="008D7482">
            <w:r>
              <w:rPr>
                <w:color w:val="000000"/>
                <w:sz w:val="16"/>
              </w:rPr>
              <w:t>Deze datum moet altijd gelijk zijn aan de datum uit de tijdstipregistratie van het eerste voorkomen van het object.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Naamruimte die een unieke identificatie van de gegevensbron van het ruimtelijk object geeft.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in de Landelijke Voorziening </w:t>
            </w:r>
          </w:p>
          <w:p w:rsidR="000307AD" w:rsidRDefault="000307AD"/>
          <w:p w:rsidR="000307AD" w:rsidRDefault="008D7482">
            <w:r>
              <w:rPr>
                <w:color w:val="000000"/>
                <w:sz w:val="16"/>
              </w:rPr>
              <w:t xml:space="preserve">Toelichting: </w:t>
            </w:r>
          </w:p>
          <w:p w:rsidR="000307AD" w:rsidRDefault="008D7482">
            <w:r>
              <w:rPr>
                <w:color w:val="000000"/>
                <w:sz w:val="16"/>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bronhouder</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bronhoudercode van het </w:t>
            </w:r>
            <w:proofErr w:type="gramStart"/>
            <w:r>
              <w:rPr>
                <w:color w:val="000000"/>
                <w:sz w:val="16"/>
              </w:rPr>
              <w:t xml:space="preserve">object.  </w:t>
            </w:r>
            <w:proofErr w:type="gramEnd"/>
          </w:p>
          <w:p w:rsidR="000307AD" w:rsidRDefault="000307AD"/>
          <w:p w:rsidR="000307AD" w:rsidRDefault="008D7482">
            <w:r>
              <w:rPr>
                <w:color w:val="000000"/>
                <w:sz w:val="16"/>
              </w:rPr>
              <w:t xml:space="preserve">Toelichting: </w:t>
            </w:r>
          </w:p>
          <w:p w:rsidR="000307AD" w:rsidRDefault="008D7482">
            <w:r>
              <w:rPr>
                <w:color w:val="000000"/>
                <w:sz w:val="16"/>
              </w:rPr>
              <w:t xml:space="preserve">Per object (dus niet per objecttype) moet de bronhouder worden vastgelegd zodat hiernaar kan worden gerefereerd bij </w:t>
            </w:r>
            <w:r>
              <w:rPr>
                <w:color w:val="000000"/>
                <w:sz w:val="16"/>
              </w:rPr>
              <w:lastRenderedPageBreak/>
              <w:t xml:space="preserve">terugmeldingen. Een object valt altijd geheel binnen het gebied van één </w:t>
            </w:r>
            <w:proofErr w:type="gramStart"/>
            <w:r>
              <w:rPr>
                <w:color w:val="000000"/>
                <w:sz w:val="16"/>
              </w:rPr>
              <w:t xml:space="preserve">bronhouder.  </w:t>
            </w:r>
            <w:proofErr w:type="gramEnd"/>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inOnderzoek</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proofErr w:type="gramStart"/>
            <w:r>
              <w:rPr>
                <w:color w:val="000000"/>
                <w:sz w:val="16"/>
              </w:rPr>
              <w:t xml:space="preserve">Een aanduiding waarmee wordt aangegeven dat een onderzoek wordt uitgevoerd naar de juistheid van een of meer gegevens van het betreffende object. </w:t>
            </w:r>
            <w:proofErr w:type="gramEnd"/>
          </w:p>
          <w:p w:rsidR="000307AD" w:rsidRDefault="000307AD"/>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detailniveauGeometrie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Resolutie, uitgedrukt als het omgekeerde van een indicatieve schaal of een grondafstand. </w:t>
            </w:r>
          </w:p>
          <w:p w:rsidR="000307AD" w:rsidRDefault="000307AD"/>
          <w:p w:rsidR="000307AD" w:rsidRDefault="008D7482">
            <w:r>
              <w:rPr>
                <w:color w:val="000000"/>
                <w:sz w:val="16"/>
              </w:rPr>
              <w:t xml:space="preserve">Toelichting: </w:t>
            </w:r>
          </w:p>
          <w:p w:rsidR="000307AD" w:rsidRDefault="008D7482">
            <w:r>
              <w:rPr>
                <w:color w:val="000000"/>
                <w:sz w:val="16"/>
              </w:rPr>
              <w:t>Toepassing INSPIRE: schaalgetal (zonder voorvoegsel “1:“). Wordt in ieder geval ook geleverd via de metadata van de dataset.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de relatieve hoogte van het object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570" w:type="dxa"/>
            <w:tcBorders>
              <w:top w:val="single" w:sz="6" w:space="0" w:color="C0C0C0"/>
              <w:left w:val="single" w:sz="6" w:space="0" w:color="C0C0C0"/>
              <w:bottom w:val="single" w:sz="6" w:space="0" w:color="C0C0C0"/>
              <w:right w:val="single" w:sz="6" w:space="0" w:color="C0C0C0"/>
            </w:tcBorders>
          </w:tcPr>
          <w:p w:rsidR="000307AD" w:rsidRDefault="000307AD"/>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570" w:type="dxa"/>
            <w:tcBorders>
              <w:top w:val="single" w:sz="6" w:space="0" w:color="C0C0C0"/>
              <w:left w:val="single" w:sz="6" w:space="0" w:color="C0C0C0"/>
              <w:bottom w:val="single" w:sz="6" w:space="0" w:color="C0C0C0"/>
              <w:right w:val="single" w:sz="6" w:space="0" w:color="C0C0C0"/>
            </w:tcBorders>
          </w:tcPr>
          <w:p w:rsidR="000307AD" w:rsidRDefault="000307AD"/>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54" w:name="_topic_Oppervlaktewaterlichaam"/>
      <w:bookmarkStart w:id="255" w:name="_Toc454542548"/>
      <w:bookmarkEnd w:id="254"/>
      <w:r>
        <w:rPr>
          <w:b/>
          <w:color w:val="000000"/>
          <w:sz w:val="24"/>
        </w:rPr>
        <w:lastRenderedPageBreak/>
        <w:t>Oppervlaktewaterlichaam</w:t>
      </w:r>
      <w:bookmarkEnd w:id="255"/>
    </w:p>
    <w:p w:rsidR="000307AD" w:rsidRDefault="008D7482">
      <w:pPr>
        <w:pStyle w:val="Kop3"/>
      </w:pPr>
      <w:bookmarkStart w:id="256" w:name="Oppervlaktewaterlichaam_Beschrijving"/>
      <w:bookmarkStart w:id="257" w:name="_Toc454542549"/>
      <w:bookmarkEnd w:id="256"/>
      <w:r>
        <w:t>Beschrijving</w:t>
      </w:r>
      <w:bookmarkEnd w:id="257"/>
    </w:p>
    <w:p w:rsidR="000307AD" w:rsidRDefault="000307AD"/>
    <w:p w:rsidR="000307AD" w:rsidRDefault="008D7482">
      <w:pPr>
        <w:pStyle w:val="Kop4"/>
      </w:pPr>
      <w:r>
        <w:rPr>
          <w:color w:val="000000"/>
        </w:rPr>
        <w:t>Definitie</w:t>
      </w:r>
    </w:p>
    <w:p w:rsidR="000307AD" w:rsidRDefault="008D7482">
      <w:pPr>
        <w:tabs>
          <w:tab w:val="left" w:pos="1845"/>
        </w:tabs>
      </w:pPr>
      <w:r>
        <w:t xml:space="preserve">Samenhangend geheel van vrij aan het aardoppervlak voorkomend water, met de daarin aanwezige stoffen, </w:t>
      </w:r>
      <w:proofErr w:type="gramStart"/>
      <w:r>
        <w:t>alsmede</w:t>
      </w:r>
      <w:proofErr w:type="gramEnd"/>
      <w:r>
        <w:t xml:space="preserve"> de bijbehorende bodem, oevers en, voor zover uitdrukkelijk aangewezen krachtens deze wet, drogere oevergebieden, alsmede flora en fauna (bron: Waterwet 06-08-2013)</w:t>
      </w:r>
    </w:p>
    <w:p w:rsidR="000307AD" w:rsidRDefault="008D7482">
      <w:pPr>
        <w:tabs>
          <w:tab w:val="left" w:pos="1845"/>
        </w:tabs>
      </w:pPr>
      <w:r>
        <w:rPr>
          <w:i/>
        </w:rPr>
        <w:t>Herkomst definitie</w:t>
      </w:r>
      <w:r>
        <w:t xml:space="preserve">: </w:t>
      </w:r>
      <w:hyperlink r:id="rId228">
        <w:r>
          <w:rPr>
            <w:rStyle w:val="Hyperlink"/>
          </w:rPr>
          <w:t>Waterwet (via Helpdesk Water)</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Het betreft de zonering zoals die volgt uit de Waterwet.</w:t>
      </w:r>
    </w:p>
    <w:p w:rsidR="000307AD" w:rsidRDefault="008D7482">
      <w:pPr>
        <w:tabs>
          <w:tab w:val="left" w:pos="1845"/>
        </w:tabs>
      </w:pPr>
      <w:r>
        <w:t>In de termen van IMGEO betreft het een functioneelgebied.</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91"/>
        <w:gridCol w:w="8284"/>
      </w:tblGrid>
      <w:tr w:rsidR="000307AD">
        <w:trPr>
          <w:trHeight w:val="300"/>
        </w:trPr>
        <w:tc>
          <w:tcPr>
            <w:tcW w:w="13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3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color w:val="000000"/>
                <w:sz w:val="16"/>
              </w:rPr>
              <w:t>Afbeelding feitelijke contouren</w:t>
            </w:r>
          </w:p>
        </w:tc>
      </w:tr>
    </w:tbl>
    <w:p w:rsidR="000307AD" w:rsidRDefault="000307AD"/>
    <w:p w:rsidR="000307AD" w:rsidRDefault="000307AD"/>
    <w:p w:rsidR="000307AD" w:rsidRDefault="008D7482">
      <w:pPr>
        <w:pStyle w:val="Kop4"/>
      </w:pPr>
      <w:r>
        <w:t>Topologie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862"/>
        <w:gridCol w:w="8813"/>
      </w:tblGrid>
      <w:tr w:rsidR="000307AD">
        <w:trPr>
          <w:trHeight w:val="300"/>
        </w:trPr>
        <w:tc>
          <w:tcPr>
            <w:tcW w:w="8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c>
          <w:tcPr>
            <w:tcW w:w="87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Oppervlaktewaterlichaam – Must Not Overlap (Area) – Oppervlaktewaterlichaam</w:t>
            </w:r>
          </w:p>
        </w:tc>
      </w:tr>
    </w:tbl>
    <w:p w:rsidR="000307AD" w:rsidRDefault="000307AD"/>
    <w:p w:rsidR="000307AD" w:rsidRDefault="000307AD"/>
    <w:p w:rsidR="000307AD" w:rsidRDefault="008D7482">
      <w:pPr>
        <w:pStyle w:val="Kop4"/>
      </w:pPr>
      <w:r>
        <w:t>Associaties</w:t>
      </w:r>
    </w:p>
    <w:p w:rsidR="000307AD" w:rsidRDefault="002134E3">
      <w:hyperlink w:anchor="_topic_HydroObject">
        <w:r w:rsidR="008D7482">
          <w:rPr>
            <w:rStyle w:val="Hyperlink"/>
          </w:rPr>
          <w:t>HydroObject</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2487"/>
        <w:gridCol w:w="1328"/>
        <w:gridCol w:w="2121"/>
        <w:gridCol w:w="2426"/>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244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30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208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38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2445" w:type="dxa"/>
            <w:tcBorders>
              <w:top w:val="nil"/>
              <w:left w:val="nil"/>
              <w:bottom w:val="single" w:sz="6" w:space="0" w:color="C0C0C0"/>
              <w:right w:val="single" w:sz="6" w:space="0" w:color="C0C0C0"/>
            </w:tcBorders>
          </w:tcPr>
          <w:p w:rsidR="000307AD" w:rsidRDefault="002134E3">
            <w:hyperlink r:id="rId229">
              <w:r w:rsidR="008D7482">
                <w:rPr>
                  <w:rStyle w:val="Hyperlink"/>
                  <w:sz w:val="16"/>
                </w:rPr>
                <w:t>Oppervlaktewaterlichaam</w:t>
              </w:r>
            </w:hyperlink>
          </w:p>
        </w:tc>
        <w:tc>
          <w:tcPr>
            <w:tcW w:w="130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Lijn of vlak</w:t>
            </w:r>
          </w:p>
        </w:tc>
        <w:tc>
          <w:tcPr>
            <w:tcW w:w="2085" w:type="dxa"/>
            <w:tcBorders>
              <w:top w:val="nil"/>
              <w:left w:val="nil"/>
              <w:bottom w:val="single" w:sz="6" w:space="0" w:color="C0C0C0"/>
              <w:right w:val="single" w:sz="6" w:space="0" w:color="C0C0C0"/>
            </w:tcBorders>
          </w:tcPr>
          <w:p w:rsidR="000307AD" w:rsidRDefault="002134E3">
            <w:hyperlink r:id="rId230">
              <w:r w:rsidR="008D7482">
                <w:rPr>
                  <w:rStyle w:val="Hyperlink"/>
                  <w:sz w:val="16"/>
                </w:rPr>
                <w:t>Oppervlaktewater</w:t>
              </w:r>
            </w:hyperlink>
          </w:p>
        </w:tc>
        <w:tc>
          <w:tcPr>
            <w:tcW w:w="238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BGT</w:t>
            </w:r>
          </w:p>
        </w:tc>
        <w:tc>
          <w:tcPr>
            <w:tcW w:w="2445" w:type="dxa"/>
            <w:tcBorders>
              <w:top w:val="nil"/>
              <w:left w:val="nil"/>
              <w:bottom w:val="single" w:sz="6" w:space="0" w:color="C0C0C0"/>
              <w:right w:val="single" w:sz="6" w:space="0" w:color="C0C0C0"/>
            </w:tcBorders>
          </w:tcPr>
          <w:p w:rsidR="000307AD" w:rsidRDefault="002134E3">
            <w:hyperlink r:id="rId231">
              <w:r w:rsidR="008D7482">
                <w:rPr>
                  <w:rStyle w:val="Hyperlink"/>
                  <w:sz w:val="16"/>
                </w:rPr>
                <w:t>Watervlakte</w:t>
              </w:r>
            </w:hyperlink>
          </w:p>
        </w:tc>
        <w:tc>
          <w:tcPr>
            <w:tcW w:w="130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2085" w:type="dxa"/>
            <w:tcBorders>
              <w:top w:val="nil"/>
              <w:left w:val="nil"/>
              <w:bottom w:val="single" w:sz="6" w:space="0" w:color="C0C0C0"/>
              <w:right w:val="single" w:sz="6" w:space="0" w:color="C0C0C0"/>
            </w:tcBorders>
          </w:tcPr>
          <w:p w:rsidR="000307AD" w:rsidRDefault="002134E3">
            <w:hyperlink r:id="rId232">
              <w:r w:rsidR="008D7482">
                <w:rPr>
                  <w:rStyle w:val="Hyperlink"/>
                  <w:sz w:val="16"/>
                </w:rPr>
                <w:t>Waterdeel</w:t>
              </w:r>
            </w:hyperlink>
          </w:p>
        </w:tc>
        <w:tc>
          <w:tcPr>
            <w:tcW w:w="238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INSPIRE</w:t>
            </w:r>
          </w:p>
        </w:tc>
        <w:tc>
          <w:tcPr>
            <w:tcW w:w="2445" w:type="dxa"/>
            <w:tcBorders>
              <w:top w:val="nil"/>
              <w:left w:val="nil"/>
              <w:bottom w:val="single" w:sz="6" w:space="0" w:color="C0C0C0"/>
              <w:right w:val="single" w:sz="6" w:space="0" w:color="C0C0C0"/>
            </w:tcBorders>
          </w:tcPr>
          <w:p w:rsidR="000307AD" w:rsidRDefault="008D7482">
            <w:r>
              <w:t>Standing water</w:t>
            </w:r>
          </w:p>
        </w:tc>
        <w:tc>
          <w:tcPr>
            <w:tcW w:w="130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2085" w:type="dxa"/>
            <w:tcBorders>
              <w:top w:val="nil"/>
              <w:left w:val="nil"/>
              <w:bottom w:val="single" w:sz="6" w:space="0" w:color="C0C0C0"/>
              <w:right w:val="single" w:sz="6" w:space="0" w:color="C0C0C0"/>
            </w:tcBorders>
          </w:tcPr>
          <w:p w:rsidR="000307AD" w:rsidRDefault="002134E3">
            <w:pPr>
              <w:spacing w:line="360" w:lineRule="auto"/>
            </w:pPr>
            <w:hyperlink r:id="rId233">
              <w:r w:rsidR="008D7482">
                <w:rPr>
                  <w:rStyle w:val="Hyperlink"/>
                  <w:sz w:val="16"/>
                </w:rPr>
                <w:t>Hydrography</w:t>
              </w:r>
            </w:hyperlink>
          </w:p>
        </w:tc>
        <w:tc>
          <w:tcPr>
            <w:tcW w:w="238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De feitelijke contouren of de hartlijn.</w:t>
            </w:r>
          </w:p>
          <w:p w:rsidR="000307AD" w:rsidRDefault="008D7482">
            <w:r>
              <w:t xml:space="preserve">Het gaat eigenlijk om de kernzone van het water zoals dat door de waterbeheerder wordt beheerd. </w:t>
            </w:r>
          </w:p>
        </w:tc>
      </w:tr>
    </w:tbl>
    <w:p w:rsidR="000307AD" w:rsidRDefault="000307AD"/>
    <w:p w:rsidR="000307AD" w:rsidRDefault="000307AD"/>
    <w:p w:rsidR="000307AD" w:rsidRDefault="008D7482">
      <w:pPr>
        <w:pStyle w:val="Kop3"/>
      </w:pPr>
      <w:bookmarkStart w:id="258" w:name="Oppervlaktewaterlichaam_FunctioneelModel"/>
      <w:bookmarkStart w:id="259" w:name="_Toc454542550"/>
      <w:bookmarkEnd w:id="258"/>
      <w:r>
        <w:lastRenderedPageBreak/>
        <w:t>Functioneel Model</w:t>
      </w:r>
      <w:bookmarkEnd w:id="259"/>
    </w:p>
    <w:p w:rsidR="000307AD" w:rsidRDefault="000307AD"/>
    <w:p w:rsidR="000307AD" w:rsidRDefault="008D7482">
      <w:r>
        <w:rPr>
          <w:noProof/>
        </w:rPr>
        <w:drawing>
          <wp:inline distT="0" distB="0" distL="0" distR="0">
            <wp:extent cx="3552825" cy="128587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rId95" cstate="print"/>
                    <a:stretch>
                      <a:fillRect/>
                    </a:stretch>
                  </pic:blipFill>
                  <pic:spPr>
                    <a:xfrm>
                      <a:off x="0" y="0"/>
                      <a:ext cx="3552825" cy="1285875"/>
                    </a:xfrm>
                    <a:prstGeom prst="rect">
                      <a:avLst/>
                    </a:prstGeom>
                  </pic:spPr>
                </pic:pic>
              </a:graphicData>
            </a:graphic>
          </wp:inline>
        </w:drawing>
      </w:r>
    </w:p>
    <w:p w:rsidR="000307AD" w:rsidRDefault="000307AD"/>
    <w:p w:rsidR="000307AD" w:rsidRDefault="000307AD"/>
    <w:p w:rsidR="000307AD" w:rsidRDefault="008D7482">
      <w:pPr>
        <w:pStyle w:val="Kop3"/>
      </w:pPr>
      <w:bookmarkStart w:id="260" w:name="Oppervlaktewaterlichaam_Attributen"/>
      <w:bookmarkStart w:id="261" w:name="_Toc454542551"/>
      <w:bookmarkEnd w:id="260"/>
      <w:r>
        <w:t>Attributen</w:t>
      </w:r>
      <w:bookmarkEnd w:id="26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85"/>
        <w:gridCol w:w="4286"/>
        <w:gridCol w:w="1546"/>
        <w:gridCol w:w="566"/>
        <w:gridCol w:w="934"/>
        <w:gridCol w:w="658"/>
      </w:tblGrid>
      <w:tr w:rsidR="000307AD">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KRWStilstaandID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KRWOppervlaktewaterStilstaand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200" w:type="dxa"/>
            <w:tcBorders>
              <w:top w:val="single" w:sz="6" w:space="0" w:color="C0C0C0"/>
              <w:left w:val="single" w:sz="6" w:space="0" w:color="C0C0C0"/>
              <w:bottom w:val="single" w:sz="6" w:space="0" w:color="C0C0C0"/>
              <w:right w:val="single" w:sz="6" w:space="0" w:color="C0C0C0"/>
            </w:tcBorders>
          </w:tcPr>
          <w:p w:rsidR="000307AD" w:rsidRDefault="000307AD"/>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200" w:type="dxa"/>
            <w:tcBorders>
              <w:top w:val="single" w:sz="6" w:space="0" w:color="C0C0C0"/>
              <w:left w:val="single" w:sz="6" w:space="0" w:color="C0C0C0"/>
              <w:bottom w:val="single" w:sz="6" w:space="0" w:color="C0C0C0"/>
              <w:right w:val="single" w:sz="6" w:space="0" w:color="C0C0C0"/>
            </w:tcBorders>
          </w:tcPr>
          <w:p w:rsidR="000307AD" w:rsidRDefault="000307AD"/>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62" w:name="_topic_Overbruggingsdeel"/>
      <w:bookmarkStart w:id="263" w:name="_Toc454542552"/>
      <w:bookmarkEnd w:id="262"/>
      <w:r>
        <w:rPr>
          <w:b/>
          <w:color w:val="000000"/>
          <w:sz w:val="24"/>
        </w:rPr>
        <w:lastRenderedPageBreak/>
        <w:t>Overbruggingsdeel</w:t>
      </w:r>
      <w:bookmarkEnd w:id="263"/>
    </w:p>
    <w:p w:rsidR="000307AD" w:rsidRDefault="008D7482">
      <w:pPr>
        <w:pStyle w:val="Kop3"/>
      </w:pPr>
      <w:bookmarkStart w:id="264" w:name="Overbruggingsdeel_Beschrijving"/>
      <w:bookmarkStart w:id="265" w:name="_Toc454542553"/>
      <w:bookmarkEnd w:id="264"/>
      <w:r>
        <w:t>Beschrijving</w:t>
      </w:r>
      <w:bookmarkEnd w:id="265"/>
    </w:p>
    <w:p w:rsidR="000307AD" w:rsidRDefault="008D7482">
      <w:pPr>
        <w:pStyle w:val="Kop4"/>
      </w:pPr>
      <w:r>
        <w:rPr>
          <w:color w:val="000000"/>
        </w:rPr>
        <w:t>Definitie</w:t>
      </w:r>
    </w:p>
    <w:p w:rsidR="000307AD" w:rsidRDefault="008D7482">
      <w:pPr>
        <w:tabs>
          <w:tab w:val="left" w:pos="1845"/>
        </w:tabs>
      </w:pPr>
      <w:r>
        <w:t>Onderdeel van een beweegbare of vaste verbinding tussen twee punten</w:t>
      </w:r>
      <w:proofErr w:type="gramStart"/>
      <w:r>
        <w:t>, die</w:t>
      </w:r>
      <w:proofErr w:type="gramEnd"/>
      <w:r>
        <w:t xml:space="preserve"> door water, een weg of anderszins gescheiden zijn, dat essentieel is voor de constructie .</w:t>
      </w:r>
    </w:p>
    <w:p w:rsidR="000307AD" w:rsidRDefault="008D7482">
      <w:pPr>
        <w:tabs>
          <w:tab w:val="left" w:pos="1845"/>
        </w:tabs>
      </w:pPr>
      <w:r>
        <w:rPr>
          <w:i/>
        </w:rPr>
        <w:t>Herkomst definitie</w:t>
      </w:r>
      <w:r>
        <w:t xml:space="preserve">: </w:t>
      </w:r>
      <w:hyperlink r:id="rId234">
        <w:r>
          <w:rPr>
            <w:rStyle w:val="Hyperlink"/>
          </w:rPr>
          <w:t>IMGeo</w:t>
        </w:r>
      </w:hyperlink>
      <w:r>
        <w:t xml:space="preserve"> </w:t>
      </w:r>
    </w:p>
    <w:p w:rsidR="000307AD" w:rsidRDefault="008D7482">
      <w:pPr>
        <w:pStyle w:val="Kop4"/>
      </w:pPr>
      <w:r>
        <w:t>Toelichting</w:t>
      </w:r>
    </w:p>
    <w:p w:rsidR="000307AD" w:rsidRDefault="008D7482">
      <w:r>
        <w:rPr>
          <w:noProof/>
        </w:rPr>
        <w:drawing>
          <wp:inline distT="0" distB="0" distL="0" distR="0">
            <wp:extent cx="5314950" cy="358140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rId235" cstate="print"/>
                    <a:stretch>
                      <a:fillRect/>
                    </a:stretch>
                  </pic:blipFill>
                  <pic:spPr>
                    <a:xfrm>
                      <a:off x="0" y="0"/>
                      <a:ext cx="5314950" cy="3581400"/>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06"/>
        <w:gridCol w:w="8269"/>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82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82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Conform BGT</w:t>
            </w:r>
          </w:p>
        </w:tc>
      </w:tr>
    </w:tbl>
    <w:p w:rsidR="000307AD" w:rsidRDefault="000307AD"/>
    <w:p w:rsidR="000307AD" w:rsidRDefault="008D7482">
      <w:pPr>
        <w:pStyle w:val="Kop4"/>
      </w:pPr>
      <w:r>
        <w:t>Associaties</w:t>
      </w:r>
    </w:p>
    <w:p w:rsidR="000307AD" w:rsidRDefault="002134E3">
      <w:hyperlink w:anchor="_topic_Brug">
        <w:r w:rsidR="008D7482">
          <w:rPr>
            <w:rStyle w:val="Hyperlink"/>
          </w:rPr>
          <w:t>Brug</w:t>
        </w:r>
      </w:hyperlink>
      <w:r w:rsidR="008D7482">
        <w:t xml:space="preserve">, </w:t>
      </w:r>
      <w:hyperlink w:anchor="_topic_Aquaduct">
        <w:r w:rsidR="008D7482">
          <w:rPr>
            <w:rStyle w:val="Hyperlink"/>
          </w:rPr>
          <w:t>Aquaduct</w:t>
        </w:r>
      </w:hyperlink>
      <w:r w:rsidR="008D7482">
        <w:t xml:space="preserve">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236">
              <w:r w:rsidR="008D7482">
                <w:rPr>
                  <w:rStyle w:val="Hyperlink"/>
                  <w:sz w:val="16"/>
                </w:rPr>
                <w:t>Overbruggingsdeel</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237">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238">
              <w:r w:rsidR="008D7482">
                <w:rPr>
                  <w:rStyle w:val="Hyperlink"/>
                  <w:sz w:val="16"/>
                </w:rPr>
                <w:t>Overbruggingsdeel</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239">
              <w:r w:rsidR="008D7482">
                <w:rPr>
                  <w:rStyle w:val="Hyperlink"/>
                  <w:sz w:val="16"/>
                </w:rPr>
                <w:t>Overbruggingsdeel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Zie ook: </w:t>
            </w:r>
            <w:hyperlink r:id="rId240">
              <w:r>
                <w:rPr>
                  <w:rStyle w:val="Hyperlink"/>
                </w:rPr>
                <w:t>Inwinningsregel BGT</w:t>
              </w:r>
            </w:hyperlink>
          </w:p>
          <w:p w:rsidR="000307AD" w:rsidRDefault="008D7482">
            <w:r>
              <w:t xml:space="preserve">Zie ook: </w:t>
            </w:r>
            <w:hyperlink r:id="rId241">
              <w:r>
                <w:rPr>
                  <w:rStyle w:val="Hyperlink"/>
                </w:rPr>
                <w:t>Inwinningsregel IMGeo</w:t>
              </w:r>
            </w:hyperlink>
            <w:r>
              <w:t>.</w:t>
            </w:r>
          </w:p>
        </w:tc>
      </w:tr>
    </w:tbl>
    <w:p w:rsidR="000307AD" w:rsidRDefault="000307AD"/>
    <w:p w:rsidR="000307AD" w:rsidRDefault="000307AD"/>
    <w:p w:rsidR="000307AD" w:rsidRDefault="008D7482">
      <w:pPr>
        <w:pStyle w:val="Kop3"/>
      </w:pPr>
      <w:bookmarkStart w:id="266" w:name="Overbruggingsdeel_FunctioneelModel"/>
      <w:bookmarkStart w:id="267" w:name="_Toc454542554"/>
      <w:bookmarkEnd w:id="266"/>
      <w:r>
        <w:t>Functioneel Model</w:t>
      </w:r>
      <w:bookmarkEnd w:id="267"/>
    </w:p>
    <w:p w:rsidR="000307AD" w:rsidRDefault="000307AD"/>
    <w:p w:rsidR="000307AD" w:rsidRDefault="008D7482">
      <w:r>
        <w:rPr>
          <w:noProof/>
        </w:rPr>
        <w:drawing>
          <wp:inline distT="0" distB="0" distL="0" distR="0">
            <wp:extent cx="5248275" cy="2971800"/>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268" w:name="Overbruggingsdeel_Attributen"/>
      <w:bookmarkStart w:id="269" w:name="_Toc454542555"/>
      <w:bookmarkEnd w:id="268"/>
      <w:r>
        <w:t>Attributen</w:t>
      </w:r>
      <w:bookmarkEnd w:id="26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50"/>
        <w:gridCol w:w="3444"/>
        <w:gridCol w:w="1715"/>
        <w:gridCol w:w="597"/>
        <w:gridCol w:w="949"/>
        <w:gridCol w:w="720"/>
      </w:tblGrid>
      <w:tr w:rsidR="000307AD">
        <w:trPr>
          <w:trHeight w:val="225"/>
        </w:trPr>
        <w:tc>
          <w:tcPr>
            <w:tcW w:w="22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typeOverbruggingsdeel</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Overbrugging.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Overbruggingsdeel</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soortOverbruggingsdeel</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soort </w:t>
            </w:r>
            <w:proofErr w:type="gramStart"/>
            <w:r>
              <w:rPr>
                <w:color w:val="000000"/>
                <w:sz w:val="16"/>
              </w:rPr>
              <w:t xml:space="preserve">overbruggingsdeel  </w:t>
            </w:r>
            <w:proofErr w:type="gramEnd"/>
            <w:r>
              <w:rPr>
                <w:color w:val="000000"/>
                <w:sz w:val="16"/>
              </w:rPr>
              <w:t xml:space="preserve">nadere classificatie. </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IMGeo/BGT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aquaductID</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Aquaduct</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2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brugID</w:t>
            </w:r>
          </w:p>
        </w:tc>
        <w:tc>
          <w:tcPr>
            <w:tcW w:w="33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Brug</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3"/>
      </w:pPr>
      <w:bookmarkStart w:id="270" w:name="Overbruggingsdeel_Bijlage"/>
      <w:bookmarkStart w:id="271" w:name="_Toc454542556"/>
      <w:bookmarkEnd w:id="270"/>
      <w:r>
        <w:lastRenderedPageBreak/>
        <w:t>Bijlage</w:t>
      </w:r>
      <w:bookmarkEnd w:id="271"/>
      <w:r>
        <w:t xml:space="preserve"> </w:t>
      </w:r>
    </w:p>
    <w:p w:rsidR="000307AD" w:rsidRDefault="000307AD"/>
    <w:p w:rsidR="000307AD" w:rsidRDefault="000307AD"/>
    <w:p w:rsidR="000307AD" w:rsidRDefault="008D7482">
      <w:pPr>
        <w:pStyle w:val="Kop4"/>
      </w:pPr>
      <w:r>
        <w:t>Schematische visualisatie van mogelijk voorkomende overbruggingen</w:t>
      </w:r>
    </w:p>
    <w:p w:rsidR="000307AD" w:rsidRDefault="008D7482">
      <w:r>
        <w:t>Een van de in onderstaande tabel vermelde situatie zal voorkomen om overbruggingen in delen te kunnen opknippen:</w:t>
      </w:r>
    </w:p>
    <w:p w:rsidR="000307AD" w:rsidRDefault="000307AD"/>
    <w:tbl>
      <w:tblPr>
        <w:tblW w:w="9675" w:type="dxa"/>
        <w:tblLayout w:type="fixed"/>
        <w:tblCellMar>
          <w:top w:w="15" w:type="dxa"/>
          <w:left w:w="75" w:type="dxa"/>
          <w:bottom w:w="15" w:type="dxa"/>
          <w:right w:w="75" w:type="dxa"/>
        </w:tblCellMar>
        <w:tblLook w:val="0000" w:firstRow="0" w:lastRow="0" w:firstColumn="0" w:lastColumn="0" w:noHBand="0" w:noVBand="0"/>
      </w:tblPr>
      <w:tblGrid>
        <w:gridCol w:w="2790"/>
        <w:gridCol w:w="5035"/>
        <w:gridCol w:w="1850"/>
      </w:tblGrid>
      <w:tr w:rsidR="000307AD">
        <w:trPr>
          <w:trHeight w:val="300"/>
        </w:trPr>
        <w:tc>
          <w:tcPr>
            <w:tcW w:w="27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Rij-ijzer of voeg</w:t>
            </w:r>
          </w:p>
        </w:tc>
        <w:tc>
          <w:tcPr>
            <w:tcW w:w="498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Object met hoogste hiërarchie</w:t>
            </w:r>
          </w:p>
        </w:tc>
        <w:tc>
          <w:tcPr>
            <w:tcW w:w="18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Uitwerking</w:t>
            </w:r>
          </w:p>
        </w:tc>
      </w:tr>
      <w:tr w:rsidR="000307AD">
        <w:trPr>
          <w:trHeight w:val="300"/>
        </w:trPr>
        <w:tc>
          <w:tcPr>
            <w:tcW w:w="2760" w:type="dxa"/>
            <w:tcBorders>
              <w:top w:val="single" w:sz="6" w:space="0" w:color="BFBFBF"/>
              <w:left w:val="single" w:sz="6" w:space="0" w:color="BFBFBF"/>
              <w:bottom w:val="single" w:sz="6" w:space="0" w:color="BFBFBF"/>
              <w:right w:val="single" w:sz="6" w:space="0" w:color="BFBFBF"/>
            </w:tcBorders>
            <w:vAlign w:val="center"/>
          </w:tcPr>
          <w:p w:rsidR="000307AD" w:rsidRDefault="008D7482">
            <w:r>
              <w:t>Aanwezig</w:t>
            </w:r>
          </w:p>
        </w:tc>
        <w:tc>
          <w:tcPr>
            <w:tcW w:w="4980" w:type="dxa"/>
            <w:tcBorders>
              <w:top w:val="single" w:sz="6" w:space="0" w:color="BFBFBF"/>
              <w:left w:val="single" w:sz="6" w:space="0" w:color="BFBFBF"/>
              <w:bottom w:val="single" w:sz="6" w:space="0" w:color="BFBFBF"/>
              <w:right w:val="single" w:sz="6" w:space="0" w:color="BFBFBF"/>
            </w:tcBorders>
            <w:vAlign w:val="center"/>
          </w:tcPr>
          <w:p w:rsidR="000307AD" w:rsidRDefault="008D7482">
            <w:r>
              <w:t>Nvt</w:t>
            </w:r>
          </w:p>
        </w:tc>
        <w:tc>
          <w:tcPr>
            <w:tcW w:w="1830" w:type="dxa"/>
            <w:tcBorders>
              <w:top w:val="single" w:sz="6" w:space="0" w:color="BFBFBF"/>
              <w:left w:val="single" w:sz="6" w:space="0" w:color="BFBFBF"/>
              <w:bottom w:val="single" w:sz="6" w:space="0" w:color="BFBFBF"/>
              <w:right w:val="single" w:sz="6" w:space="0" w:color="BFBFBF"/>
            </w:tcBorders>
            <w:vAlign w:val="center"/>
          </w:tcPr>
          <w:p w:rsidR="000307AD" w:rsidRDefault="008D7482">
            <w:r>
              <w:t>A</w:t>
            </w:r>
          </w:p>
        </w:tc>
      </w:tr>
      <w:tr w:rsidR="000307AD">
        <w:trPr>
          <w:trHeight w:val="300"/>
        </w:trPr>
        <w:tc>
          <w:tcPr>
            <w:tcW w:w="2760" w:type="dxa"/>
            <w:tcBorders>
              <w:top w:val="single" w:sz="6" w:space="0" w:color="BFBFBF"/>
              <w:left w:val="single" w:sz="6" w:space="0" w:color="BFBFBF"/>
              <w:bottom w:val="single" w:sz="6" w:space="0" w:color="BFBFBF"/>
              <w:right w:val="single" w:sz="6" w:space="0" w:color="BFBFBF"/>
            </w:tcBorders>
            <w:vAlign w:val="center"/>
          </w:tcPr>
          <w:p w:rsidR="000307AD" w:rsidRDefault="008D7482">
            <w:r>
              <w:t>Niet aanwezig</w:t>
            </w:r>
          </w:p>
        </w:tc>
        <w:tc>
          <w:tcPr>
            <w:tcW w:w="4980" w:type="dxa"/>
            <w:tcBorders>
              <w:top w:val="single" w:sz="6" w:space="0" w:color="BFBFBF"/>
              <w:left w:val="single" w:sz="6" w:space="0" w:color="BFBFBF"/>
              <w:bottom w:val="single" w:sz="6" w:space="0" w:color="BFBFBF"/>
              <w:right w:val="single" w:sz="6" w:space="0" w:color="BFBFBF"/>
            </w:tcBorders>
            <w:vAlign w:val="center"/>
          </w:tcPr>
          <w:p w:rsidR="000307AD" w:rsidRDefault="008D7482">
            <w:r>
              <w:t>Onder overbrugging</w:t>
            </w:r>
          </w:p>
        </w:tc>
        <w:tc>
          <w:tcPr>
            <w:tcW w:w="1830" w:type="dxa"/>
            <w:tcBorders>
              <w:top w:val="single" w:sz="6" w:space="0" w:color="BFBFBF"/>
              <w:left w:val="single" w:sz="6" w:space="0" w:color="BFBFBF"/>
              <w:bottom w:val="single" w:sz="6" w:space="0" w:color="BFBFBF"/>
              <w:right w:val="single" w:sz="6" w:space="0" w:color="BFBFBF"/>
            </w:tcBorders>
            <w:vAlign w:val="center"/>
          </w:tcPr>
          <w:p w:rsidR="000307AD" w:rsidRDefault="008D7482">
            <w:r>
              <w:t>B</w:t>
            </w:r>
          </w:p>
        </w:tc>
      </w:tr>
      <w:tr w:rsidR="000307AD">
        <w:trPr>
          <w:trHeight w:val="300"/>
        </w:trPr>
        <w:tc>
          <w:tcPr>
            <w:tcW w:w="2760" w:type="dxa"/>
            <w:tcBorders>
              <w:top w:val="single" w:sz="6" w:space="0" w:color="BFBFBF"/>
              <w:left w:val="single" w:sz="6" w:space="0" w:color="BFBFBF"/>
              <w:bottom w:val="single" w:sz="6" w:space="0" w:color="BFBFBF"/>
              <w:right w:val="single" w:sz="6" w:space="0" w:color="BFBFBF"/>
            </w:tcBorders>
            <w:vAlign w:val="center"/>
          </w:tcPr>
          <w:p w:rsidR="000307AD" w:rsidRDefault="008D7482">
            <w:r>
              <w:t>Niet aanwezig</w:t>
            </w:r>
          </w:p>
        </w:tc>
        <w:tc>
          <w:tcPr>
            <w:tcW w:w="4980" w:type="dxa"/>
            <w:tcBorders>
              <w:top w:val="single" w:sz="6" w:space="0" w:color="BFBFBF"/>
              <w:left w:val="single" w:sz="6" w:space="0" w:color="BFBFBF"/>
              <w:bottom w:val="single" w:sz="6" w:space="0" w:color="BFBFBF"/>
              <w:right w:val="single" w:sz="6" w:space="0" w:color="BFBFBF"/>
            </w:tcBorders>
            <w:vAlign w:val="center"/>
          </w:tcPr>
          <w:p w:rsidR="000307AD" w:rsidRDefault="008D7482">
            <w:r>
              <w:t>Op overbrugging</w:t>
            </w:r>
          </w:p>
        </w:tc>
        <w:tc>
          <w:tcPr>
            <w:tcW w:w="1830" w:type="dxa"/>
            <w:tcBorders>
              <w:top w:val="single" w:sz="6" w:space="0" w:color="BFBFBF"/>
              <w:left w:val="single" w:sz="6" w:space="0" w:color="BFBFBF"/>
              <w:bottom w:val="single" w:sz="6" w:space="0" w:color="BFBFBF"/>
              <w:right w:val="single" w:sz="6" w:space="0" w:color="BFBFBF"/>
            </w:tcBorders>
            <w:vAlign w:val="center"/>
          </w:tcPr>
          <w:p w:rsidR="000307AD" w:rsidRDefault="008D7482">
            <w:r>
              <w:t>C</w:t>
            </w:r>
          </w:p>
        </w:tc>
      </w:tr>
    </w:tbl>
    <w:p w:rsidR="000307AD" w:rsidRDefault="000307AD"/>
    <w:p w:rsidR="000307AD" w:rsidRDefault="000307AD"/>
    <w:p w:rsidR="000307AD" w:rsidRDefault="008D7482">
      <w:r>
        <w:rPr>
          <w:b/>
        </w:rPr>
        <w:t>Uitwerking A</w:t>
      </w:r>
    </w:p>
    <w:p w:rsidR="000307AD" w:rsidRDefault="008D7482">
      <w:r>
        <w:rPr>
          <w:noProof/>
        </w:rPr>
        <w:drawing>
          <wp:inline distT="0" distB="0" distL="0" distR="0">
            <wp:extent cx="5305425" cy="2466975"/>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jpg"/>
                    <pic:cNvPicPr/>
                  </pic:nvPicPr>
                  <pic:blipFill>
                    <a:blip r:embed="rId242" cstate="print"/>
                    <a:stretch>
                      <a:fillRect/>
                    </a:stretch>
                  </pic:blipFill>
                  <pic:spPr>
                    <a:xfrm>
                      <a:off x="0" y="0"/>
                      <a:ext cx="5305425" cy="2466975"/>
                    </a:xfrm>
                    <a:prstGeom prst="rect">
                      <a:avLst/>
                    </a:prstGeom>
                  </pic:spPr>
                </pic:pic>
              </a:graphicData>
            </a:graphic>
          </wp:inline>
        </w:drawing>
      </w:r>
    </w:p>
    <w:p w:rsidR="000307AD" w:rsidRDefault="000307AD"/>
    <w:p w:rsidR="000307AD" w:rsidRDefault="000307AD"/>
    <w:p w:rsidR="000307AD" w:rsidRDefault="008D7482">
      <w:r>
        <w:rPr>
          <w:b/>
        </w:rPr>
        <w:t>Uitwerking B</w:t>
      </w:r>
    </w:p>
    <w:p w:rsidR="000307AD" w:rsidRDefault="008D7482">
      <w:r>
        <w:rPr>
          <w:noProof/>
        </w:rPr>
        <w:drawing>
          <wp:inline distT="0" distB="0" distL="0" distR="0">
            <wp:extent cx="5305425" cy="246697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jpg"/>
                    <pic:cNvPicPr/>
                  </pic:nvPicPr>
                  <pic:blipFill>
                    <a:blip r:embed="rId243" cstate="print"/>
                    <a:stretch>
                      <a:fillRect/>
                    </a:stretch>
                  </pic:blipFill>
                  <pic:spPr>
                    <a:xfrm>
                      <a:off x="0" y="0"/>
                      <a:ext cx="5305425" cy="2466975"/>
                    </a:xfrm>
                    <a:prstGeom prst="rect">
                      <a:avLst/>
                    </a:prstGeom>
                  </pic:spPr>
                </pic:pic>
              </a:graphicData>
            </a:graphic>
          </wp:inline>
        </w:drawing>
      </w:r>
    </w:p>
    <w:p w:rsidR="000307AD" w:rsidRDefault="000307AD"/>
    <w:p w:rsidR="00C40678" w:rsidRDefault="00C40678">
      <w:pPr>
        <w:rPr>
          <w:b/>
        </w:rPr>
      </w:pPr>
    </w:p>
    <w:p w:rsidR="00C40678" w:rsidRDefault="00C40678">
      <w:pPr>
        <w:rPr>
          <w:b/>
        </w:rPr>
      </w:pPr>
      <w:r>
        <w:rPr>
          <w:b/>
        </w:rPr>
        <w:br w:type="page"/>
      </w:r>
    </w:p>
    <w:p w:rsidR="000307AD" w:rsidRDefault="008D7482">
      <w:r>
        <w:rPr>
          <w:b/>
        </w:rPr>
        <w:lastRenderedPageBreak/>
        <w:t>Uitwerking C</w:t>
      </w:r>
    </w:p>
    <w:p w:rsidR="000307AD" w:rsidRDefault="008D7482">
      <w:r>
        <w:rPr>
          <w:noProof/>
        </w:rPr>
        <w:drawing>
          <wp:inline distT="0" distB="0" distL="0" distR="0">
            <wp:extent cx="5305425" cy="2466975"/>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jpg"/>
                    <pic:cNvPicPr/>
                  </pic:nvPicPr>
                  <pic:blipFill>
                    <a:blip r:embed="rId244" cstate="print"/>
                    <a:stretch>
                      <a:fillRect/>
                    </a:stretch>
                  </pic:blipFill>
                  <pic:spPr>
                    <a:xfrm>
                      <a:off x="0" y="0"/>
                      <a:ext cx="5305425" cy="2466975"/>
                    </a:xfrm>
                    <a:prstGeom prst="rect">
                      <a:avLst/>
                    </a:prstGeom>
                  </pic:spPr>
                </pic:pic>
              </a:graphicData>
            </a:graphic>
          </wp:inline>
        </w:drawing>
      </w: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72" w:name="_topic_PeilafwijkingGebied"/>
      <w:bookmarkStart w:id="273" w:name="_Toc454542557"/>
      <w:bookmarkEnd w:id="272"/>
      <w:r>
        <w:rPr>
          <w:b/>
          <w:color w:val="000000"/>
          <w:sz w:val="24"/>
        </w:rPr>
        <w:lastRenderedPageBreak/>
        <w:t>PeilafwijkingGebied</w:t>
      </w:r>
      <w:bookmarkEnd w:id="273"/>
    </w:p>
    <w:p w:rsidR="000307AD" w:rsidRDefault="008D7482">
      <w:pPr>
        <w:pStyle w:val="Kop3"/>
      </w:pPr>
      <w:bookmarkStart w:id="274" w:name="PeilafwijkingGebied_Beschrijving"/>
      <w:bookmarkStart w:id="275" w:name="_Toc454542558"/>
      <w:bookmarkEnd w:id="274"/>
      <w:r>
        <w:t>Beschrijving</w:t>
      </w:r>
      <w:bookmarkEnd w:id="275"/>
    </w:p>
    <w:p w:rsidR="000307AD" w:rsidRDefault="000307AD"/>
    <w:p w:rsidR="000307AD" w:rsidRDefault="008D7482">
      <w:pPr>
        <w:pStyle w:val="Kop4"/>
      </w:pPr>
      <w:r>
        <w:rPr>
          <w:color w:val="000000"/>
        </w:rPr>
        <w:t>Definitie</w:t>
      </w:r>
    </w:p>
    <w:p w:rsidR="000307AD" w:rsidRDefault="008D7482">
      <w:pPr>
        <w:tabs>
          <w:tab w:val="left" w:pos="1845"/>
        </w:tabs>
      </w:pPr>
      <w:r>
        <w:t>Een afgebakend gedeelte van een peilgebied waarvoor een watervergunning van toepassing is voor een van het vigerend peilbesluit afwijkend oppervlaktewaterregime.</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08"/>
        <w:gridCol w:w="7967"/>
      </w:tblGrid>
      <w:tr w:rsidR="000307AD">
        <w:trPr>
          <w:trHeight w:val="300"/>
        </w:trPr>
        <w:tc>
          <w:tcPr>
            <w:tcW w:w="16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Vlak omgrensd door lijn (Peilgebied)</w:t>
            </w:r>
          </w:p>
        </w:tc>
      </w:tr>
    </w:tbl>
    <w:p w:rsidR="000307AD" w:rsidRDefault="000307AD"/>
    <w:p w:rsidR="000307AD" w:rsidRDefault="000307AD"/>
    <w:p w:rsidR="000307AD" w:rsidRDefault="008D7482">
      <w:pPr>
        <w:pStyle w:val="Kop4"/>
      </w:pPr>
      <w:r>
        <w:t>Associaties</w:t>
      </w:r>
    </w:p>
    <w:p w:rsidR="000307AD" w:rsidRDefault="002134E3">
      <w:hyperlink w:anchor="_topic_Streefpeil">
        <w:r w:rsidR="008D7482">
          <w:rPr>
            <w:rStyle w:val="Hyperlink"/>
          </w:rPr>
          <w:t>Streefpeil</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28"/>
        <w:gridCol w:w="2671"/>
        <w:gridCol w:w="1785"/>
        <w:gridCol w:w="1846"/>
        <w:gridCol w:w="2045"/>
      </w:tblGrid>
      <w:tr w:rsidR="000307AD">
        <w:trPr>
          <w:trHeight w:val="300"/>
        </w:trPr>
        <w:tc>
          <w:tcPr>
            <w:tcW w:w="13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262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1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01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30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2625" w:type="dxa"/>
            <w:tcBorders>
              <w:top w:val="nil"/>
              <w:left w:val="nil"/>
              <w:bottom w:val="single" w:sz="6" w:space="0" w:color="C0C0C0"/>
              <w:right w:val="single" w:sz="6" w:space="0" w:color="C0C0C0"/>
            </w:tcBorders>
          </w:tcPr>
          <w:p w:rsidR="000307AD" w:rsidRDefault="002134E3">
            <w:hyperlink r:id="rId245">
              <w:r w:rsidR="008D7482">
                <w:rPr>
                  <w:rStyle w:val="Hyperlink"/>
                  <w:sz w:val="16"/>
                </w:rPr>
                <w:t>Term: afwijkend streefpeil</w:t>
              </w:r>
            </w:hyperlink>
          </w:p>
        </w:tc>
        <w:tc>
          <w:tcPr>
            <w:tcW w:w="1755"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c>
          <w:tcPr>
            <w:tcW w:w="1815" w:type="dxa"/>
            <w:tcBorders>
              <w:top w:val="nil"/>
              <w:left w:val="nil"/>
              <w:bottom w:val="single" w:sz="6" w:space="0" w:color="C0C0C0"/>
              <w:right w:val="single" w:sz="6" w:space="0" w:color="C0C0C0"/>
            </w:tcBorders>
          </w:tcPr>
          <w:p w:rsidR="000307AD" w:rsidRDefault="002134E3">
            <w:hyperlink r:id="rId246">
              <w:r w:rsidR="008D7482">
                <w:rPr>
                  <w:rStyle w:val="Hyperlink"/>
                </w:rPr>
                <w:t>peil</w:t>
              </w:r>
            </w:hyperlink>
          </w:p>
        </w:tc>
        <w:tc>
          <w:tcPr>
            <w:tcW w:w="201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0307AD"/>
    <w:p w:rsidR="000307AD" w:rsidRDefault="000307AD"/>
    <w:p w:rsidR="000307AD" w:rsidRDefault="008D7482">
      <w:pPr>
        <w:pStyle w:val="Kop3"/>
      </w:pPr>
      <w:bookmarkStart w:id="276" w:name="PeilafwijkingGebied_FunctioneelModel"/>
      <w:bookmarkStart w:id="277" w:name="_Toc454542559"/>
      <w:bookmarkEnd w:id="276"/>
      <w:r>
        <w:t>Functioneel Model</w:t>
      </w:r>
      <w:bookmarkEnd w:id="277"/>
    </w:p>
    <w:p w:rsidR="000307AD" w:rsidRDefault="000307AD"/>
    <w:p w:rsidR="000307AD" w:rsidRDefault="008D7482">
      <w:r>
        <w:rPr>
          <w:noProof/>
        </w:rPr>
        <w:drawing>
          <wp:inline distT="0" distB="0" distL="0" distR="0">
            <wp:extent cx="4000500" cy="195262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8D7482">
      <w:pPr>
        <w:pStyle w:val="Kop3"/>
      </w:pPr>
      <w:bookmarkStart w:id="278" w:name="PeilafwijkingGebied_Attributen"/>
      <w:bookmarkStart w:id="279" w:name="_Toc454542560"/>
      <w:bookmarkEnd w:id="278"/>
      <w:r>
        <w:t>Attributen</w:t>
      </w:r>
      <w:bookmarkEnd w:id="27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53"/>
        <w:gridCol w:w="4133"/>
        <w:gridCol w:w="1623"/>
        <w:gridCol w:w="597"/>
        <w:gridCol w:w="949"/>
        <w:gridCol w:w="720"/>
      </w:tblGrid>
      <w:tr w:rsidR="000307AD">
        <w:trPr>
          <w:trHeight w:val="225"/>
        </w:trPr>
        <w:tc>
          <w:tcPr>
            <w:tcW w:w="16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050" w:type="dxa"/>
            <w:tcBorders>
              <w:top w:val="single" w:sz="6" w:space="0" w:color="C0C0C0"/>
              <w:left w:val="single" w:sz="6" w:space="0" w:color="C0C0C0"/>
              <w:bottom w:val="single" w:sz="6" w:space="0" w:color="C0C0C0"/>
              <w:right w:val="single" w:sz="6" w:space="0" w:color="C0C0C0"/>
            </w:tcBorders>
          </w:tcPr>
          <w:p w:rsidR="000307AD" w:rsidRDefault="000307AD"/>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50" w:type="dxa"/>
            <w:tcBorders>
              <w:top w:val="single" w:sz="6" w:space="0" w:color="C0C0C0"/>
              <w:left w:val="single" w:sz="6" w:space="0" w:color="C0C0C0"/>
              <w:bottom w:val="single" w:sz="6" w:space="0" w:color="C0C0C0"/>
              <w:right w:val="single" w:sz="6" w:space="0" w:color="C0C0C0"/>
            </w:tcBorders>
          </w:tcPr>
          <w:p w:rsidR="000307AD" w:rsidRDefault="000307AD"/>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80" w:name="_topic_PeilbesluitGebied"/>
      <w:bookmarkStart w:id="281" w:name="_Toc454542561"/>
      <w:bookmarkEnd w:id="280"/>
      <w:r>
        <w:rPr>
          <w:b/>
          <w:color w:val="000000"/>
          <w:sz w:val="24"/>
        </w:rPr>
        <w:lastRenderedPageBreak/>
        <w:t>PeilbesluitGebied</w:t>
      </w:r>
      <w:bookmarkEnd w:id="281"/>
    </w:p>
    <w:p w:rsidR="000307AD" w:rsidRDefault="008D7482">
      <w:pPr>
        <w:pStyle w:val="Kop3"/>
      </w:pPr>
      <w:bookmarkStart w:id="282" w:name="PeilbesluitGebied_Beschrijving"/>
      <w:bookmarkStart w:id="283" w:name="_Toc454542562"/>
      <w:bookmarkEnd w:id="282"/>
      <w:r>
        <w:t>Beschrijving</w:t>
      </w:r>
      <w:bookmarkEnd w:id="283"/>
    </w:p>
    <w:p w:rsidR="000307AD" w:rsidRDefault="000307AD"/>
    <w:p w:rsidR="000307AD" w:rsidRDefault="008D7482">
      <w:pPr>
        <w:pStyle w:val="Kop4"/>
      </w:pPr>
      <w:r>
        <w:rPr>
          <w:color w:val="000000"/>
        </w:rPr>
        <w:t>Definitie</w:t>
      </w:r>
    </w:p>
    <w:p w:rsidR="000307AD" w:rsidRDefault="008D7482">
      <w:pPr>
        <w:tabs>
          <w:tab w:val="left" w:pos="1845"/>
        </w:tabs>
      </w:pPr>
      <w:r>
        <w:t>Een gebied waar een bestuurlijk besluit met betrekking tot de te handhaven waterhoogte in oppervlaktewaterlichamen van kracht is.</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Toelichting</w:t>
      </w:r>
    </w:p>
    <w:p w:rsidR="000307AD" w:rsidRDefault="008D7482">
      <w:pPr>
        <w:tabs>
          <w:tab w:val="left" w:pos="1845"/>
        </w:tabs>
      </w:pPr>
      <w:r>
        <w:t>Het gebied waarop het besluit (peilbesluit/partiële herziening) van toepassing is.</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08"/>
        <w:gridCol w:w="7967"/>
      </w:tblGrid>
      <w:tr w:rsidR="000307AD">
        <w:trPr>
          <w:trHeight w:val="300"/>
        </w:trPr>
        <w:tc>
          <w:tcPr>
            <w:tcW w:w="16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Vlak omgrensd door lijn (Peilgebied)</w:t>
            </w:r>
          </w:p>
        </w:tc>
      </w:tr>
    </w:tbl>
    <w:p w:rsidR="000307AD" w:rsidRDefault="000307AD"/>
    <w:p w:rsidR="000307AD" w:rsidRDefault="008D7482">
      <w:pPr>
        <w:pStyle w:val="Kop4"/>
      </w:pPr>
      <w:r>
        <w:t>Associaties</w:t>
      </w:r>
    </w:p>
    <w:p w:rsidR="000307AD" w:rsidRDefault="002134E3">
      <w:hyperlink w:anchor="_topic_PeilgebiedVigerend">
        <w:r w:rsidR="008D7482">
          <w:rPr>
            <w:rStyle w:val="Hyperlink"/>
          </w:rPr>
          <w:t>PeilgebiedVigerend</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0307AD"/>
    <w:p w:rsidR="000307AD" w:rsidRDefault="000307AD"/>
    <w:p w:rsidR="000307AD" w:rsidRDefault="008D7482">
      <w:pPr>
        <w:pStyle w:val="Kop3"/>
      </w:pPr>
      <w:bookmarkStart w:id="284" w:name="PeilbesluitGebied_FunctioneelModel"/>
      <w:bookmarkStart w:id="285" w:name="_Toc454542563"/>
      <w:bookmarkEnd w:id="284"/>
      <w:r>
        <w:t>Functioneel Model</w:t>
      </w:r>
      <w:bookmarkEnd w:id="285"/>
    </w:p>
    <w:p w:rsidR="000307AD" w:rsidRDefault="000307AD"/>
    <w:p w:rsidR="000307AD" w:rsidRDefault="008D7482">
      <w:r>
        <w:rPr>
          <w:noProof/>
        </w:rPr>
        <w:drawing>
          <wp:inline distT="0" distB="0" distL="0" distR="0">
            <wp:extent cx="4000500" cy="1952625"/>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286" w:name="PeilbesluitGebied_Attributen"/>
      <w:bookmarkStart w:id="287" w:name="_Toc454542564"/>
      <w:bookmarkEnd w:id="286"/>
      <w:r>
        <w:t>Attributen</w:t>
      </w:r>
      <w:bookmarkEnd w:id="28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23"/>
        <w:gridCol w:w="4286"/>
        <w:gridCol w:w="1607"/>
        <w:gridCol w:w="582"/>
        <w:gridCol w:w="934"/>
        <w:gridCol w:w="643"/>
      </w:tblGrid>
      <w:tr w:rsidR="000307AD">
        <w:trPr>
          <w:trHeight w:val="225"/>
        </w:trPr>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200"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200"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88" w:name="_topic_PeilgebiedPraktijk"/>
      <w:bookmarkStart w:id="289" w:name="_Toc454542565"/>
      <w:bookmarkEnd w:id="288"/>
      <w:r>
        <w:rPr>
          <w:b/>
          <w:color w:val="000000"/>
          <w:sz w:val="24"/>
        </w:rPr>
        <w:lastRenderedPageBreak/>
        <w:t>PeilgebiedPraktijk</w:t>
      </w:r>
      <w:bookmarkEnd w:id="289"/>
    </w:p>
    <w:p w:rsidR="000307AD" w:rsidRDefault="008D7482">
      <w:pPr>
        <w:pStyle w:val="Kop3"/>
      </w:pPr>
      <w:bookmarkStart w:id="290" w:name="PeilgebiedPraktijk_Beschrijving"/>
      <w:bookmarkStart w:id="291" w:name="_Toc454542566"/>
      <w:bookmarkEnd w:id="290"/>
      <w:r>
        <w:t>Beschrijving</w:t>
      </w:r>
      <w:bookmarkEnd w:id="291"/>
    </w:p>
    <w:p w:rsidR="000307AD" w:rsidRDefault="000307AD"/>
    <w:p w:rsidR="000307AD" w:rsidRDefault="008D7482">
      <w:pPr>
        <w:pStyle w:val="Kop4"/>
      </w:pPr>
      <w:r>
        <w:rPr>
          <w:color w:val="000000"/>
        </w:rPr>
        <w:t>Definitie</w:t>
      </w:r>
    </w:p>
    <w:p w:rsidR="000307AD" w:rsidRDefault="008D7482">
      <w:pPr>
        <w:tabs>
          <w:tab w:val="left" w:pos="1845"/>
        </w:tabs>
      </w:pPr>
      <w:r>
        <w:t>Een gebied, waar in de praktijk één oppervlaktewaterregime wordt nagestreefd (Eigen).</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Toelichting</w:t>
      </w:r>
    </w:p>
    <w:p w:rsidR="000307AD" w:rsidRDefault="008D7482">
      <w:pPr>
        <w:tabs>
          <w:tab w:val="left" w:pos="1845"/>
        </w:tabs>
      </w:pPr>
      <w:r>
        <w:t>Per peilgebied worden één of meerdere peilen geregistreerd die gelden voor het peilbeheer in de praktijk. Deze zijn meestal seizoensgebonden. Voorbeelden van soorten peilen zijn: flexibel peil, vast peil, zomerpeil, winterpeil.</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08"/>
        <w:gridCol w:w="7967"/>
      </w:tblGrid>
      <w:tr w:rsidR="000307AD">
        <w:trPr>
          <w:trHeight w:val="300"/>
        </w:trPr>
        <w:tc>
          <w:tcPr>
            <w:tcW w:w="16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8D7482">
      <w:pPr>
        <w:pStyle w:val="Kop4"/>
      </w:pPr>
      <w:r>
        <w:t>Associaties</w:t>
      </w:r>
    </w:p>
    <w:p w:rsidR="000307AD" w:rsidRDefault="002134E3">
      <w:hyperlink w:anchor="_topic_Streefpeil">
        <w:r w:rsidR="008D7482">
          <w:rPr>
            <w:rStyle w:val="Hyperlink"/>
          </w:rPr>
          <w:t>Streefpeil</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0307AD"/>
    <w:p w:rsidR="000307AD" w:rsidRDefault="000307AD"/>
    <w:p w:rsidR="000307AD" w:rsidRDefault="008D7482">
      <w:pPr>
        <w:pStyle w:val="Kop3"/>
      </w:pPr>
      <w:bookmarkStart w:id="292" w:name="PeilgebiedPraktijk_FunctioneelModel"/>
      <w:bookmarkStart w:id="293" w:name="_Toc454542567"/>
      <w:bookmarkEnd w:id="292"/>
      <w:r>
        <w:t>Functioneel Model</w:t>
      </w:r>
      <w:bookmarkEnd w:id="293"/>
    </w:p>
    <w:p w:rsidR="000307AD" w:rsidRDefault="000307AD"/>
    <w:p w:rsidR="000307AD" w:rsidRDefault="008D7482">
      <w:r>
        <w:rPr>
          <w:noProof/>
        </w:rPr>
        <w:drawing>
          <wp:inline distT="0" distB="0" distL="0" distR="0">
            <wp:extent cx="4000500" cy="195262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8D7482">
      <w:pPr>
        <w:pStyle w:val="Kop3"/>
      </w:pPr>
      <w:bookmarkStart w:id="294" w:name="PeilgebiedPraktijk_Attributen"/>
      <w:bookmarkStart w:id="295" w:name="_Toc454542568"/>
      <w:bookmarkEnd w:id="294"/>
      <w:r>
        <w:t>Attributen</w:t>
      </w:r>
      <w:bookmarkEnd w:id="29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49"/>
        <w:gridCol w:w="1607"/>
        <w:gridCol w:w="551"/>
        <w:gridCol w:w="995"/>
        <w:gridCol w:w="67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065"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065"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296" w:name="_topic_PeilgebiedVigerend"/>
      <w:bookmarkStart w:id="297" w:name="_Toc454542569"/>
      <w:bookmarkEnd w:id="296"/>
      <w:r>
        <w:rPr>
          <w:b/>
          <w:color w:val="000000"/>
          <w:sz w:val="24"/>
        </w:rPr>
        <w:lastRenderedPageBreak/>
        <w:t>PeilgebiedVigerend</w:t>
      </w:r>
      <w:bookmarkEnd w:id="297"/>
    </w:p>
    <w:p w:rsidR="000307AD" w:rsidRDefault="008D7482">
      <w:pPr>
        <w:pStyle w:val="Kop3"/>
      </w:pPr>
      <w:bookmarkStart w:id="298" w:name="PeilgebiedVigerend_Beschrijving"/>
      <w:bookmarkStart w:id="299" w:name="_Toc454542570"/>
      <w:bookmarkEnd w:id="298"/>
      <w:r>
        <w:t>Beschrijving</w:t>
      </w:r>
      <w:bookmarkEnd w:id="299"/>
    </w:p>
    <w:p w:rsidR="000307AD" w:rsidRDefault="000307AD"/>
    <w:p w:rsidR="000307AD" w:rsidRDefault="008D7482">
      <w:pPr>
        <w:pStyle w:val="Kop4"/>
      </w:pPr>
      <w:r>
        <w:rPr>
          <w:color w:val="000000"/>
        </w:rPr>
        <w:t>Definitie</w:t>
      </w:r>
    </w:p>
    <w:p w:rsidR="000307AD" w:rsidRDefault="008D7482">
      <w:pPr>
        <w:tabs>
          <w:tab w:val="left" w:pos="1845"/>
        </w:tabs>
      </w:pPr>
      <w:r>
        <w:t>Een afgebakend gedeelte van een peilgebied waarvoor een watervergunning van toepassing is voor een van het vigerend peilbesluit afwijkend oppervlaktewaterregime.</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08"/>
        <w:gridCol w:w="7967"/>
      </w:tblGrid>
      <w:tr w:rsidR="000307AD">
        <w:trPr>
          <w:trHeight w:val="300"/>
        </w:trPr>
        <w:tc>
          <w:tcPr>
            <w:tcW w:w="16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6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9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Streefpeil">
        <w:r w:rsidR="008D7482">
          <w:rPr>
            <w:rStyle w:val="Hyperlink"/>
          </w:rPr>
          <w:t>Streefpeil</w:t>
        </w:r>
      </w:hyperlink>
      <w:r w:rsidR="008D7482">
        <w:t xml:space="preserve">, </w:t>
      </w:r>
      <w:hyperlink w:anchor="_topic_PeilbesluitGebied">
        <w:r w:rsidR="008D7482">
          <w:rPr>
            <w:rStyle w:val="Hyperlink"/>
          </w:rPr>
          <w:t>PeilbesluitGebied</w:t>
        </w:r>
      </w:hyperlink>
      <w:r w:rsidR="008D7482">
        <w:t xml:space="preserve"> </w:t>
      </w:r>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0307AD"/>
    <w:p w:rsidR="000307AD" w:rsidRDefault="000307AD"/>
    <w:p w:rsidR="000307AD" w:rsidRDefault="008D7482">
      <w:pPr>
        <w:pStyle w:val="Kop3"/>
      </w:pPr>
      <w:bookmarkStart w:id="300" w:name="PeilgebiedVigerend_FunctioneelModel"/>
      <w:bookmarkStart w:id="301" w:name="_Toc454542571"/>
      <w:bookmarkEnd w:id="300"/>
      <w:r>
        <w:t>Functioneel Model</w:t>
      </w:r>
      <w:bookmarkEnd w:id="301"/>
    </w:p>
    <w:p w:rsidR="000307AD" w:rsidRDefault="000307AD"/>
    <w:p w:rsidR="000307AD" w:rsidRDefault="008D7482">
      <w:r>
        <w:rPr>
          <w:noProof/>
        </w:rPr>
        <w:drawing>
          <wp:inline distT="0" distB="0" distL="0" distR="0">
            <wp:extent cx="4000500" cy="1952625"/>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302" w:name="PeilgebiedVigerend_Attributen"/>
      <w:bookmarkStart w:id="303" w:name="_Toc454542572"/>
      <w:bookmarkEnd w:id="302"/>
      <w:r>
        <w:lastRenderedPageBreak/>
        <w:t>Attributen</w:t>
      </w:r>
      <w:bookmarkEnd w:id="303"/>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5"/>
        <w:gridCol w:w="4240"/>
        <w:gridCol w:w="1546"/>
        <w:gridCol w:w="520"/>
        <w:gridCol w:w="980"/>
        <w:gridCol w:w="674"/>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peilbesluitgebiedID</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PeilbesluitGebied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155" w:type="dxa"/>
            <w:tcBorders>
              <w:top w:val="single" w:sz="6" w:space="0" w:color="C0C0C0"/>
              <w:left w:val="single" w:sz="6" w:space="0" w:color="C0C0C0"/>
              <w:bottom w:val="single" w:sz="6" w:space="0" w:color="C0C0C0"/>
              <w:right w:val="single" w:sz="6" w:space="0" w:color="C0C0C0"/>
            </w:tcBorders>
          </w:tcPr>
          <w:p w:rsidR="000307AD" w:rsidRDefault="000307AD"/>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155" w:type="dxa"/>
            <w:tcBorders>
              <w:top w:val="single" w:sz="6" w:space="0" w:color="C0C0C0"/>
              <w:left w:val="single" w:sz="6" w:space="0" w:color="C0C0C0"/>
              <w:bottom w:val="single" w:sz="6" w:space="0" w:color="C0C0C0"/>
              <w:right w:val="single" w:sz="6" w:space="0" w:color="C0C0C0"/>
            </w:tcBorders>
          </w:tcPr>
          <w:p w:rsidR="000307AD" w:rsidRDefault="000307AD"/>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04" w:name="_topic_Peilmerk"/>
      <w:bookmarkStart w:id="305" w:name="_Toc454542573"/>
      <w:bookmarkEnd w:id="304"/>
      <w:r>
        <w:rPr>
          <w:b/>
          <w:color w:val="000000"/>
          <w:sz w:val="24"/>
        </w:rPr>
        <w:lastRenderedPageBreak/>
        <w:t>Peilmerk</w:t>
      </w:r>
      <w:bookmarkEnd w:id="305"/>
    </w:p>
    <w:p w:rsidR="000307AD" w:rsidRDefault="008D7482">
      <w:pPr>
        <w:pStyle w:val="Kop3"/>
      </w:pPr>
      <w:bookmarkStart w:id="306" w:name="Peilmerk_Beschrijving"/>
      <w:bookmarkStart w:id="307" w:name="_Toc454542574"/>
      <w:bookmarkEnd w:id="306"/>
      <w:r>
        <w:t>Beschrijving</w:t>
      </w:r>
      <w:bookmarkEnd w:id="307"/>
    </w:p>
    <w:p w:rsidR="000307AD" w:rsidRDefault="000307AD"/>
    <w:p w:rsidR="000307AD" w:rsidRDefault="008D7482">
      <w:pPr>
        <w:pStyle w:val="Kop4"/>
      </w:pPr>
      <w:r>
        <w:rPr>
          <w:color w:val="000000"/>
        </w:rPr>
        <w:t>Definitie</w:t>
      </w:r>
    </w:p>
    <w:p w:rsidR="000307AD" w:rsidRDefault="008D7482">
      <w:r>
        <w:t>Definitie: Hoogte van een NAP-hoogtemerk in een object, bijvoorbeeld een kunstwerk of inrichtings- element.</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373"/>
        <w:gridCol w:w="7302"/>
      </w:tblGrid>
      <w:tr w:rsidR="000307AD">
        <w:trPr>
          <w:trHeight w:val="300"/>
        </w:trPr>
        <w:tc>
          <w:tcPr>
            <w:tcW w:w="23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2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235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235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Punt</w:t>
            </w:r>
          </w:p>
        </w:tc>
      </w:tr>
    </w:tbl>
    <w:p w:rsidR="000307AD" w:rsidRDefault="000307AD"/>
    <w:p w:rsidR="000307AD" w:rsidRDefault="000307AD"/>
    <w:p w:rsidR="000307AD" w:rsidRDefault="008D7482">
      <w:pPr>
        <w:pStyle w:val="Kop4"/>
      </w:pPr>
      <w:r>
        <w:t>Associaties</w:t>
      </w:r>
    </w:p>
    <w:p w:rsidR="000307AD" w:rsidRDefault="002134E3">
      <w:hyperlink w:anchor="_topic_Aquaduct">
        <w:r w:rsidR="008D7482">
          <w:rPr>
            <w:rStyle w:val="Hyperlink"/>
          </w:rPr>
          <w:t>Aquaduct</w:t>
        </w:r>
      </w:hyperlink>
      <w:r w:rsidR="008D7482">
        <w:t xml:space="preserve">, </w:t>
      </w:r>
      <w:hyperlink w:anchor="_topic_Bodemval">
        <w:r w:rsidR="008D7482">
          <w:rPr>
            <w:rStyle w:val="Hyperlink"/>
          </w:rPr>
          <w:t>Bodemval</w:t>
        </w:r>
      </w:hyperlink>
      <w:r w:rsidR="008D7482">
        <w:t xml:space="preserve">, </w:t>
      </w:r>
      <w:hyperlink w:anchor="_topic_Brug">
        <w:r w:rsidR="008D7482">
          <w:rPr>
            <w:rStyle w:val="Hyperlink"/>
          </w:rPr>
          <w:t>Brug</w:t>
        </w:r>
      </w:hyperlink>
      <w:r w:rsidR="008D7482">
        <w:t xml:space="preserve">, </w:t>
      </w:r>
      <w:hyperlink w:anchor="_topic_DuikerSifonHevel">
        <w:r w:rsidR="008D7482">
          <w:rPr>
            <w:rStyle w:val="Hyperlink"/>
          </w:rPr>
          <w:t>DuikerSifonHevel</w:t>
        </w:r>
      </w:hyperlink>
      <w:r w:rsidR="008D7482">
        <w:t xml:space="preserve">, </w:t>
      </w:r>
      <w:hyperlink w:anchor="_topic_Gemaal">
        <w:r w:rsidR="008D7482">
          <w:rPr>
            <w:rStyle w:val="Hyperlink"/>
          </w:rPr>
          <w:t>Gemaal</w:t>
        </w:r>
      </w:hyperlink>
      <w:r w:rsidR="008D7482">
        <w:t xml:space="preserve">, </w:t>
      </w:r>
      <w:hyperlink w:anchor="_topic_Meetlocatie">
        <w:r w:rsidR="008D7482">
          <w:rPr>
            <w:rStyle w:val="Hyperlink"/>
          </w:rPr>
          <w:t>Meetlocatie</w:t>
        </w:r>
      </w:hyperlink>
      <w:r w:rsidR="008D7482">
        <w:t xml:space="preserve">, </w:t>
      </w:r>
      <w:hyperlink w:anchor="_topic_Put">
        <w:r w:rsidR="008D7482">
          <w:rPr>
            <w:rStyle w:val="Hyperlink"/>
          </w:rPr>
          <w:t>Put</w:t>
        </w:r>
      </w:hyperlink>
      <w:r w:rsidR="008D7482">
        <w:t xml:space="preserve">, </w:t>
      </w:r>
      <w:hyperlink w:anchor="_topic_Sluis">
        <w:r w:rsidR="008D7482">
          <w:rPr>
            <w:rStyle w:val="Hyperlink"/>
          </w:rPr>
          <w:t>Sluis</w:t>
        </w:r>
      </w:hyperlink>
      <w:r w:rsidR="008D7482">
        <w:t xml:space="preserve">, </w:t>
      </w:r>
      <w:hyperlink w:anchor="_topic_Stuw">
        <w:r w:rsidR="008D7482">
          <w:rPr>
            <w:rStyle w:val="Hyperlink"/>
          </w:rPr>
          <w:t>Stuw</w:t>
        </w:r>
      </w:hyperlink>
      <w:r w:rsidR="008D7482">
        <w:t xml:space="preserve">, </w:t>
      </w:r>
      <w:hyperlink w:anchor="_topic_VasteDam">
        <w:r w:rsidR="008D7482">
          <w:rPr>
            <w:rStyle w:val="Hyperlink"/>
          </w:rPr>
          <w:t>VasteDam</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3"/>
      </w:pPr>
      <w:bookmarkStart w:id="308" w:name="Peilmerk_FM"/>
      <w:bookmarkStart w:id="309" w:name="_Toc454542575"/>
      <w:bookmarkEnd w:id="308"/>
      <w:r>
        <w:t>Functioneel Model</w:t>
      </w:r>
      <w:bookmarkEnd w:id="309"/>
    </w:p>
    <w:p w:rsidR="000307AD" w:rsidRDefault="000307AD"/>
    <w:p w:rsidR="000307AD" w:rsidRDefault="008D7482">
      <w:r>
        <w:rPr>
          <w:noProof/>
        </w:rPr>
        <w:drawing>
          <wp:inline distT="0" distB="0" distL="0" distR="0">
            <wp:extent cx="5248275" cy="2971800"/>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310" w:name="Peilmerk_Attributen"/>
      <w:bookmarkStart w:id="311" w:name="_Toc454542576"/>
      <w:bookmarkEnd w:id="310"/>
      <w:r>
        <w:lastRenderedPageBreak/>
        <w:t>Attributen</w:t>
      </w:r>
      <w:bookmarkEnd w:id="31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44"/>
        <w:gridCol w:w="3766"/>
        <w:gridCol w:w="1822"/>
        <w:gridCol w:w="505"/>
        <w:gridCol w:w="934"/>
        <w:gridCol w:w="704"/>
      </w:tblGrid>
      <w:tr w:rsidR="000307AD">
        <w:trPr>
          <w:trHeight w:val="300"/>
        </w:trPr>
        <w:tc>
          <w:tcPr>
            <w:tcW w:w="19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Domein (-999,999 - +999,999 M + NAP) Hoogte in meters.</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locatie</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Omschrijving van de locatie van het peilmerk</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muurvlak</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Domein WINDSTREEKMUURVLAK.</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WindstreekMuurvlak</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NAP_Bout</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Uit IRIS. Bout of bouten waarop peilmerk geijkt is. NB Strikt genomen kunnen dit ook </w:t>
            </w:r>
            <w:proofErr w:type="gramStart"/>
            <w:r>
              <w:rPr>
                <w:color w:val="000000"/>
                <w:sz w:val="16"/>
              </w:rPr>
              <w:t>niet-NAP</w:t>
            </w:r>
            <w:proofErr w:type="gramEnd"/>
            <w:r>
              <w:rPr>
                <w:color w:val="000000"/>
                <w:sz w:val="16"/>
              </w:rPr>
              <w:t xml:space="preserve"> bouten zijn, bijvoorbeeld als het waterschap zelf een grondslagnet heeft ingericht.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soortPeilmerk</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Domein SOORT_PEILMERK.</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Soort_peilmerk</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xMuurvlakCoordinaat</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Coordinaat in cm's</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yMuurvlakCoordinaat</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Uit IRIS. Coordinaat in cm's.</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aquaductID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Aquaduct.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bodemvalID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Bodemval.</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brugID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Brug.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meetlocatieID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meetlocatie.</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putID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Put.</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300"/>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vastedamID</w:t>
            </w:r>
          </w:p>
        </w:tc>
        <w:tc>
          <w:tcPr>
            <w:tcW w:w="3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vastedam.</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12" w:name="_topic_Plaatsbepalingspunt"/>
      <w:bookmarkStart w:id="313" w:name="_Toc454542577"/>
      <w:bookmarkEnd w:id="312"/>
      <w:r>
        <w:rPr>
          <w:b/>
          <w:color w:val="000000"/>
          <w:sz w:val="24"/>
        </w:rPr>
        <w:lastRenderedPageBreak/>
        <w:t>Plaatsbepalingspunt</w:t>
      </w:r>
      <w:bookmarkEnd w:id="313"/>
    </w:p>
    <w:p w:rsidR="000307AD" w:rsidRDefault="008D7482">
      <w:pPr>
        <w:pStyle w:val="Kop3"/>
      </w:pPr>
      <w:bookmarkStart w:id="314" w:name="Plaatsbepalingspunt_Beschrijving"/>
      <w:bookmarkStart w:id="315" w:name="_Toc454542578"/>
      <w:bookmarkEnd w:id="314"/>
      <w:r>
        <w:t>Beschrijving</w:t>
      </w:r>
      <w:bookmarkEnd w:id="315"/>
    </w:p>
    <w:p w:rsidR="000307AD" w:rsidRDefault="008D7482">
      <w:pPr>
        <w:pStyle w:val="Kop4"/>
      </w:pPr>
      <w:r>
        <w:rPr>
          <w:color w:val="000000"/>
        </w:rPr>
        <w:t>Definitie</w:t>
      </w:r>
    </w:p>
    <w:p w:rsidR="000307AD" w:rsidRDefault="008D7482">
      <w:r>
        <w:t>Punt dat is ingemeten en vervolgens gebruikt is bij en onderdeel uitmaakt van de begrenzing van BGT objecten.</w:t>
      </w:r>
    </w:p>
    <w:p w:rsidR="000307AD" w:rsidRDefault="008D7482">
      <w:pPr>
        <w:tabs>
          <w:tab w:val="left" w:pos="1845"/>
        </w:tabs>
      </w:pPr>
      <w:r>
        <w:rPr>
          <w:i/>
        </w:rPr>
        <w:t>Herkomst definitie</w:t>
      </w:r>
      <w:r>
        <w:t xml:space="preserve">: </w:t>
      </w:r>
      <w:hyperlink r:id="rId247">
        <w:r>
          <w:rPr>
            <w:rStyle w:val="Hyperlink"/>
          </w:rPr>
          <w:t>BGT</w:t>
        </w:r>
      </w:hyperlink>
    </w:p>
    <w:p w:rsidR="000307AD" w:rsidRDefault="008D7482">
      <w:pPr>
        <w:pStyle w:val="Kop4"/>
      </w:pPr>
      <w:r>
        <w:t>Toelichting</w:t>
      </w:r>
    </w:p>
    <w:p w:rsidR="000307AD" w:rsidRDefault="008D7482">
      <w:pPr>
        <w:tabs>
          <w:tab w:val="left" w:pos="1845"/>
        </w:tabs>
      </w:pPr>
      <w:r>
        <w:t>Plaatsbepalingspunten (PBP’s) zijn die punten die in coördinaten bekend zijn en die gebruikt zijn bij en onderdeel uitmaken van de begrenzing van BGT-objecten. Elk plaatsbepalingspunt heeft een unieke identificatie, maar de relatie tussen BGT-objecten en plaatsbepalingspunten bestaat uit de overeenkomstige coördinatenparen. Er vindt geen administratieve koppeling plaats op basis van het ID.</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373"/>
        <w:gridCol w:w="7302"/>
      </w:tblGrid>
      <w:tr w:rsidR="000307AD">
        <w:trPr>
          <w:trHeight w:val="300"/>
        </w:trPr>
        <w:tc>
          <w:tcPr>
            <w:tcW w:w="23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2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235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235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2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Punt</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248">
              <w:r w:rsidR="008D7482">
                <w:rPr>
                  <w:rStyle w:val="Hyperlink"/>
                  <w:sz w:val="16"/>
                </w:rPr>
                <w:t>Plaatsbepalingspunt</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8D7482">
            <w:r>
              <w:rPr>
                <w:color w:val="000000"/>
                <w:sz w:val="16"/>
              </w:rPr>
              <w:t>Nvt</w:t>
            </w:r>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Niet van toepassing. De punten ontstaan uit de vertices/meetpunten van de gemeten objecten.</w:t>
      </w:r>
    </w:p>
    <w:p w:rsidR="000307AD" w:rsidRDefault="000307AD"/>
    <w:p w:rsidR="000307AD" w:rsidRDefault="000307AD"/>
    <w:p w:rsidR="000307AD" w:rsidRDefault="008D7482">
      <w:pPr>
        <w:pStyle w:val="Kop3"/>
      </w:pPr>
      <w:bookmarkStart w:id="316" w:name="Plaatsbepalingspunt_FunctioneelModel"/>
      <w:bookmarkStart w:id="317" w:name="_Toc454542579"/>
      <w:bookmarkEnd w:id="316"/>
      <w:r>
        <w:t>Functioneel Model</w:t>
      </w:r>
      <w:bookmarkEnd w:id="317"/>
    </w:p>
    <w:p w:rsidR="000307AD" w:rsidRDefault="000307AD"/>
    <w:p w:rsidR="000307AD" w:rsidRDefault="008D7482">
      <w:r>
        <w:t>Geen relaties met andere objecten in DAMO Watersysteem.</w:t>
      </w:r>
    </w:p>
    <w:p w:rsidR="000307AD" w:rsidRDefault="000307AD"/>
    <w:p w:rsidR="000307AD" w:rsidRDefault="000307AD"/>
    <w:p w:rsidR="000307AD" w:rsidRDefault="000307AD"/>
    <w:p w:rsidR="002134E3" w:rsidRDefault="002134E3"/>
    <w:p w:rsidR="000307AD" w:rsidRDefault="008D7482">
      <w:pPr>
        <w:pStyle w:val="Kop3"/>
      </w:pPr>
      <w:bookmarkStart w:id="318" w:name="Plaatsbepalingspunt_Attributen"/>
      <w:bookmarkStart w:id="319" w:name="_Toc454542580"/>
      <w:bookmarkEnd w:id="318"/>
      <w:r>
        <w:lastRenderedPageBreak/>
        <w:t>Attributen</w:t>
      </w:r>
      <w:bookmarkEnd w:id="31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90"/>
        <w:gridCol w:w="3950"/>
        <w:gridCol w:w="1546"/>
        <w:gridCol w:w="566"/>
        <w:gridCol w:w="934"/>
        <w:gridCol w:w="689"/>
      </w:tblGrid>
      <w:tr w:rsidR="000307AD">
        <w:trPr>
          <w:trHeight w:val="225"/>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bronhouder</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bronhoudercode van het </w:t>
            </w:r>
            <w:proofErr w:type="gramStart"/>
            <w:r>
              <w:rPr>
                <w:color w:val="000000"/>
                <w:sz w:val="16"/>
              </w:rPr>
              <w:t xml:space="preserve">object.  </w:t>
            </w:r>
            <w:proofErr w:type="gramEnd"/>
          </w:p>
          <w:p w:rsidR="000307AD" w:rsidRDefault="000307AD"/>
          <w:p w:rsidR="000307AD" w:rsidRDefault="008D7482">
            <w:r>
              <w:rPr>
                <w:color w:val="000000"/>
                <w:sz w:val="16"/>
              </w:rPr>
              <w:t xml:space="preserve">Toelichting: </w:t>
            </w:r>
          </w:p>
          <w:p w:rsidR="000307AD" w:rsidRDefault="008D7482">
            <w:r>
              <w:rPr>
                <w:color w:val="000000"/>
                <w:sz w:val="16"/>
              </w:rPr>
              <w:t xml:space="preserve">Per object (dus niet per objecttype) moet de bronhouder worden vastgelegd zodat hiernaar kan worden gerefereerd bij terugmeldingen. Een object valt altijd geheel binnen het gebied van één bronhouder.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inwinningsInstantie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organisatie die namens de bronhouder het object inwint. </w:t>
            </w:r>
          </w:p>
          <w:p w:rsidR="000307AD" w:rsidRDefault="000307AD"/>
          <w:p w:rsidR="000307AD" w:rsidRDefault="008D7482">
            <w:r>
              <w:rPr>
                <w:color w:val="000000"/>
                <w:sz w:val="16"/>
              </w:rPr>
              <w:t xml:space="preserve">Toelichting: </w:t>
            </w:r>
          </w:p>
          <w:p w:rsidR="000307AD" w:rsidRDefault="008D7482">
            <w:r>
              <w:rPr>
                <w:color w:val="000000"/>
                <w:sz w:val="16"/>
              </w:rPr>
              <w:t xml:space="preserve">De inwinnende instantie kan de bronhouder zelf zijn of een organisatie aan wie dit is gedelegeerd. De Codelist is dezelfde lijst als die van de bronhouder van het BGTObject, maar dan uitgebreid met de inwinnende instanties. Indien de inwinnende instantie voor haar uitvoerende taak gebruik </w:t>
            </w:r>
            <w:proofErr w:type="gramStart"/>
            <w:r>
              <w:rPr>
                <w:color w:val="000000"/>
                <w:sz w:val="16"/>
              </w:rPr>
              <w:t xml:space="preserve">maakt  </w:t>
            </w:r>
            <w:proofErr w:type="gramEnd"/>
            <w:r>
              <w:rPr>
                <w:color w:val="000000"/>
                <w:sz w:val="16"/>
              </w:rPr>
              <w:t xml:space="preserve">van externe organisaties (zoals landmeetkundige bureaus) dan worden deze laatsten NIET aan de CodeList toegevoegd maar vullen zij de inwinnende instantie in voor wie zij het werk uitvoeren.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inwinningsMethode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wijze waarop het punt is ingewonnen.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TypeInwinningsmethode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datumInwinning</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punt is ingewonnen. </w:t>
            </w:r>
          </w:p>
          <w:p w:rsidR="000307AD" w:rsidRDefault="000307AD"/>
          <w:p w:rsidR="000307AD" w:rsidRDefault="008D7482">
            <w:r>
              <w:rPr>
                <w:color w:val="000000"/>
                <w:sz w:val="16"/>
              </w:rPr>
              <w:t xml:space="preserve">Toelichting: </w:t>
            </w:r>
          </w:p>
          <w:p w:rsidR="000307AD" w:rsidRDefault="008D7482">
            <w:r>
              <w:rPr>
                <w:color w:val="000000"/>
                <w:sz w:val="16"/>
              </w:rPr>
              <w:t>Als de inwinningsdatum van het punt tijdens transitie onbekend is, moet hier de datum van de transitie (gelijk aan objectBegintijd) worden ingevuld.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nauwkeurigheid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Gerealiseerde geometrische nauwkeurigheid van de geometrie van het object ten opzichte van de werkelijkheid, uitgedrukt in centimeters.</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de relatieve hoogte van het object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tijdstipRegistratie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door de bronhouder. </w:t>
            </w:r>
          </w:p>
          <w:p w:rsidR="000307AD" w:rsidRDefault="000307AD"/>
          <w:p w:rsidR="000307AD" w:rsidRDefault="008D7482">
            <w:r>
              <w:rPr>
                <w:color w:val="000000"/>
                <w:sz w:val="16"/>
              </w:rPr>
              <w:t>Toelichting:</w:t>
            </w:r>
          </w:p>
          <w:p w:rsidR="000307AD" w:rsidRDefault="008D7482">
            <w:r>
              <w:rPr>
                <w:color w:val="000000"/>
                <w:sz w:val="16"/>
              </w:rPr>
              <w:t xml:space="preserve">Als een mutatie niet resulteert in een nieuw object, dan ontstaat een nieuwe versie van het object. In deze situatie verandert </w:t>
            </w:r>
            <w:proofErr w:type="gramStart"/>
            <w:r>
              <w:rPr>
                <w:color w:val="000000"/>
                <w:sz w:val="16"/>
              </w:rPr>
              <w:t>het</w:t>
            </w:r>
            <w:proofErr w:type="gramEnd"/>
            <w:r>
              <w:rPr>
                <w:color w:val="000000"/>
                <w:sz w:val="16"/>
              </w:rPr>
              <w:t xml:space="preserve"> tijdstipregistratie van het object, terwijl de objectBegintijd gelijk blijft.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eindRegistratie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Eind van de periode waarop deze instantie van het object geldig is bij de bronhouder. Wanneer </w:t>
            </w:r>
            <w:r>
              <w:rPr>
                <w:color w:val="000000"/>
                <w:sz w:val="16"/>
              </w:rPr>
              <w:lastRenderedPageBreak/>
              <w:t>deze waarde niet is ingevuld is de instantie nog geldig.</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inOnderzoek</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proofErr w:type="gramStart"/>
            <w:r>
              <w:rPr>
                <w:color w:val="000000"/>
                <w:sz w:val="16"/>
              </w:rPr>
              <w:t xml:space="preserve">Een aanduiding waarmee wordt aangegeven dat een onderzoek wordt uitgevoerd naar de juistheid van een of meer gegevens van het betreffende object. </w:t>
            </w:r>
            <w:proofErr w:type="gramEnd"/>
            <w:r>
              <w:rPr>
                <w:color w:val="000000"/>
                <w:sz w:val="16"/>
              </w:rPr>
              <w:t xml:space="preserve">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in de Landelijke Voorziening </w:t>
            </w:r>
          </w:p>
          <w:p w:rsidR="000307AD" w:rsidRDefault="000307AD"/>
          <w:p w:rsidR="000307AD" w:rsidRDefault="008D7482">
            <w:r>
              <w:rPr>
                <w:color w:val="000000"/>
                <w:sz w:val="16"/>
              </w:rPr>
              <w:t xml:space="preserve">Toelichting: </w:t>
            </w:r>
          </w:p>
          <w:p w:rsidR="000307AD" w:rsidRDefault="008D7482">
            <w:r>
              <w:rPr>
                <w:color w:val="000000"/>
                <w:sz w:val="16"/>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naamspace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Naamruimte die een unieke identificatie van de gegevensbron van het ruimtelijk object geeft.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object bij de bronhouder is ontstaan. </w:t>
            </w:r>
          </w:p>
          <w:p w:rsidR="000307AD" w:rsidRDefault="000307AD"/>
          <w:p w:rsidR="000307AD" w:rsidRDefault="008D7482">
            <w:r>
              <w:rPr>
                <w:color w:val="000000"/>
                <w:sz w:val="16"/>
              </w:rPr>
              <w:t xml:space="preserve">Toelichting: </w:t>
            </w:r>
          </w:p>
          <w:p w:rsidR="000307AD" w:rsidRDefault="008D7482">
            <w:r>
              <w:rPr>
                <w:color w:val="000000"/>
                <w:sz w:val="16"/>
              </w:rPr>
              <w:t>Deze datum moet altijd gelijk zijn aan de datum uit de tijdstipregistratie van het eerste voorkomen van het object.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20" w:name="_topic_Pomp"/>
      <w:bookmarkStart w:id="321" w:name="_Toc454542581"/>
      <w:bookmarkEnd w:id="320"/>
      <w:r>
        <w:rPr>
          <w:b/>
          <w:color w:val="000000"/>
          <w:sz w:val="24"/>
        </w:rPr>
        <w:lastRenderedPageBreak/>
        <w:t>Pomp</w:t>
      </w:r>
      <w:bookmarkEnd w:id="321"/>
    </w:p>
    <w:p w:rsidR="000307AD" w:rsidRDefault="008D7482">
      <w:pPr>
        <w:pStyle w:val="Kop3"/>
      </w:pPr>
      <w:bookmarkStart w:id="322" w:name="Pomp_Beschrijving"/>
      <w:bookmarkStart w:id="323" w:name="_Toc454542582"/>
      <w:bookmarkEnd w:id="322"/>
      <w:r>
        <w:t>Beschrijving</w:t>
      </w:r>
      <w:bookmarkEnd w:id="323"/>
    </w:p>
    <w:p w:rsidR="000307AD" w:rsidRDefault="008D7482">
      <w:pPr>
        <w:pStyle w:val="Kop4"/>
      </w:pPr>
      <w:r>
        <w:t>Definitie</w:t>
      </w:r>
    </w:p>
    <w:p w:rsidR="000307AD" w:rsidRDefault="008D7482">
      <w:pPr>
        <w:tabs>
          <w:tab w:val="left" w:pos="1845"/>
        </w:tabs>
      </w:pPr>
      <w:r>
        <w:t>Werktuig dat door middel van een verschil in druk vloeistoffen of gassen verplaatst.</w:t>
      </w:r>
    </w:p>
    <w:p w:rsidR="000307AD" w:rsidRDefault="008D7482">
      <w:pPr>
        <w:tabs>
          <w:tab w:val="left" w:pos="1845"/>
        </w:tabs>
      </w:pPr>
      <w:r>
        <w:rPr>
          <w:i/>
        </w:rPr>
        <w:t>Herkomst definitie</w:t>
      </w:r>
      <w:r>
        <w:t xml:space="preserve">: </w:t>
      </w:r>
      <w:hyperlink r:id="rId249">
        <w:r>
          <w:rPr>
            <w:rStyle w:val="Hyperlink"/>
          </w:rPr>
          <w:t>Aquo</w:t>
        </w:r>
      </w:hyperlink>
    </w:p>
    <w:p w:rsidR="000307AD" w:rsidRDefault="008D7482">
      <w:pPr>
        <w:pStyle w:val="Kop4"/>
      </w:pPr>
      <w:r>
        <w:t>Toelichting</w:t>
      </w:r>
    </w:p>
    <w:p w:rsidR="000307AD" w:rsidRDefault="008D7482">
      <w:pPr>
        <w:tabs>
          <w:tab w:val="left" w:pos="1845"/>
        </w:tabs>
      </w:pPr>
      <w:r>
        <w:t>In de regel gaat het om een pomp als onderdeel van een gemaal, maar het kan ook een op zichzelf staande pomp betreffen (bv. Calamiteiten- of noodpomp).</w:t>
      </w:r>
    </w:p>
    <w:p w:rsidR="000307AD" w:rsidRDefault="008D7482">
      <w:pPr>
        <w:pStyle w:val="Kop4"/>
      </w:pPr>
      <w:r>
        <w:t>Geometrie</w:t>
      </w:r>
    </w:p>
    <w:p w:rsidR="000307AD" w:rsidRDefault="008D7482">
      <w:r>
        <w:t>Niet van toepassing.</w:t>
      </w:r>
    </w:p>
    <w:p w:rsidR="000307AD" w:rsidRDefault="008D7482">
      <w:pPr>
        <w:pStyle w:val="Kop4"/>
      </w:pPr>
      <w:r>
        <w:t xml:space="preserve">Associaties </w:t>
      </w:r>
    </w:p>
    <w:p w:rsidR="000307AD" w:rsidRDefault="002134E3">
      <w:hyperlink w:anchor="_topic_Gemaal">
        <w:r w:rsidR="008D7482">
          <w:rPr>
            <w:rStyle w:val="Hyperlink"/>
          </w:rPr>
          <w:t>Gemaal</w:t>
        </w:r>
      </w:hyperlink>
      <w:r w:rsidR="008D7482">
        <w:t xml:space="preserve">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557"/>
        <w:gridCol w:w="1770"/>
        <w:gridCol w:w="1816"/>
        <w:gridCol w:w="1831"/>
        <w:gridCol w:w="2701"/>
      </w:tblGrid>
      <w:tr w:rsidR="000307AD" w:rsidTr="002134E3">
        <w:trPr>
          <w:trHeight w:val="300"/>
        </w:trPr>
        <w:tc>
          <w:tcPr>
            <w:tcW w:w="1557"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816"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70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rsidTr="002134E3">
        <w:trPr>
          <w:trHeight w:val="420"/>
        </w:trPr>
        <w:tc>
          <w:tcPr>
            <w:tcW w:w="1557"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770" w:type="dxa"/>
            <w:tcBorders>
              <w:top w:val="nil"/>
              <w:left w:val="nil"/>
              <w:bottom w:val="single" w:sz="6" w:space="0" w:color="C0C0C0"/>
              <w:right w:val="single" w:sz="6" w:space="0" w:color="C0C0C0"/>
            </w:tcBorders>
          </w:tcPr>
          <w:p w:rsidR="000307AD" w:rsidRDefault="002134E3">
            <w:hyperlink r:id="rId250">
              <w:r w:rsidR="008D7482">
                <w:rPr>
                  <w:rStyle w:val="Hyperlink"/>
                  <w:sz w:val="16"/>
                </w:rPr>
                <w:t>Pomp</w:t>
              </w:r>
            </w:hyperlink>
          </w:p>
        </w:tc>
        <w:tc>
          <w:tcPr>
            <w:tcW w:w="1816"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Nvt</w:t>
            </w:r>
          </w:p>
        </w:tc>
        <w:tc>
          <w:tcPr>
            <w:tcW w:w="1831" w:type="dxa"/>
            <w:tcBorders>
              <w:top w:val="nil"/>
              <w:left w:val="nil"/>
              <w:bottom w:val="single" w:sz="6" w:space="0" w:color="C0C0C0"/>
              <w:right w:val="single" w:sz="6" w:space="0" w:color="C0C0C0"/>
            </w:tcBorders>
          </w:tcPr>
          <w:p w:rsidR="000307AD" w:rsidRDefault="002134E3">
            <w:hyperlink r:id="rId251">
              <w:r w:rsidR="008D7482">
                <w:rPr>
                  <w:rStyle w:val="Hyperlink"/>
                  <w:sz w:val="16"/>
                </w:rPr>
                <w:t>Gemaal</w:t>
              </w:r>
            </w:hyperlink>
          </w:p>
        </w:tc>
        <w:tc>
          <w:tcPr>
            <w:tcW w:w="2701" w:type="dxa"/>
            <w:tcBorders>
              <w:top w:val="nil"/>
              <w:left w:val="nil"/>
              <w:bottom w:val="single" w:sz="6" w:space="0" w:color="C0C0C0"/>
              <w:right w:val="single" w:sz="6" w:space="0" w:color="C0C0C0"/>
            </w:tcBorders>
          </w:tcPr>
          <w:p w:rsidR="000307AD" w:rsidRDefault="002134E3">
            <w:hyperlink r:id="rId252">
              <w:r w:rsidR="008D7482">
                <w:rPr>
                  <w:rStyle w:val="Hyperlink"/>
                  <w:sz w:val="16"/>
                </w:rPr>
                <w:t>centrifugaal- of radiaalpomp</w:t>
              </w:r>
            </w:hyperlink>
          </w:p>
          <w:p w:rsidR="000307AD" w:rsidRDefault="002134E3">
            <w:hyperlink r:id="rId253">
              <w:r w:rsidR="008D7482">
                <w:rPr>
                  <w:rStyle w:val="Hyperlink"/>
                  <w:sz w:val="16"/>
                </w:rPr>
                <w:t>vijzel</w:t>
              </w:r>
            </w:hyperlink>
          </w:p>
          <w:p w:rsidR="000307AD" w:rsidRDefault="002134E3">
            <w:hyperlink r:id="rId254">
              <w:r w:rsidR="008D7482">
                <w:rPr>
                  <w:rStyle w:val="Hyperlink"/>
                  <w:sz w:val="16"/>
                </w:rPr>
                <w:t>waaierpomp</w:t>
              </w:r>
            </w:hyperlink>
          </w:p>
        </w:tc>
      </w:tr>
      <w:tr w:rsidR="000307AD" w:rsidTr="002134E3">
        <w:trPr>
          <w:trHeight w:val="300"/>
        </w:trPr>
        <w:tc>
          <w:tcPr>
            <w:tcW w:w="1557"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IMGEO</w:t>
            </w:r>
          </w:p>
        </w:tc>
        <w:tc>
          <w:tcPr>
            <w:tcW w:w="1770" w:type="dxa"/>
            <w:tcBorders>
              <w:top w:val="nil"/>
              <w:left w:val="nil"/>
              <w:bottom w:val="single" w:sz="6" w:space="0" w:color="C0C0C0"/>
              <w:right w:val="single" w:sz="6" w:space="0" w:color="C0C0C0"/>
            </w:tcBorders>
            <w:vAlign w:val="center"/>
          </w:tcPr>
          <w:p w:rsidR="000307AD" w:rsidRDefault="002134E3">
            <w:hyperlink r:id="rId255">
              <w:r w:rsidR="008D7482">
                <w:rPr>
                  <w:rStyle w:val="Hyperlink"/>
                  <w:sz w:val="16"/>
                </w:rPr>
                <w:t>Pomp</w:t>
              </w:r>
            </w:hyperlink>
          </w:p>
        </w:tc>
        <w:tc>
          <w:tcPr>
            <w:tcW w:w="1816"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31" w:type="dxa"/>
            <w:tcBorders>
              <w:top w:val="nil"/>
              <w:left w:val="nil"/>
              <w:bottom w:val="single" w:sz="6" w:space="0" w:color="C0C0C0"/>
              <w:right w:val="single" w:sz="6" w:space="0" w:color="C0C0C0"/>
            </w:tcBorders>
            <w:vAlign w:val="center"/>
          </w:tcPr>
          <w:p w:rsidR="000307AD" w:rsidRDefault="002134E3">
            <w:hyperlink r:id="rId256">
              <w:r w:rsidR="008D7482">
                <w:rPr>
                  <w:rStyle w:val="Hyperlink"/>
                  <w:sz w:val="16"/>
                </w:rPr>
                <w:t>Installatie</w:t>
              </w:r>
            </w:hyperlink>
          </w:p>
        </w:tc>
        <w:tc>
          <w:tcPr>
            <w:tcW w:w="2701"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8D7482">
      <w:pPr>
        <w:pStyle w:val="Kop4"/>
      </w:pPr>
      <w:r>
        <w:t>Inwinningsregels</w:t>
      </w:r>
      <w:r>
        <w:tab/>
      </w:r>
    </w:p>
    <w:p w:rsidR="000307AD" w:rsidRDefault="008D7482">
      <w:r>
        <w:t>Niet van toepassing.</w:t>
      </w:r>
    </w:p>
    <w:p w:rsidR="000307AD" w:rsidRDefault="000307AD"/>
    <w:p w:rsidR="000307AD" w:rsidRDefault="008D7482">
      <w:pPr>
        <w:pStyle w:val="Kop3"/>
      </w:pPr>
      <w:bookmarkStart w:id="324" w:name="Pomp_Functioneel_model"/>
      <w:bookmarkStart w:id="325" w:name="_Toc454542583"/>
      <w:bookmarkEnd w:id="324"/>
      <w:r>
        <w:t>Functioneel model</w:t>
      </w:r>
      <w:bookmarkEnd w:id="325"/>
    </w:p>
    <w:p w:rsidR="000307AD" w:rsidRDefault="000307AD"/>
    <w:p w:rsidR="000307AD" w:rsidRDefault="008D7482">
      <w:r>
        <w:rPr>
          <w:noProof/>
        </w:rPr>
        <w:drawing>
          <wp:inline distT="0" distB="0" distL="0" distR="0">
            <wp:extent cx="5248275" cy="297180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326" w:name="Pomp_Attributen"/>
      <w:bookmarkStart w:id="327" w:name="_Toc454542584"/>
      <w:bookmarkEnd w:id="326"/>
      <w:r>
        <w:t>Attributen</w:t>
      </w:r>
      <w:bookmarkEnd w:id="327"/>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37"/>
        <w:gridCol w:w="3965"/>
        <w:gridCol w:w="1546"/>
        <w:gridCol w:w="689"/>
        <w:gridCol w:w="964"/>
        <w:gridCol w:w="674"/>
      </w:tblGrid>
      <w:tr w:rsidR="000307AD">
        <w:trPr>
          <w:trHeight w:val="225"/>
        </w:trPr>
        <w:tc>
          <w:tcPr>
            <w:tcW w:w="18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maximaleCapaciteit</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maximaal per tijdseenheid te verpompen hoeveelheid water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m3/minuut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soortAandrijving</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de energiebron/voorziening waarmee/waardoor het object wordt aangedreven.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soorten aandrijving zijn: electromotor, dieselmotor, wind.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AandrijvingPomp</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Pr>
        <w:ind w:left="15"/>
      </w:pPr>
    </w:p>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28" w:name="_topic_Put"/>
      <w:bookmarkStart w:id="329" w:name="_Toc454542585"/>
      <w:bookmarkEnd w:id="328"/>
      <w:r>
        <w:rPr>
          <w:b/>
          <w:color w:val="000000"/>
          <w:sz w:val="24"/>
        </w:rPr>
        <w:lastRenderedPageBreak/>
        <w:t>Put</w:t>
      </w:r>
      <w:bookmarkEnd w:id="329"/>
    </w:p>
    <w:p w:rsidR="000307AD" w:rsidRDefault="008D7482">
      <w:pPr>
        <w:pStyle w:val="Kop3"/>
      </w:pPr>
      <w:bookmarkStart w:id="330" w:name="Put_Beschrijving"/>
      <w:bookmarkStart w:id="331" w:name="_Toc454542586"/>
      <w:bookmarkEnd w:id="330"/>
      <w:r>
        <w:t>Beschrijving</w:t>
      </w:r>
      <w:bookmarkEnd w:id="331"/>
    </w:p>
    <w:p w:rsidR="000307AD" w:rsidRDefault="000307AD"/>
    <w:p w:rsidR="000307AD" w:rsidRDefault="008D7482">
      <w:pPr>
        <w:pStyle w:val="Kop4"/>
      </w:pPr>
      <w:r>
        <w:rPr>
          <w:color w:val="000000"/>
        </w:rPr>
        <w:t>Definitie</w:t>
      </w:r>
    </w:p>
    <w:p w:rsidR="000307AD" w:rsidRDefault="008D7482">
      <w:pPr>
        <w:tabs>
          <w:tab w:val="left" w:pos="1845"/>
        </w:tabs>
      </w:pPr>
      <w:r>
        <w:t>Verticale waterdichte constructie, toegepast om leidingen aan te sluiten, van richting of niveau te veranderen, om toegang te verschaffen aan personeel en/of apparatuur voor inspectie en onderhoud, en om beluchting en ventilatie mogelijk te maken</w:t>
      </w:r>
    </w:p>
    <w:p w:rsidR="000307AD" w:rsidRDefault="008D7482">
      <w:pPr>
        <w:tabs>
          <w:tab w:val="left" w:pos="1845"/>
        </w:tabs>
      </w:pPr>
      <w:r>
        <w:rPr>
          <w:i/>
        </w:rPr>
        <w:t>Herkomst definitie</w:t>
      </w:r>
      <w:r>
        <w:t xml:space="preserve">: </w:t>
      </w:r>
      <w:hyperlink r:id="rId257">
        <w:r>
          <w:rPr>
            <w:rStyle w:val="Hyperlink"/>
          </w:rPr>
          <w:t>Aquo</w:t>
        </w:r>
      </w:hyperlink>
      <w:r>
        <w:t xml:space="preserve"> </w:t>
      </w:r>
    </w:p>
    <w:p w:rsidR="000307AD" w:rsidRDefault="000307AD">
      <w:pPr>
        <w:tabs>
          <w:tab w:val="left" w:pos="1845"/>
        </w:tabs>
      </w:pPr>
    </w:p>
    <w:p w:rsidR="000307AD" w:rsidRDefault="008D7482">
      <w:pPr>
        <w:pStyle w:val="Kop4"/>
      </w:pPr>
      <w:r>
        <w:t>Toelichting</w:t>
      </w:r>
    </w:p>
    <w:p w:rsidR="000307AD" w:rsidRDefault="008D7482">
      <w:pPr>
        <w:tabs>
          <w:tab w:val="left" w:pos="1845"/>
        </w:tabs>
      </w:pPr>
      <w:r>
        <w:t>Een put kan een toegangsmogelijkheid tot een gas-, water- of rioolwaterleiding vormen.</w:t>
      </w:r>
    </w:p>
    <w:p w:rsidR="000307AD" w:rsidRDefault="000307AD">
      <w:pPr>
        <w:tabs>
          <w:tab w:val="left" w:pos="1845"/>
        </w:tabs>
      </w:pPr>
    </w:p>
    <w:p w:rsidR="000307AD" w:rsidRDefault="008D7482">
      <w:pPr>
        <w:tabs>
          <w:tab w:val="left" w:pos="1845"/>
        </w:tabs>
      </w:pPr>
      <w:r>
        <w:rPr>
          <w:noProof/>
        </w:rPr>
        <w:drawing>
          <wp:inline distT="0" distB="0" distL="0" distR="0">
            <wp:extent cx="3552825" cy="2743200"/>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rId258" cstate="print"/>
                    <a:stretch>
                      <a:fillRect/>
                    </a:stretch>
                  </pic:blipFill>
                  <pic:spPr>
                    <a:xfrm>
                      <a:off x="0" y="0"/>
                      <a:ext cx="3552825" cy="27432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43"/>
        <w:gridCol w:w="3225"/>
        <w:gridCol w:w="1080"/>
        <w:gridCol w:w="3727"/>
      </w:tblGrid>
      <w:tr w:rsidR="000307AD">
        <w:trPr>
          <w:trHeight w:val="300"/>
        </w:trPr>
        <w:tc>
          <w:tcPr>
            <w:tcW w:w="16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2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6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2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r>
      <w:tr w:rsidR="000307AD">
        <w:trPr>
          <w:trHeight w:val="300"/>
        </w:trPr>
        <w:tc>
          <w:tcPr>
            <w:tcW w:w="16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318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Put, algemeen symbool</w:t>
            </w:r>
          </w:p>
        </w:tc>
        <w:tc>
          <w:tcPr>
            <w:tcW w:w="106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38125" cy="238125"/>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rId259" cstate="print"/>
                          <a:stretch>
                            <a:fillRect/>
                          </a:stretch>
                        </pic:blipFill>
                        <pic:spPr>
                          <a:xfrm>
                            <a:off x="0" y="0"/>
                            <a:ext cx="238125" cy="238125"/>
                          </a:xfrm>
                          <a:prstGeom prst="rect">
                            <a:avLst/>
                          </a:prstGeom>
                        </pic:spPr>
                      </pic:pic>
                    </a:graphicData>
                  </a:graphic>
                </wp:inline>
              </w:drawing>
            </w:r>
          </w:p>
        </w:tc>
        <w:tc>
          <w:tcPr>
            <w:tcW w:w="367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69</w:t>
            </w:r>
          </w:p>
        </w:tc>
      </w:tr>
    </w:tbl>
    <w:p w:rsidR="000307AD" w:rsidRDefault="000307AD"/>
    <w:p w:rsidR="000307AD" w:rsidRDefault="000307AD"/>
    <w:p w:rsidR="000307AD" w:rsidRDefault="008D7482">
      <w:pPr>
        <w:pStyle w:val="Kop4"/>
      </w:pPr>
      <w:r>
        <w:t>Associaties</w:t>
      </w:r>
    </w:p>
    <w:p w:rsidR="000307AD" w:rsidRDefault="008D7482">
      <w:r>
        <w:t>Onderhoudsplicht</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260">
              <w:r w:rsidR="008D7482">
                <w:rPr>
                  <w:rStyle w:val="Hyperlink"/>
                  <w:sz w:val="16"/>
                </w:rPr>
                <w:t>Put</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Punt</w:t>
            </w:r>
          </w:p>
        </w:tc>
        <w:tc>
          <w:tcPr>
            <w:tcW w:w="1800" w:type="dxa"/>
            <w:tcBorders>
              <w:top w:val="nil"/>
              <w:left w:val="nil"/>
              <w:bottom w:val="single" w:sz="6" w:space="0" w:color="C0C0C0"/>
              <w:right w:val="single" w:sz="6" w:space="0" w:color="C0C0C0"/>
            </w:tcBorders>
          </w:tcPr>
          <w:p w:rsidR="000307AD" w:rsidRDefault="002134E3">
            <w:pPr>
              <w:spacing w:line="360" w:lineRule="auto"/>
            </w:pPr>
            <w:hyperlink r:id="rId261">
              <w:r w:rsidR="008D7482">
                <w:rPr>
                  <w:rStyle w:val="Hyperlink"/>
                  <w:sz w:val="16"/>
                </w:rPr>
                <w:t>Kunstwerk</w:t>
              </w:r>
            </w:hyperlink>
          </w:p>
          <w:p w:rsidR="000307AD" w:rsidRDefault="002134E3">
            <w:pPr>
              <w:spacing w:line="360" w:lineRule="auto"/>
            </w:pPr>
            <w:hyperlink r:id="rId262">
              <w:r w:rsidR="008D7482">
                <w:rPr>
                  <w:rStyle w:val="Hyperlink"/>
                  <w:sz w:val="16"/>
                </w:rPr>
                <w:t>Hemelwaterafvoer</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263">
              <w:r w:rsidR="008D7482">
                <w:rPr>
                  <w:rStyle w:val="Hyperlink"/>
                  <w:sz w:val="16"/>
                </w:rPr>
                <w:t>Aflaatput</w:t>
              </w:r>
            </w:hyperlink>
            <w:r w:rsidR="008D7482">
              <w:rPr>
                <w:sz w:val="16"/>
              </w:rPr>
              <w:t xml:space="preserve">, </w:t>
            </w:r>
            <w:hyperlink r:id="rId264">
              <w:r w:rsidR="008D7482">
                <w:rPr>
                  <w:rStyle w:val="Hyperlink"/>
                  <w:sz w:val="16"/>
                </w:rPr>
                <w:t>Afsluiterput</w:t>
              </w:r>
            </w:hyperlink>
            <w:r w:rsidR="008D7482">
              <w:rPr>
                <w:sz w:val="16"/>
              </w:rPr>
              <w:t xml:space="preserve">, </w:t>
            </w:r>
            <w:hyperlink r:id="rId265">
              <w:r w:rsidR="008D7482">
                <w:rPr>
                  <w:rStyle w:val="Hyperlink"/>
                  <w:sz w:val="16"/>
                </w:rPr>
                <w:t>Aftapput</w:t>
              </w:r>
            </w:hyperlink>
            <w:r w:rsidR="008D7482">
              <w:rPr>
                <w:sz w:val="16"/>
              </w:rPr>
              <w:t xml:space="preserve">, </w:t>
            </w:r>
            <w:hyperlink r:id="rId266">
              <w:r w:rsidR="008D7482">
                <w:rPr>
                  <w:rStyle w:val="Hyperlink"/>
                  <w:sz w:val="16"/>
                </w:rPr>
                <w:t>Appendagekelder</w:t>
              </w:r>
            </w:hyperlink>
            <w:r w:rsidR="008D7482">
              <w:rPr>
                <w:sz w:val="16"/>
              </w:rPr>
              <w:t xml:space="preserve">, </w:t>
            </w:r>
            <w:hyperlink r:id="rId267">
              <w:r w:rsidR="008D7482">
                <w:rPr>
                  <w:rStyle w:val="Hyperlink"/>
                  <w:sz w:val="16"/>
                </w:rPr>
                <w:t>Contacttank</w:t>
              </w:r>
            </w:hyperlink>
            <w:r w:rsidR="008D7482">
              <w:rPr>
                <w:sz w:val="16"/>
              </w:rPr>
              <w:t xml:space="preserve">, </w:t>
            </w:r>
            <w:hyperlink r:id="rId268">
              <w:r w:rsidR="008D7482">
                <w:rPr>
                  <w:rStyle w:val="Hyperlink"/>
                  <w:sz w:val="16"/>
                </w:rPr>
                <w:t>Inspectieput</w:t>
              </w:r>
            </w:hyperlink>
            <w:r w:rsidR="008D7482">
              <w:rPr>
                <w:sz w:val="16"/>
              </w:rPr>
              <w:t xml:space="preserve">, </w:t>
            </w:r>
            <w:hyperlink r:id="rId269">
              <w:r w:rsidR="008D7482">
                <w:rPr>
                  <w:rStyle w:val="Hyperlink"/>
                  <w:sz w:val="16"/>
                </w:rPr>
                <w:t>Zinkput</w:t>
              </w:r>
            </w:hyperlink>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IMGEO</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270">
              <w:r w:rsidR="008D7482">
                <w:rPr>
                  <w:rStyle w:val="Hyperlink"/>
                  <w:sz w:val="16"/>
                </w:rPr>
                <w:t>Put</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Vlak</w:t>
            </w:r>
          </w:p>
        </w:tc>
        <w:tc>
          <w:tcPr>
            <w:tcW w:w="1800" w:type="dxa"/>
            <w:tcBorders>
              <w:top w:val="nil"/>
              <w:left w:val="nil"/>
              <w:bottom w:val="single" w:sz="6" w:space="0" w:color="C0C0C0"/>
              <w:right w:val="single" w:sz="6" w:space="0" w:color="C0C0C0"/>
            </w:tcBorders>
          </w:tcPr>
          <w:p w:rsidR="000307AD" w:rsidRDefault="002134E3">
            <w:pPr>
              <w:spacing w:line="360" w:lineRule="auto"/>
            </w:pPr>
            <w:hyperlink r:id="rId271">
              <w:r w:rsidR="008D7482">
                <w:rPr>
                  <w:rStyle w:val="Hyperlink"/>
                  <w:sz w:val="16"/>
                </w:rPr>
                <w:t>Kunstwerkdeel</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272">
              <w:r w:rsidR="008D7482">
                <w:rPr>
                  <w:rStyle w:val="Hyperlink"/>
                  <w:sz w:val="16"/>
                </w:rPr>
                <w:t>Drainageput</w:t>
              </w:r>
            </w:hyperlink>
            <w:r w:rsidR="008D7482">
              <w:rPr>
                <w:sz w:val="16"/>
              </w:rPr>
              <w:t xml:space="preserve">, </w:t>
            </w:r>
            <w:hyperlink r:id="rId273">
              <w:r w:rsidR="008D7482">
                <w:rPr>
                  <w:rStyle w:val="Hyperlink"/>
                  <w:sz w:val="16"/>
                </w:rPr>
                <w:t>Inspectie-rioolput</w:t>
              </w:r>
            </w:hyperlink>
            <w:r w:rsidR="008D7482">
              <w:rPr>
                <w:sz w:val="16"/>
              </w:rPr>
              <w:t xml:space="preserve">, </w:t>
            </w:r>
            <w:hyperlink r:id="rId274">
              <w:r w:rsidR="008D7482">
                <w:rPr>
                  <w:rStyle w:val="Hyperlink"/>
                  <w:sz w:val="16"/>
                </w:rPr>
                <w:t>Kolk</w:t>
              </w:r>
            </w:hyperlink>
            <w:r w:rsidR="008D7482">
              <w:rPr>
                <w:sz w:val="16"/>
              </w:rPr>
              <w:t xml:space="preserve">, </w:t>
            </w:r>
            <w:hyperlink r:id="rId275">
              <w:r w:rsidR="008D7482">
                <w:rPr>
                  <w:rStyle w:val="Hyperlink"/>
                  <w:sz w:val="16"/>
                </w:rPr>
                <w:t>Waterleidingput</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put, bepaald door het karakteristieke zwaartepunt van de projectie op het grondvlak</w:t>
            </w:r>
          </w:p>
        </w:tc>
      </w:tr>
    </w:tbl>
    <w:p w:rsidR="000307AD" w:rsidRDefault="000307AD"/>
    <w:p w:rsidR="000307AD" w:rsidRDefault="000307AD"/>
    <w:p w:rsidR="000307AD" w:rsidRDefault="008D7482">
      <w:pPr>
        <w:pStyle w:val="Kop3"/>
      </w:pPr>
      <w:bookmarkStart w:id="332" w:name="Put_FunctioneelModel"/>
      <w:bookmarkStart w:id="333" w:name="_Toc454542587"/>
      <w:bookmarkEnd w:id="332"/>
      <w:r>
        <w:t>Functioneel Model</w:t>
      </w:r>
      <w:bookmarkEnd w:id="333"/>
    </w:p>
    <w:p w:rsidR="000307AD" w:rsidRDefault="000307AD"/>
    <w:p w:rsidR="000307AD" w:rsidRDefault="008D7482">
      <w:r>
        <w:rPr>
          <w:noProof/>
        </w:rPr>
        <w:drawing>
          <wp:inline distT="0" distB="0" distL="0" distR="0">
            <wp:extent cx="5248275" cy="2971800"/>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334" w:name="Put_Attributen"/>
      <w:bookmarkStart w:id="335" w:name="_Toc454542588"/>
      <w:bookmarkEnd w:id="334"/>
      <w:r>
        <w:t>Attributen</w:t>
      </w:r>
      <w:bookmarkEnd w:id="33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485"/>
        <w:gridCol w:w="4225"/>
        <w:gridCol w:w="1730"/>
        <w:gridCol w:w="628"/>
        <w:gridCol w:w="964"/>
        <w:gridCol w:w="643"/>
      </w:tblGrid>
      <w:tr w:rsidR="000307AD">
        <w:trPr>
          <w:trHeight w:val="225"/>
        </w:trPr>
        <w:tc>
          <w:tcPr>
            <w:tcW w:w="14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TypePutPlus</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0307AD"/>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TypePut</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4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36" w:name="_topic_Regenwaterbuffer"/>
      <w:bookmarkStart w:id="337" w:name="_Toc454542589"/>
      <w:bookmarkEnd w:id="336"/>
      <w:r>
        <w:rPr>
          <w:b/>
          <w:color w:val="000000"/>
          <w:sz w:val="24"/>
        </w:rPr>
        <w:lastRenderedPageBreak/>
        <w:t>Regenwaterbuffer</w:t>
      </w:r>
      <w:bookmarkEnd w:id="337"/>
    </w:p>
    <w:p w:rsidR="000307AD" w:rsidRDefault="008D7482">
      <w:pPr>
        <w:pStyle w:val="Kop3"/>
      </w:pPr>
      <w:bookmarkStart w:id="338" w:name="Regenwaterbuffer_Beschrijving"/>
      <w:bookmarkStart w:id="339" w:name="_Toc454542590"/>
      <w:bookmarkEnd w:id="338"/>
      <w:r>
        <w:t>Beschrijving</w:t>
      </w:r>
      <w:bookmarkEnd w:id="339"/>
    </w:p>
    <w:p w:rsidR="000307AD" w:rsidRDefault="000307AD"/>
    <w:p w:rsidR="000307AD" w:rsidRDefault="008D7482">
      <w:pPr>
        <w:pStyle w:val="Kop4"/>
      </w:pPr>
      <w:r>
        <w:rPr>
          <w:color w:val="000000"/>
        </w:rPr>
        <w:t>Definitie</w:t>
      </w:r>
    </w:p>
    <w:p w:rsidR="000307AD" w:rsidRDefault="000307AD">
      <w:pPr>
        <w:tabs>
          <w:tab w:val="left" w:pos="1845"/>
        </w:tabs>
      </w:pPr>
    </w:p>
    <w:p w:rsidR="000307AD" w:rsidRDefault="008D7482">
      <w:pPr>
        <w:tabs>
          <w:tab w:val="left" w:pos="1845"/>
        </w:tabs>
      </w:pPr>
      <w:r>
        <w:rPr>
          <w:i/>
        </w:rPr>
        <w:t>Herkomst definitie</w:t>
      </w:r>
      <w:r>
        <w:t xml:space="preserve">: </w:t>
      </w:r>
    </w:p>
    <w:p w:rsidR="000307AD" w:rsidRDefault="000307AD">
      <w:pPr>
        <w:tabs>
          <w:tab w:val="left" w:pos="1845"/>
        </w:tabs>
      </w:pPr>
    </w:p>
    <w:p w:rsidR="000307AD" w:rsidRDefault="008D7482">
      <w:pPr>
        <w:pStyle w:val="Kop4"/>
      </w:pPr>
      <w:r>
        <w:t>Toelichting</w:t>
      </w:r>
    </w:p>
    <w:p w:rsidR="000307AD" w:rsidRDefault="000307AD">
      <w:pPr>
        <w:tabs>
          <w:tab w:val="left" w:pos="1845"/>
        </w:tabs>
      </w:pPr>
    </w:p>
    <w:p w:rsidR="000307AD" w:rsidRDefault="008D7482">
      <w:pPr>
        <w:tabs>
          <w:tab w:val="left" w:pos="1845"/>
        </w:tabs>
      </w:pPr>
      <w:r>
        <w:t xml:space="preserve"> </w:t>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555"/>
        <w:gridCol w:w="3621"/>
        <w:gridCol w:w="1095"/>
        <w:gridCol w:w="2404"/>
      </w:tblGrid>
      <w:tr w:rsidR="000307AD">
        <w:trPr>
          <w:trHeight w:val="300"/>
        </w:trPr>
        <w:tc>
          <w:tcPr>
            <w:tcW w:w="25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02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252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02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r>
      <w:tr w:rsidR="000307AD">
        <w:trPr>
          <w:trHeight w:val="300"/>
        </w:trPr>
        <w:tc>
          <w:tcPr>
            <w:tcW w:w="252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3570" w:type="dxa"/>
            <w:tcBorders>
              <w:top w:val="single" w:sz="6" w:space="0" w:color="BFBFBF"/>
              <w:left w:val="single" w:sz="6" w:space="0" w:color="BFBFBF"/>
              <w:bottom w:val="single" w:sz="6" w:space="0" w:color="BFBFBF"/>
              <w:right w:val="single" w:sz="6" w:space="0" w:color="BFBFBF"/>
            </w:tcBorders>
            <w:vAlign w:val="center"/>
          </w:tcPr>
          <w:p w:rsidR="000307AD" w:rsidRDefault="000307AD"/>
        </w:tc>
        <w:tc>
          <w:tcPr>
            <w:tcW w:w="1080" w:type="dxa"/>
            <w:tcBorders>
              <w:top w:val="single" w:sz="6" w:space="0" w:color="BFBFBF"/>
              <w:left w:val="single" w:sz="6" w:space="0" w:color="BFBFBF"/>
              <w:bottom w:val="single" w:sz="6" w:space="0" w:color="BFBFBF"/>
              <w:right w:val="single" w:sz="6" w:space="0" w:color="BFBFBF"/>
            </w:tcBorders>
            <w:vAlign w:val="center"/>
          </w:tcPr>
          <w:p w:rsidR="000307AD" w:rsidRDefault="000307AD">
            <w:pPr>
              <w:jc w:val="center"/>
            </w:pPr>
          </w:p>
        </w:tc>
        <w:tc>
          <w:tcPr>
            <w:tcW w:w="2370" w:type="dxa"/>
            <w:tcBorders>
              <w:top w:val="single" w:sz="6" w:space="0" w:color="BFBFBF"/>
              <w:left w:val="single" w:sz="6" w:space="0" w:color="BFBFBF"/>
              <w:bottom w:val="single" w:sz="6" w:space="0" w:color="BFBFBF"/>
              <w:right w:val="single" w:sz="6" w:space="0" w:color="BFBFBF"/>
            </w:tcBorders>
            <w:vAlign w:val="center"/>
          </w:tcPr>
          <w:p w:rsidR="000307AD" w:rsidRDefault="000307AD"/>
        </w:tc>
      </w:tr>
      <w:tr w:rsidR="000307AD">
        <w:trPr>
          <w:trHeight w:val="300"/>
        </w:trPr>
        <w:tc>
          <w:tcPr>
            <w:tcW w:w="25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570" w:type="dxa"/>
            <w:tcBorders>
              <w:top w:val="single" w:sz="6" w:space="0" w:color="BFBFBF"/>
              <w:left w:val="single" w:sz="6" w:space="0" w:color="BFBFBF"/>
              <w:bottom w:val="single" w:sz="6" w:space="0" w:color="BFBFBF"/>
              <w:right w:val="single" w:sz="6" w:space="0" w:color="BFBFBF"/>
            </w:tcBorders>
            <w:vAlign w:val="center"/>
          </w:tcPr>
          <w:p w:rsidR="000307AD" w:rsidRDefault="000307AD"/>
        </w:tc>
        <w:tc>
          <w:tcPr>
            <w:tcW w:w="1080" w:type="dxa"/>
            <w:tcBorders>
              <w:top w:val="single" w:sz="6" w:space="0" w:color="BFBFBF"/>
              <w:left w:val="single" w:sz="6" w:space="0" w:color="BFBFBF"/>
              <w:bottom w:val="single" w:sz="6" w:space="0" w:color="BFBFBF"/>
              <w:right w:val="single" w:sz="6" w:space="0" w:color="BFBFBF"/>
            </w:tcBorders>
            <w:vAlign w:val="center"/>
          </w:tcPr>
          <w:p w:rsidR="000307AD" w:rsidRDefault="000307AD">
            <w:pPr>
              <w:jc w:val="center"/>
            </w:pPr>
          </w:p>
        </w:tc>
        <w:tc>
          <w:tcPr>
            <w:tcW w:w="2370" w:type="dxa"/>
            <w:tcBorders>
              <w:top w:val="single" w:sz="6" w:space="0" w:color="BFBFBF"/>
              <w:left w:val="single" w:sz="6" w:space="0" w:color="BFBFBF"/>
              <w:bottom w:val="single" w:sz="6" w:space="0" w:color="BFBFBF"/>
              <w:right w:val="single" w:sz="6" w:space="0" w:color="BFBFBF"/>
            </w:tcBorders>
            <w:vAlign w:val="center"/>
          </w:tcPr>
          <w:p w:rsidR="000307AD" w:rsidRDefault="000307AD"/>
        </w:tc>
      </w:tr>
      <w:tr w:rsidR="000307AD">
        <w:trPr>
          <w:trHeight w:val="300"/>
        </w:trPr>
        <w:tc>
          <w:tcPr>
            <w:tcW w:w="25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570" w:type="dxa"/>
            <w:tcBorders>
              <w:top w:val="single" w:sz="6" w:space="0" w:color="BFBFBF"/>
              <w:left w:val="single" w:sz="6" w:space="0" w:color="BFBFBF"/>
              <w:bottom w:val="single" w:sz="6" w:space="0" w:color="BFBFBF"/>
              <w:right w:val="single" w:sz="6" w:space="0" w:color="BFBFBF"/>
            </w:tcBorders>
            <w:vAlign w:val="center"/>
          </w:tcPr>
          <w:p w:rsidR="000307AD" w:rsidRDefault="000307AD"/>
        </w:tc>
        <w:tc>
          <w:tcPr>
            <w:tcW w:w="1080" w:type="dxa"/>
            <w:tcBorders>
              <w:top w:val="single" w:sz="6" w:space="0" w:color="BFBFBF"/>
              <w:left w:val="single" w:sz="6" w:space="0" w:color="BFBFBF"/>
              <w:bottom w:val="single" w:sz="6" w:space="0" w:color="BFBFBF"/>
              <w:right w:val="single" w:sz="6" w:space="0" w:color="BFBFBF"/>
            </w:tcBorders>
            <w:vAlign w:val="center"/>
          </w:tcPr>
          <w:p w:rsidR="000307AD" w:rsidRDefault="000307AD">
            <w:pPr>
              <w:jc w:val="center"/>
            </w:pPr>
          </w:p>
        </w:tc>
        <w:tc>
          <w:tcPr>
            <w:tcW w:w="2370" w:type="dxa"/>
            <w:tcBorders>
              <w:top w:val="single" w:sz="6" w:space="0" w:color="BFBFBF"/>
              <w:left w:val="single" w:sz="6" w:space="0" w:color="BFBFBF"/>
              <w:bottom w:val="single" w:sz="6" w:space="0" w:color="BFBFBF"/>
              <w:right w:val="single" w:sz="6" w:space="0" w:color="BFBFBF"/>
            </w:tcBorders>
            <w:vAlign w:val="center"/>
          </w:tcPr>
          <w:p w:rsidR="000307AD" w:rsidRDefault="000307AD"/>
        </w:tc>
      </w:tr>
      <w:tr w:rsidR="000307AD">
        <w:trPr>
          <w:trHeight w:val="300"/>
        </w:trPr>
        <w:tc>
          <w:tcPr>
            <w:tcW w:w="25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570" w:type="dxa"/>
            <w:tcBorders>
              <w:top w:val="single" w:sz="6" w:space="0" w:color="BFBFBF"/>
              <w:left w:val="single" w:sz="6" w:space="0" w:color="BFBFBF"/>
              <w:bottom w:val="single" w:sz="6" w:space="0" w:color="BFBFBF"/>
              <w:right w:val="single" w:sz="6" w:space="0" w:color="BFBFBF"/>
            </w:tcBorders>
            <w:vAlign w:val="center"/>
          </w:tcPr>
          <w:p w:rsidR="000307AD" w:rsidRDefault="000307AD"/>
        </w:tc>
        <w:tc>
          <w:tcPr>
            <w:tcW w:w="1080" w:type="dxa"/>
            <w:tcBorders>
              <w:top w:val="single" w:sz="6" w:space="0" w:color="BFBFBF"/>
              <w:left w:val="single" w:sz="6" w:space="0" w:color="BFBFBF"/>
              <w:bottom w:val="single" w:sz="6" w:space="0" w:color="BFBFBF"/>
              <w:right w:val="single" w:sz="6" w:space="0" w:color="BFBFBF"/>
            </w:tcBorders>
            <w:vAlign w:val="center"/>
          </w:tcPr>
          <w:p w:rsidR="000307AD" w:rsidRDefault="000307AD">
            <w:pPr>
              <w:jc w:val="center"/>
            </w:pPr>
          </w:p>
        </w:tc>
        <w:tc>
          <w:tcPr>
            <w:tcW w:w="2370" w:type="dxa"/>
            <w:tcBorders>
              <w:top w:val="single" w:sz="6" w:space="0" w:color="BFBFBF"/>
              <w:left w:val="single" w:sz="6" w:space="0" w:color="BFBFBF"/>
              <w:bottom w:val="single" w:sz="6" w:space="0" w:color="BFBFBF"/>
              <w:right w:val="single" w:sz="6" w:space="0" w:color="BFBFBF"/>
            </w:tcBorders>
            <w:vAlign w:val="center"/>
          </w:tcPr>
          <w:p w:rsidR="000307AD" w:rsidRDefault="000307AD"/>
        </w:tc>
      </w:tr>
      <w:tr w:rsidR="000307AD">
        <w:trPr>
          <w:trHeight w:val="300"/>
        </w:trPr>
        <w:tc>
          <w:tcPr>
            <w:tcW w:w="25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702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RegenwaterbufferCompartiment">
        <w:r w:rsidR="008D7482">
          <w:rPr>
            <w:rStyle w:val="Hyperlink"/>
          </w:rPr>
          <w:t>RegenwaterbufferCompartiment</w:t>
        </w:r>
      </w:hyperlink>
    </w:p>
    <w:p w:rsidR="000307AD" w:rsidRDefault="000307AD"/>
    <w:p w:rsidR="000307AD" w:rsidRDefault="008D7482">
      <w:pPr>
        <w:pStyle w:val="Kop4"/>
      </w:pPr>
      <w:r>
        <w:t>Relaties standaarden</w:t>
      </w:r>
    </w:p>
    <w:p w:rsidR="000307AD" w:rsidRDefault="008D7482">
      <w:r>
        <w:t>Niet van toepassing</w:t>
      </w: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0307AD"/>
        </w:tc>
      </w:tr>
    </w:tbl>
    <w:p w:rsidR="000307AD" w:rsidRDefault="000307AD"/>
    <w:p w:rsidR="000307AD" w:rsidRDefault="000307AD"/>
    <w:p w:rsidR="000307AD" w:rsidRDefault="008D7482">
      <w:pPr>
        <w:pStyle w:val="Kop3"/>
      </w:pPr>
      <w:bookmarkStart w:id="340" w:name="Regenwaterbuffer_FM"/>
      <w:bookmarkStart w:id="341" w:name="_Toc454542591"/>
      <w:bookmarkEnd w:id="340"/>
      <w:r>
        <w:t>Functioneel Model</w:t>
      </w:r>
      <w:bookmarkEnd w:id="341"/>
    </w:p>
    <w:p w:rsidR="000307AD" w:rsidRDefault="000307AD"/>
    <w:p w:rsidR="000307AD" w:rsidRDefault="008D7482">
      <w:r>
        <w:rPr>
          <w:noProof/>
        </w:rPr>
        <w:drawing>
          <wp:inline distT="0" distB="0" distL="0" distR="0">
            <wp:extent cx="2647950" cy="126682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rId192" cstate="print"/>
                    <a:stretch>
                      <a:fillRect/>
                    </a:stretch>
                  </pic:blipFill>
                  <pic:spPr>
                    <a:xfrm>
                      <a:off x="0" y="0"/>
                      <a:ext cx="2647950" cy="1266825"/>
                    </a:xfrm>
                    <a:prstGeom prst="rect">
                      <a:avLst/>
                    </a:prstGeom>
                  </pic:spPr>
                </pic:pic>
              </a:graphicData>
            </a:graphic>
          </wp:inline>
        </w:drawing>
      </w:r>
    </w:p>
    <w:p w:rsidR="000307AD" w:rsidRDefault="000307AD"/>
    <w:p w:rsidR="000307AD" w:rsidRDefault="000307AD"/>
    <w:p w:rsidR="000307AD" w:rsidRDefault="008D7482">
      <w:pPr>
        <w:pStyle w:val="Kop3"/>
      </w:pPr>
      <w:bookmarkStart w:id="342" w:name="Regenwaterbuffer_Attributen"/>
      <w:bookmarkStart w:id="343" w:name="_Toc454542592"/>
      <w:bookmarkEnd w:id="342"/>
      <w:r>
        <w:t>Attributen</w:t>
      </w:r>
      <w:bookmarkEnd w:id="343"/>
      <w:r>
        <w:t xml:space="preserve"> </w:t>
      </w:r>
    </w:p>
    <w:p w:rsidR="000307AD" w:rsidRDefault="000307AD"/>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59"/>
        <w:gridCol w:w="3199"/>
        <w:gridCol w:w="2036"/>
        <w:gridCol w:w="674"/>
        <w:gridCol w:w="949"/>
        <w:gridCol w:w="658"/>
      </w:tblGrid>
      <w:tr w:rsidR="000307AD">
        <w:trPr>
          <w:trHeight w:val="225"/>
        </w:trPr>
        <w:tc>
          <w:tcPr>
            <w:tcW w:w="21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9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soortRegenwaterbuffer</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Een aanduiding voor </w:t>
            </w:r>
            <w:proofErr w:type="gramStart"/>
            <w:r>
              <w:rPr>
                <w:color w:val="000000"/>
                <w:sz w:val="16"/>
              </w:rPr>
              <w:t>de</w:t>
            </w:r>
            <w:proofErr w:type="gramEnd"/>
            <w:r>
              <w:rPr>
                <w:color w:val="000000"/>
                <w:sz w:val="16"/>
              </w:rPr>
              <w:t xml:space="preserve"> type van de regenwaterbuffer.</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TypeRegenwaterbuffer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aantalCompartimenten</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Een aanduiding voor het aantal compartimenten per regenwaterbuffer.</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actueelVolume</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 xml:space="preserve">Een aanduiding voor </w:t>
            </w:r>
            <w:proofErr w:type="gramStart"/>
            <w:r>
              <w:rPr>
                <w:color w:val="000000"/>
                <w:sz w:val="16"/>
              </w:rPr>
              <w:t>de</w:t>
            </w:r>
            <w:proofErr w:type="gramEnd"/>
            <w:r>
              <w:rPr>
                <w:color w:val="000000"/>
                <w:sz w:val="16"/>
              </w:rPr>
              <w:t xml:space="preserve"> actuele volume.</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bodemafdichting</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Een aanduiding voor de aanwezigheid van een bodemafdichting.</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infiltratievoorziening</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Definitie:</w:t>
            </w:r>
          </w:p>
          <w:p w:rsidR="000307AD" w:rsidRDefault="008D7482">
            <w:r>
              <w:rPr>
                <w:color w:val="000000"/>
                <w:sz w:val="16"/>
              </w:rPr>
              <w:t>Een aanduiding voor de aanwezigheid van een infiltratievoorziening.</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1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9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44" w:name="_topic_RegenwaterbufferCompartiment"/>
      <w:bookmarkStart w:id="345" w:name="_Toc454542593"/>
      <w:bookmarkEnd w:id="344"/>
      <w:r>
        <w:rPr>
          <w:b/>
          <w:color w:val="000000"/>
          <w:sz w:val="24"/>
        </w:rPr>
        <w:lastRenderedPageBreak/>
        <w:t>RegenwaterbufferCompartiment</w:t>
      </w:r>
      <w:bookmarkEnd w:id="345"/>
    </w:p>
    <w:p w:rsidR="000307AD" w:rsidRDefault="008D7482">
      <w:pPr>
        <w:pStyle w:val="Kop3"/>
      </w:pPr>
      <w:bookmarkStart w:id="346" w:name="RegenwaterbufferCompartiment_Beschrijvin"/>
      <w:bookmarkStart w:id="347" w:name="_Toc454542594"/>
      <w:bookmarkEnd w:id="346"/>
      <w:r>
        <w:t>Beschrijving</w:t>
      </w:r>
      <w:bookmarkEnd w:id="347"/>
    </w:p>
    <w:p w:rsidR="000307AD" w:rsidRDefault="000307AD"/>
    <w:p w:rsidR="000307AD" w:rsidRDefault="008D7482">
      <w:pPr>
        <w:pStyle w:val="Kop4"/>
      </w:pPr>
      <w:r>
        <w:rPr>
          <w:color w:val="000000"/>
        </w:rPr>
        <w:t>Definitie</w:t>
      </w:r>
    </w:p>
    <w:p w:rsidR="000307AD" w:rsidRDefault="000307AD">
      <w:pPr>
        <w:tabs>
          <w:tab w:val="left" w:pos="1845"/>
        </w:tabs>
      </w:pPr>
    </w:p>
    <w:p w:rsidR="000307AD" w:rsidRDefault="008D7482">
      <w:pPr>
        <w:tabs>
          <w:tab w:val="left" w:pos="1845"/>
        </w:tabs>
      </w:pPr>
      <w:r>
        <w:rPr>
          <w:i/>
        </w:rPr>
        <w:t>Herkomst definitie</w:t>
      </w:r>
      <w:r>
        <w:t xml:space="preserve">: </w:t>
      </w:r>
    </w:p>
    <w:p w:rsidR="000307AD" w:rsidRDefault="000307AD">
      <w:pPr>
        <w:tabs>
          <w:tab w:val="left" w:pos="1845"/>
        </w:tabs>
      </w:pPr>
    </w:p>
    <w:p w:rsidR="000307AD" w:rsidRDefault="008D7482">
      <w:pPr>
        <w:pStyle w:val="Kop4"/>
      </w:pPr>
      <w:r>
        <w:t>Toelichting</w:t>
      </w:r>
    </w:p>
    <w:p w:rsidR="000307AD" w:rsidRDefault="000307AD">
      <w:pPr>
        <w:tabs>
          <w:tab w:val="left" w:pos="1845"/>
        </w:tabs>
      </w:pPr>
    </w:p>
    <w:p w:rsidR="000307AD" w:rsidRDefault="000307AD">
      <w:pPr>
        <w:tabs>
          <w:tab w:val="left" w:pos="1845"/>
        </w:tabs>
      </w:pPr>
    </w:p>
    <w:p w:rsidR="000307AD" w:rsidRDefault="000307AD">
      <w:pPr>
        <w:tabs>
          <w:tab w:val="left" w:pos="1845"/>
        </w:tabs>
      </w:pP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3704"/>
        <w:gridCol w:w="5971"/>
      </w:tblGrid>
      <w:tr w:rsidR="000307AD">
        <w:trPr>
          <w:trHeight w:val="300"/>
        </w:trPr>
        <w:tc>
          <w:tcPr>
            <w:tcW w:w="36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59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59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367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59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2134E3">
      <w:hyperlink w:anchor="_topic_Afsluitmiddel">
        <w:r w:rsidR="008D7482">
          <w:rPr>
            <w:rStyle w:val="Hyperlink"/>
          </w:rPr>
          <w:t>Afsluitmiddel</w:t>
        </w:r>
      </w:hyperlink>
      <w:r w:rsidR="008D7482">
        <w:t xml:space="preserve">, </w:t>
      </w:r>
      <w:hyperlink w:anchor="_topic_Onderhoudsplicht">
        <w:r w:rsidR="008D7482">
          <w:rPr>
            <w:rStyle w:val="Hyperlink"/>
          </w:rPr>
          <w:t>Onderhoudsplicht</w:t>
        </w:r>
      </w:hyperlink>
      <w:r w:rsidR="008D7482">
        <w:t xml:space="preserve">, </w:t>
      </w:r>
      <w:hyperlink w:anchor="_topic_Regenwaterbuffer">
        <w:r w:rsidR="008D7482">
          <w:rPr>
            <w:rStyle w:val="Hyperlink"/>
          </w:rPr>
          <w:t>Regenwaterbuffer</w:t>
        </w:r>
      </w:hyperlink>
      <w:r w:rsidR="008D7482">
        <w:t xml:space="preserve">, </w:t>
      </w:r>
      <w:hyperlink w:anchor="_topic_Stuw">
        <w:r w:rsidR="008D7482">
          <w:rPr>
            <w:rStyle w:val="Hyperlink"/>
          </w:rPr>
          <w:t>Stuw</w:t>
        </w:r>
      </w:hyperlink>
      <w:r w:rsidR="008D7482">
        <w:t xml:space="preserve">, </w:t>
      </w:r>
      <w:hyperlink w:anchor="_topic_VasteDam">
        <w:r w:rsidR="008D7482">
          <w:rPr>
            <w:rStyle w:val="Hyperlink"/>
          </w:rPr>
          <w:t>VasteDam</w:t>
        </w:r>
      </w:hyperlink>
      <w:r w:rsidR="008D7482">
        <w:t xml:space="preserve">, </w:t>
      </w:r>
      <w:hyperlink w:anchor="_topic_Verdediging">
        <w:r w:rsidR="008D7482">
          <w:rPr>
            <w:rStyle w:val="Hyperlink"/>
          </w:rPr>
          <w:t>Verdediging</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pPr>
              <w:tabs>
                <w:tab w:val="left" w:pos="6105"/>
              </w:tabs>
            </w:pPr>
            <w:r>
              <w:t>De feitelijke contouren.</w:t>
            </w:r>
          </w:p>
        </w:tc>
      </w:tr>
    </w:tbl>
    <w:p w:rsidR="000307AD" w:rsidRDefault="000307AD"/>
    <w:p w:rsidR="000307AD" w:rsidRDefault="000307AD"/>
    <w:p w:rsidR="000307AD" w:rsidRDefault="008D7482">
      <w:pPr>
        <w:pStyle w:val="Kop3"/>
      </w:pPr>
      <w:bookmarkStart w:id="348" w:name="RegenwaterbufferCompartiment_FM"/>
      <w:bookmarkStart w:id="349" w:name="_Toc454542595"/>
      <w:bookmarkEnd w:id="348"/>
      <w:r>
        <w:t>Functioneel Model</w:t>
      </w:r>
      <w:bookmarkEnd w:id="349"/>
    </w:p>
    <w:p w:rsidR="000307AD" w:rsidRDefault="000307AD"/>
    <w:p w:rsidR="000307AD" w:rsidRDefault="008D7482">
      <w:r>
        <w:rPr>
          <w:noProof/>
        </w:rPr>
        <w:drawing>
          <wp:inline distT="0" distB="0" distL="0" distR="0">
            <wp:extent cx="2647950" cy="1266825"/>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rId192" cstate="print"/>
                    <a:stretch>
                      <a:fillRect/>
                    </a:stretch>
                  </pic:blipFill>
                  <pic:spPr>
                    <a:xfrm>
                      <a:off x="0" y="0"/>
                      <a:ext cx="2647950" cy="1266825"/>
                    </a:xfrm>
                    <a:prstGeom prst="rect">
                      <a:avLst/>
                    </a:prstGeom>
                  </pic:spPr>
                </pic:pic>
              </a:graphicData>
            </a:graphic>
          </wp:inline>
        </w:drawing>
      </w:r>
    </w:p>
    <w:p w:rsidR="000307AD" w:rsidRDefault="000307AD"/>
    <w:p w:rsidR="000307AD" w:rsidRDefault="000307AD"/>
    <w:p w:rsidR="000307AD" w:rsidRDefault="008D7482">
      <w:pPr>
        <w:pStyle w:val="Kop3"/>
      </w:pPr>
      <w:bookmarkStart w:id="350" w:name="RegenwaterbufferCompartiment_Attributen"/>
      <w:bookmarkStart w:id="351" w:name="_Toc454542596"/>
      <w:bookmarkEnd w:id="350"/>
      <w:r>
        <w:lastRenderedPageBreak/>
        <w:t>Attributen</w:t>
      </w:r>
      <w:bookmarkEnd w:id="35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73"/>
        <w:gridCol w:w="3276"/>
        <w:gridCol w:w="1730"/>
        <w:gridCol w:w="612"/>
        <w:gridCol w:w="995"/>
        <w:gridCol w:w="689"/>
      </w:tblGrid>
      <w:tr w:rsidR="000307AD">
        <w:trPr>
          <w:trHeight w:val="225"/>
        </w:trPr>
        <w:tc>
          <w:tcPr>
            <w:tcW w:w="23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volumeCompartiment</w:t>
            </w:r>
          </w:p>
        </w:tc>
        <w:tc>
          <w:tcPr>
            <w:tcW w:w="3210" w:type="dxa"/>
            <w:tcBorders>
              <w:top w:val="single" w:sz="6" w:space="0" w:color="C0C0C0"/>
              <w:left w:val="single" w:sz="6" w:space="0" w:color="C0C0C0"/>
              <w:bottom w:val="single" w:sz="6" w:space="0" w:color="C0C0C0"/>
              <w:right w:val="single" w:sz="6" w:space="0" w:color="C0C0C0"/>
            </w:tcBorders>
          </w:tcPr>
          <w:p w:rsidR="000307AD" w:rsidRDefault="000307AD"/>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oppervlakteCompartiment</w:t>
            </w:r>
          </w:p>
        </w:tc>
        <w:tc>
          <w:tcPr>
            <w:tcW w:w="3210" w:type="dxa"/>
            <w:tcBorders>
              <w:top w:val="single" w:sz="6" w:space="0" w:color="C0C0C0"/>
              <w:left w:val="single" w:sz="6" w:space="0" w:color="C0C0C0"/>
              <w:bottom w:val="single" w:sz="6" w:space="0" w:color="C0C0C0"/>
              <w:right w:val="single" w:sz="6" w:space="0" w:color="C0C0C0"/>
            </w:tcBorders>
          </w:tcPr>
          <w:p w:rsidR="000307AD" w:rsidRDefault="000307AD"/>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regenwaterbufferID</w:t>
            </w:r>
          </w:p>
        </w:tc>
        <w:tc>
          <w:tcPr>
            <w:tcW w:w="32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52" w:name="_topic_Sluis"/>
      <w:bookmarkStart w:id="353" w:name="_Toc454542597"/>
      <w:bookmarkEnd w:id="352"/>
      <w:r>
        <w:rPr>
          <w:b/>
          <w:color w:val="000000"/>
          <w:sz w:val="24"/>
        </w:rPr>
        <w:lastRenderedPageBreak/>
        <w:t>Sluis</w:t>
      </w:r>
      <w:bookmarkEnd w:id="353"/>
    </w:p>
    <w:p w:rsidR="000307AD" w:rsidRDefault="008D7482">
      <w:pPr>
        <w:pStyle w:val="Kop3"/>
      </w:pPr>
      <w:bookmarkStart w:id="354" w:name="_Toc454542598"/>
      <w:r>
        <w:t>Beschrijving</w:t>
      </w:r>
      <w:bookmarkEnd w:id="354"/>
    </w:p>
    <w:p w:rsidR="000307AD" w:rsidRDefault="008D7482">
      <w:pPr>
        <w:pStyle w:val="Kop4"/>
      </w:pPr>
      <w:r>
        <w:rPr>
          <w:color w:val="000000"/>
        </w:rPr>
        <w:t>Definitie</w:t>
      </w:r>
    </w:p>
    <w:p w:rsidR="000307AD" w:rsidRDefault="008D7482">
      <w:pPr>
        <w:tabs>
          <w:tab w:val="left" w:pos="1845"/>
        </w:tabs>
      </w:pPr>
      <w:r>
        <w:t>Een kunstmatige, beweegbare waterkering die de verbinding tussen twee wateren kan afsluiten of openstellen en daartoe van deuren of schuiven is voorzien.</w:t>
      </w:r>
    </w:p>
    <w:p w:rsidR="000307AD" w:rsidRDefault="008D7482">
      <w:pPr>
        <w:tabs>
          <w:tab w:val="left" w:pos="1845"/>
        </w:tabs>
      </w:pPr>
      <w:r>
        <w:rPr>
          <w:i/>
        </w:rPr>
        <w:t>Herkomst definitie</w:t>
      </w:r>
      <w:r>
        <w:t xml:space="preserve">: </w:t>
      </w:r>
      <w:hyperlink r:id="rId27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rsidR="000307AD" w:rsidRDefault="008D7482">
      <w:pPr>
        <w:tabs>
          <w:tab w:val="left" w:pos="1845"/>
        </w:tabs>
      </w:pPr>
      <w:r>
        <w:t xml:space="preserve">De koppeling tussen de diverse kunstwerken vindt plaats via de gegevenselementen identificatie kunstwerk (aangrenzend bovenstrooms) en identificatie kunstwerk (aangrenzend benedenstrooms). </w:t>
      </w:r>
    </w:p>
    <w:p w:rsidR="000307AD" w:rsidRDefault="008D7482">
      <w:pPr>
        <w:tabs>
          <w:tab w:val="left" w:pos="1845"/>
        </w:tabs>
      </w:pPr>
      <w:r>
        <w:t>Identieke naast elkaar gelegen sluizen worden als afzonderlijk kunstwerk beschreven. Alleen met behulp van het gegevenselement Aantal identieke sluizen naast elkaar wordt deze situatie vorm gegeven.</w:t>
      </w:r>
    </w:p>
    <w:p w:rsidR="000307AD" w:rsidRDefault="000307AD">
      <w:pPr>
        <w:tabs>
          <w:tab w:val="left" w:pos="1845"/>
        </w:tabs>
      </w:pPr>
    </w:p>
    <w:p w:rsidR="000307AD" w:rsidRDefault="008D7482">
      <w:pPr>
        <w:tabs>
          <w:tab w:val="left" w:pos="1845"/>
        </w:tabs>
      </w:pPr>
      <w:r>
        <w:rPr>
          <w:noProof/>
        </w:rPr>
        <w:drawing>
          <wp:inline distT="0" distB="0" distL="0" distR="0">
            <wp:extent cx="2324100" cy="27241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rId277" cstate="print"/>
                    <a:stretch>
                      <a:fillRect/>
                    </a:stretch>
                  </pic:blipFill>
                  <pic:spPr>
                    <a:xfrm>
                      <a:off x="0" y="0"/>
                      <a:ext cx="2324100" cy="2724150"/>
                    </a:xfrm>
                    <a:prstGeom prst="rect">
                      <a:avLst/>
                    </a:prstGeom>
                  </pic:spPr>
                </pic:pic>
              </a:graphicData>
            </a:graphic>
          </wp:inline>
        </w:drawing>
      </w:r>
      <w:r>
        <w:t xml:space="preserve"> </w:t>
      </w:r>
      <w:r>
        <w:rPr>
          <w:noProof/>
        </w:rPr>
        <w:drawing>
          <wp:inline distT="0" distB="0" distL="0" distR="0">
            <wp:extent cx="3048000" cy="171450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rId278" cstate="print"/>
                    <a:stretch>
                      <a:fillRect/>
                    </a:stretch>
                  </pic:blipFill>
                  <pic:spPr>
                    <a:xfrm>
                      <a:off x="0" y="0"/>
                      <a:ext cx="3048000" cy="17145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23"/>
        <w:gridCol w:w="1975"/>
        <w:gridCol w:w="643"/>
        <w:gridCol w:w="1332"/>
        <w:gridCol w:w="2067"/>
        <w:gridCol w:w="2235"/>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87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20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c>
          <w:tcPr>
            <w:tcW w:w="21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87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c>
          <w:tcPr>
            <w:tcW w:w="20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c>
          <w:tcPr>
            <w:tcW w:w="219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Keersluis</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rId279" cstate="print"/>
                          <a:stretch>
                            <a:fillRect/>
                          </a:stretch>
                        </pic:blipFill>
                        <pic:spPr>
                          <a:xfrm>
                            <a:off x="0" y="0"/>
                            <a:ext cx="190500" cy="361950"/>
                          </a:xfrm>
                          <a:prstGeom prst="rect">
                            <a:avLst/>
                          </a:prstGeom>
                        </pic:spPr>
                      </pic:pic>
                    </a:graphicData>
                  </a:graphic>
                </wp:inline>
              </w:drawing>
            </w:r>
          </w:p>
        </w:tc>
        <w:tc>
          <w:tcPr>
            <w:tcW w:w="13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70</w:t>
            </w:r>
          </w:p>
        </w:tc>
        <w:tc>
          <w:tcPr>
            <w:tcW w:w="20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c>
          <w:tcPr>
            <w:tcW w:w="219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Schutsluis naar een zijde</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rId280" cstate="print"/>
                          <a:stretch>
                            <a:fillRect/>
                          </a:stretch>
                        </pic:blipFill>
                        <pic:spPr>
                          <a:xfrm>
                            <a:off x="0" y="0"/>
                            <a:ext cx="190500" cy="361950"/>
                          </a:xfrm>
                          <a:prstGeom prst="rect">
                            <a:avLst/>
                          </a:prstGeom>
                        </pic:spPr>
                      </pic:pic>
                    </a:graphicData>
                  </a:graphic>
                </wp:inline>
              </w:drawing>
            </w:r>
          </w:p>
        </w:tc>
        <w:tc>
          <w:tcPr>
            <w:tcW w:w="13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72</w:t>
            </w:r>
          </w:p>
        </w:tc>
        <w:tc>
          <w:tcPr>
            <w:tcW w:w="202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90"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Schutsluis naar twee zijden </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rId281" cstate="print"/>
                          <a:stretch>
                            <a:fillRect/>
                          </a:stretch>
                        </pic:blipFill>
                        <pic:spPr>
                          <a:xfrm>
                            <a:off x="0" y="0"/>
                            <a:ext cx="190500" cy="361950"/>
                          </a:xfrm>
                          <a:prstGeom prst="rect">
                            <a:avLst/>
                          </a:prstGeom>
                        </pic:spPr>
                      </pic:pic>
                    </a:graphicData>
                  </a:graphic>
                </wp:inline>
              </w:drawing>
            </w:r>
          </w:p>
        </w:tc>
        <w:tc>
          <w:tcPr>
            <w:tcW w:w="13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73</w:t>
            </w:r>
          </w:p>
        </w:tc>
        <w:tc>
          <w:tcPr>
            <w:tcW w:w="202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90"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 xml:space="preserve">Uitwateringssluis, spuisluis, duikersluis en </w:t>
            </w:r>
            <w:proofErr w:type="gramStart"/>
            <w:r>
              <w:rPr>
                <w:sz w:val="16"/>
              </w:rPr>
              <w:t xml:space="preserve">inlaatsluis       </w:t>
            </w:r>
            <w:proofErr w:type="gramEnd"/>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rId282" cstate="print"/>
                          <a:stretch>
                            <a:fillRect/>
                          </a:stretch>
                        </pic:blipFill>
                        <pic:spPr>
                          <a:xfrm>
                            <a:off x="0" y="0"/>
                            <a:ext cx="190500" cy="361950"/>
                          </a:xfrm>
                          <a:prstGeom prst="rect">
                            <a:avLst/>
                          </a:prstGeom>
                        </pic:spPr>
                      </pic:pic>
                    </a:graphicData>
                  </a:graphic>
                </wp:inline>
              </w:drawing>
            </w:r>
          </w:p>
        </w:tc>
        <w:tc>
          <w:tcPr>
            <w:tcW w:w="13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71</w:t>
            </w:r>
          </w:p>
        </w:tc>
        <w:tc>
          <w:tcPr>
            <w:tcW w:w="202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90"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87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lengte van de sluis. De pijl in het symbool wijst naar de kant van het hoge water. </w:t>
            </w:r>
          </w:p>
        </w:tc>
        <w:tc>
          <w:tcPr>
            <w:tcW w:w="202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90"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8D7482">
      <w:pPr>
        <w:pStyle w:val="Kop4"/>
      </w:pPr>
      <w:r>
        <w:t>Associaties</w:t>
      </w:r>
    </w:p>
    <w:p w:rsidR="000307AD" w:rsidRDefault="002134E3">
      <w:hyperlink w:anchor="_topic_Kunstwerkdeel">
        <w:r w:rsidR="008D7482">
          <w:rPr>
            <w:rStyle w:val="Hyperlink"/>
          </w:rPr>
          <w:t>Kunstwerkdeel</w:t>
        </w:r>
      </w:hyperlink>
      <w:r w:rsidR="008D7482">
        <w:t xml:space="preserve">, </w:t>
      </w:r>
      <w:hyperlink w:anchor="_topic_Afsluitmiddel">
        <w:r w:rsidR="008D7482">
          <w:rPr>
            <w:rStyle w:val="Hyperlink"/>
          </w:rPr>
          <w:t>Afsluitmiddel</w:t>
        </w:r>
      </w:hyperlink>
      <w:r w:rsidR="008D7482">
        <w:t xml:space="preserve">, Onderhoudsplicht </w:t>
      </w:r>
    </w:p>
    <w:p w:rsidR="000307AD" w:rsidRDefault="000307AD"/>
    <w:p w:rsidR="000307AD" w:rsidRDefault="008D7482">
      <w:pPr>
        <w:pStyle w:val="Kop4"/>
      </w:pPr>
      <w:r>
        <w:t>Relaties standaarden</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r>
              <w:rPr>
                <w:color w:val="000000"/>
                <w:sz w:val="16"/>
              </w:rPr>
              <w:t>IMWA</w:t>
            </w:r>
          </w:p>
        </w:tc>
        <w:tc>
          <w:tcPr>
            <w:tcW w:w="1860" w:type="dxa"/>
            <w:tcBorders>
              <w:top w:val="nil"/>
              <w:left w:val="nil"/>
              <w:bottom w:val="single" w:sz="6" w:space="0" w:color="C0C0C0"/>
              <w:right w:val="single" w:sz="6" w:space="0" w:color="C0C0C0"/>
            </w:tcBorders>
          </w:tcPr>
          <w:p w:rsidR="000307AD" w:rsidRDefault="002134E3">
            <w:hyperlink r:id="rId283">
              <w:r w:rsidR="008D7482">
                <w:rPr>
                  <w:rStyle w:val="Hyperlink"/>
                  <w:sz w:val="16"/>
                </w:rPr>
                <w:t>Sluis</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hyperlink r:id="rId284">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285">
              <w:r w:rsidR="008D7482">
                <w:rPr>
                  <w:rStyle w:val="Hyperlink"/>
                  <w:sz w:val="16"/>
                </w:rPr>
                <w:t>Damsluis</w:t>
              </w:r>
            </w:hyperlink>
            <w:r w:rsidR="008D7482">
              <w:rPr>
                <w:sz w:val="16"/>
              </w:rPr>
              <w:t xml:space="preserve">, </w:t>
            </w:r>
            <w:hyperlink r:id="rId286">
              <w:r w:rsidR="008D7482">
                <w:rPr>
                  <w:rStyle w:val="Hyperlink"/>
                  <w:sz w:val="16"/>
                </w:rPr>
                <w:t>Keersluis</w:t>
              </w:r>
            </w:hyperlink>
            <w:r w:rsidR="008D7482">
              <w:rPr>
                <w:sz w:val="16"/>
              </w:rPr>
              <w:t xml:space="preserve">, </w:t>
            </w:r>
            <w:hyperlink r:id="rId287">
              <w:r w:rsidR="008D7482">
                <w:rPr>
                  <w:rStyle w:val="Hyperlink"/>
                  <w:sz w:val="16"/>
                </w:rPr>
                <w:t>Schutsluis</w:t>
              </w:r>
            </w:hyperlink>
            <w:r w:rsidR="008D7482">
              <w:rPr>
                <w:sz w:val="16"/>
              </w:rPr>
              <w:t xml:space="preserve">, </w:t>
            </w:r>
            <w:hyperlink r:id="rId288">
              <w:r w:rsidR="008D7482">
                <w:rPr>
                  <w:rStyle w:val="Hyperlink"/>
                  <w:sz w:val="16"/>
                </w:rPr>
                <w:t>Spuisluis</w:t>
              </w:r>
            </w:hyperlink>
            <w:r w:rsidR="008D7482">
              <w:rPr>
                <w:sz w:val="16"/>
              </w:rPr>
              <w:t xml:space="preserve">, </w:t>
            </w:r>
            <w:hyperlink r:id="rId289">
              <w:r w:rsidR="008D7482">
                <w:rPr>
                  <w:rStyle w:val="Hyperlink"/>
                  <w:sz w:val="16"/>
                </w:rPr>
                <w:t>Uitwateringssluis</w:t>
              </w:r>
            </w:hyperlink>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r>
              <w:rPr>
                <w:color w:val="000000"/>
                <w:sz w:val="16"/>
              </w:rPr>
              <w:t>IMGEO</w:t>
            </w:r>
          </w:p>
        </w:tc>
        <w:tc>
          <w:tcPr>
            <w:tcW w:w="1860" w:type="dxa"/>
            <w:tcBorders>
              <w:top w:val="nil"/>
              <w:left w:val="nil"/>
              <w:bottom w:val="single" w:sz="6" w:space="0" w:color="C0C0C0"/>
              <w:right w:val="single" w:sz="6" w:space="0" w:color="C0C0C0"/>
            </w:tcBorders>
          </w:tcPr>
          <w:p w:rsidR="000307AD" w:rsidRDefault="002134E3">
            <w:hyperlink r:id="rId290">
              <w:r w:rsidR="008D7482">
                <w:rPr>
                  <w:rStyle w:val="Hyperlink"/>
                  <w:sz w:val="16"/>
                </w:rPr>
                <w:t>Sluis</w:t>
              </w:r>
            </w:hyperlink>
          </w:p>
        </w:tc>
        <w:tc>
          <w:tcPr>
            <w:tcW w:w="1740" w:type="dxa"/>
            <w:tcBorders>
              <w:top w:val="nil"/>
              <w:left w:val="nil"/>
              <w:bottom w:val="single" w:sz="6" w:space="0" w:color="C0C0C0"/>
              <w:right w:val="single" w:sz="6" w:space="0" w:color="C0C0C0"/>
            </w:tcBorders>
          </w:tcPr>
          <w:p w:rsidR="000307AD" w:rsidRDefault="008D7482">
            <w:r>
              <w:rPr>
                <w:color w:val="000000"/>
                <w:sz w:val="16"/>
              </w:rPr>
              <w:t>Vlak</w:t>
            </w:r>
          </w:p>
        </w:tc>
        <w:tc>
          <w:tcPr>
            <w:tcW w:w="1800" w:type="dxa"/>
            <w:tcBorders>
              <w:top w:val="nil"/>
              <w:left w:val="nil"/>
              <w:bottom w:val="single" w:sz="6" w:space="0" w:color="C0C0C0"/>
              <w:right w:val="single" w:sz="6" w:space="0" w:color="C0C0C0"/>
            </w:tcBorders>
          </w:tcPr>
          <w:p w:rsidR="000307AD" w:rsidRDefault="002134E3">
            <w:hyperlink r:id="rId291">
              <w:r w:rsidR="008D7482">
                <w:rPr>
                  <w:rStyle w:val="Hyperlink"/>
                  <w:sz w:val="16"/>
                </w:rPr>
                <w:t>Kunstwerkdeel</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r>
              <w:rPr>
                <w:color w:val="000000"/>
                <w:sz w:val="16"/>
              </w:rPr>
              <w:t>BGT</w:t>
            </w:r>
          </w:p>
        </w:tc>
        <w:tc>
          <w:tcPr>
            <w:tcW w:w="1860" w:type="dxa"/>
            <w:tcBorders>
              <w:top w:val="nil"/>
              <w:left w:val="nil"/>
              <w:bottom w:val="single" w:sz="6" w:space="0" w:color="C0C0C0"/>
              <w:right w:val="single" w:sz="6" w:space="0" w:color="C0C0C0"/>
            </w:tcBorders>
          </w:tcPr>
          <w:p w:rsidR="000307AD" w:rsidRDefault="002134E3">
            <w:hyperlink r:id="rId292">
              <w:r w:rsidR="008D7482">
                <w:rPr>
                  <w:rStyle w:val="Hyperlink"/>
                  <w:sz w:val="16"/>
                </w:rPr>
                <w:t>Sluis</w:t>
              </w:r>
            </w:hyperlink>
          </w:p>
        </w:tc>
        <w:tc>
          <w:tcPr>
            <w:tcW w:w="1740" w:type="dxa"/>
            <w:tcBorders>
              <w:top w:val="nil"/>
              <w:left w:val="nil"/>
              <w:bottom w:val="single" w:sz="6" w:space="0" w:color="C0C0C0"/>
              <w:right w:val="single" w:sz="6" w:space="0" w:color="C0C0C0"/>
            </w:tcBorders>
          </w:tcPr>
          <w:p w:rsidR="000307AD" w:rsidRDefault="008D7482">
            <w:r>
              <w:rPr>
                <w:color w:val="000000"/>
                <w:sz w:val="16"/>
              </w:rPr>
              <w:t>Vlak</w:t>
            </w:r>
          </w:p>
        </w:tc>
        <w:tc>
          <w:tcPr>
            <w:tcW w:w="1800" w:type="dxa"/>
            <w:tcBorders>
              <w:top w:val="nil"/>
              <w:left w:val="nil"/>
              <w:bottom w:val="single" w:sz="6" w:space="0" w:color="C0C0C0"/>
              <w:right w:val="single" w:sz="6" w:space="0" w:color="C0C0C0"/>
            </w:tcBorders>
          </w:tcPr>
          <w:p w:rsidR="000307AD" w:rsidRDefault="002134E3">
            <w:hyperlink r:id="rId293">
              <w:r w:rsidR="008D7482">
                <w:rPr>
                  <w:rStyle w:val="Hyperlink"/>
                  <w:sz w:val="16"/>
                </w:rPr>
                <w:t>Kunstwerkdeel</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tcPr>
          <w:p w:rsidR="000307AD" w:rsidRDefault="008D7482">
            <w:r>
              <w:rPr>
                <w:sz w:val="16"/>
              </w:rPr>
              <w:t>Lock</w:t>
            </w:r>
          </w:p>
        </w:tc>
        <w:tc>
          <w:tcPr>
            <w:tcW w:w="1740" w:type="dxa"/>
            <w:tcBorders>
              <w:top w:val="nil"/>
              <w:left w:val="nil"/>
              <w:bottom w:val="single" w:sz="6" w:space="0" w:color="C0C0C0"/>
              <w:right w:val="single" w:sz="6" w:space="0" w:color="C0C0C0"/>
            </w:tcBorders>
          </w:tcPr>
          <w:p w:rsidR="000307AD" w:rsidRDefault="008D7482">
            <w:r>
              <w:rPr>
                <w:color w:val="000000"/>
                <w:sz w:val="16"/>
              </w:rPr>
              <w:t>Punt</w:t>
            </w:r>
          </w:p>
        </w:tc>
        <w:tc>
          <w:tcPr>
            <w:tcW w:w="1800" w:type="dxa"/>
            <w:tcBorders>
              <w:top w:val="nil"/>
              <w:left w:val="nil"/>
              <w:bottom w:val="single" w:sz="6" w:space="0" w:color="C0C0C0"/>
              <w:right w:val="single" w:sz="6" w:space="0" w:color="C0C0C0"/>
            </w:tcBorders>
          </w:tcPr>
          <w:p w:rsidR="000307AD" w:rsidRDefault="002134E3">
            <w:hyperlink r:id="rId294">
              <w:r w:rsidR="008D7482">
                <w:rPr>
                  <w:rStyle w:val="Hyperlink"/>
                  <w:sz w:val="16"/>
                </w:rPr>
                <w:t>Hydrography</w:t>
              </w:r>
            </w:hyperlink>
          </w:p>
        </w:tc>
        <w:tc>
          <w:tcPr>
            <w:tcW w:w="2835" w:type="dxa"/>
            <w:tcBorders>
              <w:top w:val="nil"/>
              <w:left w:val="nil"/>
              <w:bottom w:val="single" w:sz="6" w:space="0" w:color="C0C0C0"/>
              <w:right w:val="single" w:sz="6" w:space="0" w:color="C0C0C0"/>
            </w:tcBorders>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sluisconstructie, bepaald door het karakteristieke zwaartepunt van de projectie op het grondvlak</w:t>
            </w:r>
          </w:p>
        </w:tc>
      </w:tr>
      <w:tr w:rsidR="000307AD">
        <w:trPr>
          <w:trHeight w:val="300"/>
        </w:trPr>
        <w:tc>
          <w:tcPr>
            <w:tcW w:w="2190" w:type="dxa"/>
          </w:tcPr>
          <w:p w:rsidR="000307AD" w:rsidRDefault="008D7482">
            <w:r>
              <w:t>Lijn</w:t>
            </w:r>
          </w:p>
        </w:tc>
        <w:tc>
          <w:tcPr>
            <w:tcW w:w="7485" w:type="dxa"/>
          </w:tcPr>
          <w:p w:rsidR="000307AD" w:rsidRDefault="008D7482">
            <w:pPr>
              <w:tabs>
                <w:tab w:val="left" w:pos="6105"/>
              </w:tabs>
            </w:pPr>
            <w:r>
              <w:t>De feitelijke contouren</w:t>
            </w:r>
          </w:p>
        </w:tc>
      </w:tr>
      <w:tr w:rsidR="000307AD">
        <w:trPr>
          <w:trHeight w:val="300"/>
        </w:trPr>
        <w:tc>
          <w:tcPr>
            <w:tcW w:w="2190" w:type="dxa"/>
          </w:tcPr>
          <w:p w:rsidR="000307AD" w:rsidRDefault="008D7482">
            <w:r>
              <w:t>Vlak</w:t>
            </w:r>
          </w:p>
        </w:tc>
        <w:tc>
          <w:tcPr>
            <w:tcW w:w="7485" w:type="dxa"/>
          </w:tcPr>
          <w:p w:rsidR="000307AD" w:rsidRDefault="008D7482">
            <w:pPr>
              <w:tabs>
                <w:tab w:val="left" w:pos="6105"/>
              </w:tabs>
            </w:pPr>
            <w:r>
              <w:t xml:space="preserve">De feitelijke contouren. Zie ook: </w:t>
            </w:r>
            <w:hyperlink r:id="rId295">
              <w:r>
                <w:rPr>
                  <w:rStyle w:val="Hyperlink"/>
                </w:rPr>
                <w:t>Inwinningsregel BGT</w:t>
              </w:r>
            </w:hyperlink>
          </w:p>
        </w:tc>
      </w:tr>
    </w:tbl>
    <w:p w:rsidR="000307AD" w:rsidRDefault="000307AD"/>
    <w:p w:rsidR="000307AD" w:rsidRDefault="000307AD"/>
    <w:p w:rsidR="000307AD" w:rsidRDefault="008D7482">
      <w:pPr>
        <w:pStyle w:val="Kop3"/>
      </w:pPr>
      <w:bookmarkStart w:id="355" w:name="_Toc454542599"/>
      <w:r>
        <w:t>Functioneel Model</w:t>
      </w:r>
      <w:bookmarkEnd w:id="355"/>
    </w:p>
    <w:p w:rsidR="000307AD" w:rsidRDefault="000307AD"/>
    <w:p w:rsidR="000307AD" w:rsidRDefault="008D7482">
      <w:r>
        <w:rPr>
          <w:noProof/>
        </w:rPr>
        <w:drawing>
          <wp:inline distT="0" distB="0" distL="0" distR="0">
            <wp:extent cx="5248275" cy="2971800"/>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356" w:name="_Toc454542600"/>
      <w:r>
        <w:lastRenderedPageBreak/>
        <w:t>Attributen</w:t>
      </w:r>
      <w:bookmarkEnd w:id="356"/>
      <w:r>
        <w:t xml:space="preserve"> </w:t>
      </w:r>
    </w:p>
    <w:p w:rsidR="000307AD" w:rsidRDefault="000307AD"/>
    <w:p w:rsidR="000307AD" w:rsidRDefault="008D7482">
      <w:pPr>
        <w:pStyle w:val="Kop4"/>
      </w:pPr>
      <w:r>
        <w:rPr>
          <w:color w:val="000000"/>
        </w:rPr>
        <w:t>Sluis</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725"/>
        <w:gridCol w:w="2878"/>
        <w:gridCol w:w="1730"/>
        <w:gridCol w:w="551"/>
        <w:gridCol w:w="1133"/>
        <w:gridCol w:w="658"/>
      </w:tblGrid>
      <w:tr w:rsidR="000307AD">
        <w:trPr>
          <w:trHeight w:val="225"/>
        </w:trPr>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doorvaartbreedte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kleinste breedte van de doorvaartopening(en) loodrecht op de as van het Hydro-object die bij de maatgevende waterstand volledig door een vaartuig kan worden benut.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breedte van het object loodrecht op de as van het Hydro-object.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kerende hoogte van het object.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soortSluis</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het soort sluis gebaseerd op de functie. </w:t>
            </w:r>
          </w:p>
          <w:p w:rsidR="000307AD" w:rsidRDefault="008D7482">
            <w:r>
              <w:rPr>
                <w:color w:val="000000"/>
                <w:sz w:val="16"/>
              </w:rPr>
              <w:t xml:space="preserve">Typische sluissoorten zijn schutsluis, keersluis, spuisluis en inlaatsluis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TypeSluis</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hoogteBinnenOnderkantBen</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benedenstroomse zijde.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hoogteBinnenOnderkantBov</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bovenstroomse zijde.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Waterstand waarbij, na een </w:t>
            </w:r>
            <w:r>
              <w:rPr>
                <w:color w:val="000000"/>
                <w:sz w:val="16"/>
              </w:rPr>
              <w:lastRenderedPageBreak/>
              <w:t>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m </w:t>
            </w:r>
            <w:r>
              <w:rPr>
                <w:color w:val="000000"/>
                <w:sz w:val="16"/>
              </w:rPr>
              <w:lastRenderedPageBreak/>
              <w:t>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waterkeringID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SluisLijn</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30"/>
        <w:gridCol w:w="4286"/>
        <w:gridCol w:w="1546"/>
        <w:gridCol w:w="505"/>
        <w:gridCol w:w="934"/>
        <w:gridCol w:w="674"/>
      </w:tblGrid>
      <w:tr w:rsidR="000307AD">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proofErr w:type="gramStart"/>
      <w:r>
        <w:rPr>
          <w:color w:val="000000"/>
        </w:rPr>
        <w:t xml:space="preserve">SluisVlak </w:t>
      </w:r>
      <w:r>
        <w:t xml:space="preserve"> </w:t>
      </w:r>
      <w:proofErr w:type="gramEnd"/>
    </w:p>
    <w:tbl>
      <w:tblPr>
        <w:tblW w:w="9660" w:type="dxa"/>
        <w:tblInd w:w="-30" w:type="dxa"/>
        <w:tblLayout w:type="fixed"/>
        <w:tblCellMar>
          <w:top w:w="15" w:type="dxa"/>
          <w:left w:w="30" w:type="dxa"/>
          <w:bottom w:w="15" w:type="dxa"/>
          <w:right w:w="30" w:type="dxa"/>
        </w:tblCellMar>
        <w:tblLook w:val="0000" w:firstRow="0" w:lastRow="0" w:firstColumn="0" w:lastColumn="0" w:noHBand="0" w:noVBand="0"/>
      </w:tblPr>
      <w:tblGrid>
        <w:gridCol w:w="1592"/>
        <w:gridCol w:w="4302"/>
        <w:gridCol w:w="1577"/>
        <w:gridCol w:w="551"/>
        <w:gridCol w:w="949"/>
        <w:gridCol w:w="689"/>
      </w:tblGrid>
      <w:tr w:rsidR="000307AD">
        <w:trPr>
          <w:trHeight w:val="225"/>
        </w:trPr>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57" w:name="_topic_Streefpeil"/>
      <w:bookmarkStart w:id="358" w:name="_Toc454542601"/>
      <w:bookmarkEnd w:id="357"/>
      <w:r>
        <w:rPr>
          <w:b/>
          <w:color w:val="000000"/>
          <w:sz w:val="24"/>
        </w:rPr>
        <w:lastRenderedPageBreak/>
        <w:t>Streefpeil</w:t>
      </w:r>
      <w:bookmarkEnd w:id="358"/>
    </w:p>
    <w:p w:rsidR="000307AD" w:rsidRDefault="008D7482">
      <w:pPr>
        <w:pStyle w:val="Kop3"/>
      </w:pPr>
      <w:bookmarkStart w:id="359" w:name="Streefpeil_Beschrijving"/>
      <w:bookmarkStart w:id="360" w:name="_Toc454542602"/>
      <w:bookmarkEnd w:id="359"/>
      <w:r>
        <w:t>Beschrijving</w:t>
      </w:r>
      <w:bookmarkEnd w:id="360"/>
    </w:p>
    <w:p w:rsidR="000307AD" w:rsidRDefault="000307AD"/>
    <w:p w:rsidR="000307AD" w:rsidRDefault="008D7482">
      <w:pPr>
        <w:pStyle w:val="Kop4"/>
      </w:pPr>
      <w:r>
        <w:rPr>
          <w:color w:val="000000"/>
        </w:rPr>
        <w:t>Definitie</w:t>
      </w:r>
    </w:p>
    <w:p w:rsidR="000307AD" w:rsidRDefault="008D7482">
      <w:pPr>
        <w:tabs>
          <w:tab w:val="left" w:pos="1845"/>
        </w:tabs>
      </w:pPr>
      <w:r>
        <w:t>In een peilgebied/peilafwijking nagestreefd peil (veelal voor een bepaalde periode).</w:t>
      </w:r>
    </w:p>
    <w:p w:rsidR="000307AD" w:rsidRDefault="008D7482">
      <w:pPr>
        <w:tabs>
          <w:tab w:val="left" w:pos="1845"/>
        </w:tabs>
      </w:pPr>
      <w:r>
        <w:rPr>
          <w:i/>
        </w:rPr>
        <w:t>Herkomst definitie</w:t>
      </w:r>
      <w:r>
        <w:t>: Functioneel Model Damo Watersysteem</w:t>
      </w:r>
    </w:p>
    <w:p w:rsidR="000307AD" w:rsidRDefault="000307AD">
      <w:pPr>
        <w:tabs>
          <w:tab w:val="left" w:pos="1845"/>
        </w:tabs>
      </w:pPr>
    </w:p>
    <w:p w:rsidR="000307AD" w:rsidRDefault="008D7482">
      <w:pPr>
        <w:pStyle w:val="Kop4"/>
      </w:pPr>
      <w:r>
        <w:t>Toelichting</w:t>
      </w:r>
    </w:p>
    <w:p w:rsidR="000307AD" w:rsidRDefault="008D7482">
      <w:pPr>
        <w:tabs>
          <w:tab w:val="left" w:pos="1845"/>
        </w:tabs>
      </w:pPr>
      <w:r>
        <w:t>Bij waterschappen worden diverse streefpeilen gehanteerd bij peilgebieden/peilafwijkingen. Voorbeelden van soorten peilen zijn: flexibel peil, vast peil, zomerpeil, winterpeil.</w:t>
      </w:r>
    </w:p>
    <w:p w:rsidR="000307AD" w:rsidRDefault="000307AD">
      <w:pPr>
        <w:tabs>
          <w:tab w:val="left" w:pos="1845"/>
        </w:tabs>
      </w:pPr>
    </w:p>
    <w:p w:rsidR="000307AD" w:rsidRDefault="008D7482">
      <w:pPr>
        <w:pStyle w:val="Kop4"/>
      </w:pPr>
      <w:r>
        <w:t>Geometrie</w:t>
      </w:r>
    </w:p>
    <w:p w:rsidR="000307AD" w:rsidRDefault="008D7482">
      <w:r>
        <w:t>Niet van toepassing.</w:t>
      </w:r>
    </w:p>
    <w:p w:rsidR="000307AD" w:rsidRDefault="000307AD"/>
    <w:p w:rsidR="000307AD" w:rsidRDefault="008D7482">
      <w:pPr>
        <w:pStyle w:val="Kop4"/>
      </w:pPr>
      <w:r>
        <w:t>Associaties</w:t>
      </w:r>
    </w:p>
    <w:p w:rsidR="000307AD" w:rsidRDefault="002134E3">
      <w:hyperlink w:anchor="_topic_PeilafwijkingGebied">
        <w:r w:rsidR="008D7482">
          <w:rPr>
            <w:rStyle w:val="Hyperlink"/>
          </w:rPr>
          <w:t>PeilafwijkingGebied</w:t>
        </w:r>
      </w:hyperlink>
      <w:r w:rsidR="008D7482">
        <w:t xml:space="preserve">, </w:t>
      </w:r>
      <w:hyperlink w:anchor="_topic_PeilgebiedVigerend">
        <w:r w:rsidR="008D7482">
          <w:rPr>
            <w:rStyle w:val="Hyperlink"/>
          </w:rPr>
          <w:t>PeilgebiedVigerend</w:t>
        </w:r>
      </w:hyperlink>
      <w:r w:rsidR="008D7482">
        <w:t xml:space="preserve">, </w:t>
      </w:r>
      <w:hyperlink w:anchor="_topic_PeilgebiedPraktijk">
        <w:r w:rsidR="008D7482">
          <w:rPr>
            <w:rStyle w:val="Hyperlink"/>
          </w:rPr>
          <w:t>PeilgebiedPraktijk</w:t>
        </w:r>
      </w:hyperlink>
    </w:p>
    <w:p w:rsidR="000307AD" w:rsidRDefault="000307AD"/>
    <w:p w:rsidR="000307AD" w:rsidRDefault="008D7482">
      <w:pPr>
        <w:pStyle w:val="Kop4"/>
      </w:pPr>
      <w: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Niet van toepassing.</w:t>
      </w:r>
    </w:p>
    <w:p w:rsidR="000307AD" w:rsidRDefault="000307AD"/>
    <w:p w:rsidR="000307AD" w:rsidRDefault="000307AD"/>
    <w:p w:rsidR="000307AD" w:rsidRDefault="008D7482">
      <w:pPr>
        <w:pStyle w:val="Kop3"/>
      </w:pPr>
      <w:bookmarkStart w:id="361" w:name="Streefpeil_FunctioneelModel"/>
      <w:bookmarkStart w:id="362" w:name="_Toc454542603"/>
      <w:bookmarkEnd w:id="361"/>
      <w:r>
        <w:t>Functioneel Model</w:t>
      </w:r>
      <w:bookmarkEnd w:id="362"/>
    </w:p>
    <w:p w:rsidR="000307AD" w:rsidRDefault="000307AD"/>
    <w:p w:rsidR="000307AD" w:rsidRDefault="008D7482">
      <w:r>
        <w:rPr>
          <w:noProof/>
        </w:rPr>
        <w:drawing>
          <wp:inline distT="0" distB="0" distL="0" distR="0">
            <wp:extent cx="4000500" cy="1952625"/>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rId71" cstate="print"/>
                    <a:stretch>
                      <a:fillRect/>
                    </a:stretch>
                  </pic:blipFill>
                  <pic:spPr>
                    <a:xfrm>
                      <a:off x="0" y="0"/>
                      <a:ext cx="4000500" cy="1952625"/>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363" w:name="Streefpeil_Attributen"/>
      <w:bookmarkStart w:id="364" w:name="_Toc454542604"/>
      <w:bookmarkEnd w:id="363"/>
      <w:r>
        <w:lastRenderedPageBreak/>
        <w:t>Attributen</w:t>
      </w:r>
      <w:bookmarkEnd w:id="36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44"/>
        <w:gridCol w:w="3934"/>
        <w:gridCol w:w="1546"/>
        <w:gridCol w:w="674"/>
        <w:gridCol w:w="903"/>
        <w:gridCol w:w="674"/>
      </w:tblGrid>
      <w:tr w:rsidR="000307AD">
        <w:trPr>
          <w:trHeight w:val="225"/>
        </w:trPr>
        <w:tc>
          <w:tcPr>
            <w:tcW w:w="19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soortStreefpeil</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van het soort streefpeil gebaseerd op de in het peilbesluit opgenomen peilen. </w:t>
            </w:r>
          </w:p>
          <w:p w:rsidR="000307AD" w:rsidRDefault="000307AD"/>
          <w:p w:rsidR="000307AD" w:rsidRDefault="008D7482">
            <w:r>
              <w:rPr>
                <w:color w:val="000000"/>
                <w:sz w:val="16"/>
              </w:rPr>
              <w:t xml:space="preserve">Toelichting: </w:t>
            </w:r>
          </w:p>
          <w:p w:rsidR="000307AD" w:rsidRDefault="008D7482">
            <w:r>
              <w:rPr>
                <w:color w:val="000000"/>
                <w:sz w:val="16"/>
              </w:rPr>
              <w:t>Typische soorten streefpeilen zijn: zomerpeil, winterpeil, vast peil, flexibel peil, afwijkend peil.</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TypeStreefpeil</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eenheid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eenheid waarin het streefpeil is weergegeven. </w:t>
            </w:r>
          </w:p>
          <w:p w:rsidR="000307AD" w:rsidRDefault="000307AD"/>
          <w:p w:rsidR="000307AD" w:rsidRDefault="008D7482">
            <w:proofErr w:type="gramStart"/>
            <w:r>
              <w:rPr>
                <w:color w:val="000000"/>
                <w:sz w:val="16"/>
              </w:rPr>
              <w:t>Toelichting :</w:t>
            </w:r>
            <w:proofErr w:type="gramEnd"/>
            <w:r>
              <w:rPr>
                <w:color w:val="000000"/>
                <w:sz w:val="16"/>
              </w:rPr>
              <w:t xml:space="preserve"> </w:t>
            </w:r>
          </w:p>
          <w:p w:rsidR="000307AD" w:rsidRDefault="008D7482">
            <w:r>
              <w:rPr>
                <w:color w:val="000000"/>
                <w:sz w:val="16"/>
              </w:rPr>
              <w:t>De default waarde is M voor meters ten opzichte van NAP</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Eenheidpeil</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waterhoogte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waterstand van het streefpeil. </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beginPeriode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Begin van de periode waarop een streefpeil regime van toepassing is als het niet voor het hele jaar geldig </w:t>
            </w:r>
            <w:proofErr w:type="gramStart"/>
            <w:r>
              <w:rPr>
                <w:color w:val="000000"/>
                <w:sz w:val="16"/>
              </w:rPr>
              <w:t xml:space="preserve">is.  </w:t>
            </w:r>
            <w:proofErr w:type="gramEnd"/>
          </w:p>
          <w:p w:rsidR="000307AD" w:rsidRDefault="000307AD"/>
          <w:p w:rsidR="000307AD" w:rsidRDefault="008D7482">
            <w:r>
              <w:rPr>
                <w:color w:val="000000"/>
                <w:sz w:val="16"/>
              </w:rPr>
              <w:t>Toelichting:</w:t>
            </w:r>
          </w:p>
          <w:p w:rsidR="000307AD" w:rsidRDefault="008D7482">
            <w:r>
              <w:rPr>
                <w:color w:val="000000"/>
                <w:sz w:val="16"/>
              </w:rPr>
              <w:t>De datum wordt weergegeven in dag en maand. bijv voorbeeld bij een winterpeil 1-10</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eindPeriode</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Eind van de periode waarop een streefpeil regime van toepassing is als het niet voor het hele jaar geldig </w:t>
            </w:r>
            <w:proofErr w:type="gramStart"/>
            <w:r>
              <w:rPr>
                <w:color w:val="000000"/>
                <w:sz w:val="16"/>
              </w:rPr>
              <w:t xml:space="preserve">is.  </w:t>
            </w:r>
            <w:proofErr w:type="gramEnd"/>
          </w:p>
          <w:p w:rsidR="000307AD" w:rsidRDefault="000307AD"/>
          <w:p w:rsidR="000307AD" w:rsidRDefault="008D7482">
            <w:r>
              <w:rPr>
                <w:color w:val="000000"/>
                <w:sz w:val="16"/>
              </w:rPr>
              <w:t xml:space="preserve">Toelichting: </w:t>
            </w:r>
          </w:p>
          <w:p w:rsidR="000307AD" w:rsidRDefault="008D7482">
            <w:r>
              <w:rPr>
                <w:color w:val="000000"/>
                <w:sz w:val="16"/>
              </w:rPr>
              <w:t>De datum wordt weergegeven in dag en maand. bijv voorbeeld bij een winterpeil 1-3</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peilgebiedpraktijkID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PeilgebiedPraktijk</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peilafwijkinggebiedID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PeilafwijkingGebied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peilgebiedvigerendID</w:t>
            </w:r>
          </w:p>
        </w:tc>
        <w:tc>
          <w:tcPr>
            <w:tcW w:w="3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PeilgebiedVigerend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65" w:name="_topic_Stuw"/>
      <w:bookmarkStart w:id="366" w:name="_Toc454542605"/>
      <w:bookmarkEnd w:id="365"/>
      <w:r>
        <w:rPr>
          <w:b/>
          <w:color w:val="000000"/>
          <w:sz w:val="24"/>
        </w:rPr>
        <w:lastRenderedPageBreak/>
        <w:t>Stuw</w:t>
      </w:r>
      <w:bookmarkEnd w:id="366"/>
    </w:p>
    <w:p w:rsidR="000307AD" w:rsidRDefault="008D7482">
      <w:pPr>
        <w:pStyle w:val="Kop3"/>
      </w:pPr>
      <w:bookmarkStart w:id="367" w:name="_Toc454542606"/>
      <w:r>
        <w:t>Beschrijving</w:t>
      </w:r>
      <w:bookmarkEnd w:id="367"/>
    </w:p>
    <w:p w:rsidR="000307AD" w:rsidRDefault="000307AD"/>
    <w:p w:rsidR="000307AD" w:rsidRDefault="008D7482">
      <w:pPr>
        <w:pStyle w:val="Kop4"/>
      </w:pPr>
      <w:r>
        <w:rPr>
          <w:color w:val="000000"/>
        </w:rPr>
        <w:t>Definitie</w:t>
      </w:r>
    </w:p>
    <w:p w:rsidR="000307AD" w:rsidRDefault="008D7482">
      <w:pPr>
        <w:tabs>
          <w:tab w:val="left" w:pos="1845"/>
        </w:tabs>
      </w:pPr>
      <w:proofErr w:type="gramStart"/>
      <w:r>
        <w:t>vaste</w:t>
      </w:r>
      <w:proofErr w:type="gramEnd"/>
      <w:r>
        <w:t xml:space="preserve"> of beweegbare constructie die dient om het peil bovenstrooms van de constructie te verhogen c.q. te regelen.</w:t>
      </w:r>
    </w:p>
    <w:p w:rsidR="000307AD" w:rsidRDefault="008D7482">
      <w:pPr>
        <w:tabs>
          <w:tab w:val="left" w:pos="1845"/>
        </w:tabs>
      </w:pPr>
      <w:r>
        <w:rPr>
          <w:i/>
        </w:rPr>
        <w:t>Herkomst definitie</w:t>
      </w:r>
      <w:r>
        <w:t xml:space="preserve">: </w:t>
      </w:r>
      <w:hyperlink r:id="rId29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Identieke naast elkaar gelegen stuwen hoeven niet als afzonderlijk kunstwerk beschreven te worden. Met behulp van het gegevenselement 'Aantal identieke stuwen naast elkaar' wordt aan deze situatie vorm gegeven. Het aan de stuw te relateren peil kan worden afgeleid uit de gegevens van het peilgebied waarin of waaraan de stuw is gelegen.</w:t>
      </w:r>
    </w:p>
    <w:p w:rsidR="000307AD" w:rsidRDefault="000307AD">
      <w:pPr>
        <w:tabs>
          <w:tab w:val="left" w:pos="1845"/>
        </w:tabs>
      </w:pPr>
    </w:p>
    <w:p w:rsidR="000307AD" w:rsidRDefault="008D7482">
      <w:pPr>
        <w:tabs>
          <w:tab w:val="left" w:pos="1845"/>
        </w:tabs>
      </w:pPr>
      <w:r>
        <w:rPr>
          <w:noProof/>
        </w:rPr>
        <w:drawing>
          <wp:inline distT="0" distB="0" distL="0" distR="0">
            <wp:extent cx="1724025" cy="1152525"/>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rId297" cstate="print"/>
                    <a:stretch>
                      <a:fillRect/>
                    </a:stretch>
                  </pic:blipFill>
                  <pic:spPr>
                    <a:xfrm>
                      <a:off x="0" y="0"/>
                      <a:ext cx="1724025" cy="1152525"/>
                    </a:xfrm>
                    <a:prstGeom prst="rect">
                      <a:avLst/>
                    </a:prstGeom>
                  </pic:spPr>
                </pic:pic>
              </a:graphicData>
            </a:graphic>
          </wp:inline>
        </w:drawing>
      </w:r>
      <w:r>
        <w:tab/>
      </w:r>
      <w:r>
        <w:rPr>
          <w:noProof/>
        </w:rPr>
        <w:drawing>
          <wp:inline distT="0" distB="0" distL="0" distR="0">
            <wp:extent cx="2895600" cy="1714500"/>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rId298" cstate="print"/>
                    <a:stretch>
                      <a:fillRect/>
                    </a:stretch>
                  </pic:blipFill>
                  <pic:spPr>
                    <a:xfrm>
                      <a:off x="0" y="0"/>
                      <a:ext cx="2895600" cy="17145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19"/>
        <w:gridCol w:w="1831"/>
        <w:gridCol w:w="1145"/>
        <w:gridCol w:w="1663"/>
        <w:gridCol w:w="3617"/>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56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35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456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c>
          <w:tcPr>
            <w:tcW w:w="355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Vaste stuw</w:t>
            </w:r>
          </w:p>
        </w:tc>
        <w:tc>
          <w:tcPr>
            <w:tcW w:w="112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rId299" cstate="print"/>
                          <a:stretch>
                            <a:fillRect/>
                          </a:stretch>
                        </pic:blipFill>
                        <pic:spPr>
                          <a:xfrm>
                            <a:off x="0" y="0"/>
                            <a:ext cx="381000" cy="209550"/>
                          </a:xfrm>
                          <a:prstGeom prst="rect">
                            <a:avLst/>
                          </a:prstGeom>
                        </pic:spPr>
                      </pic:pic>
                    </a:graphicData>
                  </a:graphic>
                </wp:inline>
              </w:drawing>
            </w:r>
          </w:p>
        </w:tc>
        <w:tc>
          <w:tcPr>
            <w:tcW w:w="16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74</w:t>
            </w:r>
          </w:p>
        </w:tc>
        <w:tc>
          <w:tcPr>
            <w:tcW w:w="355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Regelbare stuw niet automatisch</w:t>
            </w:r>
          </w:p>
        </w:tc>
        <w:tc>
          <w:tcPr>
            <w:tcW w:w="112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rId300" cstate="print"/>
                          <a:stretch>
                            <a:fillRect/>
                          </a:stretch>
                        </pic:blipFill>
                        <pic:spPr>
                          <a:xfrm>
                            <a:off x="0" y="0"/>
                            <a:ext cx="381000" cy="209550"/>
                          </a:xfrm>
                          <a:prstGeom prst="rect">
                            <a:avLst/>
                          </a:prstGeom>
                        </pic:spPr>
                      </pic:pic>
                    </a:graphicData>
                  </a:graphic>
                </wp:inline>
              </w:drawing>
            </w:r>
          </w:p>
        </w:tc>
        <w:tc>
          <w:tcPr>
            <w:tcW w:w="16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75</w:t>
            </w:r>
          </w:p>
        </w:tc>
        <w:tc>
          <w:tcPr>
            <w:tcW w:w="355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Regelbare stuw automatisch</w:t>
            </w:r>
          </w:p>
        </w:tc>
        <w:tc>
          <w:tcPr>
            <w:tcW w:w="112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rId301" cstate="print"/>
                          <a:stretch>
                            <a:fillRect/>
                          </a:stretch>
                        </pic:blipFill>
                        <pic:spPr>
                          <a:xfrm>
                            <a:off x="0" y="0"/>
                            <a:ext cx="381000" cy="209550"/>
                          </a:xfrm>
                          <a:prstGeom prst="rect">
                            <a:avLst/>
                          </a:prstGeom>
                        </pic:spPr>
                      </pic:pic>
                    </a:graphicData>
                  </a:graphic>
                </wp:inline>
              </w:drawing>
            </w:r>
          </w:p>
        </w:tc>
        <w:tc>
          <w:tcPr>
            <w:tcW w:w="16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76</w:t>
            </w:r>
          </w:p>
        </w:tc>
        <w:tc>
          <w:tcPr>
            <w:tcW w:w="355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456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oppervlakte van het gemaal</w:t>
            </w:r>
          </w:p>
        </w:tc>
        <w:tc>
          <w:tcPr>
            <w:tcW w:w="355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Afsluitmiddel">
        <w:r w:rsidR="008D7482">
          <w:rPr>
            <w:rStyle w:val="Hyperlink"/>
          </w:rPr>
          <w:t>Afsluitmiddel</w:t>
        </w:r>
      </w:hyperlink>
      <w:r w:rsidR="008D7482">
        <w:t xml:space="preserve">, </w:t>
      </w:r>
      <w:hyperlink w:anchor="_topic_Kunstwerkdeel">
        <w:r w:rsidR="008D7482">
          <w:rPr>
            <w:rStyle w:val="Hyperlink"/>
          </w:rPr>
          <w:t>Kunstwerkdeel</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302">
              <w:r w:rsidR="008D7482">
                <w:rPr>
                  <w:rStyle w:val="Hyperlink"/>
                  <w:sz w:val="16"/>
                </w:rPr>
                <w:t>Stuw</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pPr>
              <w:spacing w:line="360" w:lineRule="auto"/>
            </w:pPr>
            <w:hyperlink r:id="rId303">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304">
              <w:r w:rsidR="008D7482">
                <w:rPr>
                  <w:rStyle w:val="Hyperlink"/>
                  <w:sz w:val="16"/>
                </w:rPr>
                <w:t>Balgstuw</w:t>
              </w:r>
            </w:hyperlink>
            <w:r w:rsidR="008D7482">
              <w:rPr>
                <w:sz w:val="16"/>
              </w:rPr>
              <w:t xml:space="preserve">, </w:t>
            </w:r>
            <w:hyperlink r:id="rId305">
              <w:r w:rsidR="008D7482">
                <w:rPr>
                  <w:rStyle w:val="Hyperlink"/>
                  <w:sz w:val="16"/>
                </w:rPr>
                <w:t>Brievenbusstuw</w:t>
              </w:r>
            </w:hyperlink>
            <w:r w:rsidR="008D7482">
              <w:rPr>
                <w:sz w:val="16"/>
              </w:rPr>
              <w:t xml:space="preserve">, </w:t>
            </w:r>
            <w:hyperlink r:id="rId306">
              <w:r w:rsidR="008D7482">
                <w:rPr>
                  <w:rStyle w:val="Hyperlink"/>
                  <w:sz w:val="16"/>
                </w:rPr>
                <w:t>Inlaatkunstwerk</w:t>
              </w:r>
            </w:hyperlink>
            <w:proofErr w:type="gramStart"/>
            <w:r w:rsidR="008D7482">
              <w:rPr>
                <w:sz w:val="16"/>
              </w:rPr>
              <w:t xml:space="preserve">,  </w:t>
            </w:r>
            <w:proofErr w:type="gramEnd"/>
            <w:r>
              <w:fldChar w:fldCharType="begin"/>
            </w:r>
            <w:r>
              <w:instrText xml:space="preserve"> HYPERLINK "http://www.aquolex.nl/html5/index.html?id=33316&amp;type=term" \h </w:instrText>
            </w:r>
            <w:r>
              <w:fldChar w:fldCharType="separate"/>
            </w:r>
            <w:r w:rsidR="008D7482">
              <w:rPr>
                <w:rStyle w:val="Hyperlink"/>
                <w:sz w:val="16"/>
              </w:rPr>
              <w:t>Koppelkunstwerk</w:t>
            </w:r>
            <w:r>
              <w:rPr>
                <w:rStyle w:val="Hyperlink"/>
                <w:sz w:val="16"/>
              </w:rPr>
              <w:fldChar w:fldCharType="end"/>
            </w:r>
            <w:r w:rsidR="008D7482">
              <w:rPr>
                <w:sz w:val="16"/>
              </w:rPr>
              <w:t xml:space="preserve">, </w:t>
            </w:r>
            <w:hyperlink r:id="rId307">
              <w:r w:rsidR="008D7482">
                <w:rPr>
                  <w:rStyle w:val="Hyperlink"/>
                  <w:sz w:val="16"/>
                </w:rPr>
                <w:t>Meetschot</w:t>
              </w:r>
            </w:hyperlink>
            <w:r w:rsidR="008D7482">
              <w:rPr>
                <w:sz w:val="16"/>
              </w:rPr>
              <w:t xml:space="preserve">, </w:t>
            </w:r>
            <w:hyperlink r:id="rId308">
              <w:r w:rsidR="008D7482">
                <w:rPr>
                  <w:rStyle w:val="Hyperlink"/>
                  <w:sz w:val="16"/>
                </w:rPr>
                <w:t>Overlaat</w:t>
              </w:r>
            </w:hyperlink>
            <w:r w:rsidR="008D7482">
              <w:rPr>
                <w:sz w:val="16"/>
              </w:rPr>
              <w:t xml:space="preserve">, </w:t>
            </w:r>
            <w:hyperlink r:id="rId309">
              <w:r w:rsidR="008D7482">
                <w:rPr>
                  <w:rStyle w:val="Hyperlink"/>
                  <w:sz w:val="16"/>
                </w:rPr>
                <w:t>Stuwbak</w:t>
              </w:r>
            </w:hyperlink>
            <w:r w:rsidR="008D7482">
              <w:rPr>
                <w:sz w:val="16"/>
              </w:rPr>
              <w:t xml:space="preserve"> </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BGT</w:t>
            </w:r>
          </w:p>
        </w:tc>
        <w:tc>
          <w:tcPr>
            <w:tcW w:w="1860" w:type="dxa"/>
            <w:tcBorders>
              <w:top w:val="nil"/>
              <w:left w:val="nil"/>
              <w:bottom w:val="single" w:sz="6" w:space="0" w:color="C0C0C0"/>
              <w:right w:val="single" w:sz="6" w:space="0" w:color="C0C0C0"/>
            </w:tcBorders>
            <w:vAlign w:val="center"/>
          </w:tcPr>
          <w:p w:rsidR="000307AD" w:rsidRDefault="002134E3">
            <w:hyperlink r:id="rId310">
              <w:r w:rsidR="008D7482">
                <w:rPr>
                  <w:rStyle w:val="Hyperlink"/>
                  <w:sz w:val="16"/>
                </w:rPr>
                <w:t>Stuw</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311">
              <w:r w:rsidR="008D7482">
                <w:rPr>
                  <w:rStyle w:val="Hyperlink"/>
                  <w:sz w:val="16"/>
                </w:rPr>
                <w:t>Kunstwerkdeel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INSPIRE</w:t>
            </w:r>
          </w:p>
        </w:tc>
        <w:tc>
          <w:tcPr>
            <w:tcW w:w="1860" w:type="dxa"/>
            <w:tcBorders>
              <w:top w:val="nil"/>
              <w:left w:val="nil"/>
              <w:bottom w:val="single" w:sz="6" w:space="0" w:color="C0C0C0"/>
              <w:right w:val="single" w:sz="6" w:space="0" w:color="C0C0C0"/>
            </w:tcBorders>
            <w:vAlign w:val="center"/>
          </w:tcPr>
          <w:p w:rsidR="000307AD" w:rsidRDefault="008D7482">
            <w:r>
              <w:rPr>
                <w:sz w:val="16"/>
              </w:rPr>
              <w:t>PumpingStation</w:t>
            </w:r>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Punt</w:t>
            </w:r>
          </w:p>
        </w:tc>
        <w:tc>
          <w:tcPr>
            <w:tcW w:w="1800" w:type="dxa"/>
            <w:tcBorders>
              <w:top w:val="nil"/>
              <w:left w:val="nil"/>
              <w:bottom w:val="single" w:sz="6" w:space="0" w:color="C0C0C0"/>
              <w:right w:val="single" w:sz="6" w:space="0" w:color="C0C0C0"/>
            </w:tcBorders>
            <w:vAlign w:val="center"/>
          </w:tcPr>
          <w:p w:rsidR="000307AD" w:rsidRDefault="002134E3">
            <w:hyperlink r:id="rId312">
              <w:r w:rsidR="008D7482">
                <w:rPr>
                  <w:rStyle w:val="Hyperlink"/>
                  <w:sz w:val="16"/>
                </w:rPr>
                <w:t>Hydrography</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8D7482">
      <w:pPr>
        <w:pStyle w:val="Kop4"/>
      </w:pPr>
      <w:r>
        <w:lastRenderedPageBreak/>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stuwconstructie,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r>
              <w:t xml:space="preserve">De feitelijke contouren. </w:t>
            </w:r>
          </w:p>
        </w:tc>
      </w:tr>
    </w:tbl>
    <w:p w:rsidR="000307AD" w:rsidRDefault="000307AD"/>
    <w:p w:rsidR="000307AD" w:rsidRDefault="000307AD"/>
    <w:p w:rsidR="000307AD" w:rsidRDefault="000307AD"/>
    <w:p w:rsidR="000307AD" w:rsidRDefault="008D7482">
      <w:pPr>
        <w:pStyle w:val="Kop3"/>
      </w:pPr>
      <w:bookmarkStart w:id="368" w:name="_Toc454542607"/>
      <w:r>
        <w:t>Functioneel Model</w:t>
      </w:r>
      <w:bookmarkEnd w:id="368"/>
    </w:p>
    <w:p w:rsidR="000307AD" w:rsidRDefault="000307AD"/>
    <w:p w:rsidR="000307AD" w:rsidRDefault="000307AD"/>
    <w:p w:rsidR="000307AD" w:rsidRDefault="008D7482">
      <w:r>
        <w:rPr>
          <w:noProof/>
        </w:rPr>
        <w:drawing>
          <wp:inline distT="0" distB="0" distL="0" distR="0">
            <wp:extent cx="5248275" cy="2971800"/>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2134E3" w:rsidRDefault="002134E3">
      <w:pPr>
        <w:rPr>
          <w:b/>
          <w:sz w:val="24"/>
        </w:rPr>
      </w:pPr>
      <w:r>
        <w:br w:type="page"/>
      </w:r>
    </w:p>
    <w:p w:rsidR="000307AD" w:rsidRDefault="008D7482">
      <w:pPr>
        <w:pStyle w:val="Kop3"/>
      </w:pPr>
      <w:bookmarkStart w:id="369" w:name="_Toc454542608"/>
      <w:r>
        <w:lastRenderedPageBreak/>
        <w:t>Attributen</w:t>
      </w:r>
      <w:bookmarkEnd w:id="369"/>
      <w:r>
        <w:t xml:space="preserve"> </w:t>
      </w:r>
    </w:p>
    <w:p w:rsidR="000307AD" w:rsidRDefault="000307AD"/>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3062"/>
        <w:gridCol w:w="2220"/>
        <w:gridCol w:w="1806"/>
        <w:gridCol w:w="750"/>
        <w:gridCol w:w="1179"/>
        <w:gridCol w:w="658"/>
      </w:tblGrid>
      <w:tr w:rsidR="000307AD">
        <w:trPr>
          <w:trHeight w:val="225"/>
        </w:trPr>
        <w:tc>
          <w:tcPr>
            <w:tcW w:w="30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soortStuw</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voorziening die de stuwing verzorgt of regelt. </w:t>
            </w:r>
          </w:p>
          <w:p w:rsidR="000307AD" w:rsidRDefault="008D7482">
            <w:r>
              <w:rPr>
                <w:color w:val="000000"/>
                <w:sz w:val="16"/>
              </w:rPr>
              <w:t>Typische soorten stuwing zijn: klep, schotbalken, vaste overstort.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TypeStuw</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doorstroombreedte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breedte van de stuwopening waar normaliter het water doorheen stroomt.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kruinbreedte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breedte van de stuwconstructie waar het water overheen stroomt in extreme situaties.</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laagsteDoorstroomhoogte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laagst mogelijk in te stellen hoogte van de stuw bij normaal bedrijf.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hoogsteDoorstroomhoogte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hoogst mogelijk in te stellen hoogte van de stuw bij normaal bedrijf.</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 xml:space="preserve">Bij vaststelling van de marge tussen signaleringspeil en sluitpeil moet rekening zijn gehouden met de stijgsnelheid van het buitenwater en de tijd benodigd om de </w:t>
            </w:r>
            <w:r>
              <w:rPr>
                <w:color w:val="000000"/>
                <w:sz w:val="16"/>
              </w:rPr>
              <w:lastRenderedPageBreak/>
              <w:t>bemanning op de gewenste plaatsen te krijgen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sluitpeil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soortRegelbaarheid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van regelbaarheid.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TypeRegelbaarheid</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hoogteConstructie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constructie ten opzichte van NAP.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 Compartiment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Is het soort materiaal van de hoofdconstructie.</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MateriaalKunstwerk</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4"/>
      </w:pPr>
      <w:r>
        <w:t xml:space="preserve">StuwLijn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33"/>
        <w:gridCol w:w="1592"/>
        <w:gridCol w:w="658"/>
        <w:gridCol w:w="919"/>
        <w:gridCol w:w="67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pPr>
        <w:pStyle w:val="Kop3"/>
      </w:pPr>
      <w:bookmarkStart w:id="370" w:name="_Toc454542609"/>
      <w:r>
        <w:t>Bijlage</w:t>
      </w:r>
      <w:bookmarkEnd w:id="370"/>
      <w:r>
        <w:t xml:space="preserve"> </w:t>
      </w:r>
    </w:p>
    <w:p w:rsidR="000307AD" w:rsidRDefault="000307AD"/>
    <w:p w:rsidR="000307AD" w:rsidRDefault="008D7482">
      <w:pPr>
        <w:pStyle w:val="Kop4"/>
      </w:pPr>
      <w:r>
        <w:t>Afmetingen stuw</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5040"/>
        <w:gridCol w:w="4635"/>
      </w:tblGrid>
      <w:tr w:rsidR="000307AD">
        <w:trPr>
          <w:trHeight w:val="300"/>
        </w:trPr>
        <w:tc>
          <w:tcPr>
            <w:tcW w:w="5040" w:type="dxa"/>
          </w:tcPr>
          <w:p w:rsidR="000307AD" w:rsidRDefault="008D7482">
            <w:r>
              <w:rPr>
                <w:noProof/>
              </w:rPr>
              <w:drawing>
                <wp:inline distT="0" distB="0" distL="0" distR="0">
                  <wp:extent cx="2819400" cy="1866900"/>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rId313" cstate="print"/>
                          <a:stretch>
                            <a:fillRect/>
                          </a:stretch>
                        </pic:blipFill>
                        <pic:spPr>
                          <a:xfrm>
                            <a:off x="0" y="0"/>
                            <a:ext cx="2819400" cy="1866900"/>
                          </a:xfrm>
                          <a:prstGeom prst="rect">
                            <a:avLst/>
                          </a:prstGeom>
                        </pic:spPr>
                      </pic:pic>
                    </a:graphicData>
                  </a:graphic>
                </wp:inline>
              </w:drawing>
            </w:r>
          </w:p>
          <w:p w:rsidR="000307AD" w:rsidRDefault="008D7482">
            <w:r>
              <w:rPr>
                <w:b/>
                <w:sz w:val="16"/>
              </w:rPr>
              <w:lastRenderedPageBreak/>
              <w:t>kruinvorm</w:t>
            </w:r>
            <w:proofErr w:type="gramStart"/>
            <w:r>
              <w:rPr>
                <w:b/>
                <w:sz w:val="16"/>
              </w:rPr>
              <w:t>:</w:t>
            </w:r>
            <w:r>
              <w:rPr>
                <w:b/>
                <w:sz w:val="16"/>
              </w:rPr>
              <w:tab/>
              <w:t>rechthoek</w:t>
            </w:r>
            <w:proofErr w:type="gramEnd"/>
          </w:p>
        </w:tc>
        <w:tc>
          <w:tcPr>
            <w:tcW w:w="4635" w:type="dxa"/>
          </w:tcPr>
          <w:p w:rsidR="000307AD" w:rsidRDefault="008D7482">
            <w:r>
              <w:rPr>
                <w:noProof/>
              </w:rPr>
              <w:lastRenderedPageBreak/>
              <w:drawing>
                <wp:inline distT="0" distB="0" distL="0" distR="0">
                  <wp:extent cx="2743200" cy="182880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rId314" cstate="print"/>
                          <a:stretch>
                            <a:fillRect/>
                          </a:stretch>
                        </pic:blipFill>
                        <pic:spPr>
                          <a:xfrm>
                            <a:off x="0" y="0"/>
                            <a:ext cx="2743200" cy="1828800"/>
                          </a:xfrm>
                          <a:prstGeom prst="rect">
                            <a:avLst/>
                          </a:prstGeom>
                        </pic:spPr>
                      </pic:pic>
                    </a:graphicData>
                  </a:graphic>
                </wp:inline>
              </w:drawing>
            </w:r>
          </w:p>
          <w:p w:rsidR="000307AD" w:rsidRDefault="008D7482">
            <w:r>
              <w:rPr>
                <w:b/>
                <w:sz w:val="16"/>
              </w:rPr>
              <w:lastRenderedPageBreak/>
              <w:t>kruinvorm</w:t>
            </w:r>
            <w:proofErr w:type="gramStart"/>
            <w:r>
              <w:rPr>
                <w:b/>
                <w:sz w:val="16"/>
              </w:rPr>
              <w:t>:</w:t>
            </w:r>
            <w:r>
              <w:rPr>
                <w:b/>
                <w:sz w:val="16"/>
              </w:rPr>
              <w:tab/>
              <w:t>driehoek</w:t>
            </w:r>
            <w:proofErr w:type="gramEnd"/>
          </w:p>
          <w:p w:rsidR="000307AD" w:rsidRDefault="000307AD"/>
        </w:tc>
      </w:tr>
      <w:tr w:rsidR="000307AD">
        <w:trPr>
          <w:trHeight w:val="300"/>
        </w:trPr>
        <w:tc>
          <w:tcPr>
            <w:tcW w:w="5040" w:type="dxa"/>
          </w:tcPr>
          <w:p w:rsidR="000307AD" w:rsidRDefault="008D7482">
            <w:r>
              <w:rPr>
                <w:noProof/>
              </w:rPr>
              <w:lastRenderedPageBreak/>
              <w:drawing>
                <wp:inline distT="0" distB="0" distL="0" distR="0">
                  <wp:extent cx="2857500" cy="190500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rId315" cstate="print"/>
                          <a:stretch>
                            <a:fillRect/>
                          </a:stretch>
                        </pic:blipFill>
                        <pic:spPr>
                          <a:xfrm>
                            <a:off x="0" y="0"/>
                            <a:ext cx="2857500" cy="1905000"/>
                          </a:xfrm>
                          <a:prstGeom prst="rect">
                            <a:avLst/>
                          </a:prstGeom>
                        </pic:spPr>
                      </pic:pic>
                    </a:graphicData>
                  </a:graphic>
                </wp:inline>
              </w:drawing>
            </w:r>
            <w:r>
              <w:rPr>
                <w:b/>
                <w:sz w:val="16"/>
              </w:rPr>
              <w:t>kruinvorm</w:t>
            </w:r>
            <w:proofErr w:type="gramStart"/>
            <w:r>
              <w:rPr>
                <w:b/>
                <w:sz w:val="16"/>
              </w:rPr>
              <w:t>:</w:t>
            </w:r>
            <w:r>
              <w:rPr>
                <w:b/>
                <w:sz w:val="16"/>
              </w:rPr>
              <w:tab/>
              <w:t>trapezium</w:t>
            </w:r>
            <w:proofErr w:type="gramEnd"/>
          </w:p>
        </w:tc>
        <w:tc>
          <w:tcPr>
            <w:tcW w:w="4635" w:type="dxa"/>
          </w:tcPr>
          <w:p w:rsidR="000307AD" w:rsidRDefault="008D7482">
            <w:r>
              <w:rPr>
                <w:noProof/>
              </w:rPr>
              <w:drawing>
                <wp:inline distT="0" distB="0" distL="0" distR="0">
                  <wp:extent cx="2743200" cy="182880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rId316" cstate="print"/>
                          <a:stretch>
                            <a:fillRect/>
                          </a:stretch>
                        </pic:blipFill>
                        <pic:spPr>
                          <a:xfrm>
                            <a:off x="0" y="0"/>
                            <a:ext cx="2743200" cy="1828800"/>
                          </a:xfrm>
                          <a:prstGeom prst="rect">
                            <a:avLst/>
                          </a:prstGeom>
                        </pic:spPr>
                      </pic:pic>
                    </a:graphicData>
                  </a:graphic>
                </wp:inline>
              </w:drawing>
            </w:r>
          </w:p>
          <w:p w:rsidR="000307AD" w:rsidRDefault="008D7482">
            <w:r>
              <w:rPr>
                <w:b/>
                <w:sz w:val="16"/>
              </w:rPr>
              <w:t>kruinvorm</w:t>
            </w:r>
            <w:proofErr w:type="gramStart"/>
            <w:r>
              <w:rPr>
                <w:b/>
                <w:sz w:val="16"/>
              </w:rPr>
              <w:t>:</w:t>
            </w:r>
            <w:r>
              <w:rPr>
                <w:b/>
                <w:sz w:val="14"/>
              </w:rPr>
              <w:tab/>
            </w:r>
            <w:r>
              <w:rPr>
                <w:b/>
                <w:sz w:val="16"/>
              </w:rPr>
              <w:t>cirkel</w:t>
            </w:r>
            <w:proofErr w:type="gramEnd"/>
          </w:p>
        </w:tc>
      </w:tr>
    </w:tbl>
    <w:p w:rsidR="000307AD" w:rsidRDefault="008D7482">
      <w:r>
        <w:tab/>
      </w:r>
    </w:p>
    <w:p w:rsidR="000307AD" w:rsidRDefault="000307AD">
      <w:pPr>
        <w:ind w:left="-75"/>
      </w:pP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630"/>
        <w:gridCol w:w="2805"/>
        <w:gridCol w:w="6240"/>
      </w:tblGrid>
      <w:tr w:rsidR="000307AD">
        <w:trPr>
          <w:trHeight w:val="300"/>
        </w:trPr>
        <w:tc>
          <w:tcPr>
            <w:tcW w:w="630" w:type="dxa"/>
          </w:tcPr>
          <w:p w:rsidR="000307AD" w:rsidRDefault="008D7482">
            <w:pPr>
              <w:spacing w:line="360" w:lineRule="auto"/>
            </w:pPr>
            <w:r>
              <w:rPr>
                <w:b/>
              </w:rPr>
              <w:t>a</w:t>
            </w:r>
          </w:p>
          <w:p w:rsidR="000307AD" w:rsidRDefault="008D7482">
            <w:pPr>
              <w:spacing w:line="360" w:lineRule="auto"/>
            </w:pPr>
            <w:r>
              <w:rPr>
                <w:b/>
              </w:rPr>
              <w:t>b</w:t>
            </w:r>
          </w:p>
          <w:p w:rsidR="000307AD" w:rsidRDefault="008D7482">
            <w:pPr>
              <w:spacing w:line="360" w:lineRule="auto"/>
            </w:pPr>
            <w:r>
              <w:rPr>
                <w:b/>
              </w:rPr>
              <w:t>d</w:t>
            </w:r>
          </w:p>
          <w:p w:rsidR="000307AD" w:rsidRDefault="008D7482">
            <w:pPr>
              <w:spacing w:line="360" w:lineRule="auto"/>
            </w:pPr>
            <w:r>
              <w:rPr>
                <w:b/>
              </w:rPr>
              <w:t>f</w:t>
            </w:r>
          </w:p>
          <w:p w:rsidR="000307AD" w:rsidRDefault="008D7482">
            <w:pPr>
              <w:spacing w:line="360" w:lineRule="auto"/>
            </w:pPr>
            <w:r>
              <w:rPr>
                <w:b/>
              </w:rPr>
              <w:t>g</w:t>
            </w:r>
          </w:p>
        </w:tc>
        <w:tc>
          <w:tcPr>
            <w:tcW w:w="2805" w:type="dxa"/>
          </w:tcPr>
          <w:p w:rsidR="000307AD" w:rsidRDefault="008D7482">
            <w:pPr>
              <w:spacing w:line="360" w:lineRule="auto"/>
            </w:pPr>
            <w:r>
              <w:t>Doorstroombreedte</w:t>
            </w:r>
          </w:p>
          <w:p w:rsidR="000307AD" w:rsidRDefault="008D7482">
            <w:pPr>
              <w:spacing w:line="360" w:lineRule="auto"/>
            </w:pPr>
            <w:r>
              <w:t>Kruinbreedte</w:t>
            </w:r>
          </w:p>
          <w:p w:rsidR="000307AD" w:rsidRDefault="008D7482">
            <w:pPr>
              <w:spacing w:line="360" w:lineRule="auto"/>
            </w:pPr>
            <w:r>
              <w:t>Max. kruinhoogte</w:t>
            </w:r>
          </w:p>
          <w:p w:rsidR="000307AD" w:rsidRDefault="008D7482">
            <w:pPr>
              <w:spacing w:line="360" w:lineRule="auto"/>
            </w:pPr>
            <w:r>
              <w:t>Min. Kruinhoogte</w:t>
            </w:r>
            <w:r>
              <w:br/>
              <w:t>Hoek hellende zijkant</w:t>
            </w:r>
          </w:p>
        </w:tc>
        <w:tc>
          <w:tcPr>
            <w:tcW w:w="6240" w:type="dxa"/>
          </w:tcPr>
          <w:p w:rsidR="000307AD" w:rsidRDefault="008D7482">
            <w:pPr>
              <w:spacing w:line="360" w:lineRule="auto"/>
            </w:pPr>
            <w:r>
              <w:t>maatgevende (doorstroom)breedte van de stuw</w:t>
            </w:r>
            <w:r>
              <w:br/>
              <w:t xml:space="preserve">maatgevende breedte van de kruin van de stuw  </w:t>
            </w:r>
            <w:r>
              <w:br/>
              <w:t xml:space="preserve">hoogst mogelijk in te stellen hoogte van de stuw </w:t>
            </w:r>
            <w:r>
              <w:br/>
              <w:t xml:space="preserve">laagst mogelijk in te stellen hoogte van de </w:t>
            </w:r>
            <w:proofErr w:type="gramStart"/>
            <w:r>
              <w:t xml:space="preserve">stuw  </w:t>
            </w:r>
            <w:proofErr w:type="gramEnd"/>
            <w:r>
              <w:br/>
              <w:t>hoek van de hellende zijkant van de stuw</w:t>
            </w:r>
          </w:p>
        </w:tc>
      </w:tr>
    </w:tbl>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71" w:name="_topic_Vaarweg"/>
      <w:bookmarkStart w:id="372" w:name="_Toc454542610"/>
      <w:bookmarkEnd w:id="371"/>
      <w:r>
        <w:rPr>
          <w:b/>
          <w:color w:val="000000"/>
          <w:sz w:val="24"/>
        </w:rPr>
        <w:lastRenderedPageBreak/>
        <w:t>Vaarweg</w:t>
      </w:r>
      <w:bookmarkEnd w:id="372"/>
    </w:p>
    <w:p w:rsidR="000307AD" w:rsidRDefault="008D7482">
      <w:pPr>
        <w:pStyle w:val="Kop3"/>
      </w:pPr>
      <w:bookmarkStart w:id="373" w:name="Vaarweg_Beschrijving"/>
      <w:bookmarkStart w:id="374" w:name="_Toc454542611"/>
      <w:bookmarkEnd w:id="373"/>
      <w:r>
        <w:t>Beschrijving</w:t>
      </w:r>
      <w:bookmarkEnd w:id="374"/>
    </w:p>
    <w:p w:rsidR="000307AD" w:rsidRDefault="000307AD"/>
    <w:p w:rsidR="000307AD" w:rsidRDefault="008D7482">
      <w:pPr>
        <w:pStyle w:val="Kop4"/>
      </w:pPr>
      <w:r>
        <w:rPr>
          <w:color w:val="000000"/>
        </w:rPr>
        <w:t>Definitie</w:t>
      </w:r>
    </w:p>
    <w:p w:rsidR="000307AD" w:rsidRDefault="008D7482">
      <w:pPr>
        <w:tabs>
          <w:tab w:val="left" w:pos="1845"/>
        </w:tabs>
      </w:pPr>
      <w:r>
        <w:t>Een aaneengesloten stuk oppervlaktewater, dat als vaarweg in de Wegwijzer voor de binnenscheepvaart is gedefinieerd.</w:t>
      </w:r>
    </w:p>
    <w:p w:rsidR="000307AD" w:rsidRDefault="008D7482">
      <w:pPr>
        <w:tabs>
          <w:tab w:val="left" w:pos="1845"/>
        </w:tabs>
      </w:pPr>
      <w:r>
        <w:rPr>
          <w:i/>
        </w:rPr>
        <w:t>Herkomst definitie</w:t>
      </w:r>
      <w:r>
        <w:t xml:space="preserve">: </w:t>
      </w:r>
      <w:hyperlink r:id="rId317">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Tussen hoofd- en zijvaarwegen wordt geen onderscheid gemaakt.</w:t>
      </w:r>
    </w:p>
    <w:p w:rsidR="000307AD" w:rsidRDefault="000307AD">
      <w:pPr>
        <w:tabs>
          <w:tab w:val="left" w:pos="1845"/>
        </w:tabs>
      </w:pPr>
    </w:p>
    <w:p w:rsidR="000307AD" w:rsidRDefault="008D7482">
      <w:pPr>
        <w:tabs>
          <w:tab w:val="left" w:pos="1845"/>
        </w:tabs>
      </w:pPr>
      <w:r>
        <w:rPr>
          <w:noProof/>
        </w:rPr>
        <w:drawing>
          <wp:inline distT="0" distB="0" distL="0" distR="0">
            <wp:extent cx="3048000" cy="213360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rId318" cstate="print"/>
                    <a:stretch>
                      <a:fillRect/>
                    </a:stretch>
                  </pic:blipFill>
                  <pic:spPr>
                    <a:xfrm>
                      <a:off x="0" y="0"/>
                      <a:ext cx="3048000" cy="21336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p w:rsidR="000307AD" w:rsidRDefault="008D7482">
      <w:r>
        <w:t>Niet van toepassing.</w:t>
      </w:r>
    </w:p>
    <w:p w:rsidR="000307AD" w:rsidRDefault="000307AD"/>
    <w:p w:rsidR="000307AD" w:rsidRDefault="008D7482">
      <w:pPr>
        <w:pStyle w:val="Kop4"/>
      </w:pPr>
      <w:r>
        <w:t>Associaties</w:t>
      </w:r>
    </w:p>
    <w:p w:rsidR="000307AD" w:rsidRDefault="002134E3">
      <w:hyperlink w:anchor="_topic_HydroObject">
        <w:r w:rsidR="008D7482">
          <w:rPr>
            <w:rStyle w:val="Hyperlink"/>
          </w:rPr>
          <w:t>HydroObject</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510"/>
        <w:gridCol w:w="1679"/>
        <w:gridCol w:w="1587"/>
        <w:gridCol w:w="2152"/>
        <w:gridCol w:w="2747"/>
      </w:tblGrid>
      <w:tr w:rsidR="000307AD">
        <w:trPr>
          <w:trHeight w:val="300"/>
        </w:trPr>
        <w:tc>
          <w:tcPr>
            <w:tcW w:w="14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6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5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211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7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48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650" w:type="dxa"/>
            <w:tcBorders>
              <w:top w:val="nil"/>
              <w:left w:val="nil"/>
              <w:bottom w:val="single" w:sz="6" w:space="0" w:color="C0C0C0"/>
              <w:right w:val="single" w:sz="6" w:space="0" w:color="C0C0C0"/>
            </w:tcBorders>
          </w:tcPr>
          <w:p w:rsidR="000307AD" w:rsidRDefault="002134E3">
            <w:hyperlink r:id="rId319">
              <w:r w:rsidR="008D7482">
                <w:rPr>
                  <w:rStyle w:val="Hyperlink"/>
                  <w:sz w:val="16"/>
                </w:rPr>
                <w:t>Vaarweg</w:t>
              </w:r>
            </w:hyperlink>
          </w:p>
        </w:tc>
        <w:tc>
          <w:tcPr>
            <w:tcW w:w="156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Lijn</w:t>
            </w:r>
          </w:p>
        </w:tc>
        <w:tc>
          <w:tcPr>
            <w:tcW w:w="2115" w:type="dxa"/>
            <w:tcBorders>
              <w:top w:val="nil"/>
              <w:left w:val="nil"/>
              <w:bottom w:val="single" w:sz="6" w:space="0" w:color="C0C0C0"/>
              <w:right w:val="single" w:sz="6" w:space="0" w:color="C0C0C0"/>
            </w:tcBorders>
          </w:tcPr>
          <w:p w:rsidR="000307AD" w:rsidRDefault="002134E3">
            <w:hyperlink r:id="rId320">
              <w:r w:rsidR="008D7482">
                <w:rPr>
                  <w:rStyle w:val="Hyperlink"/>
                  <w:sz w:val="16"/>
                </w:rPr>
                <w:t>Oppervlaktewater</w:t>
              </w:r>
            </w:hyperlink>
          </w:p>
        </w:tc>
        <w:tc>
          <w:tcPr>
            <w:tcW w:w="2700" w:type="dxa"/>
            <w:tcBorders>
              <w:top w:val="nil"/>
              <w:left w:val="nil"/>
              <w:bottom w:val="single" w:sz="6" w:space="0" w:color="C0C0C0"/>
              <w:right w:val="single" w:sz="6" w:space="0" w:color="C0C0C0"/>
            </w:tcBorders>
          </w:tcPr>
          <w:p w:rsidR="000307AD" w:rsidRDefault="002134E3">
            <w:hyperlink r:id="rId321">
              <w:r w:rsidR="008D7482">
                <w:rPr>
                  <w:rStyle w:val="Hyperlink"/>
                  <w:sz w:val="16"/>
                </w:rPr>
                <w:t>Hoofdvaarweg</w:t>
              </w:r>
            </w:hyperlink>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Als oppervlaktewater.</w:t>
            </w:r>
          </w:p>
        </w:tc>
      </w:tr>
    </w:tbl>
    <w:p w:rsidR="000307AD" w:rsidRDefault="000307AD"/>
    <w:p w:rsidR="000307AD" w:rsidRDefault="000307AD"/>
    <w:p w:rsidR="000307AD" w:rsidRDefault="008D7482">
      <w:pPr>
        <w:pStyle w:val="Kop3"/>
      </w:pPr>
      <w:bookmarkStart w:id="375" w:name="Vaarweg_FunctioneelModel"/>
      <w:bookmarkStart w:id="376" w:name="_Toc454542612"/>
      <w:bookmarkEnd w:id="375"/>
      <w:r>
        <w:lastRenderedPageBreak/>
        <w:t>Functioneel Model</w:t>
      </w:r>
      <w:bookmarkEnd w:id="376"/>
    </w:p>
    <w:p w:rsidR="000307AD" w:rsidRDefault="000307AD"/>
    <w:p w:rsidR="000307AD" w:rsidRDefault="008D7482">
      <w:r>
        <w:rPr>
          <w:noProof/>
        </w:rPr>
        <w:drawing>
          <wp:inline distT="0" distB="0" distL="0" distR="0">
            <wp:extent cx="2076450" cy="83820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rId180" cstate="print"/>
                    <a:stretch>
                      <a:fillRect/>
                    </a:stretch>
                  </pic:blipFill>
                  <pic:spPr>
                    <a:xfrm>
                      <a:off x="0" y="0"/>
                      <a:ext cx="2076450" cy="8382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377" w:name="Vaarweg_Attributen"/>
      <w:bookmarkStart w:id="378" w:name="_Toc454542613"/>
      <w:bookmarkEnd w:id="377"/>
      <w:r>
        <w:t>Attributen</w:t>
      </w:r>
      <w:bookmarkEnd w:id="37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93"/>
        <w:gridCol w:w="4026"/>
        <w:gridCol w:w="1577"/>
        <w:gridCol w:w="612"/>
        <w:gridCol w:w="1163"/>
        <w:gridCol w:w="704"/>
      </w:tblGrid>
      <w:tr w:rsidR="000307AD">
        <w:trPr>
          <w:trHeight w:val="225"/>
        </w:trPr>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vaarwegKlasse</w:t>
            </w:r>
          </w:p>
        </w:tc>
        <w:tc>
          <w:tcPr>
            <w:tcW w:w="3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indeling van vaarwegen naar bevaarbaarheid zoals vastgesteld door de Conférence Européenne des Ministres de Transport (CEMT) </w:t>
            </w:r>
          </w:p>
          <w:p w:rsidR="000307AD" w:rsidRDefault="000307AD"/>
          <w:p w:rsidR="000307AD" w:rsidRDefault="008D7482">
            <w:r>
              <w:rPr>
                <w:color w:val="000000"/>
                <w:sz w:val="16"/>
              </w:rPr>
              <w:t xml:space="preserve">Toelichting: </w:t>
            </w:r>
          </w:p>
          <w:p w:rsidR="000307AD" w:rsidRDefault="008D7482">
            <w:r>
              <w:rPr>
                <w:color w:val="000000"/>
                <w:sz w:val="16"/>
              </w:rPr>
              <w:t xml:space="preserve">De bevaarbaarheidsklassen zijn genummerd met </w:t>
            </w:r>
            <w:proofErr w:type="gramStart"/>
            <w:r>
              <w:rPr>
                <w:color w:val="000000"/>
                <w:sz w:val="16"/>
              </w:rPr>
              <w:t>romeinse</w:t>
            </w:r>
            <w:proofErr w:type="gramEnd"/>
            <w:r>
              <w:rPr>
                <w:color w:val="000000"/>
                <w:sz w:val="16"/>
              </w:rPr>
              <w:t xml:space="preserve"> cijfers en een alfanumerieke waarde.</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Bevaarbaarheidsklassen</w:t>
            </w:r>
          </w:p>
        </w:tc>
        <w:tc>
          <w:tcPr>
            <w:tcW w:w="600" w:type="dxa"/>
            <w:tcBorders>
              <w:top w:val="single" w:sz="6" w:space="0" w:color="C0C0C0"/>
              <w:left w:val="single" w:sz="6" w:space="0" w:color="C0C0C0"/>
              <w:bottom w:val="single" w:sz="6" w:space="0" w:color="C0C0C0"/>
              <w:right w:val="single" w:sz="6" w:space="0" w:color="C0C0C0"/>
            </w:tcBorders>
          </w:tcPr>
          <w:p w:rsidR="000307AD" w:rsidRDefault="000307AD"/>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79" w:name="_topic_VasteDam"/>
      <w:bookmarkStart w:id="380" w:name="_Toc454542614"/>
      <w:bookmarkEnd w:id="379"/>
      <w:r>
        <w:rPr>
          <w:b/>
          <w:color w:val="000000"/>
          <w:sz w:val="24"/>
        </w:rPr>
        <w:lastRenderedPageBreak/>
        <w:t>VasteDam</w:t>
      </w:r>
      <w:bookmarkEnd w:id="380"/>
    </w:p>
    <w:p w:rsidR="000307AD" w:rsidRDefault="008D7482">
      <w:pPr>
        <w:pStyle w:val="Kop3"/>
      </w:pPr>
      <w:bookmarkStart w:id="381" w:name="VasteDam_Beschrijving"/>
      <w:bookmarkStart w:id="382" w:name="_Toc454542615"/>
      <w:bookmarkEnd w:id="381"/>
      <w:r>
        <w:t>Beschrijving</w:t>
      </w:r>
      <w:bookmarkEnd w:id="382"/>
    </w:p>
    <w:p w:rsidR="000307AD" w:rsidRDefault="008D7482">
      <w:pPr>
        <w:pStyle w:val="Kop4"/>
      </w:pPr>
      <w:r>
        <w:rPr>
          <w:color w:val="000000"/>
        </w:rPr>
        <w:t>Definitie</w:t>
      </w:r>
    </w:p>
    <w:p w:rsidR="000307AD" w:rsidRDefault="008D7482">
      <w:pPr>
        <w:tabs>
          <w:tab w:val="left" w:pos="1845"/>
        </w:tabs>
      </w:pPr>
      <w:r>
        <w:t>Dwars door een water gelegen afsluiting, bedoeld om water te keren of te beheersen.</w:t>
      </w:r>
    </w:p>
    <w:p w:rsidR="000307AD" w:rsidRDefault="008D7482">
      <w:pPr>
        <w:tabs>
          <w:tab w:val="left" w:pos="1845"/>
        </w:tabs>
      </w:pPr>
      <w:r>
        <w:rPr>
          <w:i/>
        </w:rPr>
        <w:t>Herkomst definitie</w:t>
      </w:r>
      <w:r>
        <w:t xml:space="preserve">: </w:t>
      </w:r>
      <w:hyperlink r:id="rId322">
        <w:r>
          <w:rPr>
            <w:rStyle w:val="Hyperlink"/>
          </w:rPr>
          <w:t>Aquo</w:t>
        </w:r>
      </w:hyperlink>
    </w:p>
    <w:p w:rsidR="000307AD" w:rsidRDefault="000307AD">
      <w:pPr>
        <w:tabs>
          <w:tab w:val="left" w:pos="1845"/>
        </w:tabs>
      </w:pPr>
    </w:p>
    <w:p w:rsidR="000307AD" w:rsidRDefault="008D7482">
      <w:r>
        <w:rPr>
          <w:b/>
          <w:color w:val="000000"/>
        </w:rPr>
        <w:t>Toelichting</w:t>
      </w:r>
    </w:p>
    <w:p w:rsidR="000307AD" w:rsidRDefault="008D7482">
      <w:pPr>
        <w:tabs>
          <w:tab w:val="left" w:pos="1845"/>
        </w:tabs>
      </w:pPr>
      <w:r>
        <w:t>Deze voorziening heeft tot doel een waterscheiding te vormen. Een dam kan ook dienen om op een stuk grond (weiland, landbouwgrond, huisperceel) te komen. Een dam is dan vaak voorzien van een duiker.</w:t>
      </w:r>
    </w:p>
    <w:p w:rsidR="000307AD" w:rsidRDefault="000307AD">
      <w:pPr>
        <w:tabs>
          <w:tab w:val="left" w:pos="1845"/>
        </w:tabs>
      </w:pPr>
    </w:p>
    <w:p w:rsidR="000307AD" w:rsidRDefault="008D7482">
      <w:r>
        <w:rPr>
          <w:b/>
          <w:color w:val="000000"/>
        </w:rP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28"/>
        <w:gridCol w:w="1871"/>
        <w:gridCol w:w="1171"/>
        <w:gridCol w:w="5005"/>
      </w:tblGrid>
      <w:tr w:rsidR="000307AD">
        <w:trPr>
          <w:trHeight w:val="300"/>
        </w:trPr>
        <w:tc>
          <w:tcPr>
            <w:tcW w:w="16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93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93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60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84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Vaste dam</w:t>
            </w:r>
          </w:p>
        </w:tc>
        <w:tc>
          <w:tcPr>
            <w:tcW w:w="115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14325" cy="180975"/>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rId323" cstate="print"/>
                          <a:stretch>
                            <a:fillRect/>
                          </a:stretch>
                        </pic:blipFill>
                        <pic:spPr>
                          <a:xfrm>
                            <a:off x="0" y="0"/>
                            <a:ext cx="314325" cy="180975"/>
                          </a:xfrm>
                          <a:prstGeom prst="rect">
                            <a:avLst/>
                          </a:prstGeom>
                        </pic:spPr>
                      </pic:pic>
                    </a:graphicData>
                  </a:graphic>
                </wp:inline>
              </w:drawing>
            </w:r>
          </w:p>
        </w:tc>
        <w:tc>
          <w:tcPr>
            <w:tcW w:w="493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79</w:t>
            </w:r>
          </w:p>
        </w:tc>
      </w:tr>
      <w:tr w:rsidR="000307AD">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793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breedte van de dam</w:t>
            </w:r>
          </w:p>
        </w:tc>
      </w:tr>
    </w:tbl>
    <w:p w:rsidR="000307AD" w:rsidRDefault="000307AD"/>
    <w:p w:rsidR="000307AD" w:rsidRDefault="008D7482">
      <w:pPr>
        <w:pStyle w:val="Kop4"/>
      </w:pPr>
      <w:r>
        <w:t>Associaties</w:t>
      </w:r>
    </w:p>
    <w:p w:rsidR="000307AD" w:rsidRDefault="008D7482">
      <w:r>
        <w:t xml:space="preserve">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2"/>
        <w:gridCol w:w="1923"/>
        <w:gridCol w:w="2030"/>
        <w:gridCol w:w="2289"/>
        <w:gridCol w:w="2121"/>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9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22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08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90" w:type="dxa"/>
            <w:tcBorders>
              <w:top w:val="nil"/>
              <w:left w:val="nil"/>
              <w:bottom w:val="single" w:sz="6" w:space="0" w:color="C0C0C0"/>
              <w:right w:val="single" w:sz="6" w:space="0" w:color="C0C0C0"/>
            </w:tcBorders>
          </w:tcPr>
          <w:p w:rsidR="000307AD" w:rsidRDefault="002134E3">
            <w:hyperlink r:id="rId324">
              <w:r w:rsidR="008D7482">
                <w:rPr>
                  <w:rStyle w:val="Hyperlink"/>
                  <w:sz w:val="16"/>
                </w:rPr>
                <w:t>Vaste dam</w:t>
              </w:r>
            </w:hyperlink>
          </w:p>
        </w:tc>
        <w:tc>
          <w:tcPr>
            <w:tcW w:w="1995"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2250" w:type="dxa"/>
            <w:tcBorders>
              <w:top w:val="nil"/>
              <w:left w:val="nil"/>
              <w:bottom w:val="single" w:sz="6" w:space="0" w:color="C0C0C0"/>
              <w:right w:val="single" w:sz="6" w:space="0" w:color="C0C0C0"/>
            </w:tcBorders>
          </w:tcPr>
          <w:p w:rsidR="000307AD" w:rsidRDefault="002134E3">
            <w:hyperlink r:id="rId325">
              <w:r w:rsidR="008D7482">
                <w:rPr>
                  <w:rStyle w:val="Hyperlink"/>
                  <w:sz w:val="16"/>
                </w:rPr>
                <w:t>Kunstwerk</w:t>
              </w:r>
            </w:hyperlink>
          </w:p>
        </w:tc>
        <w:tc>
          <w:tcPr>
            <w:tcW w:w="2085" w:type="dxa"/>
            <w:tcBorders>
              <w:top w:val="nil"/>
              <w:left w:val="nil"/>
              <w:bottom w:val="single" w:sz="6" w:space="0" w:color="C0C0C0"/>
              <w:right w:val="single" w:sz="6" w:space="0" w:color="C0C0C0"/>
            </w:tcBorders>
          </w:tcPr>
          <w:p w:rsidR="000307AD" w:rsidRDefault="008D7482">
            <w:r>
              <w:rPr>
                <w:color w:val="000000"/>
                <w:sz w:val="16"/>
              </w:rPr>
              <w:t>Nvt</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r>
              <w:rPr>
                <w:color w:val="000000"/>
                <w:sz w:val="16"/>
              </w:rPr>
              <w:t>INSPIRE</w:t>
            </w:r>
          </w:p>
        </w:tc>
        <w:tc>
          <w:tcPr>
            <w:tcW w:w="1890" w:type="dxa"/>
            <w:tcBorders>
              <w:top w:val="nil"/>
              <w:left w:val="nil"/>
              <w:bottom w:val="single" w:sz="6" w:space="0" w:color="C0C0C0"/>
              <w:right w:val="single" w:sz="6" w:space="0" w:color="C0C0C0"/>
            </w:tcBorders>
          </w:tcPr>
          <w:p w:rsidR="000307AD" w:rsidRDefault="008D7482">
            <w:r>
              <w:rPr>
                <w:sz w:val="16"/>
              </w:rPr>
              <w:t>DamOrWeir</w:t>
            </w:r>
          </w:p>
        </w:tc>
        <w:tc>
          <w:tcPr>
            <w:tcW w:w="1995" w:type="dxa"/>
            <w:tcBorders>
              <w:top w:val="nil"/>
              <w:left w:val="nil"/>
              <w:bottom w:val="single" w:sz="6" w:space="0" w:color="C0C0C0"/>
              <w:right w:val="single" w:sz="6" w:space="0" w:color="C0C0C0"/>
            </w:tcBorders>
          </w:tcPr>
          <w:p w:rsidR="000307AD" w:rsidRDefault="008D7482">
            <w:r>
              <w:rPr>
                <w:color w:val="000000"/>
                <w:sz w:val="16"/>
              </w:rPr>
              <w:t>Punt</w:t>
            </w:r>
          </w:p>
        </w:tc>
        <w:tc>
          <w:tcPr>
            <w:tcW w:w="2250" w:type="dxa"/>
            <w:tcBorders>
              <w:top w:val="nil"/>
              <w:left w:val="nil"/>
              <w:bottom w:val="single" w:sz="6" w:space="0" w:color="C0C0C0"/>
              <w:right w:val="single" w:sz="6" w:space="0" w:color="C0C0C0"/>
            </w:tcBorders>
          </w:tcPr>
          <w:p w:rsidR="000307AD" w:rsidRDefault="002134E3">
            <w:hyperlink r:id="rId326">
              <w:r w:rsidR="008D7482">
                <w:rPr>
                  <w:rStyle w:val="Hyperlink"/>
                  <w:sz w:val="16"/>
                </w:rPr>
                <w:t>Hydrography</w:t>
              </w:r>
            </w:hyperlink>
          </w:p>
        </w:tc>
        <w:tc>
          <w:tcPr>
            <w:tcW w:w="2085" w:type="dxa"/>
            <w:tcBorders>
              <w:top w:val="nil"/>
              <w:left w:val="nil"/>
              <w:bottom w:val="single" w:sz="6" w:space="0" w:color="C0C0C0"/>
              <w:right w:val="single" w:sz="6" w:space="0" w:color="C0C0C0"/>
            </w:tcBorders>
          </w:tcPr>
          <w:p w:rsidR="000307AD" w:rsidRDefault="008D7482">
            <w:r>
              <w:rPr>
                <w:color w:val="000000"/>
                <w:sz w:val="16"/>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 xml:space="preserve">Het hart van de vaste dam, bepaald door het karakteristieke zwaartepunt van de projectie op het grondvlak </w:t>
            </w:r>
          </w:p>
        </w:tc>
      </w:tr>
    </w:tbl>
    <w:p w:rsidR="000307AD" w:rsidRDefault="008D7482">
      <w:pPr>
        <w:pStyle w:val="Kop3"/>
      </w:pPr>
      <w:bookmarkStart w:id="383" w:name="VasteDam_FunctioneelModel"/>
      <w:bookmarkStart w:id="384" w:name="_Toc454542616"/>
      <w:bookmarkEnd w:id="383"/>
      <w:r>
        <w:lastRenderedPageBreak/>
        <w:t>Functioneel Model</w:t>
      </w:r>
      <w:bookmarkEnd w:id="384"/>
    </w:p>
    <w:p w:rsidR="000307AD" w:rsidRDefault="008D7482">
      <w:r>
        <w:rPr>
          <w:noProof/>
        </w:rPr>
        <w:drawing>
          <wp:inline distT="0" distB="0" distL="0" distR="0">
            <wp:extent cx="5248275" cy="297180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385" w:name="VasteDam_Attributen"/>
      <w:bookmarkStart w:id="386" w:name="_Toc454542617"/>
      <w:bookmarkEnd w:id="385"/>
      <w:r>
        <w:t>Attributen</w:t>
      </w:r>
      <w:bookmarkEnd w:id="38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76"/>
        <w:gridCol w:w="4317"/>
        <w:gridCol w:w="1577"/>
        <w:gridCol w:w="582"/>
        <w:gridCol w:w="903"/>
        <w:gridCol w:w="720"/>
      </w:tblGrid>
      <w:tr w:rsidR="000307AD">
        <w:trPr>
          <w:trHeight w:val="225"/>
        </w:trPr>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kerende hoogte van het object. </w:t>
            </w:r>
          </w:p>
          <w:p w:rsidR="000307AD" w:rsidRDefault="000307AD"/>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maatgevende breedte van het object loodrecht op de as van het Hydro-object. </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87" w:name="_topic_Verdediging"/>
      <w:bookmarkStart w:id="388" w:name="_Toc454542618"/>
      <w:bookmarkEnd w:id="387"/>
      <w:r>
        <w:rPr>
          <w:b/>
          <w:color w:val="000000"/>
          <w:sz w:val="24"/>
        </w:rPr>
        <w:lastRenderedPageBreak/>
        <w:t>Verdediging</w:t>
      </w:r>
      <w:bookmarkEnd w:id="388"/>
    </w:p>
    <w:p w:rsidR="000307AD" w:rsidRDefault="008D7482">
      <w:pPr>
        <w:pStyle w:val="Kop3"/>
      </w:pPr>
      <w:bookmarkStart w:id="389" w:name="Verdediging_Beschrijving"/>
      <w:bookmarkStart w:id="390" w:name="_Toc454542619"/>
      <w:bookmarkEnd w:id="389"/>
      <w:r>
        <w:t>Beschrijving</w:t>
      </w:r>
      <w:bookmarkEnd w:id="390"/>
    </w:p>
    <w:p w:rsidR="000307AD" w:rsidRDefault="000307AD"/>
    <w:p w:rsidR="000307AD" w:rsidRDefault="008D7482">
      <w:pPr>
        <w:pStyle w:val="Kop4"/>
      </w:pPr>
      <w:r>
        <w:rPr>
          <w:color w:val="000000"/>
        </w:rPr>
        <w:t>Definitie</w:t>
      </w:r>
    </w:p>
    <w:p w:rsidR="000307AD" w:rsidRDefault="008D7482">
      <w:pPr>
        <w:tabs>
          <w:tab w:val="left" w:pos="1845"/>
        </w:tabs>
      </w:pPr>
      <w:r>
        <w:t>Een kunstmatige verdediging van talud en/of bodem van een water</w:t>
      </w:r>
    </w:p>
    <w:p w:rsidR="000307AD" w:rsidRDefault="008D7482">
      <w:pPr>
        <w:tabs>
          <w:tab w:val="left" w:pos="1845"/>
        </w:tabs>
      </w:pPr>
      <w:r>
        <w:rPr>
          <w:i/>
        </w:rPr>
        <w:t>Herkomst definitie</w:t>
      </w:r>
      <w:r>
        <w:t xml:space="preserve">: </w:t>
      </w:r>
      <w:hyperlink r:id="rId327">
        <w:r>
          <w:rPr>
            <w:rStyle w:val="Hyperlink"/>
          </w:rPr>
          <w:t>Aquo</w:t>
        </w:r>
      </w:hyperlink>
      <w:r>
        <w:t xml:space="preserve"> (Profielverdediging)</w:t>
      </w:r>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Onder de definitie van "verdediging" vallen alle soorten talud- en bodemverdedigingen, </w:t>
      </w:r>
      <w:proofErr w:type="gramStart"/>
      <w:r>
        <w:t>zoals bijvoorbeeld</w:t>
      </w:r>
      <w:proofErr w:type="gramEnd"/>
      <w:r>
        <w:t>: damwanden, kademuren, betuiningen en beschoeingen.</w:t>
      </w:r>
    </w:p>
    <w:p w:rsidR="000307AD" w:rsidRDefault="008D7482">
      <w:pPr>
        <w:tabs>
          <w:tab w:val="left" w:pos="1845"/>
        </w:tabs>
      </w:pPr>
      <w:r>
        <w:t>Een verdediging is altijd kleiner of gelijk aan het bijbehorende waterdeel en daarmee ook altijd kleiner of gelijk aan het HydroObject. Er kunnen op een HydroObject/Waterdeel wel meerdere Verdedigingen van toepassing zijn zowel aan de "linker" als de "rechter" oever.</w:t>
      </w:r>
    </w:p>
    <w:p w:rsidR="000307AD" w:rsidRDefault="000307AD">
      <w:pPr>
        <w:tabs>
          <w:tab w:val="left" w:pos="1845"/>
        </w:tabs>
      </w:pPr>
    </w:p>
    <w:p w:rsidR="000307AD" w:rsidRDefault="008D7482">
      <w:pPr>
        <w:tabs>
          <w:tab w:val="left" w:pos="1845"/>
        </w:tabs>
      </w:pPr>
      <w:r>
        <w:rPr>
          <w:noProof/>
        </w:rPr>
        <w:drawing>
          <wp:inline distT="0" distB="0" distL="0" distR="0">
            <wp:extent cx="2524125" cy="1924050"/>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rId328" cstate="print"/>
                    <a:stretch>
                      <a:fillRect/>
                    </a:stretch>
                  </pic:blipFill>
                  <pic:spPr>
                    <a:xfrm>
                      <a:off x="0" y="0"/>
                      <a:ext cx="2524125" cy="1924050"/>
                    </a:xfrm>
                    <a:prstGeom prst="rect">
                      <a:avLst/>
                    </a:prstGeom>
                  </pic:spPr>
                </pic:pic>
              </a:graphicData>
            </a:graphic>
          </wp:inline>
        </w:drawing>
      </w:r>
      <w:r>
        <w:tab/>
      </w:r>
      <w:r>
        <w:rPr>
          <w:noProof/>
        </w:rPr>
        <w:drawing>
          <wp:inline distT="0" distB="0" distL="0" distR="0">
            <wp:extent cx="2686050" cy="20002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rId329" cstate="print"/>
                    <a:stretch>
                      <a:fillRect/>
                    </a:stretch>
                  </pic:blipFill>
                  <pic:spPr>
                    <a:xfrm>
                      <a:off x="0" y="0"/>
                      <a:ext cx="2686050" cy="200025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78"/>
        <w:gridCol w:w="4003"/>
        <w:gridCol w:w="4094"/>
      </w:tblGrid>
      <w:tr w:rsidR="000307AD">
        <w:trPr>
          <w:trHeight w:val="300"/>
        </w:trPr>
        <w:tc>
          <w:tcPr>
            <w:tcW w:w="15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Lijn</w:t>
            </w:r>
          </w:p>
        </w:tc>
        <w:tc>
          <w:tcPr>
            <w:tcW w:w="405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96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c>
          <w:tcPr>
            <w:tcW w:w="40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396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c>
          <w:tcPr>
            <w:tcW w:w="40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bl>
    <w:p w:rsidR="000307AD" w:rsidRDefault="000307AD"/>
    <w:p w:rsidR="000307AD" w:rsidRDefault="000307AD"/>
    <w:p w:rsidR="000307AD" w:rsidRDefault="008D7482">
      <w:pPr>
        <w:pStyle w:val="Kop4"/>
      </w:pPr>
      <w:r>
        <w:t>Associaties</w:t>
      </w:r>
    </w:p>
    <w:p w:rsidR="000307AD" w:rsidRDefault="008D7482">
      <w:r>
        <w:t>Niet van toepassing.</w:t>
      </w:r>
    </w:p>
    <w:p w:rsidR="000307AD" w:rsidRDefault="000307AD"/>
    <w:p w:rsidR="000307AD" w:rsidRDefault="008D7482">
      <w:pPr>
        <w:pStyle w:val="Kop4"/>
      </w:pPr>
      <w:r>
        <w:t>Relaties standaarden</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160"/>
        <w:gridCol w:w="2289"/>
        <w:gridCol w:w="1190"/>
        <w:gridCol w:w="1602"/>
        <w:gridCol w:w="3434"/>
      </w:tblGrid>
      <w:tr w:rsidR="000307AD">
        <w:trPr>
          <w:trHeight w:val="300"/>
        </w:trPr>
        <w:tc>
          <w:tcPr>
            <w:tcW w:w="114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Standaard</w:t>
            </w:r>
          </w:p>
        </w:tc>
        <w:tc>
          <w:tcPr>
            <w:tcW w:w="225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Entiteit</w:t>
            </w:r>
          </w:p>
        </w:tc>
        <w:tc>
          <w:tcPr>
            <w:tcW w:w="117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Geometrie</w:t>
            </w:r>
          </w:p>
        </w:tc>
        <w:tc>
          <w:tcPr>
            <w:tcW w:w="157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Generalisatie</w:t>
            </w:r>
          </w:p>
        </w:tc>
        <w:tc>
          <w:tcPr>
            <w:tcW w:w="337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sz w:val="16"/>
              </w:rPr>
              <w:t>Specialisatie</w:t>
            </w:r>
          </w:p>
        </w:tc>
      </w:tr>
      <w:tr w:rsidR="000307AD">
        <w:trPr>
          <w:trHeight w:val="300"/>
        </w:trPr>
        <w:tc>
          <w:tcPr>
            <w:tcW w:w="1140" w:type="dxa"/>
            <w:tcBorders>
              <w:top w:val="single" w:sz="6" w:space="0" w:color="BFBFBF"/>
              <w:left w:val="single" w:sz="6" w:space="0" w:color="BFBFBF"/>
              <w:bottom w:val="single" w:sz="6" w:space="0" w:color="BFBFBF"/>
              <w:right w:val="single" w:sz="6" w:space="0" w:color="BFBFBF"/>
            </w:tcBorders>
          </w:tcPr>
          <w:p w:rsidR="000307AD" w:rsidRDefault="008D7482">
            <w:pPr>
              <w:spacing w:line="360" w:lineRule="auto"/>
            </w:pPr>
            <w:r>
              <w:rPr>
                <w:sz w:val="16"/>
              </w:rPr>
              <w:t>IMWA</w:t>
            </w:r>
          </w:p>
        </w:tc>
        <w:tc>
          <w:tcPr>
            <w:tcW w:w="2250" w:type="dxa"/>
          </w:tcPr>
          <w:p w:rsidR="000307AD" w:rsidRDefault="002134E3">
            <w:pPr>
              <w:spacing w:line="360" w:lineRule="auto"/>
            </w:pPr>
            <w:hyperlink r:id="rId330">
              <w:r w:rsidR="008D7482">
                <w:rPr>
                  <w:rStyle w:val="Hyperlink"/>
                  <w:sz w:val="16"/>
                </w:rPr>
                <w:t>Profielverdediging</w:t>
              </w:r>
            </w:hyperlink>
          </w:p>
        </w:tc>
        <w:tc>
          <w:tcPr>
            <w:tcW w:w="1170" w:type="dxa"/>
          </w:tcPr>
          <w:p w:rsidR="000307AD" w:rsidRDefault="008D7482">
            <w:pPr>
              <w:spacing w:line="360" w:lineRule="auto"/>
            </w:pPr>
            <w:r>
              <w:rPr>
                <w:sz w:val="16"/>
              </w:rPr>
              <w:t>Lijn</w:t>
            </w:r>
          </w:p>
        </w:tc>
        <w:tc>
          <w:tcPr>
            <w:tcW w:w="1575" w:type="dxa"/>
          </w:tcPr>
          <w:p w:rsidR="000307AD" w:rsidRDefault="008D7482">
            <w:pPr>
              <w:spacing w:line="360" w:lineRule="auto"/>
            </w:pPr>
            <w:r>
              <w:rPr>
                <w:sz w:val="16"/>
              </w:rPr>
              <w:t>Nvt</w:t>
            </w:r>
          </w:p>
        </w:tc>
        <w:tc>
          <w:tcPr>
            <w:tcW w:w="3375" w:type="dxa"/>
            <w:tcBorders>
              <w:top w:val="single" w:sz="6" w:space="0" w:color="BFBFBF"/>
              <w:left w:val="single" w:sz="6" w:space="0" w:color="BFBFBF"/>
              <w:bottom w:val="single" w:sz="6" w:space="0" w:color="BFBFBF"/>
              <w:right w:val="single" w:sz="6" w:space="0" w:color="BFBFBF"/>
            </w:tcBorders>
          </w:tcPr>
          <w:p w:rsidR="000307AD" w:rsidRDefault="002134E3">
            <w:pPr>
              <w:spacing w:line="360" w:lineRule="auto"/>
            </w:pPr>
            <w:hyperlink r:id="rId331">
              <w:r w:rsidR="008D7482">
                <w:rPr>
                  <w:rStyle w:val="Hyperlink"/>
                  <w:sz w:val="16"/>
                </w:rPr>
                <w:t>Betuining</w:t>
              </w:r>
            </w:hyperlink>
            <w:hyperlink r:id="rId332">
              <w:r w:rsidR="008D7482">
                <w:rPr>
                  <w:rStyle w:val="Hyperlink"/>
                  <w:color w:val="auto"/>
                  <w:sz w:val="16"/>
                  <w:u w:val="none"/>
                </w:rPr>
                <w:t xml:space="preserve">, </w:t>
              </w:r>
            </w:hyperlink>
            <w:hyperlink r:id="rId333">
              <w:r w:rsidR="008D7482">
                <w:rPr>
                  <w:rStyle w:val="Hyperlink"/>
                  <w:sz w:val="16"/>
                </w:rPr>
                <w:t>Cascade</w:t>
              </w:r>
            </w:hyperlink>
            <w:hyperlink r:id="rId334">
              <w:r w:rsidR="008D7482">
                <w:rPr>
                  <w:rStyle w:val="Hyperlink"/>
                  <w:color w:val="auto"/>
                  <w:sz w:val="16"/>
                  <w:u w:val="none"/>
                </w:rPr>
                <w:t xml:space="preserve">, </w:t>
              </w:r>
            </w:hyperlink>
            <w:hyperlink r:id="rId335">
              <w:r w:rsidR="008D7482">
                <w:rPr>
                  <w:rStyle w:val="Hyperlink"/>
                  <w:sz w:val="16"/>
                </w:rPr>
                <w:t>Damwand</w:t>
              </w:r>
            </w:hyperlink>
            <w:hyperlink r:id="rId336">
              <w:r w:rsidR="008D7482">
                <w:rPr>
                  <w:rStyle w:val="Hyperlink"/>
                  <w:color w:val="auto"/>
                  <w:sz w:val="16"/>
                  <w:u w:val="none"/>
                </w:rPr>
                <w:t xml:space="preserve">, </w:t>
              </w:r>
            </w:hyperlink>
            <w:hyperlink r:id="rId337">
              <w:r w:rsidR="008D7482">
                <w:rPr>
                  <w:rStyle w:val="Hyperlink"/>
                  <w:sz w:val="16"/>
                </w:rPr>
                <w:t>Kademuur</w:t>
              </w:r>
            </w:hyperlink>
            <w:hyperlink r:id="rId338">
              <w:r w:rsidR="008D7482">
                <w:rPr>
                  <w:rStyle w:val="Hyperlink"/>
                  <w:color w:val="auto"/>
                  <w:sz w:val="16"/>
                  <w:u w:val="none"/>
                </w:rPr>
                <w:t xml:space="preserve">, </w:t>
              </w:r>
              <w:r w:rsidR="008D7482">
                <w:rPr>
                  <w:rStyle w:val="Hyperlink"/>
                  <w:sz w:val="16"/>
                </w:rPr>
                <w:t>Keermuur</w:t>
              </w:r>
            </w:hyperlink>
          </w:p>
        </w:tc>
      </w:tr>
      <w:tr w:rsidR="000307AD">
        <w:trPr>
          <w:trHeight w:val="300"/>
        </w:trPr>
        <w:tc>
          <w:tcPr>
            <w:tcW w:w="1140" w:type="dxa"/>
            <w:tcBorders>
              <w:top w:val="single" w:sz="6" w:space="0" w:color="BFBFBF"/>
              <w:left w:val="single" w:sz="6" w:space="0" w:color="BFBFBF"/>
              <w:bottom w:val="single" w:sz="6" w:space="0" w:color="BFBFBF"/>
              <w:right w:val="single" w:sz="6" w:space="0" w:color="BFBFBF"/>
            </w:tcBorders>
            <w:vAlign w:val="center"/>
          </w:tcPr>
          <w:p w:rsidR="000307AD" w:rsidRDefault="008D7482">
            <w:pPr>
              <w:spacing w:line="360" w:lineRule="auto"/>
            </w:pPr>
            <w:r>
              <w:rPr>
                <w:sz w:val="16"/>
              </w:rPr>
              <w:t>IMGEO</w:t>
            </w:r>
          </w:p>
        </w:tc>
        <w:tc>
          <w:tcPr>
            <w:tcW w:w="2250" w:type="dxa"/>
            <w:vAlign w:val="center"/>
          </w:tcPr>
          <w:p w:rsidR="000307AD" w:rsidRDefault="002134E3">
            <w:pPr>
              <w:spacing w:line="360" w:lineRule="auto"/>
            </w:pPr>
            <w:hyperlink r:id="rId339">
              <w:r w:rsidR="008D7482">
                <w:rPr>
                  <w:rStyle w:val="Hyperlink"/>
                  <w:sz w:val="16"/>
                </w:rPr>
                <w:t>Keermuur-niet-bgt</w:t>
              </w:r>
            </w:hyperlink>
          </w:p>
        </w:tc>
        <w:tc>
          <w:tcPr>
            <w:tcW w:w="1170" w:type="dxa"/>
            <w:vAlign w:val="center"/>
          </w:tcPr>
          <w:p w:rsidR="000307AD" w:rsidRDefault="008D7482">
            <w:pPr>
              <w:spacing w:line="360" w:lineRule="auto"/>
            </w:pPr>
            <w:r>
              <w:rPr>
                <w:sz w:val="16"/>
              </w:rPr>
              <w:t>Vlak</w:t>
            </w:r>
          </w:p>
        </w:tc>
        <w:tc>
          <w:tcPr>
            <w:tcW w:w="1575" w:type="dxa"/>
            <w:vAlign w:val="center"/>
          </w:tcPr>
          <w:p w:rsidR="000307AD" w:rsidRDefault="002134E3">
            <w:pPr>
              <w:spacing w:line="360" w:lineRule="auto"/>
            </w:pPr>
            <w:hyperlink r:id="rId340">
              <w:r w:rsidR="008D7482">
                <w:rPr>
                  <w:rStyle w:val="Hyperlink"/>
                  <w:sz w:val="16"/>
                </w:rPr>
                <w:t>Kunstwerkdeel</w:t>
              </w:r>
            </w:hyperlink>
          </w:p>
        </w:tc>
        <w:tc>
          <w:tcPr>
            <w:tcW w:w="3375" w:type="dxa"/>
            <w:tcBorders>
              <w:top w:val="single" w:sz="6" w:space="0" w:color="BFBFBF"/>
              <w:left w:val="single" w:sz="6" w:space="0" w:color="BFBFBF"/>
              <w:bottom w:val="single" w:sz="6" w:space="0" w:color="BFBFBF"/>
              <w:right w:val="single" w:sz="6" w:space="0" w:color="BFBFBF"/>
            </w:tcBorders>
            <w:vAlign w:val="center"/>
          </w:tcPr>
          <w:p w:rsidR="000307AD" w:rsidRDefault="008D7482">
            <w:pPr>
              <w:spacing w:line="360" w:lineRule="auto"/>
            </w:pPr>
            <w:r>
              <w:rPr>
                <w:sz w:val="16"/>
              </w:rPr>
              <w:t xml:space="preserve">Niet van toepassing </w:t>
            </w:r>
          </w:p>
        </w:tc>
      </w:tr>
      <w:tr w:rsidR="000307AD">
        <w:trPr>
          <w:trHeight w:val="915"/>
        </w:trPr>
        <w:tc>
          <w:tcPr>
            <w:tcW w:w="1140" w:type="dxa"/>
            <w:tcBorders>
              <w:top w:val="single" w:sz="6" w:space="0" w:color="BFBFBF"/>
              <w:left w:val="single" w:sz="6" w:space="0" w:color="BFBFBF"/>
              <w:bottom w:val="single" w:sz="6" w:space="0" w:color="BFBFBF"/>
              <w:right w:val="single" w:sz="6" w:space="0" w:color="BFBFBF"/>
            </w:tcBorders>
          </w:tcPr>
          <w:p w:rsidR="000307AD" w:rsidRDefault="008D7482">
            <w:pPr>
              <w:spacing w:line="360" w:lineRule="auto"/>
            </w:pPr>
            <w:r>
              <w:rPr>
                <w:sz w:val="16"/>
              </w:rPr>
              <w:t>BGT</w:t>
            </w:r>
          </w:p>
        </w:tc>
        <w:tc>
          <w:tcPr>
            <w:tcW w:w="2250" w:type="dxa"/>
            <w:tcBorders>
              <w:top w:val="single" w:sz="6" w:space="0" w:color="BFBFBF"/>
              <w:left w:val="single" w:sz="6" w:space="0" w:color="BFBFBF"/>
              <w:bottom w:val="single" w:sz="6" w:space="0" w:color="BFBFBF"/>
              <w:right w:val="single" w:sz="6" w:space="0" w:color="BFBFBF"/>
            </w:tcBorders>
          </w:tcPr>
          <w:p w:rsidR="000307AD" w:rsidRDefault="002134E3">
            <w:pPr>
              <w:spacing w:line="360" w:lineRule="auto"/>
            </w:pPr>
            <w:hyperlink r:id="rId341">
              <w:r w:rsidR="008D7482">
                <w:rPr>
                  <w:rStyle w:val="Hyperlink"/>
                  <w:sz w:val="16"/>
                </w:rPr>
                <w:t>Strekdam</w:t>
              </w:r>
            </w:hyperlink>
          </w:p>
          <w:p w:rsidR="000307AD" w:rsidRDefault="000307AD">
            <w:pPr>
              <w:spacing w:line="360" w:lineRule="auto"/>
            </w:pPr>
          </w:p>
          <w:p w:rsidR="000307AD" w:rsidRDefault="002134E3">
            <w:pPr>
              <w:spacing w:line="360" w:lineRule="auto"/>
            </w:pPr>
            <w:hyperlink r:id="rId342">
              <w:r w:rsidR="008D7482">
                <w:rPr>
                  <w:rStyle w:val="Hyperlink"/>
                  <w:sz w:val="16"/>
                </w:rPr>
                <w:t>Kademuur</w:t>
              </w:r>
            </w:hyperlink>
            <w:r w:rsidR="008D7482">
              <w:rPr>
                <w:sz w:val="16"/>
              </w:rPr>
              <w:t xml:space="preserve">, </w:t>
            </w:r>
            <w:hyperlink r:id="rId343">
              <w:r w:rsidR="008D7482">
                <w:rPr>
                  <w:rStyle w:val="Hyperlink"/>
                  <w:sz w:val="16"/>
                </w:rPr>
                <w:t>Damwand</w:t>
              </w:r>
            </w:hyperlink>
            <w:r w:rsidR="008D7482">
              <w:rPr>
                <w:sz w:val="16"/>
              </w:rPr>
              <w:t xml:space="preserve">, </w:t>
            </w:r>
            <w:hyperlink r:id="rId344">
              <w:r w:rsidR="008D7482">
                <w:rPr>
                  <w:rStyle w:val="Hyperlink"/>
                  <w:sz w:val="16"/>
                </w:rPr>
                <w:t>Walbescherming</w:t>
              </w:r>
            </w:hyperlink>
          </w:p>
        </w:tc>
        <w:tc>
          <w:tcPr>
            <w:tcW w:w="1170" w:type="dxa"/>
            <w:tcBorders>
              <w:top w:val="single" w:sz="6" w:space="0" w:color="BFBFBF"/>
              <w:left w:val="single" w:sz="6" w:space="0" w:color="BFBFBF"/>
              <w:bottom w:val="single" w:sz="6" w:space="0" w:color="BFBFBF"/>
              <w:right w:val="single" w:sz="6" w:space="0" w:color="BFBFBF"/>
            </w:tcBorders>
          </w:tcPr>
          <w:p w:rsidR="000307AD" w:rsidRDefault="008D7482">
            <w:pPr>
              <w:spacing w:line="360" w:lineRule="auto"/>
            </w:pPr>
            <w:r>
              <w:rPr>
                <w:sz w:val="16"/>
              </w:rPr>
              <w:t>Vlak</w:t>
            </w:r>
          </w:p>
          <w:p w:rsidR="000307AD" w:rsidRDefault="000307AD">
            <w:pPr>
              <w:spacing w:line="360" w:lineRule="auto"/>
            </w:pPr>
          </w:p>
          <w:p w:rsidR="000307AD" w:rsidRDefault="008D7482">
            <w:pPr>
              <w:spacing w:line="360" w:lineRule="auto"/>
            </w:pPr>
            <w:r>
              <w:rPr>
                <w:sz w:val="16"/>
              </w:rPr>
              <w:t>Vlak</w:t>
            </w:r>
          </w:p>
        </w:tc>
        <w:tc>
          <w:tcPr>
            <w:tcW w:w="1575" w:type="dxa"/>
            <w:tcBorders>
              <w:top w:val="single" w:sz="6" w:space="0" w:color="BFBFBF"/>
              <w:left w:val="single" w:sz="6" w:space="0" w:color="BFBFBF"/>
              <w:bottom w:val="single" w:sz="6" w:space="0" w:color="BFBFBF"/>
              <w:right w:val="single" w:sz="6" w:space="0" w:color="BFBFBF"/>
            </w:tcBorders>
          </w:tcPr>
          <w:p w:rsidR="000307AD" w:rsidRDefault="002134E3">
            <w:pPr>
              <w:spacing w:line="360" w:lineRule="auto"/>
            </w:pPr>
            <w:hyperlink r:id="rId345">
              <w:r w:rsidR="008D7482">
                <w:rPr>
                  <w:rStyle w:val="Hyperlink"/>
                  <w:sz w:val="16"/>
                </w:rPr>
                <w:t>Kunstwerkdeel</w:t>
              </w:r>
            </w:hyperlink>
          </w:p>
          <w:p w:rsidR="000307AD" w:rsidRDefault="000307AD">
            <w:pPr>
              <w:spacing w:line="360" w:lineRule="auto"/>
            </w:pPr>
          </w:p>
          <w:p w:rsidR="000307AD" w:rsidRDefault="002134E3">
            <w:pPr>
              <w:spacing w:line="360" w:lineRule="auto"/>
            </w:pPr>
            <w:hyperlink r:id="rId346">
              <w:r w:rsidR="008D7482">
                <w:rPr>
                  <w:rStyle w:val="Hyperlink"/>
                  <w:sz w:val="16"/>
                </w:rPr>
                <w:t>Scheiding</w:t>
              </w:r>
            </w:hyperlink>
          </w:p>
        </w:tc>
        <w:tc>
          <w:tcPr>
            <w:tcW w:w="3375" w:type="dxa"/>
            <w:tcBorders>
              <w:top w:val="single" w:sz="6" w:space="0" w:color="BFBFBF"/>
              <w:left w:val="single" w:sz="6" w:space="0" w:color="BFBFBF"/>
              <w:bottom w:val="single" w:sz="6" w:space="0" w:color="BFBFBF"/>
              <w:right w:val="single" w:sz="6" w:space="0" w:color="BFBFBF"/>
            </w:tcBorders>
          </w:tcPr>
          <w:p w:rsidR="000307AD" w:rsidRDefault="008D7482">
            <w:pPr>
              <w:spacing w:line="360" w:lineRule="auto"/>
            </w:pPr>
            <w:r>
              <w:rPr>
                <w:sz w:val="16"/>
              </w:rPr>
              <w:t xml:space="preserve">Niet van toepassing </w:t>
            </w:r>
          </w:p>
          <w:p w:rsidR="000307AD" w:rsidRDefault="000307AD">
            <w:pPr>
              <w:spacing w:line="360" w:lineRule="auto"/>
            </w:pPr>
          </w:p>
          <w:p w:rsidR="000307AD" w:rsidRDefault="008D7482">
            <w:pPr>
              <w:spacing w:line="360" w:lineRule="auto"/>
            </w:pPr>
            <w:r>
              <w:rPr>
                <w:sz w:val="16"/>
              </w:rPr>
              <w:t xml:space="preserve">Niet van toepassing </w:t>
            </w:r>
          </w:p>
        </w:tc>
      </w:tr>
    </w:tbl>
    <w:p w:rsidR="000307AD" w:rsidRDefault="000307AD"/>
    <w:p w:rsidR="000307AD" w:rsidRDefault="000307AD"/>
    <w:p w:rsidR="000307AD" w:rsidRDefault="008D7482">
      <w:pPr>
        <w:pStyle w:val="Kop4"/>
      </w:pPr>
      <w:r>
        <w:lastRenderedPageBreak/>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Hartlijn conctructie</w:t>
            </w:r>
          </w:p>
        </w:tc>
      </w:tr>
      <w:tr w:rsidR="000307AD">
        <w:trPr>
          <w:trHeight w:val="300"/>
        </w:trPr>
        <w:tc>
          <w:tcPr>
            <w:tcW w:w="2190" w:type="dxa"/>
          </w:tcPr>
          <w:p w:rsidR="000307AD" w:rsidRDefault="008D7482">
            <w:r>
              <w:t>Vlak</w:t>
            </w:r>
          </w:p>
        </w:tc>
        <w:tc>
          <w:tcPr>
            <w:tcW w:w="7485" w:type="dxa"/>
          </w:tcPr>
          <w:p w:rsidR="000307AD" w:rsidRDefault="008D7482">
            <w:r>
              <w:t>Afbeelding feitelijke contouren</w:t>
            </w:r>
          </w:p>
        </w:tc>
      </w:tr>
    </w:tbl>
    <w:p w:rsidR="000307AD" w:rsidRDefault="008D7482">
      <w:pPr>
        <w:pStyle w:val="Kop3"/>
      </w:pPr>
      <w:bookmarkStart w:id="391" w:name="Verdediging_FunctioneelModel"/>
      <w:bookmarkStart w:id="392" w:name="_Toc454542620"/>
      <w:bookmarkEnd w:id="391"/>
      <w:r>
        <w:t>Functioneel Model</w:t>
      </w:r>
      <w:bookmarkEnd w:id="392"/>
    </w:p>
    <w:p w:rsidR="000307AD" w:rsidRDefault="000307AD"/>
    <w:p w:rsidR="000307AD" w:rsidRDefault="008D7482">
      <w:pPr>
        <w:tabs>
          <w:tab w:val="left" w:pos="1845"/>
        </w:tabs>
      </w:pPr>
      <w:r>
        <w:rPr>
          <w:noProof/>
        </w:rPr>
        <w:drawing>
          <wp:inline distT="0" distB="0" distL="0" distR="0">
            <wp:extent cx="4181475" cy="130492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rId347" cstate="print"/>
                    <a:stretch>
                      <a:fillRect/>
                    </a:stretch>
                  </pic:blipFill>
                  <pic:spPr>
                    <a:xfrm>
                      <a:off x="0" y="0"/>
                      <a:ext cx="4181475" cy="1304925"/>
                    </a:xfrm>
                    <a:prstGeom prst="rect">
                      <a:avLst/>
                    </a:prstGeom>
                  </pic:spPr>
                </pic:pic>
              </a:graphicData>
            </a:graphic>
          </wp:inline>
        </w:drawing>
      </w:r>
    </w:p>
    <w:p w:rsidR="000307AD" w:rsidRDefault="000307AD"/>
    <w:p w:rsidR="000307AD" w:rsidRDefault="008D7482">
      <w:pPr>
        <w:pStyle w:val="Kop3"/>
      </w:pPr>
      <w:bookmarkStart w:id="393" w:name="Verdediging_Attributen"/>
      <w:bookmarkStart w:id="394" w:name="_Toc454542621"/>
      <w:bookmarkEnd w:id="393"/>
      <w:r>
        <w:t>Attributen</w:t>
      </w:r>
      <w:bookmarkEnd w:id="394"/>
      <w:r>
        <w:t xml:space="preserve"> </w:t>
      </w:r>
    </w:p>
    <w:p w:rsidR="000307AD" w:rsidRDefault="000307AD"/>
    <w:p w:rsidR="000307AD" w:rsidRDefault="008D7482">
      <w:pPr>
        <w:pStyle w:val="Kop4"/>
      </w:pPr>
      <w:r>
        <w:t>Verdediging</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74"/>
        <w:gridCol w:w="3735"/>
        <w:gridCol w:w="1561"/>
        <w:gridCol w:w="582"/>
        <w:gridCol w:w="934"/>
        <w:gridCol w:w="689"/>
      </w:tblGrid>
      <w:tr w:rsidR="000307AD">
        <w:trPr>
          <w:trHeight w:val="225"/>
        </w:trPr>
        <w:tc>
          <w:tcPr>
            <w:tcW w:w="21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soortVerdediging</w:t>
            </w:r>
          </w:p>
        </w:tc>
        <w:tc>
          <w:tcPr>
            <w:tcW w:w="3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constructie dat als verdediging dient doet. </w:t>
            </w:r>
          </w:p>
          <w:p w:rsidR="000307AD" w:rsidRDefault="000307AD"/>
          <w:p w:rsidR="000307AD" w:rsidRDefault="008D7482">
            <w:r>
              <w:rPr>
                <w:color w:val="000000"/>
                <w:sz w:val="16"/>
              </w:rPr>
              <w:t xml:space="preserve">Toelichting: </w:t>
            </w:r>
          </w:p>
          <w:p w:rsidR="000307AD" w:rsidRDefault="008D7482">
            <w:r>
              <w:rPr>
                <w:color w:val="000000"/>
                <w:sz w:val="16"/>
              </w:rPr>
              <w:t>Typische soorten verdediging zijn: beschoeiing, betuining, damwand, riet.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TypeVerdediging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366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TypeScheiding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66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66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inOnderzoek</w:t>
            </w:r>
          </w:p>
        </w:tc>
        <w:tc>
          <w:tcPr>
            <w:tcW w:w="366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 CompartimentID</w:t>
            </w:r>
          </w:p>
        </w:tc>
        <w:tc>
          <w:tcPr>
            <w:tcW w:w="3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1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66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ind w:left="-15"/>
      </w:pPr>
      <w:r>
        <w:rPr>
          <w:b/>
        </w:rPr>
        <w:t>VerdedigingVlak</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46"/>
        <w:gridCol w:w="4302"/>
        <w:gridCol w:w="1638"/>
        <w:gridCol w:w="566"/>
        <w:gridCol w:w="919"/>
        <w:gridCol w:w="704"/>
      </w:tblGrid>
      <w:tr w:rsidR="000307AD">
        <w:trPr>
          <w:trHeight w:val="225"/>
        </w:trPr>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verdedigingID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Verdediging</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21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215" w:type="dxa"/>
            <w:tcBorders>
              <w:top w:val="single" w:sz="6" w:space="0" w:color="C0C0C0"/>
              <w:left w:val="single" w:sz="6" w:space="0" w:color="C0C0C0"/>
              <w:bottom w:val="single" w:sz="6" w:space="0" w:color="C0C0C0"/>
              <w:right w:val="single" w:sz="6" w:space="0" w:color="C0C0C0"/>
            </w:tcBorders>
          </w:tcPr>
          <w:p w:rsidR="000307AD" w:rsidRDefault="000307AD"/>
        </w:tc>
        <w:tc>
          <w:tcPr>
            <w:tcW w:w="16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395" w:name="_topic_Vispassage"/>
      <w:bookmarkStart w:id="396" w:name="_Toc454542622"/>
      <w:bookmarkEnd w:id="395"/>
      <w:r>
        <w:rPr>
          <w:b/>
          <w:color w:val="000000"/>
          <w:sz w:val="24"/>
        </w:rPr>
        <w:t>Vispassage</w:t>
      </w:r>
      <w:bookmarkEnd w:id="396"/>
    </w:p>
    <w:p w:rsidR="000307AD" w:rsidRDefault="008D7482">
      <w:pPr>
        <w:pStyle w:val="Kop3"/>
      </w:pPr>
      <w:bookmarkStart w:id="397" w:name="_Toc454542623"/>
      <w:r>
        <w:t>Beschrijving</w:t>
      </w:r>
      <w:bookmarkEnd w:id="397"/>
    </w:p>
    <w:p w:rsidR="000307AD" w:rsidRDefault="000307AD"/>
    <w:p w:rsidR="000307AD" w:rsidRDefault="008D7482">
      <w:pPr>
        <w:pStyle w:val="Kop4"/>
      </w:pPr>
      <w:r>
        <w:rPr>
          <w:color w:val="000000"/>
        </w:rPr>
        <w:t>Definitie</w:t>
      </w:r>
    </w:p>
    <w:p w:rsidR="000307AD" w:rsidRDefault="008D7482">
      <w:pPr>
        <w:tabs>
          <w:tab w:val="left" w:pos="1845"/>
        </w:tabs>
      </w:pPr>
      <w:r>
        <w:t>Een kunstmatige passage ten behoeve van de vistrek bij kunstwerken in wateren</w:t>
      </w:r>
    </w:p>
    <w:p w:rsidR="000307AD" w:rsidRDefault="008D7482">
      <w:pPr>
        <w:tabs>
          <w:tab w:val="left" w:pos="1845"/>
        </w:tabs>
      </w:pPr>
      <w:r>
        <w:rPr>
          <w:i/>
        </w:rPr>
        <w:t>Herkomst definitie</w:t>
      </w:r>
      <w:r>
        <w:t xml:space="preserve">: </w:t>
      </w:r>
      <w:hyperlink r:id="rId348">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r>
        <w:rPr>
          <w:noProof/>
        </w:rPr>
        <w:drawing>
          <wp:inline distT="0" distB="0" distL="0" distR="0">
            <wp:extent cx="3219450" cy="240982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rId349" cstate="print"/>
                    <a:stretch>
                      <a:fillRect/>
                    </a:stretch>
                  </pic:blipFill>
                  <pic:spPr>
                    <a:xfrm>
                      <a:off x="0" y="0"/>
                      <a:ext cx="3219450" cy="2409825"/>
                    </a:xfrm>
                    <a:prstGeom prst="rect">
                      <a:avLst/>
                    </a:prstGeom>
                  </pic:spPr>
                </pic:pic>
              </a:graphicData>
            </a:graphic>
          </wp:inline>
        </w:drawing>
      </w:r>
      <w:r>
        <w:tab/>
      </w:r>
      <w:r>
        <w:rPr>
          <w:noProof/>
        </w:rPr>
        <w:drawing>
          <wp:inline distT="0" distB="0" distL="0" distR="0">
            <wp:extent cx="3238500" cy="2409825"/>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rId350" cstate="print"/>
                    <a:stretch>
                      <a:fillRect/>
                    </a:stretch>
                  </pic:blipFill>
                  <pic:spPr>
                    <a:xfrm>
                      <a:off x="0" y="0"/>
                      <a:ext cx="3238500" cy="2409825"/>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19"/>
        <w:gridCol w:w="2152"/>
        <w:gridCol w:w="534"/>
        <w:gridCol w:w="1373"/>
        <w:gridCol w:w="4197"/>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Vispassage</w:t>
            </w:r>
          </w:p>
        </w:tc>
        <w:tc>
          <w:tcPr>
            <w:tcW w:w="52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04775" cy="276225"/>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rId351" cstate="print"/>
                          <a:stretch>
                            <a:fillRect/>
                          </a:stretch>
                        </pic:blipFill>
                        <pic:spPr>
                          <a:xfrm>
                            <a:off x="0" y="0"/>
                            <a:ext cx="104775" cy="276225"/>
                          </a:xfrm>
                          <a:prstGeom prst="rect">
                            <a:avLst/>
                          </a:prstGeom>
                        </pic:spPr>
                      </pic:pic>
                    </a:graphicData>
                  </a:graphic>
                </wp:inline>
              </w:drawing>
            </w:r>
          </w:p>
        </w:tc>
        <w:tc>
          <w:tcPr>
            <w:tcW w:w="13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80</w:t>
            </w:r>
          </w:p>
        </w:tc>
        <w:tc>
          <w:tcPr>
            <w:tcW w:w="41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oppervlakte van de vispassage</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Kunstwerkdeel">
        <w:r w:rsidR="008D7482">
          <w:rPr>
            <w:rStyle w:val="Hyperlink"/>
          </w:rPr>
          <w:t>Kunstwerkdeel</w:t>
        </w:r>
      </w:hyperlink>
      <w:r w:rsidR="008D7482">
        <w:t xml:space="preserve">, 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sz w:val="16"/>
              </w:rPr>
              <w:t>IMWA</w:t>
            </w:r>
          </w:p>
        </w:tc>
        <w:tc>
          <w:tcPr>
            <w:tcW w:w="1860" w:type="dxa"/>
            <w:tcBorders>
              <w:top w:val="nil"/>
              <w:left w:val="nil"/>
              <w:bottom w:val="single" w:sz="6" w:space="0" w:color="C0C0C0"/>
              <w:right w:val="single" w:sz="6" w:space="0" w:color="C0C0C0"/>
            </w:tcBorders>
          </w:tcPr>
          <w:p w:rsidR="000307AD" w:rsidRDefault="002134E3">
            <w:hyperlink r:id="rId352">
              <w:r w:rsidR="008D7482">
                <w:rPr>
                  <w:rStyle w:val="Hyperlink"/>
                  <w:sz w:val="16"/>
                </w:rPr>
                <w:t>Vispassage</w:t>
              </w:r>
            </w:hyperlink>
          </w:p>
        </w:tc>
        <w:tc>
          <w:tcPr>
            <w:tcW w:w="1740" w:type="dxa"/>
            <w:tcBorders>
              <w:top w:val="nil"/>
              <w:left w:val="nil"/>
              <w:bottom w:val="single" w:sz="6" w:space="0" w:color="C0C0C0"/>
              <w:right w:val="single" w:sz="6" w:space="0" w:color="C0C0C0"/>
            </w:tcBorders>
          </w:tcPr>
          <w:p w:rsidR="000307AD" w:rsidRDefault="008D7482">
            <w:pPr>
              <w:spacing w:before="60" w:line="360" w:lineRule="auto"/>
            </w:pPr>
            <w:r>
              <w:rPr>
                <w:color w:val="000000"/>
                <w:sz w:val="16"/>
              </w:rPr>
              <w:t>Kleinschalig: punt</w:t>
            </w:r>
            <w:r>
              <w:br/>
            </w:r>
            <w:r>
              <w:rPr>
                <w:color w:val="000000"/>
                <w:sz w:val="16"/>
              </w:rPr>
              <w:t>Grootschalig: vlak</w:t>
            </w:r>
          </w:p>
        </w:tc>
        <w:tc>
          <w:tcPr>
            <w:tcW w:w="1800" w:type="dxa"/>
            <w:tcBorders>
              <w:top w:val="nil"/>
              <w:left w:val="nil"/>
              <w:bottom w:val="single" w:sz="6" w:space="0" w:color="C0C0C0"/>
              <w:right w:val="single" w:sz="6" w:space="0" w:color="C0C0C0"/>
            </w:tcBorders>
          </w:tcPr>
          <w:p w:rsidR="000307AD" w:rsidRDefault="002134E3">
            <w:hyperlink r:id="rId353">
              <w:r w:rsidR="008D7482">
                <w:rPr>
                  <w:rStyle w:val="Hyperlink"/>
                  <w:sz w:val="16"/>
                </w:rPr>
                <w:t>Kunstwerk</w:t>
              </w:r>
            </w:hyperlink>
          </w:p>
        </w:tc>
        <w:tc>
          <w:tcPr>
            <w:tcW w:w="2835" w:type="dxa"/>
            <w:tcBorders>
              <w:top w:val="nil"/>
              <w:left w:val="nil"/>
              <w:bottom w:val="single" w:sz="6" w:space="0" w:color="C0C0C0"/>
              <w:right w:val="single" w:sz="6" w:space="0" w:color="C0C0C0"/>
            </w:tcBorders>
          </w:tcPr>
          <w:p w:rsidR="000307AD" w:rsidRDefault="002134E3">
            <w:pPr>
              <w:spacing w:line="360" w:lineRule="auto"/>
            </w:pPr>
            <w:hyperlink r:id="rId354">
              <w:r w:rsidR="008D7482">
                <w:rPr>
                  <w:rStyle w:val="Hyperlink"/>
                  <w:sz w:val="16"/>
                </w:rPr>
                <w:t>Aalpijp</w:t>
              </w:r>
            </w:hyperlink>
            <w:r w:rsidR="008D7482">
              <w:rPr>
                <w:sz w:val="16"/>
              </w:rPr>
              <w:t xml:space="preserve">, </w:t>
            </w:r>
            <w:hyperlink r:id="rId355">
              <w:r w:rsidR="008D7482">
                <w:rPr>
                  <w:rStyle w:val="Hyperlink"/>
                  <w:sz w:val="16"/>
                </w:rPr>
                <w:t>Bekkentrap</w:t>
              </w:r>
            </w:hyperlink>
            <w:r w:rsidR="008D7482">
              <w:rPr>
                <w:sz w:val="16"/>
              </w:rPr>
              <w:t xml:space="preserve">, </w:t>
            </w:r>
            <w:hyperlink r:id="rId356">
              <w:r w:rsidR="008D7482">
                <w:rPr>
                  <w:rStyle w:val="Hyperlink"/>
                  <w:sz w:val="16"/>
                </w:rPr>
                <w:t>Deniltrap</w:t>
              </w:r>
            </w:hyperlink>
            <w:r w:rsidR="008D7482">
              <w:rPr>
                <w:sz w:val="16"/>
              </w:rPr>
              <w:t xml:space="preserve">, </w:t>
            </w:r>
            <w:hyperlink r:id="rId357">
              <w:r w:rsidR="008D7482">
                <w:rPr>
                  <w:rStyle w:val="Hyperlink"/>
                  <w:sz w:val="16"/>
                </w:rPr>
                <w:t>Vislift</w:t>
              </w:r>
            </w:hyperlink>
            <w:r w:rsidR="008D7482">
              <w:rPr>
                <w:sz w:val="16"/>
              </w:rPr>
              <w:t xml:space="preserve">, </w:t>
            </w:r>
            <w:hyperlink r:id="rId358">
              <w:r w:rsidR="008D7482">
                <w:rPr>
                  <w:rStyle w:val="Hyperlink"/>
                  <w:sz w:val="16"/>
                </w:rPr>
                <w:t>Vissluis</w:t>
              </w:r>
            </w:hyperlink>
            <w:r w:rsidR="008D7482">
              <w:rPr>
                <w:sz w:val="16"/>
              </w:rPr>
              <w:t xml:space="preserve">, </w:t>
            </w:r>
            <w:hyperlink r:id="rId359">
              <w:r w:rsidR="008D7482">
                <w:rPr>
                  <w:rStyle w:val="Hyperlink"/>
                  <w:sz w:val="16"/>
                </w:rPr>
                <w:t>Vistrap</w:t>
              </w:r>
            </w:hyperlink>
          </w:p>
        </w:tc>
      </w:tr>
      <w:tr w:rsidR="000307AD">
        <w:trPr>
          <w:trHeight w:val="300"/>
        </w:trPr>
        <w:tc>
          <w:tcPr>
            <w:tcW w:w="1275" w:type="dxa"/>
            <w:tcBorders>
              <w:top w:val="nil"/>
              <w:left w:val="single" w:sz="6" w:space="0" w:color="BFBFBF"/>
              <w:bottom w:val="single" w:sz="6" w:space="0" w:color="BFBFBF"/>
              <w:right w:val="single" w:sz="6" w:space="0" w:color="BFBFBF"/>
            </w:tcBorders>
            <w:vAlign w:val="center"/>
          </w:tcPr>
          <w:p w:rsidR="000307AD" w:rsidRDefault="008D7482">
            <w:r>
              <w:rPr>
                <w:color w:val="000000"/>
                <w:sz w:val="16"/>
              </w:rPr>
              <w:t>IMGEO</w:t>
            </w:r>
          </w:p>
        </w:tc>
        <w:tc>
          <w:tcPr>
            <w:tcW w:w="1860" w:type="dxa"/>
            <w:tcBorders>
              <w:top w:val="nil"/>
              <w:left w:val="nil"/>
              <w:bottom w:val="single" w:sz="6" w:space="0" w:color="C0C0C0"/>
              <w:right w:val="single" w:sz="6" w:space="0" w:color="C0C0C0"/>
            </w:tcBorders>
            <w:vAlign w:val="center"/>
          </w:tcPr>
          <w:p w:rsidR="000307AD" w:rsidRDefault="002134E3">
            <w:hyperlink r:id="rId360">
              <w:r w:rsidR="008D7482">
                <w:rPr>
                  <w:rStyle w:val="Hyperlink"/>
                  <w:sz w:val="16"/>
                </w:rPr>
                <w:t>Vispassage-niet-bgt</w:t>
              </w:r>
            </w:hyperlink>
          </w:p>
        </w:tc>
        <w:tc>
          <w:tcPr>
            <w:tcW w:w="1740" w:type="dxa"/>
            <w:tcBorders>
              <w:top w:val="nil"/>
              <w:left w:val="nil"/>
              <w:bottom w:val="single" w:sz="6" w:space="0" w:color="C0C0C0"/>
              <w:right w:val="single" w:sz="6" w:space="0" w:color="C0C0C0"/>
            </w:tcBorders>
            <w:vAlign w:val="center"/>
          </w:tcPr>
          <w:p w:rsidR="000307AD" w:rsidRDefault="008D7482">
            <w:r>
              <w:rPr>
                <w:color w:val="000000"/>
                <w:sz w:val="16"/>
              </w:rPr>
              <w:t>Vlak</w:t>
            </w:r>
          </w:p>
        </w:tc>
        <w:tc>
          <w:tcPr>
            <w:tcW w:w="1800" w:type="dxa"/>
            <w:tcBorders>
              <w:top w:val="nil"/>
              <w:left w:val="nil"/>
              <w:bottom w:val="single" w:sz="6" w:space="0" w:color="C0C0C0"/>
              <w:right w:val="single" w:sz="6" w:space="0" w:color="C0C0C0"/>
            </w:tcBorders>
            <w:vAlign w:val="center"/>
          </w:tcPr>
          <w:p w:rsidR="000307AD" w:rsidRDefault="002134E3">
            <w:hyperlink r:id="rId361">
              <w:r w:rsidR="008D7482">
                <w:rPr>
                  <w:rStyle w:val="Hyperlink"/>
                  <w:sz w:val="16"/>
                </w:rPr>
                <w:t>Kunstwerkdeel</w:t>
              </w:r>
            </w:hyperlink>
          </w:p>
        </w:tc>
        <w:tc>
          <w:tcPr>
            <w:tcW w:w="2835" w:type="dxa"/>
            <w:tcBorders>
              <w:top w:val="nil"/>
              <w:left w:val="nil"/>
              <w:bottom w:val="single" w:sz="6" w:space="0" w:color="C0C0C0"/>
              <w:right w:val="single" w:sz="6" w:space="0" w:color="C0C0C0"/>
            </w:tcBorders>
            <w:vAlign w:val="center"/>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vispassage,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r>
              <w:t xml:space="preserve">De feitelijke contouren. Zie ook: </w:t>
            </w:r>
            <w:hyperlink r:id="rId362">
              <w:r>
                <w:rPr>
                  <w:rStyle w:val="Hyperlink"/>
                </w:rPr>
                <w:t>Inwinningsregel IMGeo</w:t>
              </w:r>
            </w:hyperlink>
          </w:p>
        </w:tc>
      </w:tr>
    </w:tbl>
    <w:p w:rsidR="000307AD" w:rsidRDefault="000307AD"/>
    <w:p w:rsidR="000307AD" w:rsidRDefault="000307AD"/>
    <w:p w:rsidR="000307AD" w:rsidRDefault="008D7482">
      <w:pPr>
        <w:pStyle w:val="Kop3"/>
      </w:pPr>
      <w:bookmarkStart w:id="398" w:name="_Toc454542624"/>
      <w:r>
        <w:t>Functioneel Model</w:t>
      </w:r>
      <w:bookmarkEnd w:id="398"/>
    </w:p>
    <w:p w:rsidR="000307AD" w:rsidRDefault="000307AD"/>
    <w:p w:rsidR="000307AD" w:rsidRDefault="008D7482">
      <w:r>
        <w:rPr>
          <w:noProof/>
        </w:rPr>
        <w:drawing>
          <wp:inline distT="0" distB="0" distL="0" distR="0">
            <wp:extent cx="5248275" cy="2971800"/>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2134E3" w:rsidRDefault="002134E3">
      <w:pPr>
        <w:rPr>
          <w:b/>
          <w:sz w:val="24"/>
        </w:rPr>
      </w:pPr>
      <w:r>
        <w:br w:type="page"/>
      </w:r>
    </w:p>
    <w:p w:rsidR="000307AD" w:rsidRDefault="008D7482">
      <w:pPr>
        <w:pStyle w:val="Kop3"/>
      </w:pPr>
      <w:bookmarkStart w:id="399" w:name="_Toc454542625"/>
      <w:r>
        <w:lastRenderedPageBreak/>
        <w:t>Attributen</w:t>
      </w:r>
      <w:bookmarkEnd w:id="399"/>
      <w:r>
        <w:t xml:space="preserve"> </w:t>
      </w:r>
    </w:p>
    <w:p w:rsidR="000307AD" w:rsidRDefault="000307AD"/>
    <w:p w:rsidR="000307AD" w:rsidRDefault="008D7482">
      <w:r>
        <w:rPr>
          <w:rStyle w:val="Kop4Char"/>
        </w:rPr>
        <w:t>Vispassage</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4"/>
        <w:gridCol w:w="4072"/>
        <w:gridCol w:w="1592"/>
        <w:gridCol w:w="689"/>
        <w:gridCol w:w="919"/>
        <w:gridCol w:w="689"/>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soortVispassage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waarop de migratie van vis mogelijk is.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TypeVispassage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 xml:space="preserve">VispassageVlak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31"/>
        <w:gridCol w:w="4332"/>
        <w:gridCol w:w="1623"/>
        <w:gridCol w:w="505"/>
        <w:gridCol w:w="995"/>
        <w:gridCol w:w="689"/>
      </w:tblGrid>
      <w:tr w:rsidR="000307AD">
        <w:trPr>
          <w:trHeight w:val="225"/>
        </w:trPr>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00" w:name="_topic_Vuilvang"/>
      <w:bookmarkStart w:id="401" w:name="_Toc454542626"/>
      <w:bookmarkEnd w:id="400"/>
      <w:r>
        <w:rPr>
          <w:b/>
          <w:color w:val="000000"/>
          <w:sz w:val="24"/>
        </w:rPr>
        <w:lastRenderedPageBreak/>
        <w:t>Vuilvang</w:t>
      </w:r>
      <w:bookmarkEnd w:id="401"/>
    </w:p>
    <w:p w:rsidR="000307AD" w:rsidRDefault="008D7482">
      <w:pPr>
        <w:pStyle w:val="Kop3"/>
      </w:pPr>
      <w:bookmarkStart w:id="402" w:name="Vuilvang_Beschrijving"/>
      <w:bookmarkStart w:id="403" w:name="_Toc454542627"/>
      <w:bookmarkEnd w:id="402"/>
      <w:r>
        <w:t>Beschrijving</w:t>
      </w:r>
      <w:bookmarkEnd w:id="403"/>
    </w:p>
    <w:p w:rsidR="000307AD" w:rsidRDefault="000307AD"/>
    <w:p w:rsidR="000307AD" w:rsidRDefault="008D7482">
      <w:pPr>
        <w:pStyle w:val="Kop4"/>
      </w:pPr>
      <w:r>
        <w:t>Definitie</w:t>
      </w:r>
    </w:p>
    <w:p w:rsidR="000307AD" w:rsidRDefault="008D7482">
      <w:pPr>
        <w:tabs>
          <w:tab w:val="left" w:pos="1845"/>
        </w:tabs>
      </w:pPr>
      <w:r>
        <w:t>Een voorziening om de waterloop dan wel één of meerdere objecten benedenstrooms te vrijwaren van drijvend vuil en dergelijke</w:t>
      </w:r>
    </w:p>
    <w:p w:rsidR="000307AD" w:rsidRDefault="008D7482">
      <w:pPr>
        <w:tabs>
          <w:tab w:val="left" w:pos="1845"/>
        </w:tabs>
      </w:pPr>
      <w:r>
        <w:rPr>
          <w:i/>
        </w:rPr>
        <w:t>Herkomst definitie</w:t>
      </w:r>
      <w:r>
        <w:t xml:space="preserve">: </w:t>
      </w:r>
      <w:hyperlink r:id="rId363">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Typische soorten vuilvangen zijn krooshekken en vangbalken.</w:t>
      </w:r>
    </w:p>
    <w:p w:rsidR="000307AD" w:rsidRDefault="000307AD">
      <w:pPr>
        <w:tabs>
          <w:tab w:val="left" w:pos="1845"/>
        </w:tabs>
      </w:pPr>
    </w:p>
    <w:p w:rsidR="000307AD" w:rsidRDefault="008D7482">
      <w:pPr>
        <w:tabs>
          <w:tab w:val="left" w:pos="1845"/>
        </w:tabs>
      </w:pPr>
      <w:r>
        <w:rPr>
          <w:noProof/>
        </w:rPr>
        <w:drawing>
          <wp:inline distT="0" distB="0" distL="0" distR="0">
            <wp:extent cx="2819400" cy="1943100"/>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rId364" cstate="print"/>
                    <a:stretch>
                      <a:fillRect/>
                    </a:stretch>
                  </pic:blipFill>
                  <pic:spPr>
                    <a:xfrm>
                      <a:off x="0" y="0"/>
                      <a:ext cx="2819400" cy="19431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418"/>
        <w:gridCol w:w="1679"/>
        <w:gridCol w:w="565"/>
        <w:gridCol w:w="1816"/>
        <w:gridCol w:w="4197"/>
      </w:tblGrid>
      <w:tr w:rsidR="000307AD">
        <w:trPr>
          <w:trHeight w:val="300"/>
        </w:trPr>
        <w:tc>
          <w:tcPr>
            <w:tcW w:w="139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39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Kleinschalig / midschalig</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Grootschalig</w:t>
            </w:r>
          </w:p>
        </w:tc>
      </w:tr>
      <w:tr w:rsidR="000307AD">
        <w:trPr>
          <w:trHeight w:val="300"/>
        </w:trPr>
        <w:tc>
          <w:tcPr>
            <w:tcW w:w="139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6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Vangbalk</w:t>
            </w:r>
          </w:p>
        </w:tc>
        <w:tc>
          <w:tcPr>
            <w:tcW w:w="55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61925" cy="19050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rId365" cstate="print"/>
                          <a:stretch>
                            <a:fillRect/>
                          </a:stretch>
                        </pic:blipFill>
                        <pic:spPr>
                          <a:xfrm>
                            <a:off x="0" y="0"/>
                            <a:ext cx="161925" cy="190500"/>
                          </a:xfrm>
                          <a:prstGeom prst="rect">
                            <a:avLst/>
                          </a:prstGeom>
                        </pic:spPr>
                      </pic:pic>
                    </a:graphicData>
                  </a:graphic>
                </wp:inline>
              </w:drawing>
            </w:r>
          </w:p>
        </w:tc>
        <w:tc>
          <w:tcPr>
            <w:tcW w:w="178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82</w:t>
            </w:r>
          </w:p>
        </w:tc>
        <w:tc>
          <w:tcPr>
            <w:tcW w:w="41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Afbeelding feitelijke contouren</w:t>
            </w:r>
          </w:p>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65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Krooshek</w:t>
            </w:r>
          </w:p>
        </w:tc>
        <w:tc>
          <w:tcPr>
            <w:tcW w:w="55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61925" cy="190500"/>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rId366" cstate="print"/>
                          <a:stretch>
                            <a:fillRect/>
                          </a:stretch>
                        </pic:blipFill>
                        <pic:spPr>
                          <a:xfrm>
                            <a:off x="0" y="0"/>
                            <a:ext cx="161925" cy="190500"/>
                          </a:xfrm>
                          <a:prstGeom prst="rect">
                            <a:avLst/>
                          </a:prstGeom>
                        </pic:spPr>
                      </pic:pic>
                    </a:graphicData>
                  </a:graphic>
                </wp:inline>
              </w:drawing>
            </w:r>
          </w:p>
        </w:tc>
        <w:tc>
          <w:tcPr>
            <w:tcW w:w="178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83</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39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99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rPr>
                <w:sz w:val="16"/>
              </w:rPr>
              <w:t>Indien mogelijk</w:t>
            </w:r>
            <w:proofErr w:type="gramEnd"/>
            <w:r>
              <w:rPr>
                <w:sz w:val="16"/>
              </w:rPr>
              <w:t xml:space="preserve"> meegeschaald met de oppervlakte van de vuilvang</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 xml:space="preserve">Associaties </w:t>
      </w:r>
    </w:p>
    <w:p w:rsidR="000307AD" w:rsidRDefault="008D7482">
      <w:r>
        <w:t xml:space="preserve">Onderhoudsplicht </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2"/>
        <w:gridCol w:w="1465"/>
        <w:gridCol w:w="2091"/>
        <w:gridCol w:w="2411"/>
        <w:gridCol w:w="2396"/>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4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20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23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35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r>
              <w:rPr>
                <w:color w:val="000000"/>
                <w:sz w:val="16"/>
              </w:rPr>
              <w:t>IMWA</w:t>
            </w:r>
          </w:p>
        </w:tc>
        <w:tc>
          <w:tcPr>
            <w:tcW w:w="1440" w:type="dxa"/>
            <w:tcBorders>
              <w:top w:val="nil"/>
              <w:left w:val="nil"/>
              <w:bottom w:val="single" w:sz="6" w:space="0" w:color="C0C0C0"/>
              <w:right w:val="single" w:sz="6" w:space="0" w:color="C0C0C0"/>
            </w:tcBorders>
          </w:tcPr>
          <w:p w:rsidR="000307AD" w:rsidRDefault="002134E3">
            <w:hyperlink r:id="rId367">
              <w:r w:rsidR="008D7482">
                <w:rPr>
                  <w:rStyle w:val="Hyperlink"/>
                  <w:sz w:val="16"/>
                </w:rPr>
                <w:t>Vuilvang</w:t>
              </w:r>
            </w:hyperlink>
          </w:p>
        </w:tc>
        <w:tc>
          <w:tcPr>
            <w:tcW w:w="2055" w:type="dxa"/>
            <w:tcBorders>
              <w:top w:val="nil"/>
              <w:left w:val="nil"/>
              <w:bottom w:val="single" w:sz="6" w:space="0" w:color="C0C0C0"/>
              <w:right w:val="single" w:sz="6" w:space="0" w:color="C0C0C0"/>
            </w:tcBorders>
          </w:tcPr>
          <w:p w:rsidR="000307AD" w:rsidRDefault="008D7482">
            <w:r>
              <w:rPr>
                <w:color w:val="000000"/>
                <w:sz w:val="16"/>
              </w:rPr>
              <w:t>Kleinschalig: punt</w:t>
            </w:r>
            <w:r>
              <w:br/>
            </w:r>
            <w:r>
              <w:rPr>
                <w:color w:val="000000"/>
                <w:sz w:val="16"/>
              </w:rPr>
              <w:t>Grootschalig: vlak</w:t>
            </w:r>
          </w:p>
        </w:tc>
        <w:tc>
          <w:tcPr>
            <w:tcW w:w="2370" w:type="dxa"/>
            <w:tcBorders>
              <w:top w:val="nil"/>
              <w:left w:val="nil"/>
              <w:bottom w:val="single" w:sz="6" w:space="0" w:color="C0C0C0"/>
              <w:right w:val="single" w:sz="6" w:space="0" w:color="C0C0C0"/>
            </w:tcBorders>
          </w:tcPr>
          <w:p w:rsidR="000307AD" w:rsidRDefault="002134E3">
            <w:hyperlink r:id="rId368">
              <w:r w:rsidR="008D7482">
                <w:rPr>
                  <w:rStyle w:val="Hyperlink"/>
                  <w:sz w:val="16"/>
                </w:rPr>
                <w:t>Kunstwerk</w:t>
              </w:r>
            </w:hyperlink>
          </w:p>
        </w:tc>
        <w:tc>
          <w:tcPr>
            <w:tcW w:w="2355" w:type="dxa"/>
            <w:tcBorders>
              <w:top w:val="nil"/>
              <w:left w:val="nil"/>
              <w:bottom w:val="single" w:sz="6" w:space="0" w:color="C0C0C0"/>
              <w:right w:val="single" w:sz="6" w:space="0" w:color="C0C0C0"/>
            </w:tcBorders>
          </w:tcPr>
          <w:p w:rsidR="000307AD" w:rsidRDefault="002134E3">
            <w:hyperlink r:id="rId369">
              <w:r w:rsidR="008D7482">
                <w:rPr>
                  <w:rStyle w:val="Hyperlink"/>
                  <w:sz w:val="16"/>
                </w:rPr>
                <w:t>Krooshek</w:t>
              </w:r>
            </w:hyperlink>
          </w:p>
          <w:p w:rsidR="000307AD" w:rsidRDefault="002134E3">
            <w:hyperlink r:id="rId370">
              <w:r w:rsidR="008D7482">
                <w:rPr>
                  <w:rStyle w:val="Hyperlink"/>
                  <w:sz w:val="16"/>
                </w:rPr>
                <w:t>Vangbalk</w:t>
              </w:r>
            </w:hyperlink>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pPr>
            <w:r>
              <w:rPr>
                <w:color w:val="000000"/>
                <w:sz w:val="16"/>
              </w:rPr>
              <w:t>IMGEO</w:t>
            </w:r>
          </w:p>
        </w:tc>
        <w:tc>
          <w:tcPr>
            <w:tcW w:w="1440" w:type="dxa"/>
            <w:tcBorders>
              <w:top w:val="nil"/>
              <w:left w:val="nil"/>
              <w:bottom w:val="single" w:sz="6" w:space="0" w:color="C0C0C0"/>
              <w:right w:val="single" w:sz="6" w:space="0" w:color="C0C0C0"/>
            </w:tcBorders>
          </w:tcPr>
          <w:p w:rsidR="000307AD" w:rsidRDefault="002134E3">
            <w:hyperlink r:id="rId371">
              <w:r w:rsidR="008D7482">
                <w:rPr>
                  <w:rStyle w:val="Hyperlink"/>
                  <w:sz w:val="16"/>
                </w:rPr>
                <w:t>Vuilvang</w:t>
              </w:r>
            </w:hyperlink>
          </w:p>
        </w:tc>
        <w:tc>
          <w:tcPr>
            <w:tcW w:w="2055" w:type="dxa"/>
            <w:tcBorders>
              <w:top w:val="nil"/>
              <w:left w:val="nil"/>
              <w:bottom w:val="single" w:sz="6" w:space="0" w:color="C0C0C0"/>
              <w:right w:val="single" w:sz="6" w:space="0" w:color="C0C0C0"/>
            </w:tcBorders>
          </w:tcPr>
          <w:p w:rsidR="000307AD" w:rsidRDefault="008D7482">
            <w:r>
              <w:rPr>
                <w:color w:val="000000"/>
                <w:sz w:val="16"/>
              </w:rPr>
              <w:t>Punt of lijn</w:t>
            </w:r>
          </w:p>
        </w:tc>
        <w:tc>
          <w:tcPr>
            <w:tcW w:w="2370" w:type="dxa"/>
            <w:tcBorders>
              <w:top w:val="nil"/>
              <w:left w:val="nil"/>
              <w:bottom w:val="single" w:sz="6" w:space="0" w:color="C0C0C0"/>
              <w:right w:val="single" w:sz="6" w:space="0" w:color="C0C0C0"/>
            </w:tcBorders>
          </w:tcPr>
          <w:p w:rsidR="000307AD" w:rsidRDefault="002134E3">
            <w:hyperlink r:id="rId372">
              <w:r w:rsidR="008D7482">
                <w:rPr>
                  <w:rStyle w:val="Hyperlink"/>
                  <w:sz w:val="16"/>
                </w:rPr>
                <w:t>Waterinrichtingselement</w:t>
              </w:r>
            </w:hyperlink>
          </w:p>
        </w:tc>
        <w:tc>
          <w:tcPr>
            <w:tcW w:w="2355" w:type="dxa"/>
            <w:tcBorders>
              <w:top w:val="nil"/>
              <w:left w:val="nil"/>
              <w:bottom w:val="single" w:sz="6" w:space="0" w:color="C0C0C0"/>
              <w:right w:val="single" w:sz="6" w:space="0" w:color="C0C0C0"/>
            </w:tcBorders>
          </w:tcPr>
          <w:p w:rsidR="000307AD" w:rsidRDefault="008D7482">
            <w:r>
              <w:rPr>
                <w:color w:val="000000"/>
                <w:sz w:val="16"/>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vuilvangconstructie,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pPr>
              <w:tabs>
                <w:tab w:val="left" w:pos="6105"/>
              </w:tabs>
            </w:pPr>
            <w:r>
              <w:t xml:space="preserve">De feitelijke contouren. Zie ook: </w:t>
            </w:r>
            <w:hyperlink r:id="rId373">
              <w:r>
                <w:rPr>
                  <w:rStyle w:val="Hyperlink"/>
                </w:rPr>
                <w:t>Inwinningsregel IMGeo</w:t>
              </w:r>
            </w:hyperlink>
          </w:p>
        </w:tc>
      </w:tr>
    </w:tbl>
    <w:p w:rsidR="000307AD" w:rsidRDefault="008D7482">
      <w:pPr>
        <w:pStyle w:val="Kop3"/>
      </w:pPr>
      <w:bookmarkStart w:id="404" w:name="Vuilvang_FunctioneelModel"/>
      <w:bookmarkStart w:id="405" w:name="_Toc454542628"/>
      <w:bookmarkEnd w:id="404"/>
      <w:r>
        <w:t>Functioneel Model</w:t>
      </w:r>
      <w:bookmarkEnd w:id="405"/>
    </w:p>
    <w:p w:rsidR="000307AD" w:rsidRDefault="000307AD"/>
    <w:p w:rsidR="000307AD" w:rsidRDefault="008D7482">
      <w:r>
        <w:rPr>
          <w:noProof/>
        </w:rPr>
        <w:drawing>
          <wp:inline distT="0" distB="0" distL="0" distR="0">
            <wp:extent cx="5248275" cy="297180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8D7482">
      <w:pPr>
        <w:pStyle w:val="Kop3"/>
      </w:pPr>
      <w:bookmarkStart w:id="406" w:name="Vuilvang_Attributen"/>
      <w:bookmarkStart w:id="407" w:name="_Toc454542629"/>
      <w:bookmarkEnd w:id="406"/>
      <w:r>
        <w:t>Attributen</w:t>
      </w:r>
      <w:bookmarkEnd w:id="407"/>
      <w:r>
        <w:t xml:space="preserve"> </w:t>
      </w:r>
    </w:p>
    <w:p w:rsidR="000307AD" w:rsidRDefault="008D7482">
      <w:pPr>
        <w:pStyle w:val="Kop4"/>
      </w:pPr>
      <w:r>
        <w:rPr>
          <w:color w:val="000000"/>
        </w:rPr>
        <w:t>Vuilvang</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03"/>
        <w:gridCol w:w="3047"/>
        <w:gridCol w:w="1806"/>
        <w:gridCol w:w="566"/>
        <w:gridCol w:w="964"/>
        <w:gridCol w:w="689"/>
      </w:tblGrid>
      <w:tr w:rsidR="000307AD">
        <w:trPr>
          <w:trHeight w:val="225"/>
        </w:trPr>
        <w:tc>
          <w:tcPr>
            <w:tcW w:w="25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9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soortVuilvang</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Defenitie: </w:t>
            </w:r>
          </w:p>
          <w:p w:rsidR="000307AD" w:rsidRDefault="008D7482">
            <w:r>
              <w:rPr>
                <w:color w:val="000000"/>
                <w:sz w:val="16"/>
              </w:rPr>
              <w:t xml:space="preserve">Een aanduiding voor vuilvang gebaseerd op de constructie waarmee drijvend vuil gevangen wordt.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soorten vuilvang zijn: krooshek, drijfbalk, rooster. </w:t>
            </w:r>
          </w:p>
          <w:p w:rsidR="000307AD" w:rsidRDefault="000307AD"/>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TypeVuilvang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soortRegelbaarheid</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Defenitie: </w:t>
            </w:r>
          </w:p>
          <w:p w:rsidR="000307AD" w:rsidRDefault="008D7482">
            <w:r>
              <w:rPr>
                <w:color w:val="000000"/>
                <w:sz w:val="16"/>
              </w:rPr>
              <w:t xml:space="preserve">Een aanduiding voor de wijze van regelbaarheid. </w:t>
            </w:r>
          </w:p>
          <w:p w:rsidR="000307AD" w:rsidRDefault="000307AD"/>
          <w:p w:rsidR="000307AD" w:rsidRDefault="008D7482">
            <w:r>
              <w:rPr>
                <w:color w:val="000000"/>
                <w:sz w:val="16"/>
              </w:rPr>
              <w:t xml:space="preserve">Toelichting: </w:t>
            </w:r>
          </w:p>
          <w:p w:rsidR="000307AD" w:rsidRDefault="008D7482">
            <w:r>
              <w:rPr>
                <w:color w:val="000000"/>
                <w:sz w:val="16"/>
              </w:rPr>
              <w:t xml:space="preserve">De soorten regelbaarheid zijn automatisch op afstand, automatisch ter plaatse, handmatig, niet regelbaar.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TypeRegelbaarheid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2985" w:type="dxa"/>
            <w:tcBorders>
              <w:top w:val="single" w:sz="6" w:space="0" w:color="C0C0C0"/>
              <w:left w:val="single" w:sz="6" w:space="0" w:color="C0C0C0"/>
              <w:bottom w:val="single" w:sz="6" w:space="0" w:color="C0C0C0"/>
              <w:right w:val="single" w:sz="6" w:space="0" w:color="C0C0C0"/>
            </w:tcBorders>
          </w:tcPr>
          <w:p w:rsidR="000307AD" w:rsidRDefault="000307AD"/>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soortWaterinrichtingselement</w:t>
            </w:r>
          </w:p>
        </w:tc>
        <w:tc>
          <w:tcPr>
            <w:tcW w:w="2985" w:type="dxa"/>
            <w:tcBorders>
              <w:top w:val="single" w:sz="6" w:space="0" w:color="C0C0C0"/>
              <w:left w:val="single" w:sz="6" w:space="0" w:color="C0C0C0"/>
              <w:bottom w:val="single" w:sz="6" w:space="0" w:color="C0C0C0"/>
              <w:right w:val="single" w:sz="6" w:space="0" w:color="C0C0C0"/>
            </w:tcBorders>
          </w:tcPr>
          <w:p w:rsidR="000307AD" w:rsidRDefault="000307AD"/>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TypeWaterinrichtingPlus</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9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8D7482">
      <w:pPr>
        <w:pStyle w:val="Kop4"/>
      </w:pPr>
      <w:r>
        <w:rPr>
          <w:color w:val="000000"/>
        </w:rPr>
        <w:lastRenderedPageBreak/>
        <w:t>VuilvangVlak</w:t>
      </w:r>
      <w:r>
        <w:t xml:space="preserve">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16"/>
        <w:gridCol w:w="4363"/>
        <w:gridCol w:w="1607"/>
        <w:gridCol w:w="551"/>
        <w:gridCol w:w="964"/>
        <w:gridCol w:w="674"/>
      </w:tblGrid>
      <w:tr w:rsidR="000307AD">
        <w:trPr>
          <w:trHeight w:val="225"/>
        </w:trPr>
        <w:tc>
          <w:tcPr>
            <w:tcW w:w="14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vuilvangID</w:t>
            </w:r>
          </w:p>
        </w:tc>
        <w:tc>
          <w:tcPr>
            <w:tcW w:w="42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Vuilvang</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4275"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4275" w:type="dxa"/>
            <w:tcBorders>
              <w:top w:val="single" w:sz="6" w:space="0" w:color="C0C0C0"/>
              <w:left w:val="single" w:sz="6" w:space="0" w:color="C0C0C0"/>
              <w:bottom w:val="single" w:sz="6" w:space="0" w:color="C0C0C0"/>
              <w:right w:val="single" w:sz="6" w:space="0" w:color="C0C0C0"/>
            </w:tcBorders>
          </w:tcPr>
          <w:p w:rsidR="000307AD" w:rsidRDefault="000307AD"/>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0307AD" w:rsidRDefault="000307AD">
      <w:pPr>
        <w:tabs>
          <w:tab w:val="left" w:pos="735"/>
        </w:tabs>
      </w:pP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08" w:name="_topic_Waterdeel"/>
      <w:bookmarkStart w:id="409" w:name="_Toc454542630"/>
      <w:bookmarkEnd w:id="408"/>
      <w:r>
        <w:rPr>
          <w:b/>
          <w:color w:val="000000"/>
          <w:sz w:val="24"/>
        </w:rPr>
        <w:lastRenderedPageBreak/>
        <w:t>Waterdeel</w:t>
      </w:r>
      <w:bookmarkEnd w:id="409"/>
    </w:p>
    <w:p w:rsidR="000307AD" w:rsidRDefault="008D7482">
      <w:pPr>
        <w:pStyle w:val="Kop3"/>
        <w:tabs>
          <w:tab w:val="left" w:pos="735"/>
        </w:tabs>
      </w:pPr>
      <w:bookmarkStart w:id="410" w:name="Waterdeel_Beschrijving"/>
      <w:bookmarkStart w:id="411" w:name="_Toc454542631"/>
      <w:bookmarkEnd w:id="410"/>
      <w:r>
        <w:t>Beschrijving</w:t>
      </w:r>
      <w:bookmarkEnd w:id="411"/>
    </w:p>
    <w:p w:rsidR="000307AD" w:rsidRDefault="000307AD"/>
    <w:p w:rsidR="000307AD" w:rsidRDefault="008D7482">
      <w:pPr>
        <w:pStyle w:val="Kop4"/>
      </w:pPr>
      <w:r>
        <w:t>Definitie</w:t>
      </w:r>
    </w:p>
    <w:p w:rsidR="000307AD" w:rsidRDefault="008D7482">
      <w:pPr>
        <w:spacing w:after="15"/>
      </w:pPr>
      <w:r>
        <w:t xml:space="preserve">Kleinste functioneel onafhankelijk stukje water met gelijkblijvende, homogene eigenschappen en relaties dat er binnen het objecttype Water van NEN 3610 wordt onderscheiden en dat permanent met water bedekt is. (permanent is niet helemaal juist) </w:t>
      </w:r>
      <w:r>
        <w:tab/>
      </w:r>
    </w:p>
    <w:p w:rsidR="000307AD" w:rsidRDefault="000307AD">
      <w:pPr>
        <w:tabs>
          <w:tab w:val="left" w:pos="1845"/>
        </w:tabs>
      </w:pPr>
    </w:p>
    <w:p w:rsidR="000307AD" w:rsidRDefault="008D7482">
      <w:pPr>
        <w:tabs>
          <w:tab w:val="left" w:pos="1845"/>
        </w:tabs>
      </w:pPr>
      <w:r>
        <w:rPr>
          <w:i/>
        </w:rPr>
        <w:t>Herkomst definitie</w:t>
      </w:r>
      <w:r>
        <w:t xml:space="preserve">: </w:t>
      </w:r>
      <w:hyperlink r:id="rId374">
        <w:r>
          <w:rPr>
            <w:rStyle w:val="Hyperlink"/>
          </w:rPr>
          <w:t>BGT</w:t>
        </w:r>
      </w:hyperlink>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84"/>
        <w:gridCol w:w="7891"/>
      </w:tblGrid>
      <w:tr w:rsidR="000307AD">
        <w:trPr>
          <w:trHeight w:val="300"/>
        </w:trPr>
        <w:tc>
          <w:tcPr>
            <w:tcW w:w="17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8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Vlak</w:t>
            </w:r>
          </w:p>
        </w:tc>
      </w:tr>
      <w:tr w:rsidR="000307AD">
        <w:trPr>
          <w:trHeight w:val="300"/>
        </w:trPr>
        <w:tc>
          <w:tcPr>
            <w:tcW w:w="177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83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77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7830" w:type="dxa"/>
            <w:tcBorders>
              <w:top w:val="single" w:sz="6" w:space="0" w:color="BFBFBF"/>
              <w:left w:val="single" w:sz="6" w:space="0" w:color="BFBFBF"/>
              <w:bottom w:val="single" w:sz="6" w:space="0" w:color="BFBFBF"/>
              <w:right w:val="single" w:sz="6" w:space="0" w:color="BFBFBF"/>
            </w:tcBorders>
            <w:vAlign w:val="center"/>
          </w:tcPr>
          <w:p w:rsidR="000307AD" w:rsidRDefault="000307AD"/>
        </w:tc>
      </w:tr>
    </w:tbl>
    <w:p w:rsidR="000307AD" w:rsidRDefault="000307AD"/>
    <w:p w:rsidR="000307AD" w:rsidRDefault="000307AD"/>
    <w:p w:rsidR="000307AD" w:rsidRDefault="008D7482">
      <w:r>
        <w:rPr>
          <w:b/>
        </w:rPr>
        <w:t>Associaties</w:t>
      </w:r>
      <w:r>
        <w:t xml:space="preserve"> </w:t>
      </w:r>
    </w:p>
    <w:p w:rsidR="000307AD" w:rsidRDefault="002134E3">
      <w:hyperlink w:anchor="_topic_HydroObject">
        <w:r w:rsidR="008D7482">
          <w:rPr>
            <w:rStyle w:val="Hyperlink"/>
          </w:rPr>
          <w:t>HydroObject</w:t>
        </w:r>
      </w:hyperlink>
    </w:p>
    <w:p w:rsidR="000307AD" w:rsidRDefault="000307AD"/>
    <w:p w:rsidR="000307AD" w:rsidRDefault="000307AD"/>
    <w:p w:rsidR="000307AD" w:rsidRDefault="008D7482">
      <w:r>
        <w:rPr>
          <w:b/>
        </w:rPr>
        <w:t>Relaties standaarden</w:t>
      </w:r>
    </w:p>
    <w:p w:rsidR="000307AD" w:rsidRDefault="000307AD"/>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2"/>
        <w:gridCol w:w="2228"/>
        <w:gridCol w:w="1328"/>
        <w:gridCol w:w="1877"/>
        <w:gridCol w:w="2930"/>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21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30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4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2190" w:type="dxa"/>
            <w:tcBorders>
              <w:top w:val="nil"/>
              <w:left w:val="nil"/>
              <w:bottom w:val="single" w:sz="6" w:space="0" w:color="C0C0C0"/>
              <w:right w:val="single" w:sz="6" w:space="0" w:color="C0C0C0"/>
            </w:tcBorders>
          </w:tcPr>
          <w:p w:rsidR="000307AD" w:rsidRDefault="002134E3">
            <w:pPr>
              <w:spacing w:line="360" w:lineRule="auto"/>
            </w:pPr>
            <w:hyperlink r:id="rId375">
              <w:r w:rsidR="008D7482">
                <w:rPr>
                  <w:rStyle w:val="Hyperlink"/>
                </w:rPr>
                <w:t>Waterdeel</w:t>
              </w:r>
            </w:hyperlink>
          </w:p>
        </w:tc>
        <w:tc>
          <w:tcPr>
            <w:tcW w:w="1305" w:type="dxa"/>
            <w:tcBorders>
              <w:top w:val="nil"/>
              <w:left w:val="nil"/>
              <w:bottom w:val="single" w:sz="6" w:space="0" w:color="C0C0C0"/>
              <w:right w:val="single" w:sz="6" w:space="0" w:color="C0C0C0"/>
            </w:tcBorders>
          </w:tcPr>
          <w:p w:rsidR="000307AD" w:rsidRDefault="008D7482">
            <w:pPr>
              <w:spacing w:line="360" w:lineRule="auto"/>
            </w:pPr>
            <w:r>
              <w:rPr>
                <w:color w:val="000000"/>
              </w:rPr>
              <w:t>Lijn of vlak</w:t>
            </w:r>
          </w:p>
        </w:tc>
        <w:tc>
          <w:tcPr>
            <w:tcW w:w="1845" w:type="dxa"/>
            <w:tcBorders>
              <w:top w:val="nil"/>
              <w:left w:val="nil"/>
              <w:bottom w:val="single" w:sz="6" w:space="0" w:color="C0C0C0"/>
              <w:right w:val="single" w:sz="6" w:space="0" w:color="C0C0C0"/>
            </w:tcBorders>
          </w:tcPr>
          <w:p w:rsidR="000307AD" w:rsidRDefault="008D7482">
            <w:pPr>
              <w:spacing w:line="360" w:lineRule="auto"/>
            </w:pPr>
            <w:r>
              <w:t>Nvt</w:t>
            </w:r>
          </w:p>
        </w:tc>
        <w:tc>
          <w:tcPr>
            <w:tcW w:w="2880" w:type="dxa"/>
            <w:tcBorders>
              <w:top w:val="nil"/>
              <w:left w:val="nil"/>
              <w:bottom w:val="single" w:sz="6" w:space="0" w:color="C0C0C0"/>
              <w:right w:val="single" w:sz="6" w:space="0" w:color="C0C0C0"/>
            </w:tcBorders>
          </w:tcPr>
          <w:p w:rsidR="000307AD" w:rsidRDefault="008D7482">
            <w:pPr>
              <w:spacing w:line="360" w:lineRule="auto"/>
            </w:pPr>
            <w: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BGT</w:t>
            </w:r>
          </w:p>
        </w:tc>
        <w:tc>
          <w:tcPr>
            <w:tcW w:w="2190" w:type="dxa"/>
            <w:tcBorders>
              <w:top w:val="nil"/>
              <w:left w:val="nil"/>
              <w:bottom w:val="single" w:sz="6" w:space="0" w:color="C0C0C0"/>
              <w:right w:val="single" w:sz="6" w:space="0" w:color="C0C0C0"/>
            </w:tcBorders>
            <w:vAlign w:val="center"/>
          </w:tcPr>
          <w:p w:rsidR="000307AD" w:rsidRDefault="002134E3">
            <w:hyperlink r:id="rId376">
              <w:r w:rsidR="008D7482">
                <w:rPr>
                  <w:rStyle w:val="Hyperlink"/>
                </w:rPr>
                <w:t>Waterdeel</w:t>
              </w:r>
            </w:hyperlink>
          </w:p>
        </w:tc>
        <w:tc>
          <w:tcPr>
            <w:tcW w:w="1305"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845" w:type="dxa"/>
            <w:tcBorders>
              <w:top w:val="nil"/>
              <w:left w:val="nil"/>
              <w:bottom w:val="single" w:sz="6" w:space="0" w:color="C0C0C0"/>
              <w:right w:val="single" w:sz="6" w:space="0" w:color="C0C0C0"/>
            </w:tcBorders>
            <w:vAlign w:val="center"/>
          </w:tcPr>
          <w:p w:rsidR="000307AD" w:rsidRDefault="008D7482">
            <w:pPr>
              <w:spacing w:line="360" w:lineRule="auto"/>
            </w:pPr>
            <w:r>
              <w:t>Nvt</w:t>
            </w:r>
          </w:p>
        </w:tc>
        <w:tc>
          <w:tcPr>
            <w:tcW w:w="2880" w:type="dxa"/>
            <w:tcBorders>
              <w:top w:val="nil"/>
              <w:left w:val="nil"/>
              <w:bottom w:val="single" w:sz="6" w:space="0" w:color="C0C0C0"/>
              <w:right w:val="single" w:sz="6" w:space="0" w:color="C0C0C0"/>
            </w:tcBorders>
            <w:vAlign w:val="center"/>
          </w:tcPr>
          <w:p w:rsidR="000307AD" w:rsidRDefault="008D7482">
            <w: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2190" w:type="dxa"/>
            <w:tcBorders>
              <w:top w:val="nil"/>
              <w:left w:val="nil"/>
              <w:bottom w:val="single" w:sz="6" w:space="0" w:color="C0C0C0"/>
              <w:right w:val="single" w:sz="6" w:space="0" w:color="C0C0C0"/>
            </w:tcBorders>
            <w:vAlign w:val="center"/>
          </w:tcPr>
          <w:p w:rsidR="000307AD" w:rsidRDefault="000307AD"/>
        </w:tc>
        <w:tc>
          <w:tcPr>
            <w:tcW w:w="1305" w:type="dxa"/>
            <w:tcBorders>
              <w:top w:val="nil"/>
              <w:left w:val="nil"/>
              <w:bottom w:val="single" w:sz="6" w:space="0" w:color="C0C0C0"/>
              <w:right w:val="single" w:sz="6" w:space="0" w:color="C0C0C0"/>
            </w:tcBorders>
            <w:vAlign w:val="center"/>
          </w:tcPr>
          <w:p w:rsidR="000307AD" w:rsidRDefault="000307AD"/>
        </w:tc>
        <w:tc>
          <w:tcPr>
            <w:tcW w:w="1845" w:type="dxa"/>
            <w:tcBorders>
              <w:top w:val="nil"/>
              <w:left w:val="nil"/>
              <w:bottom w:val="single" w:sz="6" w:space="0" w:color="C0C0C0"/>
              <w:right w:val="single" w:sz="6" w:space="0" w:color="C0C0C0"/>
            </w:tcBorders>
            <w:vAlign w:val="center"/>
          </w:tcPr>
          <w:p w:rsidR="000307AD" w:rsidRDefault="000307AD">
            <w:pPr>
              <w:spacing w:line="360" w:lineRule="auto"/>
            </w:pPr>
          </w:p>
        </w:tc>
        <w:tc>
          <w:tcPr>
            <w:tcW w:w="2880" w:type="dxa"/>
            <w:tcBorders>
              <w:top w:val="nil"/>
              <w:left w:val="nil"/>
              <w:bottom w:val="single" w:sz="6" w:space="0" w:color="C0C0C0"/>
              <w:right w:val="single" w:sz="6" w:space="0" w:color="C0C0C0"/>
            </w:tcBorders>
            <w:vAlign w:val="center"/>
          </w:tcPr>
          <w:p w:rsidR="000307AD" w:rsidRDefault="000307AD"/>
        </w:tc>
      </w:tr>
    </w:tbl>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Werkelijke contouren: zie inwinningsregels BGT</w:t>
            </w:r>
          </w:p>
        </w:tc>
      </w:tr>
    </w:tbl>
    <w:p w:rsidR="000307AD" w:rsidRDefault="000307AD"/>
    <w:p w:rsidR="000307AD" w:rsidRDefault="008D7482">
      <w:pPr>
        <w:pStyle w:val="Kop3"/>
        <w:tabs>
          <w:tab w:val="left" w:pos="735"/>
        </w:tabs>
      </w:pPr>
      <w:bookmarkStart w:id="412" w:name="Waterdeel_FM"/>
      <w:bookmarkStart w:id="413" w:name="_Toc454542632"/>
      <w:bookmarkEnd w:id="412"/>
      <w:r>
        <w:t>Functioneel Model</w:t>
      </w:r>
      <w:bookmarkEnd w:id="413"/>
    </w:p>
    <w:p w:rsidR="000307AD" w:rsidRDefault="008D7482">
      <w:r>
        <w:rPr>
          <w:noProof/>
        </w:rPr>
        <w:drawing>
          <wp:inline distT="0" distB="0" distL="0" distR="0">
            <wp:extent cx="4695825" cy="194310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rId155" cstate="print"/>
                    <a:stretch>
                      <a:fillRect/>
                    </a:stretch>
                  </pic:blipFill>
                  <pic:spPr>
                    <a:xfrm>
                      <a:off x="0" y="0"/>
                      <a:ext cx="4695825" cy="1943100"/>
                    </a:xfrm>
                    <a:prstGeom prst="rect">
                      <a:avLst/>
                    </a:prstGeom>
                  </pic:spPr>
                </pic:pic>
              </a:graphicData>
            </a:graphic>
          </wp:inline>
        </w:drawing>
      </w:r>
    </w:p>
    <w:p w:rsidR="000307AD" w:rsidRDefault="000307AD"/>
    <w:p w:rsidR="000307AD" w:rsidRDefault="008D7482">
      <w:pPr>
        <w:pStyle w:val="Kop3"/>
        <w:tabs>
          <w:tab w:val="left" w:pos="735"/>
        </w:tabs>
      </w:pPr>
      <w:bookmarkStart w:id="414" w:name="Waterdeel_Attributen"/>
      <w:bookmarkStart w:id="415" w:name="_Toc454542633"/>
      <w:bookmarkEnd w:id="414"/>
      <w:r>
        <w:t>Attributen</w:t>
      </w:r>
      <w:bookmarkEnd w:id="415"/>
    </w:p>
    <w:p w:rsidR="000307AD" w:rsidRDefault="000307AD"/>
    <w:p w:rsidR="000307AD" w:rsidRDefault="008D7482">
      <w:pPr>
        <w:pStyle w:val="Kop4"/>
      </w:pPr>
      <w:r>
        <w:t>Waterdeel</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67"/>
        <w:gridCol w:w="3797"/>
        <w:gridCol w:w="1561"/>
        <w:gridCol w:w="597"/>
        <w:gridCol w:w="964"/>
        <w:gridCol w:w="689"/>
      </w:tblGrid>
      <w:tr w:rsidR="000307AD">
        <w:trPr>
          <w:trHeight w:val="225"/>
        </w:trPr>
        <w:tc>
          <w:tcPr>
            <w:tcW w:w="20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status gekoppeld aan de levenscyclus van een </w:t>
            </w:r>
            <w:proofErr w:type="gramStart"/>
            <w:r>
              <w:rPr>
                <w:color w:val="000000"/>
                <w:sz w:val="16"/>
              </w:rPr>
              <w:t xml:space="preserve">geo-object  </w:t>
            </w:r>
            <w:proofErr w:type="gramEnd"/>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t>
            </w:r>
            <w:proofErr w:type="gramStart"/>
            <w:r>
              <w:rPr>
                <w:color w:val="000000"/>
                <w:sz w:val="16"/>
              </w:rPr>
              <w:t xml:space="preserve">Water.  </w:t>
            </w:r>
            <w:proofErr w:type="gramEnd"/>
          </w:p>
          <w:p w:rsidR="000307AD" w:rsidRDefault="000307AD"/>
          <w:p w:rsidR="000307AD" w:rsidRDefault="008D7482">
            <w:r>
              <w:rPr>
                <w:color w:val="000000"/>
                <w:sz w:val="16"/>
              </w:rPr>
              <w:t xml:space="preserve">Toelichting: </w:t>
            </w:r>
          </w:p>
          <w:p w:rsidR="000307AD" w:rsidRDefault="008D7482">
            <w:r>
              <w:rPr>
                <w:color w:val="000000"/>
                <w:sz w:val="16"/>
              </w:rPr>
              <w:t>Waardenverzameling: TypeWater</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TypeWaterPlus</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bronhouder</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De bronhoudercode van het </w:t>
            </w:r>
            <w:proofErr w:type="gramStart"/>
            <w:r>
              <w:rPr>
                <w:color w:val="000000"/>
                <w:sz w:val="16"/>
              </w:rPr>
              <w:t xml:space="preserve">object.  </w:t>
            </w:r>
            <w:proofErr w:type="gramEnd"/>
          </w:p>
          <w:p w:rsidR="000307AD" w:rsidRDefault="000307AD"/>
          <w:p w:rsidR="000307AD" w:rsidRDefault="008D7482">
            <w:r>
              <w:rPr>
                <w:color w:val="000000"/>
                <w:sz w:val="16"/>
              </w:rPr>
              <w:t xml:space="preserve">Toelichting: </w:t>
            </w:r>
          </w:p>
          <w:p w:rsidR="000307AD" w:rsidRDefault="008D7482">
            <w:r>
              <w:rPr>
                <w:color w:val="000000"/>
                <w:sz w:val="16"/>
              </w:rPr>
              <w:t xml:space="preserve">Per object (dus niet per objecttype) moet de bronhouder worden vastgelegd zodat hiernaar kan worden gerefereerd bij terugmeldingen. Een object valt altijd geheel binnen het gebied van één </w:t>
            </w:r>
            <w:proofErr w:type="gramStart"/>
            <w:r>
              <w:rPr>
                <w:color w:val="000000"/>
                <w:sz w:val="16"/>
              </w:rPr>
              <w:t xml:space="preserve">bronhouder.  </w:t>
            </w:r>
            <w:proofErr w:type="gramEnd"/>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uniek identificerende code voor het object. </w:t>
            </w:r>
          </w:p>
          <w:p w:rsidR="000307AD" w:rsidRDefault="000307AD"/>
          <w:p w:rsidR="000307AD" w:rsidRDefault="008D7482">
            <w:r>
              <w:rPr>
                <w:color w:val="000000"/>
                <w:sz w:val="16"/>
              </w:rPr>
              <w:t xml:space="preserve">Toelichting: </w:t>
            </w:r>
          </w:p>
          <w:p w:rsidR="000307AD" w:rsidRDefault="008D7482">
            <w:r>
              <w:rPr>
                <w:color w:val="000000"/>
                <w:sz w:val="16"/>
              </w:rPr>
              <w:t>Het betreft een door de waterbeheerder (betekenisvolle) toegewezen unieke code ter identificatie van het object.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detailniveauGeometrie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Resolutie, uitgedrukt als het omgekeerde van een indicatieve schaal of een grondafstand. </w:t>
            </w:r>
          </w:p>
          <w:p w:rsidR="000307AD" w:rsidRDefault="000307AD"/>
          <w:p w:rsidR="000307AD" w:rsidRDefault="008D7482">
            <w:r>
              <w:rPr>
                <w:color w:val="000000"/>
                <w:sz w:val="16"/>
              </w:rPr>
              <w:t xml:space="preserve">Toelichting: </w:t>
            </w:r>
          </w:p>
          <w:p w:rsidR="000307AD" w:rsidRDefault="008D7482">
            <w:r>
              <w:rPr>
                <w:color w:val="000000"/>
                <w:sz w:val="16"/>
              </w:rPr>
              <w:t xml:space="preserve">Toepassing INSPIRE: schaalgetal (zonder voorvoegsel “1:“). Wordt in ieder geval ook geleverd via de metadata van de dataset </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eindRegistratie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Eind van de periode waarop deze instantie van het object geldig is bij de bronhouder. Wanneer deze waarde niet is ingevuld is de instantie nog geldig.</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inOnderzoek</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waarmee wordt aangegeven dat een onderzoek wordt uitgevoerd naar de juistheid van een of meer gegevens van het betreffende </w:t>
            </w:r>
            <w:proofErr w:type="gramStart"/>
            <w:r>
              <w:rPr>
                <w:color w:val="000000"/>
                <w:sz w:val="16"/>
              </w:rPr>
              <w:t xml:space="preserve">object.  </w:t>
            </w:r>
            <w:proofErr w:type="gramEnd"/>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lokaalID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Een lokale identifier toegewezen door de gegevensleverancier. De lokale identifier is uniek binnen de naamruimte, m.a.w.: geen enkel ander ruimtelijk object heeft dezelfde unieke identificator.</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lvPublicatiedatum</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in de Landelijke Voorziening </w:t>
            </w:r>
          </w:p>
          <w:p w:rsidR="000307AD" w:rsidRDefault="000307AD"/>
          <w:p w:rsidR="000307AD" w:rsidRDefault="008D7482">
            <w:r>
              <w:rPr>
                <w:color w:val="000000"/>
                <w:sz w:val="16"/>
              </w:rPr>
              <w:t xml:space="preserve">Toelichting: </w:t>
            </w:r>
          </w:p>
          <w:p w:rsidR="000307AD" w:rsidRDefault="008D7482">
            <w:r>
              <w:rPr>
                <w:color w:val="000000"/>
                <w:sz w:val="16"/>
              </w:rPr>
              <w:t xml:space="preserve">Het gegeven is optioneel omdat een nieuw object pas een LV-publicatiedatum krijgt als het voor de eerste keer wordt opgenomen in de Landelijke Voorziening. Voor en tijdens aanlevering van een nieuw object aan de </w:t>
            </w:r>
            <w:r>
              <w:rPr>
                <w:color w:val="000000"/>
                <w:sz w:val="16"/>
              </w:rPr>
              <w:lastRenderedPageBreak/>
              <w:t>Landelijke Voorziening ontbreekt dit gegeven nog.</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naamspace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Naamruimte die een unieke identificatie van de gegevensbron van het ruimtelijk object geeft.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objectBegintijd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Datum waarop het object bij de bronhouder is ontstaan. </w:t>
            </w:r>
          </w:p>
          <w:p w:rsidR="000307AD" w:rsidRDefault="000307AD"/>
          <w:p w:rsidR="000307AD" w:rsidRDefault="008D7482">
            <w:r>
              <w:rPr>
                <w:color w:val="000000"/>
                <w:sz w:val="16"/>
              </w:rPr>
              <w:t xml:space="preserve">Toelichting: </w:t>
            </w:r>
          </w:p>
          <w:p w:rsidR="000307AD" w:rsidRDefault="008D7482">
            <w:r>
              <w:rPr>
                <w:color w:val="000000"/>
                <w:sz w:val="16"/>
              </w:rPr>
              <w:t>Deze datum moet altijd gelijk zijn aan de datum uit de tijdstipregistratie van het eerste voorkomen van het object.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objectEindtijd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Datum waarop het object bij de bronhouder niet meer geldig is.</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Specificatie van het soort Water, nadere classificatie. </w:t>
            </w:r>
          </w:p>
          <w:p w:rsidR="000307AD" w:rsidRDefault="000307AD"/>
          <w:p w:rsidR="000307AD" w:rsidRDefault="008D7482">
            <w:r>
              <w:rPr>
                <w:color w:val="000000"/>
                <w:sz w:val="16"/>
              </w:rPr>
              <w:t xml:space="preserve">Toelichting: </w:t>
            </w:r>
          </w:p>
          <w:p w:rsidR="000307AD" w:rsidRDefault="008D7482">
            <w:r>
              <w:rPr>
                <w:color w:val="000000"/>
                <w:sz w:val="16"/>
              </w:rPr>
              <w:t>Waardenverzameling: TypeWaterPlus</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relatieveHoogteligging</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Aanduiding voor de relatieve hoogte van het </w:t>
            </w:r>
            <w:proofErr w:type="gramStart"/>
            <w:r>
              <w:rPr>
                <w:color w:val="000000"/>
                <w:sz w:val="16"/>
              </w:rPr>
              <w:t xml:space="preserve">object  </w:t>
            </w:r>
            <w:proofErr w:type="gramEnd"/>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hydroobjectID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HydroObject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Shape.AREA</w:t>
            </w:r>
          </w:p>
        </w:tc>
        <w:tc>
          <w:tcPr>
            <w:tcW w:w="372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Shape.LEN</w:t>
            </w:r>
          </w:p>
        </w:tc>
        <w:tc>
          <w:tcPr>
            <w:tcW w:w="3720" w:type="dxa"/>
            <w:tcBorders>
              <w:top w:val="single" w:sz="6" w:space="0" w:color="C0C0C0"/>
              <w:left w:val="single" w:sz="6" w:space="0" w:color="C0C0C0"/>
              <w:bottom w:val="single" w:sz="6" w:space="0" w:color="C0C0C0"/>
              <w:right w:val="single" w:sz="6" w:space="0" w:color="C0C0C0"/>
            </w:tcBorders>
          </w:tcPr>
          <w:p w:rsidR="000307AD" w:rsidRDefault="000307AD"/>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0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tijdstipRegistratie</w:t>
            </w:r>
          </w:p>
        </w:tc>
        <w:tc>
          <w:tcPr>
            <w:tcW w:w="3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Tijdstip waarop deze instantie van het object is opgenomen door de bronhouder. </w:t>
            </w:r>
          </w:p>
          <w:p w:rsidR="000307AD" w:rsidRDefault="000307AD"/>
          <w:p w:rsidR="000307AD" w:rsidRDefault="008D7482">
            <w:r>
              <w:rPr>
                <w:color w:val="000000"/>
                <w:sz w:val="16"/>
              </w:rPr>
              <w:t xml:space="preserve">Toelichting: </w:t>
            </w:r>
          </w:p>
          <w:p w:rsidR="000307AD" w:rsidRDefault="008D7482">
            <w:r>
              <w:rPr>
                <w:color w:val="000000"/>
                <w:sz w:val="16"/>
              </w:rPr>
              <w:t xml:space="preserve">Als een mutatie niet resulteert in een nieuw object, dan ontstaat een nieuwe versie van het object. In deze situatie verandert </w:t>
            </w:r>
            <w:proofErr w:type="gramStart"/>
            <w:r>
              <w:rPr>
                <w:color w:val="000000"/>
                <w:sz w:val="16"/>
              </w:rPr>
              <w:t>het</w:t>
            </w:r>
            <w:proofErr w:type="gramEnd"/>
            <w:r>
              <w:rPr>
                <w:color w:val="000000"/>
                <w:sz w:val="16"/>
              </w:rPr>
              <w:t xml:space="preserve"> tijdstipregistratie van het object, terwijl de objectBegintijd gelijk blijft.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Date</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16" w:name="_topic_Zandvang"/>
      <w:bookmarkStart w:id="417" w:name="_Toc454542634"/>
      <w:bookmarkEnd w:id="416"/>
      <w:r>
        <w:rPr>
          <w:b/>
          <w:color w:val="000000"/>
          <w:sz w:val="24"/>
        </w:rPr>
        <w:lastRenderedPageBreak/>
        <w:t>Zandvang</w:t>
      </w:r>
      <w:bookmarkEnd w:id="417"/>
    </w:p>
    <w:p w:rsidR="000307AD" w:rsidRDefault="008D7482">
      <w:pPr>
        <w:pStyle w:val="Kop3"/>
        <w:tabs>
          <w:tab w:val="left" w:pos="735"/>
        </w:tabs>
      </w:pPr>
      <w:bookmarkStart w:id="418" w:name="Zandvang_Beschrijving"/>
      <w:bookmarkStart w:id="419" w:name="_Toc454542635"/>
      <w:bookmarkEnd w:id="418"/>
      <w:r>
        <w:t>Beschrijving</w:t>
      </w:r>
      <w:bookmarkEnd w:id="419"/>
    </w:p>
    <w:p w:rsidR="000307AD" w:rsidRDefault="008D7482">
      <w:pPr>
        <w:pStyle w:val="Kop4"/>
      </w:pPr>
      <w:r>
        <w:t>Definitie</w:t>
      </w:r>
    </w:p>
    <w:p w:rsidR="000307AD" w:rsidRDefault="008D7482">
      <w:pPr>
        <w:tabs>
          <w:tab w:val="left" w:pos="1845"/>
        </w:tabs>
      </w:pPr>
      <w:r>
        <w:t>Inrichting in een waterloop die dient om het door het water meegevoerde zand te laten bezinken.</w:t>
      </w:r>
    </w:p>
    <w:p w:rsidR="000307AD" w:rsidRDefault="008D7482">
      <w:pPr>
        <w:tabs>
          <w:tab w:val="left" w:pos="1845"/>
        </w:tabs>
      </w:pPr>
      <w:r>
        <w:rPr>
          <w:i/>
        </w:rPr>
        <w:t>Herkomst definitie</w:t>
      </w:r>
      <w:r>
        <w:t xml:space="preserve">: </w:t>
      </w:r>
      <w:hyperlink r:id="rId377">
        <w:r>
          <w:rPr>
            <w:rStyle w:val="Hyperlink"/>
          </w:rPr>
          <w:t>Aquo</w:t>
        </w:r>
      </w:hyperlink>
    </w:p>
    <w:p w:rsidR="000307AD" w:rsidRDefault="008D7482">
      <w:pPr>
        <w:pStyle w:val="Kop4"/>
      </w:pPr>
      <w:r>
        <w:t>Toelichting</w:t>
      </w:r>
    </w:p>
    <w:p w:rsidR="000307AD" w:rsidRDefault="008D7482">
      <w:pPr>
        <w:tabs>
          <w:tab w:val="left" w:pos="1845"/>
        </w:tabs>
      </w:pPr>
      <w:r>
        <w:t xml:space="preserve">Door de stroomsnelheid in het water te verminderen (bijv. </w:t>
      </w:r>
      <w:proofErr w:type="gramStart"/>
      <w:r>
        <w:t>door</w:t>
      </w:r>
      <w:proofErr w:type="gramEnd"/>
      <w:r>
        <w:t xml:space="preserve"> de waterloop te verbreden) kan in het water aanwezig zand bezinken.</w:t>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35"/>
        <w:gridCol w:w="1810"/>
        <w:gridCol w:w="958"/>
        <w:gridCol w:w="5172"/>
      </w:tblGrid>
      <w:tr w:rsidR="000307AD">
        <w:trPr>
          <w:trHeight w:val="300"/>
        </w:trPr>
        <w:tc>
          <w:tcPr>
            <w:tcW w:w="17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83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sz w:val="16"/>
              </w:rPr>
              <w:t>Punt</w:t>
            </w:r>
          </w:p>
        </w:tc>
      </w:tr>
      <w:tr w:rsidR="000307AD">
        <w:trPr>
          <w:trHeight w:val="300"/>
        </w:trPr>
        <w:tc>
          <w:tcPr>
            <w:tcW w:w="171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Zoomniveau</w:t>
            </w:r>
          </w:p>
        </w:tc>
        <w:tc>
          <w:tcPr>
            <w:tcW w:w="783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Niet van toepassing</w:t>
            </w:r>
          </w:p>
        </w:tc>
      </w:tr>
      <w:tr w:rsidR="000307AD">
        <w:trPr>
          <w:trHeight w:val="300"/>
        </w:trPr>
        <w:tc>
          <w:tcPr>
            <w:tcW w:w="171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Representatie</w:t>
            </w:r>
          </w:p>
        </w:tc>
        <w:tc>
          <w:tcPr>
            <w:tcW w:w="1785"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Zandvang</w:t>
            </w:r>
          </w:p>
        </w:tc>
        <w:tc>
          <w:tcPr>
            <w:tcW w:w="94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61925" cy="352425"/>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rId378" cstate="print"/>
                          <a:stretch>
                            <a:fillRect/>
                          </a:stretch>
                        </pic:blipFill>
                        <pic:spPr>
                          <a:xfrm>
                            <a:off x="0" y="0"/>
                            <a:ext cx="161925" cy="352425"/>
                          </a:xfrm>
                          <a:prstGeom prst="rect">
                            <a:avLst/>
                          </a:prstGeom>
                        </pic:spPr>
                      </pic:pic>
                    </a:graphicData>
                  </a:graphic>
                </wp:inline>
              </w:drawing>
            </w:r>
          </w:p>
        </w:tc>
        <w:tc>
          <w:tcPr>
            <w:tcW w:w="5100" w:type="dxa"/>
            <w:tcBorders>
              <w:top w:val="single" w:sz="6" w:space="0" w:color="BFBFBF"/>
              <w:left w:val="single" w:sz="6" w:space="0" w:color="BFBFBF"/>
              <w:bottom w:val="single" w:sz="6" w:space="0" w:color="BFBFBF"/>
              <w:right w:val="single" w:sz="6" w:space="0" w:color="BFBFBF"/>
            </w:tcBorders>
            <w:vAlign w:val="center"/>
          </w:tcPr>
          <w:p w:rsidR="000307AD" w:rsidRDefault="008D7482">
            <w:r>
              <w:rPr>
                <w:sz w:val="16"/>
              </w:rPr>
              <w:t>Unicode 36</w:t>
            </w:r>
          </w:p>
        </w:tc>
      </w:tr>
    </w:tbl>
    <w:p w:rsidR="000307AD" w:rsidRDefault="000307AD"/>
    <w:p w:rsidR="000307AD" w:rsidRDefault="008D7482">
      <w:r>
        <w:rPr>
          <w:b/>
        </w:rPr>
        <w:t>Associaties</w:t>
      </w:r>
      <w:r>
        <w:t xml:space="preserve"> </w:t>
      </w:r>
    </w:p>
    <w:p w:rsidR="000307AD" w:rsidRDefault="008D7482">
      <w:r>
        <w:t xml:space="preserve">Onderhoudsplicht </w:t>
      </w:r>
    </w:p>
    <w:p w:rsidR="000307AD" w:rsidRDefault="000307AD"/>
    <w:p w:rsidR="000307AD" w:rsidRDefault="000307AD"/>
    <w:p w:rsidR="000307AD" w:rsidRDefault="008D7482">
      <w:r>
        <w:rPr>
          <w:b/>
        </w:rPr>
        <w:t>Relaties standaarden</w:t>
      </w:r>
    </w:p>
    <w:p w:rsidR="000307AD" w:rsidRDefault="008D7482">
      <w:r>
        <w:t>Niet van toepassing.</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het object</w:t>
            </w:r>
          </w:p>
        </w:tc>
      </w:tr>
    </w:tbl>
    <w:p w:rsidR="000307AD" w:rsidRDefault="008D7482">
      <w:pPr>
        <w:pStyle w:val="Kop3"/>
        <w:tabs>
          <w:tab w:val="left" w:pos="735"/>
        </w:tabs>
      </w:pPr>
      <w:bookmarkStart w:id="420" w:name="Zandvang_FunctioneelModel"/>
      <w:bookmarkStart w:id="421" w:name="_Toc454542636"/>
      <w:bookmarkEnd w:id="420"/>
      <w:r>
        <w:t>Functioneel Model</w:t>
      </w:r>
      <w:bookmarkEnd w:id="421"/>
    </w:p>
    <w:p w:rsidR="000307AD" w:rsidRDefault="008D7482">
      <w:r>
        <w:rPr>
          <w:noProof/>
        </w:rPr>
        <w:drawing>
          <wp:inline distT="0" distB="0" distL="0" distR="0">
            <wp:extent cx="5248275" cy="297180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8D7482">
      <w:pPr>
        <w:pStyle w:val="Kop3"/>
        <w:tabs>
          <w:tab w:val="left" w:pos="735"/>
        </w:tabs>
      </w:pPr>
      <w:bookmarkStart w:id="422" w:name="Zandvang_Attributen"/>
      <w:bookmarkStart w:id="423" w:name="_Toc454542637"/>
      <w:bookmarkEnd w:id="422"/>
      <w:r>
        <w:lastRenderedPageBreak/>
        <w:t>Attributen</w:t>
      </w:r>
      <w:bookmarkEnd w:id="423"/>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01"/>
        <w:gridCol w:w="4470"/>
        <w:gridCol w:w="1592"/>
        <w:gridCol w:w="520"/>
        <w:gridCol w:w="903"/>
        <w:gridCol w:w="689"/>
      </w:tblGrid>
      <w:tr w:rsidR="000307AD">
        <w:trPr>
          <w:trHeight w:val="225"/>
        </w:trPr>
        <w:tc>
          <w:tcPr>
            <w:tcW w:w="14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3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3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43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3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soortZandvang</w:t>
            </w:r>
          </w:p>
        </w:tc>
        <w:tc>
          <w:tcPr>
            <w:tcW w:w="43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Een aanduiding voor het soort constructie dat als zandvang dient.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soorten zandvang is een verbreding in de waterloop.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3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FFFFFF"/>
          <w:left w:val="none" w:sz="0" w:space="1" w:color="FFFFFF"/>
          <w:bottom w:val="none" w:sz="0" w:space="1" w:color="FFFFFF"/>
          <w:right w:val="none" w:sz="0" w:space="1" w:color="FFFFFF"/>
        </w:pBdr>
        <w:shd w:val="clear" w:color="auto" w:fill="FFFFFF"/>
        <w:spacing w:after="90"/>
        <w:outlineLvl w:val="0"/>
      </w:pPr>
      <w:bookmarkStart w:id="424" w:name="_topic_Keringen"/>
      <w:bookmarkStart w:id="425" w:name="_Toc454542638"/>
      <w:bookmarkEnd w:id="424"/>
      <w:r>
        <w:rPr>
          <w:b/>
          <w:color w:val="000000"/>
          <w:sz w:val="28"/>
        </w:rPr>
        <w:lastRenderedPageBreak/>
        <w:t>Keringen</w:t>
      </w:r>
      <w:bookmarkEnd w:id="425"/>
    </w:p>
    <w:p w:rsidR="000307AD" w:rsidRDefault="000307AD">
      <w:pPr>
        <w:pStyle w:val="Kop3"/>
      </w:pP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26" w:name="_topic_Aansluitconstructie"/>
      <w:bookmarkStart w:id="427" w:name="_Toc454542639"/>
      <w:bookmarkEnd w:id="426"/>
      <w:r>
        <w:rPr>
          <w:b/>
          <w:color w:val="000000"/>
          <w:sz w:val="24"/>
        </w:rPr>
        <w:lastRenderedPageBreak/>
        <w:t>Aansluitconstructie</w:t>
      </w:r>
      <w:bookmarkEnd w:id="427"/>
    </w:p>
    <w:p w:rsidR="000307AD" w:rsidRDefault="008D7482">
      <w:pPr>
        <w:pStyle w:val="Kop3"/>
      </w:pPr>
      <w:bookmarkStart w:id="428" w:name="Beschrijving"/>
      <w:bookmarkStart w:id="429" w:name="_Toc454542640"/>
      <w:bookmarkEnd w:id="428"/>
      <w:r>
        <w:t>Beschrijving</w:t>
      </w:r>
      <w:bookmarkEnd w:id="429"/>
    </w:p>
    <w:p w:rsidR="000307AD" w:rsidRDefault="000307AD"/>
    <w:p w:rsidR="000307AD" w:rsidRDefault="008D7482">
      <w:pPr>
        <w:pStyle w:val="Kop4"/>
      </w:pPr>
      <w:r>
        <w:rPr>
          <w:color w:val="000000"/>
        </w:rPr>
        <w:t>Definitie</w:t>
      </w:r>
    </w:p>
    <w:p w:rsidR="000307AD" w:rsidRDefault="008D7482">
      <w:pPr>
        <w:tabs>
          <w:tab w:val="left" w:pos="1845"/>
        </w:tabs>
      </w:pPr>
      <w:r>
        <w:t>Het gehele dwars- en lengteprofiel van een grondconstructie in zijn afwijkende vorm, bij de overgang naar een duin, hoge gronden of een kunstwerk.</w:t>
      </w:r>
    </w:p>
    <w:p w:rsidR="000307AD" w:rsidRDefault="008D7482">
      <w:pPr>
        <w:tabs>
          <w:tab w:val="left" w:pos="1845"/>
        </w:tabs>
      </w:pPr>
      <w:r>
        <w:rPr>
          <w:i/>
        </w:rPr>
        <w:t>Herkomst definitie</w:t>
      </w:r>
      <w:r>
        <w:t xml:space="preserve">: </w:t>
      </w:r>
      <w:hyperlink r:id="rId379">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Geen toelichting of afbeelding /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905"/>
        <w:gridCol w:w="7770"/>
      </w:tblGrid>
      <w:tr w:rsidR="000307AD">
        <w:trPr>
          <w:trHeight w:val="300"/>
        </w:trPr>
        <w:tc>
          <w:tcPr>
            <w:tcW w:w="18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7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189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771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189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771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Waterkering">
        <w:r w:rsidR="008D7482">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Pr>
        <w:ind w:left="-15"/>
      </w:pP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8D7482">
      <w:pPr>
        <w:pStyle w:val="Kop3"/>
      </w:pPr>
      <w:bookmarkStart w:id="430" w:name="Functioneel_Model"/>
      <w:bookmarkStart w:id="431" w:name="_Toc454542641"/>
      <w:bookmarkEnd w:id="430"/>
      <w:r>
        <w:t>Functioneel Model</w:t>
      </w:r>
      <w:bookmarkEnd w:id="431"/>
    </w:p>
    <w:p w:rsidR="000307AD" w:rsidRDefault="000307AD"/>
    <w:p w:rsidR="000307AD" w:rsidRDefault="008D7482">
      <w:r>
        <w:rPr>
          <w:noProof/>
        </w:rPr>
        <w:drawing>
          <wp:inline distT="0" distB="0" distL="0" distR="0">
            <wp:extent cx="4095750" cy="127635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2134E3" w:rsidRDefault="002134E3">
      <w:pPr>
        <w:pStyle w:val="Kop3"/>
      </w:pPr>
      <w:bookmarkStart w:id="432" w:name="Attributen"/>
      <w:bookmarkEnd w:id="432"/>
    </w:p>
    <w:p w:rsidR="000307AD" w:rsidRDefault="008D7482">
      <w:pPr>
        <w:pStyle w:val="Kop3"/>
      </w:pPr>
      <w:bookmarkStart w:id="433" w:name="_Toc454542642"/>
      <w:r>
        <w:t>Attributen</w:t>
      </w:r>
      <w:bookmarkEnd w:id="433"/>
      <w:r>
        <w:t xml:space="preserve"> </w:t>
      </w:r>
    </w:p>
    <w:p w:rsidR="000307AD" w:rsidRDefault="000307AD"/>
    <w:p w:rsidR="000307AD" w:rsidRDefault="000307AD"/>
    <w:p w:rsidR="000307AD" w:rsidRDefault="000307AD">
      <w:pPr>
        <w:ind w:left="-30"/>
      </w:pP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73"/>
        <w:gridCol w:w="3643"/>
        <w:gridCol w:w="1592"/>
        <w:gridCol w:w="536"/>
        <w:gridCol w:w="888"/>
        <w:gridCol w:w="643"/>
      </w:tblGrid>
      <w:tr w:rsidR="000307AD">
        <w:trPr>
          <w:trHeight w:val="225"/>
        </w:trPr>
        <w:tc>
          <w:tcPr>
            <w:tcW w:w="23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waardebepalingAansluiting</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 van de wijze waarop de aansluiting van waterkeringen op elkaar (bij verschillende typen) is bepaald.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3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34" w:name="_topic_Afsluitmiddel1"/>
      <w:bookmarkStart w:id="435" w:name="_Toc454542643"/>
      <w:bookmarkEnd w:id="434"/>
      <w:r>
        <w:rPr>
          <w:b/>
          <w:color w:val="000000"/>
          <w:sz w:val="24"/>
        </w:rPr>
        <w:lastRenderedPageBreak/>
        <w:t>Afsluitmiddel</w:t>
      </w:r>
      <w:bookmarkEnd w:id="435"/>
    </w:p>
    <w:p w:rsidR="000307AD" w:rsidRDefault="008D7482">
      <w:pPr>
        <w:pStyle w:val="Kop3"/>
      </w:pPr>
      <w:bookmarkStart w:id="436" w:name="Beschrijving_afsluitmiddel_keringen"/>
      <w:bookmarkStart w:id="437" w:name="_Toc454542644"/>
      <w:bookmarkEnd w:id="436"/>
      <w:r>
        <w:t>Beschrijving</w:t>
      </w:r>
      <w:bookmarkEnd w:id="437"/>
    </w:p>
    <w:p w:rsidR="000307AD" w:rsidRDefault="000307AD"/>
    <w:p w:rsidR="000307AD" w:rsidRDefault="008D7482">
      <w:pPr>
        <w:pStyle w:val="Kop4"/>
      </w:pPr>
      <w:r>
        <w:t>Definitie</w:t>
      </w:r>
    </w:p>
    <w:p w:rsidR="000307AD" w:rsidRDefault="008D7482">
      <w:r>
        <w:t>Een onderdeel van een kunstwerk met als doel een waterkerende functie te kunnen vervullen.</w:t>
      </w:r>
    </w:p>
    <w:p w:rsidR="000307AD" w:rsidRDefault="008D7482">
      <w:r>
        <w:rPr>
          <w:i/>
        </w:rPr>
        <w:t>Herkomst definitie:</w:t>
      </w:r>
      <w:r>
        <w:t xml:space="preserve"> </w:t>
      </w:r>
      <w:hyperlink r:id="rId381">
        <w:r>
          <w:rPr>
            <w:rStyle w:val="Hyperlink"/>
          </w:rPr>
          <w:t>Aquo</w:t>
        </w:r>
      </w:hyperlink>
      <w:r>
        <w:t xml:space="preserve"> (afsluitmiddel klein)</w:t>
      </w:r>
    </w:p>
    <w:p w:rsidR="000307AD" w:rsidRDefault="000307AD"/>
    <w:p w:rsidR="000307AD" w:rsidRDefault="008D7482">
      <w:pPr>
        <w:pStyle w:val="Kop4"/>
      </w:pPr>
      <w:r>
        <w:t>Toelichting</w:t>
      </w:r>
    </w:p>
    <w:p w:rsidR="000307AD" w:rsidRDefault="008D7482">
      <w:r>
        <w:t>Afsluitmiddelen kunnen een peilregelende of waterkerende functie hebben. Voorbeelden van afsluitmiddelen zijn:</w:t>
      </w:r>
    </w:p>
    <w:p w:rsidR="000307AD" w:rsidRDefault="008D7482">
      <w:pPr>
        <w:numPr>
          <w:ilvl w:val="0"/>
          <w:numId w:val="1"/>
        </w:numPr>
      </w:pPr>
      <w:r>
        <w:t>spindelschuif in een duiker</w:t>
      </w:r>
    </w:p>
    <w:p w:rsidR="000307AD" w:rsidRDefault="008D7482">
      <w:pPr>
        <w:numPr>
          <w:ilvl w:val="0"/>
          <w:numId w:val="1"/>
        </w:numPr>
      </w:pPr>
      <w:r>
        <w:t>inlaatklep t.p.v. een gemaal</w:t>
      </w:r>
    </w:p>
    <w:p w:rsidR="000307AD" w:rsidRDefault="008D7482">
      <w:pPr>
        <w:numPr>
          <w:ilvl w:val="0"/>
          <w:numId w:val="1"/>
        </w:numPr>
      </w:pPr>
      <w:r>
        <w:t>klep in een stuw</w:t>
      </w:r>
    </w:p>
    <w:p w:rsidR="000307AD" w:rsidRDefault="008D7482">
      <w:pPr>
        <w:numPr>
          <w:ilvl w:val="0"/>
          <w:numId w:val="1"/>
        </w:numPr>
      </w:pPr>
      <w:r>
        <w:t>deur in een sluis</w:t>
      </w:r>
    </w:p>
    <w:p w:rsidR="000307AD" w:rsidRDefault="000307AD"/>
    <w:p w:rsidR="000307AD" w:rsidRDefault="008D7482">
      <w:r>
        <w:rPr>
          <w:noProof/>
        </w:rPr>
        <w:drawing>
          <wp:inline distT="0" distB="0" distL="0" distR="0">
            <wp:extent cx="2867025" cy="215265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rId58" cstate="print"/>
                    <a:stretch>
                      <a:fillRect/>
                    </a:stretch>
                  </pic:blipFill>
                  <pic:spPr>
                    <a:xfrm>
                      <a:off x="0" y="0"/>
                      <a:ext cx="2867025" cy="2152650"/>
                    </a:xfrm>
                    <a:prstGeom prst="rect">
                      <a:avLst/>
                    </a:prstGeom>
                  </pic:spPr>
                </pic:pic>
              </a:graphicData>
            </a:graphic>
          </wp:inline>
        </w:drawing>
      </w:r>
      <w:r>
        <w:tab/>
      </w:r>
      <w:r>
        <w:rPr>
          <w:noProof/>
        </w:rPr>
        <w:drawing>
          <wp:inline distT="0" distB="0" distL="0" distR="0">
            <wp:extent cx="1447800" cy="158115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rId59" cstate="print"/>
                    <a:stretch>
                      <a:fillRect/>
                    </a:stretch>
                  </pic:blipFill>
                  <pic:spPr>
                    <a:xfrm>
                      <a:off x="0" y="0"/>
                      <a:ext cx="1447800" cy="1581150"/>
                    </a:xfrm>
                    <a:prstGeom prst="rect">
                      <a:avLst/>
                    </a:prstGeom>
                  </pic:spPr>
                </pic:pic>
              </a:graphicData>
            </a:graphic>
          </wp:inline>
        </w:drawing>
      </w:r>
    </w:p>
    <w:p w:rsidR="000307AD" w:rsidRDefault="000307AD"/>
    <w:p w:rsidR="000307AD" w:rsidRDefault="008D7482">
      <w:pPr>
        <w:pStyle w:val="Kop4"/>
      </w:pPr>
      <w:r>
        <w:t>Geometrie</w:t>
      </w:r>
    </w:p>
    <w:p w:rsidR="000307AD" w:rsidRDefault="000307AD"/>
    <w:tbl>
      <w:tblPr>
        <w:tblW w:w="9675" w:type="dxa"/>
        <w:tblLayout w:type="fixed"/>
        <w:tblCellMar>
          <w:top w:w="15" w:type="dxa"/>
          <w:left w:w="75" w:type="dxa"/>
          <w:bottom w:w="15" w:type="dxa"/>
          <w:right w:w="75" w:type="dxa"/>
        </w:tblCellMar>
        <w:tblLook w:val="0000" w:firstRow="0" w:lastRow="0" w:firstColumn="0" w:lastColumn="0" w:noHBand="0" w:noVBand="0"/>
      </w:tblPr>
      <w:tblGrid>
        <w:gridCol w:w="2175"/>
        <w:gridCol w:w="2982"/>
        <w:gridCol w:w="2267"/>
        <w:gridCol w:w="2251"/>
      </w:tblGrid>
      <w:tr w:rsidR="000307AD">
        <w:trPr>
          <w:trHeight w:val="300"/>
        </w:trPr>
        <w:tc>
          <w:tcPr>
            <w:tcW w:w="21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739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r>
      <w:tr w:rsidR="000307AD">
        <w:trPr>
          <w:trHeight w:val="300"/>
        </w:trPr>
        <w:tc>
          <w:tcPr>
            <w:tcW w:w="214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739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w:t>
            </w:r>
          </w:p>
        </w:tc>
      </w:tr>
      <w:tr w:rsidR="000307AD">
        <w:trPr>
          <w:trHeight w:val="300"/>
        </w:trPr>
        <w:tc>
          <w:tcPr>
            <w:tcW w:w="2145"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2940" w:type="dxa"/>
            <w:tcBorders>
              <w:top w:val="single" w:sz="6" w:space="0" w:color="BFBFBF"/>
              <w:left w:val="single" w:sz="6" w:space="0" w:color="BFBFBF"/>
              <w:bottom w:val="single" w:sz="6" w:space="0" w:color="BFBFBF"/>
              <w:right w:val="single" w:sz="6" w:space="0" w:color="BFBFBF"/>
            </w:tcBorders>
            <w:vAlign w:val="center"/>
          </w:tcPr>
          <w:p w:rsidR="000307AD" w:rsidRDefault="008D7482">
            <w:r>
              <w:t>Algemeen</w:t>
            </w:r>
          </w:p>
        </w:tc>
        <w:tc>
          <w:tcPr>
            <w:tcW w:w="223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52425" cy="161925"/>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rId382" cstate="print"/>
                          <a:stretch>
                            <a:fillRect/>
                          </a:stretch>
                        </pic:blipFill>
                        <pic:spPr>
                          <a:xfrm>
                            <a:off x="0" y="0"/>
                            <a:ext cx="352425" cy="161925"/>
                          </a:xfrm>
                          <a:prstGeom prst="rect">
                            <a:avLst/>
                          </a:prstGeom>
                        </pic:spPr>
                      </pic:pic>
                    </a:graphicData>
                  </a:graphic>
                </wp:inline>
              </w:drawing>
            </w:r>
          </w:p>
        </w:tc>
        <w:tc>
          <w:tcPr>
            <w:tcW w:w="222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39</w:t>
            </w:r>
          </w:p>
        </w:tc>
      </w:tr>
    </w:tbl>
    <w:p w:rsidR="000307AD" w:rsidRDefault="000307AD"/>
    <w:p w:rsidR="000307AD" w:rsidRDefault="008D7482">
      <w:pPr>
        <w:pStyle w:val="Kop4"/>
      </w:pPr>
      <w:r>
        <w:t>Associaties</w:t>
      </w:r>
    </w:p>
    <w:p w:rsidR="000307AD" w:rsidRDefault="002134E3">
      <w:hyperlink w:anchor="_topic_FlexibeleWaterkering">
        <w:r w:rsidR="008D7482">
          <w:rPr>
            <w:rStyle w:val="Hyperlink"/>
          </w:rPr>
          <w:t>DuikerSifonHevel,</w:t>
        </w:r>
      </w:hyperlink>
      <w:r w:rsidR="008D7482">
        <w:t xml:space="preserve"> </w:t>
      </w:r>
      <w:hyperlink w:anchor="_topic_FlexibeleWaterkering">
        <w:r w:rsidR="008D7482">
          <w:rPr>
            <w:rStyle w:val="Hyperlink"/>
          </w:rPr>
          <w:t>Gemaal,</w:t>
        </w:r>
      </w:hyperlink>
      <w:r w:rsidR="008D7482">
        <w:t xml:space="preserve"> </w:t>
      </w:r>
      <w:hyperlink w:anchor="_topic_FlexibeleWaterkering">
        <w:r w:rsidR="008D7482">
          <w:rPr>
            <w:rStyle w:val="Hyperlink"/>
          </w:rPr>
          <w:t>Sluis,</w:t>
        </w:r>
      </w:hyperlink>
      <w:r w:rsidR="008D7482">
        <w:t xml:space="preserve"> </w:t>
      </w:r>
      <w:hyperlink w:anchor="_topic_FlexibeleWaterkering">
        <w:r w:rsidR="008D7482">
          <w:rPr>
            <w:rStyle w:val="Hyperlink"/>
          </w:rPr>
          <w:t>Stuw,</w:t>
        </w:r>
      </w:hyperlink>
      <w:r w:rsidR="008D7482">
        <w:t xml:space="preserve"> </w:t>
      </w:r>
      <w:hyperlink w:anchor="_topic_FlexibeleWaterkering">
        <w:r w:rsidR="008D7482">
          <w:rPr>
            <w:rStyle w:val="Hyperlink"/>
          </w:rPr>
          <w:t>Coupure,</w:t>
        </w:r>
      </w:hyperlink>
      <w:r w:rsidR="008D7482">
        <w:t xml:space="preserve"> </w:t>
      </w:r>
      <w:hyperlink w:anchor="_topic_FlexibeleWaterkering">
        <w:r w:rsidR="008D7482">
          <w:rPr>
            <w:rStyle w:val="Hyperlink"/>
          </w:rPr>
          <w:t>Tunnel,</w:t>
        </w:r>
      </w:hyperlink>
      <w:r w:rsidR="008D7482">
        <w:t xml:space="preserve"> </w:t>
      </w:r>
      <w:hyperlink w:anchor="_topic_FlexibeleWaterkering">
        <w:r w:rsidR="008D7482">
          <w:rPr>
            <w:rStyle w:val="Hyperlink"/>
          </w:rPr>
          <w:t>Vispassage</w:t>
        </w:r>
        <w:proofErr w:type="gramStart"/>
        <w:r w:rsidR="008D7482">
          <w:rPr>
            <w:rStyle w:val="Hyperlink"/>
          </w:rPr>
          <w:t>,</w:t>
        </w:r>
      </w:hyperlink>
      <w:proofErr w:type="gramEnd"/>
      <w:r w:rsidR="008D7482">
        <w:t xml:space="preserve"> </w:t>
      </w:r>
      <w:hyperlink w:anchor="_topic_FlexibeleWaterkering">
        <w:r w:rsidR="008D7482">
          <w:rPr>
            <w:rStyle w:val="Hyperlink"/>
          </w:rPr>
          <w:t>FlexibeleWaterkering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2134E3">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2134E3">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hyperlink r:id="rId383">
              <w:r w:rsidR="008D7482">
                <w:rPr>
                  <w:rStyle w:val="Hyperlink"/>
                </w:rPr>
                <w:t>Afsluitmiddel klein</w:t>
              </w:r>
            </w:hyperlink>
          </w:p>
        </w:tc>
        <w:tc>
          <w:tcPr>
            <w:tcW w:w="1770" w:type="dxa"/>
            <w:tcBorders>
              <w:top w:val="nil"/>
              <w:left w:val="nil"/>
              <w:bottom w:val="single" w:sz="6" w:space="0" w:color="C0C0C0"/>
              <w:right w:val="single" w:sz="6" w:space="0" w:color="C0C0C0"/>
            </w:tcBorders>
          </w:tcPr>
          <w:p w:rsidR="000307AD" w:rsidRDefault="008D7482">
            <w:pPr>
              <w:spacing w:before="60" w:line="360" w:lineRule="auto"/>
            </w:pPr>
            <w:r>
              <w:rPr>
                <w:color w:val="000000"/>
              </w:rPr>
              <w:t>Punt</w:t>
            </w:r>
          </w:p>
        </w:tc>
        <w:tc>
          <w:tcPr>
            <w:tcW w:w="1831" w:type="dxa"/>
            <w:tcBorders>
              <w:top w:val="nil"/>
              <w:left w:val="nil"/>
              <w:bottom w:val="single" w:sz="6" w:space="0" w:color="C0C0C0"/>
              <w:right w:val="single" w:sz="6" w:space="0" w:color="C0C0C0"/>
            </w:tcBorders>
          </w:tcPr>
          <w:p w:rsidR="000307AD" w:rsidRDefault="002134E3">
            <w:hyperlink r:id="rId384">
              <w:r w:rsidR="008D7482">
                <w:rPr>
                  <w:rStyle w:val="Hyperlink"/>
                </w:rPr>
                <w:t>Kunstwerk</w:t>
              </w:r>
            </w:hyperlink>
            <w:r w:rsidR="008D7482">
              <w:tab/>
            </w:r>
          </w:p>
          <w:p w:rsidR="000307AD" w:rsidRDefault="002134E3">
            <w:hyperlink r:id="rId385">
              <w:r w:rsidR="008D7482">
                <w:rPr>
                  <w:rStyle w:val="Hyperlink"/>
                </w:rPr>
                <w:t>Waterkering</w:t>
              </w:r>
            </w:hyperlink>
          </w:p>
        </w:tc>
        <w:tc>
          <w:tcPr>
            <w:tcW w:w="2884" w:type="dxa"/>
            <w:tcBorders>
              <w:top w:val="nil"/>
              <w:left w:val="nil"/>
              <w:bottom w:val="single" w:sz="6" w:space="0" w:color="C0C0C0"/>
              <w:right w:val="single" w:sz="6" w:space="0" w:color="C0C0C0"/>
            </w:tcBorders>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 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Exacte plaats van het afsluitmiddel op het andere object, veelal duiker.</w:t>
            </w:r>
          </w:p>
        </w:tc>
      </w:tr>
    </w:tbl>
    <w:p w:rsidR="000307AD" w:rsidRDefault="000307AD"/>
    <w:p w:rsidR="000307AD" w:rsidRDefault="008D7482">
      <w:pPr>
        <w:pStyle w:val="Kop3"/>
      </w:pPr>
      <w:bookmarkStart w:id="438" w:name="FM_afsluitmiddel_keringen"/>
      <w:bookmarkStart w:id="439" w:name="_Toc454542645"/>
      <w:bookmarkEnd w:id="438"/>
      <w:r>
        <w:t>Functioneel Model</w:t>
      </w:r>
      <w:bookmarkEnd w:id="439"/>
    </w:p>
    <w:p w:rsidR="000307AD" w:rsidRDefault="000307AD"/>
    <w:p w:rsidR="000307AD" w:rsidRDefault="008D7482">
      <w:r>
        <w:rPr>
          <w:noProof/>
        </w:rPr>
        <w:drawing>
          <wp:inline distT="0" distB="0" distL="0" distR="0">
            <wp:extent cx="5248275" cy="2971800"/>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2134E3" w:rsidRDefault="002134E3">
      <w:pPr>
        <w:rPr>
          <w:b/>
          <w:sz w:val="24"/>
        </w:rPr>
      </w:pPr>
      <w:bookmarkStart w:id="440" w:name="Attributen_afsluitmiddel_keringen"/>
      <w:bookmarkEnd w:id="440"/>
      <w:r>
        <w:br w:type="page"/>
      </w:r>
    </w:p>
    <w:p w:rsidR="000307AD" w:rsidRDefault="008D7482">
      <w:pPr>
        <w:pStyle w:val="Kop3"/>
      </w:pPr>
      <w:bookmarkStart w:id="441" w:name="_Toc454542646"/>
      <w:r>
        <w:lastRenderedPageBreak/>
        <w:t>Attributen</w:t>
      </w:r>
      <w:bookmarkEnd w:id="44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88"/>
        <w:gridCol w:w="3291"/>
        <w:gridCol w:w="1975"/>
        <w:gridCol w:w="505"/>
        <w:gridCol w:w="873"/>
        <w:gridCol w:w="643"/>
      </w:tblGrid>
      <w:tr w:rsidR="000307AD">
        <w:trPr>
          <w:trHeight w:val="225"/>
        </w:trPr>
        <w:tc>
          <w:tcPr>
            <w:tcW w:w="23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9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soortAfsluitmiddel</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het soort afsluitmiddel c.q. de wijze waarop een kunstwerk kan worden afgesloten, gebaseerd op het sluitingsmechanisme. </w:t>
            </w:r>
          </w:p>
          <w:p w:rsidR="000307AD" w:rsidRDefault="008D7482">
            <w:r>
              <w:rPr>
                <w:color w:val="000000"/>
                <w:sz w:val="16"/>
              </w:rPr>
              <w:t xml:space="preserve">Typische soorten afsluitmiddelen zijn schuif, klep en deur. </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Afsluitwijzen</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functieAfsluitmiddel</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Aanduiding van de functie van het afsluitmiddel. </w:t>
            </w:r>
          </w:p>
          <w:p w:rsidR="000307AD" w:rsidRDefault="008D7482">
            <w:r>
              <w:rPr>
                <w:color w:val="000000"/>
                <w:sz w:val="16"/>
              </w:rPr>
              <w:t xml:space="preserve">Hier wordt de functie bedoeld in het kader van waterbeheer (kwantiteit), of louter de kerende functie. </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FunctieAfsluitmiddel</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typeMateriaalAfsluitmiddel</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 waar het afsluitmiddel uit bestaat.</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MateriaalAfsluitmiddel</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soortRegelbaarheid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van regelbaarheid. </w:t>
            </w:r>
          </w:p>
          <w:p w:rsidR="000307AD" w:rsidRDefault="008D7482">
            <w:r>
              <w:rPr>
                <w:color w:val="000000"/>
                <w:sz w:val="16"/>
              </w:rPr>
              <w:t xml:space="preserve">De soorten regelbaarheid zijn automatisch op afstand, automatisch ter plaatse, handmatig, niet regelbaar. </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TypeRegelbaarheid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hoogteOpening</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hoogte van de opening van het object.</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breedte van de opening van de constructie.</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flexibeleWaterkeringID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FlexibeleWaterkering</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 CompartimentID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tunnelID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Tunnel</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3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2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9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855"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42" w:name="_topic_Afwerkingslaag"/>
      <w:bookmarkStart w:id="443" w:name="_Toc454542647"/>
      <w:bookmarkEnd w:id="442"/>
      <w:r>
        <w:rPr>
          <w:b/>
          <w:color w:val="000000"/>
          <w:sz w:val="24"/>
        </w:rPr>
        <w:lastRenderedPageBreak/>
        <w:t>Afwerkingslaag</w:t>
      </w:r>
      <w:bookmarkEnd w:id="443"/>
    </w:p>
    <w:p w:rsidR="000307AD" w:rsidRDefault="008D7482">
      <w:pPr>
        <w:pStyle w:val="Kop3"/>
      </w:pPr>
      <w:bookmarkStart w:id="444" w:name="Beschrijving_Afwerkingslaag"/>
      <w:bookmarkStart w:id="445" w:name="_Toc454542648"/>
      <w:bookmarkEnd w:id="444"/>
      <w:r>
        <w:t>Beschrijving</w:t>
      </w:r>
      <w:bookmarkEnd w:id="445"/>
    </w:p>
    <w:p w:rsidR="000307AD" w:rsidRDefault="000307AD"/>
    <w:p w:rsidR="000307AD" w:rsidRDefault="008D7482">
      <w:pPr>
        <w:pStyle w:val="Kop4"/>
      </w:pPr>
      <w:r>
        <w:rPr>
          <w:color w:val="000000"/>
        </w:rPr>
        <w:t>Definitie</w:t>
      </w:r>
    </w:p>
    <w:p w:rsidR="000307AD" w:rsidRDefault="008D7482">
      <w:pPr>
        <w:tabs>
          <w:tab w:val="left" w:pos="1845"/>
        </w:tabs>
      </w:pPr>
      <w:r>
        <w:t>Laag zonder verdedigende functie die dient als afwerking van de bekledingsconstructie (voorstel project).</w:t>
      </w:r>
    </w:p>
    <w:p w:rsidR="000307AD" w:rsidRDefault="008D7482">
      <w:pPr>
        <w:tabs>
          <w:tab w:val="left" w:pos="1845"/>
        </w:tabs>
      </w:pPr>
      <w:r>
        <w:rPr>
          <w:i/>
        </w:rPr>
        <w:t>Herkomst definitie</w:t>
      </w:r>
      <w:r>
        <w:t>: Project</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8D7482">
      <w:pPr>
        <w:pStyle w:val="Kop4"/>
      </w:pPr>
      <w:r>
        <w:t>Geometrie</w:t>
      </w:r>
    </w:p>
    <w:p w:rsidR="000307AD" w:rsidRDefault="008D7482">
      <w:r>
        <w:t xml:space="preserve">Betreft objectklasse zonder geometrie. </w:t>
      </w:r>
    </w:p>
    <w:p w:rsidR="000307AD" w:rsidRDefault="000307AD"/>
    <w:p w:rsidR="000307AD" w:rsidRDefault="008D7482">
      <w:pPr>
        <w:pStyle w:val="Kop4"/>
      </w:pPr>
      <w:r>
        <w:t>Associaties</w:t>
      </w:r>
    </w:p>
    <w:p w:rsidR="000307AD" w:rsidRDefault="002134E3">
      <w:hyperlink w:anchor="_topic_BekledingConstructie">
        <w:r w:rsidR="008D7482">
          <w:rPr>
            <w:rStyle w:val="Hyperlink"/>
          </w:rPr>
          <w:t>BekledingsConstructie</w:t>
        </w:r>
      </w:hyperlink>
    </w:p>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2134E3" w:rsidRDefault="002134E3">
      <w:pPr>
        <w:rPr>
          <w:b/>
          <w:sz w:val="24"/>
        </w:rPr>
      </w:pPr>
      <w:bookmarkStart w:id="446" w:name="FM_Afwerkingslaag"/>
      <w:bookmarkEnd w:id="446"/>
      <w:r>
        <w:br w:type="page"/>
      </w:r>
    </w:p>
    <w:p w:rsidR="000307AD" w:rsidRDefault="008D7482">
      <w:pPr>
        <w:pStyle w:val="Kop3"/>
      </w:pPr>
      <w:bookmarkStart w:id="447" w:name="_Toc454542649"/>
      <w:r>
        <w:lastRenderedPageBreak/>
        <w:t>Functioneel Model</w:t>
      </w:r>
      <w:bookmarkEnd w:id="447"/>
    </w:p>
    <w:p w:rsidR="000307AD" w:rsidRDefault="000307AD"/>
    <w:p w:rsidR="000307AD" w:rsidRDefault="000307AD"/>
    <w:p w:rsidR="000307AD" w:rsidRDefault="008D7482">
      <w:r>
        <w:rPr>
          <w:noProof/>
        </w:rPr>
        <w:drawing>
          <wp:inline distT="0" distB="0" distL="0" distR="0">
            <wp:extent cx="4448175" cy="4305300"/>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448" w:name="Attributen_Afwerkingslaag"/>
      <w:bookmarkStart w:id="449" w:name="_Toc454542650"/>
      <w:bookmarkEnd w:id="448"/>
      <w:r>
        <w:t>Attributen</w:t>
      </w:r>
      <w:bookmarkEnd w:id="44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12"/>
        <w:gridCol w:w="3521"/>
        <w:gridCol w:w="1745"/>
        <w:gridCol w:w="536"/>
        <w:gridCol w:w="903"/>
        <w:gridCol w:w="658"/>
      </w:tblGrid>
      <w:tr w:rsidR="000307AD">
        <w:trPr>
          <w:trHeight w:val="225"/>
        </w:trPr>
        <w:tc>
          <w:tcPr>
            <w:tcW w:w="22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bekledingConstructieID</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BekledingConstructie</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Materiaalsoort(en) van de afwerkingslaag.</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bookmarkStart w:id="450" w:name="Bijlage_Afwerkingslaag"/>
      <w:bookmarkEnd w:id="450"/>
    </w:p>
    <w:p w:rsidR="000307AD" w:rsidRDefault="008D7482">
      <w:r>
        <w:tab/>
      </w:r>
    </w:p>
    <w:p w:rsidR="000307AD" w:rsidRDefault="000307AD"/>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51" w:name="_topic_Anker"/>
      <w:bookmarkStart w:id="452" w:name="_Toc454542651"/>
      <w:bookmarkEnd w:id="451"/>
      <w:r>
        <w:rPr>
          <w:b/>
          <w:color w:val="000000"/>
          <w:sz w:val="24"/>
        </w:rPr>
        <w:lastRenderedPageBreak/>
        <w:t>Anker</w:t>
      </w:r>
      <w:bookmarkEnd w:id="452"/>
    </w:p>
    <w:p w:rsidR="000307AD" w:rsidRDefault="008D7482">
      <w:pPr>
        <w:pStyle w:val="Kop3"/>
      </w:pPr>
      <w:bookmarkStart w:id="453" w:name="_Toc454542652"/>
      <w:r>
        <w:t>Beschrijving</w:t>
      </w:r>
      <w:bookmarkEnd w:id="453"/>
    </w:p>
    <w:p w:rsidR="000307AD" w:rsidRDefault="000307AD"/>
    <w:p w:rsidR="000307AD" w:rsidRDefault="008D7482">
      <w:pPr>
        <w:pStyle w:val="Kop4"/>
      </w:pPr>
      <w:r>
        <w:rPr>
          <w:color w:val="000000"/>
        </w:rPr>
        <w:t>Definitie</w:t>
      </w:r>
    </w:p>
    <w:p w:rsidR="000307AD" w:rsidRDefault="008D7482">
      <w:pPr>
        <w:tabs>
          <w:tab w:val="left" w:pos="1845"/>
        </w:tabs>
      </w:pPr>
      <w:r>
        <w:t>Lijn die de ankers representeert die voor de verankering zorgen van een damwand.</w:t>
      </w:r>
    </w:p>
    <w:p w:rsidR="000307AD" w:rsidRDefault="008D7482">
      <w:pPr>
        <w:tabs>
          <w:tab w:val="left" w:pos="1845"/>
        </w:tabs>
      </w:pPr>
      <w:r>
        <w:rPr>
          <w:i/>
        </w:rPr>
        <w:t>Herkomst definitie</w:t>
      </w:r>
      <w:r>
        <w:t>: Project</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Ankerveld">
        <w:r w:rsidR="008D7482">
          <w:rPr>
            <w:rStyle w:val="Hyperlink"/>
          </w:rPr>
          <w:t>Ankerveld</w:t>
        </w:r>
        <w:proofErr w:type="gramStart"/>
        <w:r w:rsidR="008D7482">
          <w:rPr>
            <w:rStyle w:val="Hyperlink"/>
          </w:rPr>
          <w:t>,</w:t>
        </w:r>
      </w:hyperlink>
      <w:proofErr w:type="gramEnd"/>
      <w:r w:rsidR="008D7482">
        <w:t xml:space="preserve"> </w:t>
      </w:r>
      <w:hyperlink w:anchor="_topic_Wandconstructie">
        <w:r w:rsidR="008D7482">
          <w:rPr>
            <w:rStyle w:val="Hyperlink"/>
          </w:rPr>
          <w:t>Wandconstructie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8D7482">
      <w:pPr>
        <w:pStyle w:val="Kop3"/>
      </w:pPr>
      <w:bookmarkStart w:id="454" w:name="_Toc454542653"/>
      <w:r>
        <w:t>Functioneel Model</w:t>
      </w:r>
      <w:bookmarkEnd w:id="454"/>
    </w:p>
    <w:p w:rsidR="000307AD" w:rsidRDefault="000307AD"/>
    <w:p w:rsidR="000307AD" w:rsidRDefault="008D7482">
      <w:r>
        <w:rPr>
          <w:noProof/>
        </w:rPr>
        <w:drawing>
          <wp:inline distT="0" distB="0" distL="0" distR="0">
            <wp:extent cx="3543300" cy="140017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2134E3" w:rsidRDefault="002134E3"/>
    <w:p w:rsidR="002134E3" w:rsidRDefault="002134E3"/>
    <w:p w:rsidR="002134E3" w:rsidRDefault="002134E3"/>
    <w:p w:rsidR="002134E3" w:rsidRDefault="002134E3"/>
    <w:p w:rsidR="000307AD" w:rsidRDefault="008D7482">
      <w:pPr>
        <w:pStyle w:val="Kop3"/>
      </w:pPr>
      <w:bookmarkStart w:id="455" w:name="_Toc454542654"/>
      <w:r>
        <w:lastRenderedPageBreak/>
        <w:t>Attributen</w:t>
      </w:r>
      <w:bookmarkEnd w:id="45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00"/>
        <w:gridCol w:w="4118"/>
        <w:gridCol w:w="1607"/>
        <w:gridCol w:w="689"/>
        <w:gridCol w:w="903"/>
        <w:gridCol w:w="658"/>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hellingshoek</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Beschrijft de hellingshoek van een ankerlijn.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graden</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Is de lengte van het anker in meters</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ankerveldID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Ankerveld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56" w:name="_topic_Ankerveld"/>
      <w:bookmarkStart w:id="457" w:name="_Toc454542655"/>
      <w:bookmarkEnd w:id="456"/>
      <w:r>
        <w:rPr>
          <w:b/>
          <w:color w:val="000000"/>
          <w:sz w:val="24"/>
        </w:rPr>
        <w:lastRenderedPageBreak/>
        <w:t>Ankerveld</w:t>
      </w:r>
      <w:bookmarkEnd w:id="457"/>
    </w:p>
    <w:p w:rsidR="000307AD" w:rsidRDefault="008D7482">
      <w:pPr>
        <w:pStyle w:val="Kop3"/>
      </w:pPr>
      <w:bookmarkStart w:id="458" w:name="Ankerveld_Beschrijving"/>
      <w:bookmarkStart w:id="459" w:name="_Toc454542656"/>
      <w:bookmarkEnd w:id="458"/>
      <w:r>
        <w:t>Beschrijving</w:t>
      </w:r>
      <w:bookmarkEnd w:id="459"/>
    </w:p>
    <w:p w:rsidR="000307AD" w:rsidRDefault="000307AD"/>
    <w:p w:rsidR="000307AD" w:rsidRDefault="008D7482">
      <w:pPr>
        <w:pStyle w:val="Kop4"/>
      </w:pPr>
      <w:r>
        <w:rPr>
          <w:color w:val="000000"/>
        </w:rPr>
        <w:t>Definitie</w:t>
      </w:r>
    </w:p>
    <w:p w:rsidR="000307AD" w:rsidRDefault="008D7482">
      <w:pPr>
        <w:tabs>
          <w:tab w:val="left" w:pos="1845"/>
        </w:tabs>
      </w:pPr>
      <w:r>
        <w:t>Constructie die de verankering van een damwand tot stand brengt door middel van ankerstangen</w:t>
      </w:r>
    </w:p>
    <w:p w:rsidR="000307AD" w:rsidRDefault="008D7482">
      <w:pPr>
        <w:tabs>
          <w:tab w:val="left" w:pos="1845"/>
        </w:tabs>
      </w:pPr>
      <w:r>
        <w:rPr>
          <w:i/>
        </w:rPr>
        <w:t>Herkomst definitie</w:t>
      </w:r>
      <w:r>
        <w:t xml:space="preserve">: </w:t>
      </w:r>
      <w:r>
        <w:rPr>
          <w:rStyle w:val="Hyperlink"/>
        </w:rPr>
        <w:t>Aquo</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Wandconstructie">
        <w:r w:rsidR="008D7482">
          <w:rPr>
            <w:rStyle w:val="Hyperlink"/>
          </w:rPr>
          <w:t>Anker</w:t>
        </w:r>
        <w:proofErr w:type="gramStart"/>
        <w:r w:rsidR="008D7482">
          <w:rPr>
            <w:rStyle w:val="Hyperlink"/>
          </w:rPr>
          <w:t>,</w:t>
        </w:r>
      </w:hyperlink>
      <w:proofErr w:type="gramEnd"/>
      <w:r w:rsidR="008D7482">
        <w:t xml:space="preserve"> </w:t>
      </w:r>
      <w:hyperlink w:anchor="_topic_Wandconstructie">
        <w:r w:rsidR="008D7482">
          <w:rPr>
            <w:rStyle w:val="Hyperlink"/>
          </w:rPr>
          <w:t>Wandconstructie</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2134E3">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2134E3">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388">
              <w:r w:rsidR="008D7482">
                <w:rPr>
                  <w:rStyle w:val="Hyperlink"/>
                </w:rPr>
                <w:t>Ankerveld</w:t>
              </w:r>
            </w:hyperlink>
          </w:p>
        </w:tc>
        <w:tc>
          <w:tcPr>
            <w:tcW w:w="1770" w:type="dxa"/>
            <w:tcBorders>
              <w:top w:val="nil"/>
              <w:left w:val="nil"/>
              <w:bottom w:val="single" w:sz="6" w:space="0" w:color="C0C0C0"/>
              <w:right w:val="single" w:sz="6" w:space="0" w:color="C0C0C0"/>
            </w:tcBorders>
          </w:tcPr>
          <w:p w:rsidR="000307AD" w:rsidRDefault="008D7482">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0307AD"/>
    <w:p w:rsidR="000307AD" w:rsidRDefault="008D7482">
      <w:pPr>
        <w:pStyle w:val="Kop3"/>
      </w:pPr>
      <w:bookmarkStart w:id="460" w:name="Ankerveld_FM"/>
      <w:bookmarkStart w:id="461" w:name="_Toc454542657"/>
      <w:bookmarkEnd w:id="460"/>
      <w:r>
        <w:t>Functioneel Model</w:t>
      </w:r>
      <w:bookmarkEnd w:id="461"/>
    </w:p>
    <w:p w:rsidR="000307AD" w:rsidRDefault="000307AD"/>
    <w:p w:rsidR="000307AD" w:rsidRDefault="008D7482">
      <w:r>
        <w:rPr>
          <w:noProof/>
        </w:rPr>
        <w:drawing>
          <wp:inline distT="0" distB="0" distL="0" distR="0">
            <wp:extent cx="3543300" cy="140017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0307AD" w:rsidRDefault="008D7482">
      <w:pPr>
        <w:pStyle w:val="Kop3"/>
      </w:pPr>
      <w:bookmarkStart w:id="462" w:name="Ankerveld_Attributen"/>
      <w:bookmarkStart w:id="463" w:name="_Toc454542658"/>
      <w:bookmarkEnd w:id="462"/>
      <w:r>
        <w:lastRenderedPageBreak/>
        <w:t>Attributen</w:t>
      </w:r>
      <w:bookmarkEnd w:id="463"/>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91"/>
        <w:gridCol w:w="4011"/>
        <w:gridCol w:w="1623"/>
        <w:gridCol w:w="689"/>
        <w:gridCol w:w="903"/>
        <w:gridCol w:w="658"/>
      </w:tblGrid>
      <w:tr w:rsidR="000307AD">
        <w:trPr>
          <w:trHeight w:val="225"/>
        </w:trPr>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hellingshoek</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Beschrijft de hellingshoek van een ankerlijn.</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graden</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Is de lengte van het anker in meters</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64" w:name="_topic_BasismateriaalAsfaltBekl"/>
      <w:bookmarkStart w:id="465" w:name="_Toc454542659"/>
      <w:bookmarkEnd w:id="464"/>
      <w:r>
        <w:rPr>
          <w:b/>
          <w:color w:val="000000"/>
          <w:sz w:val="24"/>
        </w:rPr>
        <w:lastRenderedPageBreak/>
        <w:t>BasismateriaalAsfaltBekl</w:t>
      </w:r>
      <w:bookmarkEnd w:id="465"/>
    </w:p>
    <w:p w:rsidR="000307AD" w:rsidRDefault="008D7482">
      <w:pPr>
        <w:pStyle w:val="Kop3"/>
      </w:pPr>
      <w:bookmarkStart w:id="466" w:name="BasismateriaalAsfaltBekl_Beschrijving"/>
      <w:bookmarkStart w:id="467" w:name="_Toc454542660"/>
      <w:bookmarkEnd w:id="466"/>
      <w:r>
        <w:t>Beschrijving</w:t>
      </w:r>
      <w:bookmarkEnd w:id="467"/>
    </w:p>
    <w:p w:rsidR="000307AD" w:rsidRDefault="000307AD"/>
    <w:p w:rsidR="000307AD" w:rsidRDefault="008D7482">
      <w:pPr>
        <w:pStyle w:val="Kop4"/>
      </w:pPr>
      <w:r>
        <w:rPr>
          <w:color w:val="000000"/>
        </w:rPr>
        <w:t>Definitie</w:t>
      </w:r>
    </w:p>
    <w:p w:rsidR="000307AD" w:rsidRDefault="008D7482">
      <w:pPr>
        <w:tabs>
          <w:tab w:val="left" w:pos="1845"/>
        </w:tabs>
      </w:pPr>
      <w:r>
        <w:t>Bovenste laag van het grondlichaam onder de bekledingsconstructie.</w:t>
      </w:r>
    </w:p>
    <w:p w:rsidR="000307AD" w:rsidRDefault="008D7482">
      <w:pPr>
        <w:tabs>
          <w:tab w:val="left" w:pos="1845"/>
        </w:tabs>
      </w:pPr>
      <w:r>
        <w:rPr>
          <w:i/>
        </w:rPr>
        <w:t>Herkomst definitie</w:t>
      </w:r>
      <w:r>
        <w:t xml:space="preserve">: </w:t>
      </w:r>
      <w:hyperlink r:id="rId389">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In dit geval betreft het het basismateriaal voor een asfalt bekleding. Geen voorbeeld beschikbaar, specifiek m.b.t. basismateriaal asfalt bekleding.</w:t>
      </w:r>
    </w:p>
    <w:p w:rsidR="000307AD" w:rsidRDefault="008D7482">
      <w:pPr>
        <w:tabs>
          <w:tab w:val="left" w:pos="1845"/>
        </w:tabs>
      </w:pPr>
      <w:r>
        <w:tab/>
      </w: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ToplaagAsfaltbekleding">
        <w:r w:rsidR="008D7482">
          <w:rPr>
            <w:rStyle w:val="Hyperlink"/>
          </w:rPr>
          <w:t>ToplaagAsfaltbekleding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390">
              <w:r w:rsidR="008D7482">
                <w:rPr>
                  <w:rStyle w:val="Hyperlink"/>
                </w:rPr>
                <w:t>Basismateriaal</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00" w:type="dxa"/>
            <w:tcBorders>
              <w:top w:val="nil"/>
              <w:left w:val="nil"/>
              <w:bottom w:val="single" w:sz="6" w:space="0" w:color="C0C0C0"/>
              <w:right w:val="single" w:sz="6" w:space="0" w:color="C0C0C0"/>
            </w:tcBorders>
          </w:tcPr>
          <w:p w:rsidR="000307AD" w:rsidRDefault="002134E3">
            <w:pPr>
              <w:spacing w:line="360" w:lineRule="auto"/>
            </w:pPr>
            <w:hyperlink r:id="rId391">
              <w:r w:rsidR="008D7482">
                <w:rPr>
                  <w:rStyle w:val="Hyperlink"/>
                </w:rPr>
                <w:t>Grondlichaam</w:t>
              </w:r>
            </w:hyperlink>
          </w:p>
        </w:tc>
        <w:tc>
          <w:tcPr>
            <w:tcW w:w="2835" w:type="dxa"/>
            <w:tcBorders>
              <w:top w:val="nil"/>
              <w:left w:val="nil"/>
              <w:bottom w:val="single" w:sz="6" w:space="0" w:color="C0C0C0"/>
              <w:right w:val="single" w:sz="6" w:space="0" w:color="C0C0C0"/>
            </w:tcBorders>
          </w:tcPr>
          <w:p w:rsidR="000307AD" w:rsidRDefault="008D7482">
            <w:r>
              <w:rPr>
                <w:color w:val="000000"/>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 xml:space="preserve">Inwinningsregels niet van toepassing, betreft objectklasse zonder geometrie. </w:t>
      </w:r>
    </w:p>
    <w:p w:rsidR="000307AD" w:rsidRDefault="000307AD"/>
    <w:p w:rsidR="000307AD" w:rsidRDefault="000307AD"/>
    <w:p w:rsidR="002134E3" w:rsidRDefault="002134E3">
      <w:pPr>
        <w:rPr>
          <w:b/>
          <w:sz w:val="24"/>
        </w:rPr>
      </w:pPr>
      <w:bookmarkStart w:id="468" w:name="BasismateriaalAsfaltBekl_FM"/>
      <w:bookmarkEnd w:id="468"/>
      <w:r>
        <w:br w:type="page"/>
      </w:r>
    </w:p>
    <w:p w:rsidR="000307AD" w:rsidRDefault="008D7482">
      <w:pPr>
        <w:pStyle w:val="Kop3"/>
      </w:pPr>
      <w:bookmarkStart w:id="469" w:name="_Toc454542661"/>
      <w:r>
        <w:lastRenderedPageBreak/>
        <w:t>Functioneel Model</w:t>
      </w:r>
      <w:bookmarkEnd w:id="469"/>
    </w:p>
    <w:p w:rsidR="000307AD" w:rsidRDefault="000307AD"/>
    <w:p w:rsidR="000307AD" w:rsidRDefault="000307AD"/>
    <w:p w:rsidR="000307AD" w:rsidRDefault="008D7482">
      <w:r>
        <w:rPr>
          <w:noProof/>
        </w:rPr>
        <w:drawing>
          <wp:inline distT="0" distB="0" distL="0" distR="0">
            <wp:extent cx="4448175" cy="4305300"/>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8D7482">
      <w:pPr>
        <w:pStyle w:val="Kop3"/>
      </w:pPr>
      <w:bookmarkStart w:id="470" w:name="BasismateriaalAsfaltBekl_Attributen"/>
      <w:bookmarkStart w:id="471" w:name="_Toc454542662"/>
      <w:bookmarkEnd w:id="470"/>
      <w:r>
        <w:t>Attributen</w:t>
      </w:r>
      <w:bookmarkEnd w:id="47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27"/>
        <w:gridCol w:w="3368"/>
        <w:gridCol w:w="1760"/>
        <w:gridCol w:w="643"/>
        <w:gridCol w:w="903"/>
        <w:gridCol w:w="674"/>
      </w:tblGrid>
      <w:tr w:rsidR="000307AD">
        <w:trPr>
          <w:trHeight w:val="225"/>
        </w:trPr>
        <w:tc>
          <w:tcPr>
            <w:tcW w:w="22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beddingsconstante</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Beddingsconstante ondergrond.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Mpa/m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dikteKleilaag</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 kleilaag. (Onderlaag)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Toelichting: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MateriaalBekledingBasismateriaal</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typeOndergrond</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ondergrond in geval van WAB of OSA.</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TypeOndergrond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toplaagAsfaltbekledingID</w:t>
            </w:r>
          </w:p>
        </w:tc>
        <w:tc>
          <w:tcPr>
            <w:tcW w:w="33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ToplaagAsfaltbekleding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472" w:name="BasismateriaalAsfaltBekl_Bijlage"/>
      <w:bookmarkStart w:id="473" w:name="_Toc454542663"/>
      <w:bookmarkEnd w:id="472"/>
      <w:r>
        <w:t>Bijlage</w:t>
      </w:r>
      <w:bookmarkEnd w:id="473"/>
      <w:r>
        <w:t xml:space="preserve"> </w:t>
      </w:r>
    </w:p>
    <w:p w:rsidR="000307AD" w:rsidRDefault="000307AD"/>
    <w:p w:rsidR="000307AD" w:rsidRDefault="008D7482">
      <w:r>
        <w:rPr>
          <w:noProof/>
        </w:rPr>
        <w:drawing>
          <wp:inline distT="0" distB="0" distL="0" distR="0">
            <wp:extent cx="3295650" cy="2486025"/>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rId392" cstate="print"/>
                    <a:stretch>
                      <a:fillRect/>
                    </a:stretch>
                  </pic:blipFill>
                  <pic:spPr>
                    <a:xfrm>
                      <a:off x="0" y="0"/>
                      <a:ext cx="3295650" cy="2486025"/>
                    </a:xfrm>
                    <a:prstGeom prst="rect">
                      <a:avLst/>
                    </a:prstGeom>
                  </pic:spPr>
                </pic:pic>
              </a:graphicData>
            </a:graphic>
          </wp:inline>
        </w:drawing>
      </w:r>
    </w:p>
    <w:p w:rsidR="000307AD" w:rsidRDefault="008D7482">
      <w:pPr>
        <w:spacing w:line="264" w:lineRule="auto"/>
      </w:pPr>
      <w:r>
        <w:t xml:space="preserve">Voorbeeld: De bovenkant van het basismateriaal voordat het </w:t>
      </w:r>
      <w:proofErr w:type="gramStart"/>
      <w:r>
        <w:t xml:space="preserve">geotextiel  </w:t>
      </w:r>
      <w:proofErr w:type="gramEnd"/>
      <w:r>
        <w:t>wordt aangebracht.</w:t>
      </w:r>
    </w:p>
    <w:p w:rsidR="000307AD" w:rsidRDefault="000307AD">
      <w:pPr>
        <w:spacing w:line="264" w:lineRule="auto"/>
      </w:pPr>
    </w:p>
    <w:p w:rsidR="000307AD" w:rsidRDefault="008D7482">
      <w:r>
        <w:tab/>
      </w:r>
    </w:p>
    <w:p w:rsidR="000307AD" w:rsidRDefault="000307AD">
      <w:pPr>
        <w:ind w:left="-75"/>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74" w:name="_topic_BasismateriaalGras"/>
      <w:bookmarkStart w:id="475" w:name="_Toc454542664"/>
      <w:bookmarkEnd w:id="474"/>
      <w:r>
        <w:rPr>
          <w:b/>
          <w:color w:val="000000"/>
          <w:sz w:val="24"/>
        </w:rPr>
        <w:lastRenderedPageBreak/>
        <w:t>BasismateriaalGras</w:t>
      </w:r>
      <w:bookmarkEnd w:id="475"/>
    </w:p>
    <w:p w:rsidR="000307AD" w:rsidRDefault="008D7482">
      <w:pPr>
        <w:pStyle w:val="Kop3"/>
      </w:pPr>
      <w:bookmarkStart w:id="476" w:name="BasismateriaalGras_Beschrijving"/>
      <w:bookmarkStart w:id="477" w:name="_Toc454542665"/>
      <w:bookmarkEnd w:id="476"/>
      <w:r>
        <w:t>Beschrijving</w:t>
      </w:r>
      <w:bookmarkEnd w:id="477"/>
    </w:p>
    <w:p w:rsidR="000307AD" w:rsidRDefault="000307AD"/>
    <w:p w:rsidR="000307AD" w:rsidRDefault="008D7482">
      <w:pPr>
        <w:pStyle w:val="Kop4"/>
      </w:pPr>
      <w:r>
        <w:rPr>
          <w:color w:val="000000"/>
        </w:rPr>
        <w:t>Definitie</w:t>
      </w:r>
    </w:p>
    <w:p w:rsidR="000307AD" w:rsidRDefault="008D7482">
      <w:pPr>
        <w:tabs>
          <w:tab w:val="left" w:pos="1845"/>
        </w:tabs>
      </w:pPr>
      <w:r>
        <w:t>Bovenste laag van het grondlichaam onder de bekledingsconstructie.</w:t>
      </w:r>
    </w:p>
    <w:p w:rsidR="000307AD" w:rsidRDefault="008D7482">
      <w:pPr>
        <w:tabs>
          <w:tab w:val="left" w:pos="1845"/>
        </w:tabs>
      </w:pPr>
      <w:r>
        <w:rPr>
          <w:i/>
        </w:rPr>
        <w:t>Herkomst definitie</w:t>
      </w:r>
      <w:r>
        <w:t xml:space="preserve">: </w:t>
      </w:r>
      <w:hyperlink r:id="rId393">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In dit geval betreft het het basismateriaal voor een gras bekleding.</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ToplaagGras">
        <w:r w:rsidR="008D7482">
          <w:rPr>
            <w:rStyle w:val="Hyperlink"/>
          </w:rPr>
          <w:t>ToplaagGras</w:t>
        </w:r>
      </w:hyperlink>
    </w:p>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2134E3">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2134E3">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394">
              <w:r w:rsidR="008D7482">
                <w:rPr>
                  <w:rStyle w:val="Hyperlink"/>
                </w:rPr>
                <w:t>Basismateriaal</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2134E3">
            <w:pPr>
              <w:spacing w:line="360" w:lineRule="auto"/>
            </w:pPr>
            <w:hyperlink r:id="rId395">
              <w:r w:rsidR="008D7482">
                <w:rPr>
                  <w:rStyle w:val="Hyperlink"/>
                </w:rPr>
                <w:t>Grondlichaam</w:t>
              </w:r>
            </w:hyperlink>
          </w:p>
        </w:tc>
        <w:tc>
          <w:tcPr>
            <w:tcW w:w="2884" w:type="dxa"/>
            <w:tcBorders>
              <w:top w:val="nil"/>
              <w:left w:val="nil"/>
              <w:bottom w:val="single" w:sz="6" w:space="0" w:color="C0C0C0"/>
              <w:right w:val="single" w:sz="6" w:space="0" w:color="C0C0C0"/>
            </w:tcBorders>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0307AD" w:rsidRDefault="000307AD"/>
    <w:p w:rsidR="002134E3" w:rsidRDefault="002134E3">
      <w:pPr>
        <w:rPr>
          <w:b/>
          <w:sz w:val="24"/>
        </w:rPr>
      </w:pPr>
      <w:bookmarkStart w:id="478" w:name="BasismateriaalGras_FM"/>
      <w:bookmarkEnd w:id="478"/>
      <w:r>
        <w:br w:type="page"/>
      </w:r>
    </w:p>
    <w:p w:rsidR="000307AD" w:rsidRDefault="008D7482">
      <w:pPr>
        <w:pStyle w:val="Kop3"/>
      </w:pPr>
      <w:bookmarkStart w:id="479" w:name="_Toc454542666"/>
      <w:r>
        <w:lastRenderedPageBreak/>
        <w:t>Functioneel Model</w:t>
      </w:r>
      <w:bookmarkEnd w:id="479"/>
    </w:p>
    <w:p w:rsidR="000307AD" w:rsidRDefault="000307AD"/>
    <w:p w:rsidR="000307AD" w:rsidRDefault="008D7482">
      <w:r>
        <w:rPr>
          <w:noProof/>
        </w:rPr>
        <w:drawing>
          <wp:inline distT="0" distB="0" distL="0" distR="0">
            <wp:extent cx="4448175" cy="430530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2134E3" w:rsidRDefault="002134E3">
      <w:pPr>
        <w:rPr>
          <w:b/>
          <w:sz w:val="24"/>
        </w:rPr>
      </w:pPr>
      <w:bookmarkStart w:id="480" w:name="BasismateriaalGras_Attributen"/>
      <w:bookmarkEnd w:id="480"/>
      <w:r>
        <w:br w:type="page"/>
      </w:r>
    </w:p>
    <w:p w:rsidR="000307AD" w:rsidRDefault="008D7482">
      <w:pPr>
        <w:pStyle w:val="Kop3"/>
      </w:pPr>
      <w:bookmarkStart w:id="481" w:name="_Toc454542667"/>
      <w:r>
        <w:lastRenderedPageBreak/>
        <w:t>Attributen</w:t>
      </w:r>
      <w:bookmarkEnd w:id="48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21"/>
        <w:gridCol w:w="3383"/>
        <w:gridCol w:w="1959"/>
        <w:gridCol w:w="551"/>
        <w:gridCol w:w="903"/>
        <w:gridCol w:w="658"/>
      </w:tblGrid>
      <w:tr w:rsidR="000307AD">
        <w:trPr>
          <w:trHeight w:val="225"/>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9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dikteKleilaag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Kleilaagdikte in geval van zanddijk met kleibekleding</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lokatieGrasbekleding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Lokatie grasbekleding binnen of buiten waards. </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LokatieGrasbekleding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percentageHumus</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Humusgehalte van een grondmonster</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percentageKalk</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Kalkgehalte van een grondmonster</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percentageLutum</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Lutumgehalte (&lt; 63 µm) van een grondmonster.</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percentageWaterLiquid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Watergehalte bij liquid </w:t>
            </w:r>
            <w:proofErr w:type="gramStart"/>
            <w:r>
              <w:rPr>
                <w:color w:val="000000"/>
                <w:sz w:val="16"/>
              </w:rPr>
              <w:t>limit</w:t>
            </w:r>
            <w:proofErr w:type="gramEnd"/>
            <w:r>
              <w:rPr>
                <w:color w:val="000000"/>
                <w:sz w:val="16"/>
              </w:rPr>
              <w:t xml:space="preserve"> klei.</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percentageWaterPlastic</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Watergehalte bij plastic </w:t>
            </w:r>
            <w:proofErr w:type="gramStart"/>
            <w:r>
              <w:rPr>
                <w:color w:val="000000"/>
                <w:sz w:val="16"/>
              </w:rPr>
              <w:t>limit</w:t>
            </w:r>
            <w:proofErr w:type="gramEnd"/>
            <w:r>
              <w:rPr>
                <w:color w:val="000000"/>
                <w:sz w:val="16"/>
              </w:rPr>
              <w:t xml:space="preserve"> klei</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percentageZand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Zandgehalte (&gt; 63 µm en &lt; 2 mm) van een grondmonster</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MateriaalBekleding-Basismateriaal</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toplaaggrasID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Toplaaggras</w:t>
            </w:r>
          </w:p>
        </w:tc>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482" w:name="BasismateriaalGras_Bijlage"/>
      <w:bookmarkStart w:id="483" w:name="_Toc454542668"/>
      <w:bookmarkEnd w:id="482"/>
      <w:r>
        <w:t>Bijlage</w:t>
      </w:r>
      <w:bookmarkEnd w:id="483"/>
      <w:r>
        <w:t xml:space="preserve"> </w:t>
      </w:r>
    </w:p>
    <w:p w:rsidR="000307AD" w:rsidRDefault="008D7482">
      <w:r>
        <w:rPr>
          <w:noProof/>
        </w:rPr>
        <w:drawing>
          <wp:inline distT="0" distB="0" distL="0" distR="0">
            <wp:extent cx="3295650" cy="2486025"/>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rId392" cstate="print"/>
                    <a:stretch>
                      <a:fillRect/>
                    </a:stretch>
                  </pic:blipFill>
                  <pic:spPr>
                    <a:xfrm>
                      <a:off x="0" y="0"/>
                      <a:ext cx="3295650" cy="2486025"/>
                    </a:xfrm>
                    <a:prstGeom prst="rect">
                      <a:avLst/>
                    </a:prstGeom>
                  </pic:spPr>
                </pic:pic>
              </a:graphicData>
            </a:graphic>
          </wp:inline>
        </w:drawing>
      </w:r>
    </w:p>
    <w:p w:rsidR="000307AD" w:rsidRDefault="008D7482">
      <w:pPr>
        <w:spacing w:line="264" w:lineRule="auto"/>
      </w:pPr>
      <w:r>
        <w:t>Voorbeeld: geotextiel dat op het basismateriaal van een bekledingsconstructie wordt aangebracht.</w:t>
      </w:r>
    </w:p>
    <w:p w:rsidR="000307AD" w:rsidRDefault="000307AD">
      <w:pPr>
        <w:spacing w:line="264" w:lineRule="auto"/>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84" w:name="_topic_BasismateriaalSteenzetting"/>
      <w:bookmarkStart w:id="485" w:name="_Toc454542669"/>
      <w:bookmarkEnd w:id="484"/>
      <w:r>
        <w:rPr>
          <w:b/>
          <w:color w:val="000000"/>
          <w:sz w:val="24"/>
        </w:rPr>
        <w:lastRenderedPageBreak/>
        <w:t>BasismateriaalSteenzetting</w:t>
      </w:r>
      <w:bookmarkEnd w:id="485"/>
    </w:p>
    <w:p w:rsidR="000307AD" w:rsidRDefault="008D7482">
      <w:pPr>
        <w:pStyle w:val="Kop3"/>
      </w:pPr>
      <w:bookmarkStart w:id="486" w:name="BasismateriaalSteenzetting_Beschrijving"/>
      <w:bookmarkStart w:id="487" w:name="_Toc454542670"/>
      <w:bookmarkEnd w:id="486"/>
      <w:r>
        <w:t>Beschrijving</w:t>
      </w:r>
      <w:bookmarkEnd w:id="487"/>
    </w:p>
    <w:p w:rsidR="000307AD" w:rsidRDefault="000307AD"/>
    <w:p w:rsidR="000307AD" w:rsidRDefault="008D7482">
      <w:pPr>
        <w:pStyle w:val="Kop4"/>
      </w:pPr>
      <w:r>
        <w:rPr>
          <w:color w:val="000000"/>
        </w:rPr>
        <w:t>Definitie</w:t>
      </w:r>
    </w:p>
    <w:p w:rsidR="000307AD" w:rsidRDefault="008D7482">
      <w:pPr>
        <w:tabs>
          <w:tab w:val="left" w:pos="1845"/>
        </w:tabs>
      </w:pPr>
      <w:r>
        <w:t>Bovenste laag van het grondlichaam onder de bekledingsconstructie.</w:t>
      </w:r>
    </w:p>
    <w:p w:rsidR="000307AD" w:rsidRDefault="008D7482">
      <w:pPr>
        <w:tabs>
          <w:tab w:val="left" w:pos="1845"/>
        </w:tabs>
      </w:pPr>
      <w:r>
        <w:rPr>
          <w:i/>
        </w:rPr>
        <w:t>Herkomst definitie</w:t>
      </w:r>
      <w:r>
        <w:t xml:space="preserve">: </w:t>
      </w:r>
      <w:hyperlink r:id="rId39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In dit geval betreft het het basismateriaal voor een steenzetting.</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ToplaagSteenzetting">
        <w:r w:rsidR="008D7482">
          <w:rPr>
            <w:rStyle w:val="Hyperlink"/>
          </w:rPr>
          <w:t>ToplaagSteenzetting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2134E3">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2134E3">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397">
              <w:r w:rsidR="008D7482">
                <w:rPr>
                  <w:rStyle w:val="Hyperlink"/>
                </w:rPr>
                <w:t>Basismateriaal</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2134E3">
            <w:pPr>
              <w:spacing w:line="360" w:lineRule="auto"/>
            </w:pPr>
            <w:hyperlink r:id="rId398">
              <w:r w:rsidR="008D7482">
                <w:rPr>
                  <w:rStyle w:val="Hyperlink"/>
                </w:rPr>
                <w:t>Grondlichaam</w:t>
              </w:r>
            </w:hyperlink>
          </w:p>
        </w:tc>
        <w:tc>
          <w:tcPr>
            <w:tcW w:w="2884" w:type="dxa"/>
            <w:tcBorders>
              <w:top w:val="nil"/>
              <w:left w:val="nil"/>
              <w:bottom w:val="single" w:sz="6" w:space="0" w:color="C0C0C0"/>
              <w:right w:val="single" w:sz="6" w:space="0" w:color="C0C0C0"/>
            </w:tcBorders>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0307AD" w:rsidRDefault="000307AD"/>
    <w:p w:rsidR="002134E3" w:rsidRDefault="002134E3">
      <w:pPr>
        <w:rPr>
          <w:b/>
          <w:sz w:val="24"/>
        </w:rPr>
      </w:pPr>
      <w:bookmarkStart w:id="488" w:name="BasismateriaalSteenzetting_FM"/>
      <w:bookmarkEnd w:id="488"/>
      <w:r>
        <w:br w:type="page"/>
      </w:r>
    </w:p>
    <w:p w:rsidR="000307AD" w:rsidRDefault="008D7482">
      <w:pPr>
        <w:pStyle w:val="Kop3"/>
      </w:pPr>
      <w:bookmarkStart w:id="489" w:name="_Toc454542671"/>
      <w:r>
        <w:lastRenderedPageBreak/>
        <w:t>Functioneel Model</w:t>
      </w:r>
      <w:bookmarkEnd w:id="489"/>
    </w:p>
    <w:p w:rsidR="000307AD" w:rsidRDefault="000307AD"/>
    <w:p w:rsidR="000307AD" w:rsidRDefault="008D7482">
      <w:r>
        <w:rPr>
          <w:noProof/>
        </w:rPr>
        <w:drawing>
          <wp:inline distT="0" distB="0" distL="0" distR="0">
            <wp:extent cx="4448175" cy="430530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8D7482">
      <w:pPr>
        <w:pStyle w:val="Kop3"/>
      </w:pPr>
      <w:bookmarkStart w:id="490" w:name="BasismateriaalSteenzetting_Attributen"/>
      <w:bookmarkStart w:id="491" w:name="_Toc454542672"/>
      <w:bookmarkEnd w:id="490"/>
      <w:r>
        <w:t>Attributen</w:t>
      </w:r>
      <w:bookmarkEnd w:id="491"/>
      <w:r>
        <w:t xml:space="preserve"> </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04"/>
        <w:gridCol w:w="3475"/>
        <w:gridCol w:w="1776"/>
        <w:gridCol w:w="505"/>
        <w:gridCol w:w="919"/>
        <w:gridCol w:w="796"/>
      </w:tblGrid>
      <w:tr w:rsidR="000307AD">
        <w:trPr>
          <w:trHeight w:val="225"/>
        </w:trPr>
        <w:tc>
          <w:tcPr>
            <w:tcW w:w="21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dikteKleilaag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 kleilaag. (Onderlaag)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kleikwaliteit</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Erosiebestendigheid van de klei:</w:t>
            </w:r>
          </w:p>
          <w:p w:rsidR="000307AD" w:rsidRDefault="008D7482">
            <w:r>
              <w:rPr>
                <w:color w:val="000000"/>
                <w:sz w:val="16"/>
              </w:rPr>
              <w:t>g of c1 = goed</w:t>
            </w:r>
          </w:p>
          <w:p w:rsidR="000307AD" w:rsidRDefault="008D7482">
            <w:r>
              <w:rPr>
                <w:color w:val="000000"/>
                <w:sz w:val="16"/>
              </w:rPr>
              <w:t>m of c2 = matig</w:t>
            </w:r>
          </w:p>
          <w:p w:rsidR="000307AD" w:rsidRDefault="008D7482">
            <w:r>
              <w:rPr>
                <w:color w:val="000000"/>
                <w:sz w:val="16"/>
              </w:rPr>
              <w:t>w of c3 = weinig erosiebestendig</w:t>
            </w:r>
          </w:p>
          <w:p w:rsidR="000307AD" w:rsidRDefault="008D7482">
            <w:r>
              <w:rPr>
                <w:color w:val="000000"/>
                <w:sz w:val="16"/>
              </w:rPr>
              <w:t>Zie het Technisch Rapport Steenzettingen op blz. 189</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KleiKwaliteit</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korrelverdelingKleilaag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Indien aanwezig de korrelverdeling van de kleilaag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korrelverdelingZandlaag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Indien aanwezig de korrelverdeling van de zandlaag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MateriaalBekledingBasismateriaal</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toplaagSteenzettingID</w:t>
            </w:r>
          </w:p>
        </w:tc>
        <w:tc>
          <w:tcPr>
            <w:tcW w:w="34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ToplaagSteenzetting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3"/>
      </w:pPr>
      <w:bookmarkStart w:id="492" w:name="BasismateriaalSteenzetting_Bijlage"/>
      <w:bookmarkStart w:id="493" w:name="_Toc454542673"/>
      <w:bookmarkEnd w:id="492"/>
      <w:r>
        <w:t>Bijlage</w:t>
      </w:r>
      <w:bookmarkEnd w:id="493"/>
      <w:r>
        <w:t xml:space="preserve"> </w:t>
      </w:r>
    </w:p>
    <w:p w:rsidR="000307AD" w:rsidRDefault="000307AD"/>
    <w:p w:rsidR="000307AD" w:rsidRDefault="008D7482">
      <w:r>
        <w:rPr>
          <w:noProof/>
        </w:rPr>
        <w:drawing>
          <wp:inline distT="0" distB="0" distL="0" distR="0">
            <wp:extent cx="3295650" cy="2486025"/>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rId392" cstate="print"/>
                    <a:stretch>
                      <a:fillRect/>
                    </a:stretch>
                  </pic:blipFill>
                  <pic:spPr>
                    <a:xfrm>
                      <a:off x="0" y="0"/>
                      <a:ext cx="3295650" cy="2486025"/>
                    </a:xfrm>
                    <a:prstGeom prst="rect">
                      <a:avLst/>
                    </a:prstGeom>
                  </pic:spPr>
                </pic:pic>
              </a:graphicData>
            </a:graphic>
          </wp:inline>
        </w:drawing>
      </w:r>
    </w:p>
    <w:p w:rsidR="000307AD" w:rsidRDefault="008D7482">
      <w:pPr>
        <w:spacing w:line="264" w:lineRule="auto"/>
      </w:pPr>
      <w:r>
        <w:t>Voorbeeld: geotextiel dat op het basismateriaal van een bekledingsconstructie wordt aangebracht.</w:t>
      </w: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494" w:name="_topic_BekledingConstructie"/>
      <w:bookmarkStart w:id="495" w:name="_Toc454542674"/>
      <w:bookmarkEnd w:id="494"/>
      <w:r>
        <w:rPr>
          <w:b/>
          <w:color w:val="000000"/>
          <w:sz w:val="24"/>
        </w:rPr>
        <w:lastRenderedPageBreak/>
        <w:t>BekledingConstructie</w:t>
      </w:r>
      <w:bookmarkEnd w:id="495"/>
    </w:p>
    <w:p w:rsidR="000307AD" w:rsidRDefault="008D7482">
      <w:pPr>
        <w:pStyle w:val="Kop3"/>
      </w:pPr>
      <w:bookmarkStart w:id="496" w:name="BekledingConstructie_Beschrijving"/>
      <w:bookmarkStart w:id="497" w:name="_Toc454542675"/>
      <w:bookmarkEnd w:id="496"/>
      <w:r>
        <w:t>Beschrijving</w:t>
      </w:r>
      <w:bookmarkEnd w:id="497"/>
    </w:p>
    <w:p w:rsidR="000307AD" w:rsidRDefault="000307AD"/>
    <w:p w:rsidR="000307AD" w:rsidRDefault="008D7482">
      <w:pPr>
        <w:pStyle w:val="Kop4"/>
      </w:pPr>
      <w:r>
        <w:rPr>
          <w:color w:val="000000"/>
        </w:rPr>
        <w:t>Definitie</w:t>
      </w:r>
    </w:p>
    <w:p w:rsidR="000307AD" w:rsidRDefault="008D7482">
      <w:pPr>
        <w:tabs>
          <w:tab w:val="left" w:pos="1845"/>
        </w:tabs>
      </w:pPr>
      <w:r>
        <w:t>Geheel van lagen die tot doel hebben de dijkkern te beschermen tegen erosie door de waterbeweging, bestaande uit een toplaag met daaronder (eventueel) uitvul-, filter- en kleilagen.</w:t>
      </w:r>
    </w:p>
    <w:p w:rsidR="000307AD" w:rsidRDefault="008D7482">
      <w:pPr>
        <w:tabs>
          <w:tab w:val="left" w:pos="1845"/>
        </w:tabs>
      </w:pPr>
      <w:r>
        <w:rPr>
          <w:i/>
        </w:rPr>
        <w:t xml:space="preserve">Herkomst definitie: </w:t>
      </w:r>
      <w:r>
        <w:t>Project</w:t>
      </w:r>
    </w:p>
    <w:p w:rsidR="000307AD" w:rsidRDefault="000307AD">
      <w:pPr>
        <w:tabs>
          <w:tab w:val="left" w:pos="1845"/>
        </w:tabs>
      </w:pPr>
    </w:p>
    <w:p w:rsidR="000307AD" w:rsidRDefault="008D7482">
      <w:pPr>
        <w:tabs>
          <w:tab w:val="left" w:pos="1845"/>
        </w:tabs>
      </w:pPr>
      <w:r>
        <w:rPr>
          <w:b/>
        </w:rPr>
        <w:t>Toelichting</w:t>
      </w:r>
    </w:p>
    <w:p w:rsidR="000307AD" w:rsidRDefault="000307AD">
      <w:pPr>
        <w:tabs>
          <w:tab w:val="left" w:pos="1845"/>
        </w:tabs>
      </w:pPr>
    </w:p>
    <w:p w:rsidR="000307AD" w:rsidRDefault="008D7482">
      <w:r>
        <w:t>Voorbeeld 3D bekledingsvlakken</w:t>
      </w:r>
    </w:p>
    <w:p w:rsidR="000307AD" w:rsidRDefault="008D7482">
      <w:r>
        <w:rPr>
          <w:noProof/>
        </w:rPr>
        <w:drawing>
          <wp:inline distT="0" distB="0" distL="0" distR="0">
            <wp:extent cx="5991225" cy="276225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rId399" cstate="print"/>
                    <a:stretch>
                      <a:fillRect/>
                    </a:stretch>
                  </pic:blipFill>
                  <pic:spPr>
                    <a:xfrm>
                      <a:off x="0" y="0"/>
                      <a:ext cx="5991225" cy="2762250"/>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Waterkering">
        <w:r w:rsidR="008D7482">
          <w:rPr>
            <w:rStyle w:val="Hyperlink"/>
          </w:rPr>
          <w:t>Afwerkingslaag,</w:t>
        </w:r>
      </w:hyperlink>
      <w:r w:rsidR="008D7482">
        <w:t xml:space="preserve"> </w:t>
      </w:r>
      <w:hyperlink w:anchor="_topic_Waterkering">
        <w:r w:rsidR="008D7482">
          <w:rPr>
            <w:rStyle w:val="Hyperlink"/>
          </w:rPr>
          <w:t>ToplaagSteenzetting,</w:t>
        </w:r>
      </w:hyperlink>
      <w:r w:rsidR="008D7482">
        <w:t xml:space="preserve"> </w:t>
      </w:r>
      <w:hyperlink w:anchor="_topic_Waterkering">
        <w:r w:rsidR="008D7482">
          <w:rPr>
            <w:rStyle w:val="Hyperlink"/>
          </w:rPr>
          <w:t>ToplaagAsfaltbekleding,</w:t>
        </w:r>
      </w:hyperlink>
      <w:r w:rsidR="008D7482">
        <w:t xml:space="preserve"> </w:t>
      </w:r>
      <w:hyperlink w:anchor="_topic_Waterkering">
        <w:r w:rsidR="008D7482">
          <w:rPr>
            <w:rStyle w:val="Hyperlink"/>
          </w:rPr>
          <w:t>ToplaagGras,</w:t>
        </w:r>
      </w:hyperlink>
      <w:r w:rsidR="008D7482">
        <w:t xml:space="preserve"> </w:t>
      </w:r>
      <w:hyperlink w:anchor="_topic_Waterkering">
        <w:r w:rsidR="008D7482">
          <w:rPr>
            <w:rStyle w:val="Hyperlink"/>
          </w:rPr>
          <w:t>TeenOvergangsconstructie</w:t>
        </w:r>
        <w:proofErr w:type="gramStart"/>
        <w:r w:rsidR="008D7482">
          <w:rPr>
            <w:rStyle w:val="Hyperlink"/>
          </w:rPr>
          <w:t>,</w:t>
        </w:r>
      </w:hyperlink>
      <w:proofErr w:type="gramEnd"/>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Bekledingsvlakken worden overgenomen uit de BGT. Controle/correctie gebeurt op basis van luchtfoto’s en veldkennis. Hoogte wordt toegekend adhv GPS of laseraltimetriedata (Bron: HHNK Object- en gegevens handboek GIS Waterkeringen). </w:t>
            </w:r>
          </w:p>
        </w:tc>
      </w:tr>
    </w:tbl>
    <w:p w:rsidR="000307AD" w:rsidRDefault="000307AD"/>
    <w:p w:rsidR="000307AD" w:rsidRDefault="000307AD"/>
    <w:p w:rsidR="000307AD" w:rsidRDefault="000307AD"/>
    <w:p w:rsidR="000307AD" w:rsidRDefault="008D7482">
      <w:pPr>
        <w:pStyle w:val="Kop3"/>
      </w:pPr>
      <w:bookmarkStart w:id="498" w:name="BekledingConstructie_FM"/>
      <w:bookmarkStart w:id="499" w:name="_Toc454542676"/>
      <w:bookmarkEnd w:id="498"/>
      <w:r>
        <w:t>Functioneel Model</w:t>
      </w:r>
      <w:bookmarkEnd w:id="499"/>
    </w:p>
    <w:p w:rsidR="000307AD" w:rsidRDefault="000307AD"/>
    <w:p w:rsidR="000307AD" w:rsidRDefault="008D7482">
      <w:r>
        <w:rPr>
          <w:noProof/>
        </w:rPr>
        <w:drawing>
          <wp:inline distT="0" distB="0" distL="0" distR="0">
            <wp:extent cx="4448175" cy="430530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8D7482">
      <w:pPr>
        <w:pStyle w:val="Kop3"/>
      </w:pPr>
      <w:bookmarkStart w:id="500" w:name="BekledingConstructie_Attributen"/>
      <w:bookmarkStart w:id="501" w:name="_Toc454542677"/>
      <w:bookmarkEnd w:id="500"/>
      <w:r>
        <w:t>Attributen</w:t>
      </w:r>
      <w:bookmarkEnd w:id="501"/>
      <w:r>
        <w:t xml:space="preserve"> </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20"/>
        <w:gridCol w:w="3705"/>
        <w:gridCol w:w="1577"/>
        <w:gridCol w:w="520"/>
        <w:gridCol w:w="964"/>
        <w:gridCol w:w="689"/>
      </w:tblGrid>
      <w:tr w:rsidR="000307AD">
        <w:trPr>
          <w:trHeight w:val="225"/>
        </w:trPr>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onderhoudOpPeil</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Boleaan die aangeeft of kwaliteitsniveau volgens de zorgplicht aanwezig is</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bekleding</w:t>
            </w:r>
          </w:p>
          <w:p w:rsidR="000307AD" w:rsidRDefault="008D7482">
            <w:r>
              <w:rPr>
                <w:color w:val="000000"/>
                <w:sz w:val="16"/>
              </w:rPr>
              <w:t xml:space="preserve">Domeinveld voor type bekleding. Is gerealiseerd als een subtypeveld. </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typeConstructieOpbouw</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Constructieopbouw bekleding op dijk. Selectie is beperkt tot enkele voorgedefinieerde waarden</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3"/>
      </w:pPr>
      <w:bookmarkStart w:id="502" w:name="BekledingConstructie_Bijlage"/>
      <w:bookmarkStart w:id="503" w:name="_Toc454542678"/>
      <w:bookmarkEnd w:id="502"/>
      <w:r>
        <w:t>Bijlage</w:t>
      </w:r>
      <w:bookmarkEnd w:id="503"/>
      <w:r>
        <w:t xml:space="preserve"> </w:t>
      </w:r>
    </w:p>
    <w:p w:rsidR="000307AD" w:rsidRDefault="000307AD"/>
    <w:p w:rsidR="000307AD" w:rsidRDefault="000307AD"/>
    <w:p w:rsidR="000307AD" w:rsidRDefault="008D7482">
      <w:r>
        <w:rPr>
          <w:noProof/>
        </w:rPr>
        <w:drawing>
          <wp:inline distT="0" distB="0" distL="0" distR="0">
            <wp:extent cx="5991225" cy="350520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rId400" cstate="print"/>
                    <a:stretch>
                      <a:fillRect/>
                    </a:stretch>
                  </pic:blipFill>
                  <pic:spPr>
                    <a:xfrm>
                      <a:off x="0" y="0"/>
                      <a:ext cx="5991225" cy="3505200"/>
                    </a:xfrm>
                    <a:prstGeom prst="rect">
                      <a:avLst/>
                    </a:prstGeom>
                  </pic:spPr>
                </pic:pic>
              </a:graphicData>
            </a:graphic>
          </wp:inline>
        </w:drawing>
      </w:r>
    </w:p>
    <w:p w:rsidR="000307AD" w:rsidRDefault="008D7482">
      <w:r>
        <w:t>3D Doorsnede van een dijk</w:t>
      </w:r>
    </w:p>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04" w:name="_topic_Bestorting"/>
      <w:bookmarkStart w:id="505" w:name="_Toc454542679"/>
      <w:bookmarkEnd w:id="504"/>
      <w:r>
        <w:rPr>
          <w:b/>
          <w:color w:val="000000"/>
          <w:sz w:val="24"/>
        </w:rPr>
        <w:lastRenderedPageBreak/>
        <w:t>Bestorting</w:t>
      </w:r>
      <w:bookmarkEnd w:id="505"/>
    </w:p>
    <w:p w:rsidR="000307AD" w:rsidRDefault="008D7482">
      <w:pPr>
        <w:pStyle w:val="Kop3"/>
      </w:pPr>
      <w:bookmarkStart w:id="506" w:name="Bestorting_Beschrijving"/>
      <w:bookmarkStart w:id="507" w:name="_Toc454542680"/>
      <w:bookmarkEnd w:id="506"/>
      <w:r>
        <w:t>Beschrijving</w:t>
      </w:r>
      <w:bookmarkEnd w:id="507"/>
    </w:p>
    <w:p w:rsidR="000307AD" w:rsidRDefault="000307AD"/>
    <w:p w:rsidR="000307AD" w:rsidRDefault="008D7482">
      <w:pPr>
        <w:pStyle w:val="Kop4"/>
      </w:pPr>
      <w:r>
        <w:rPr>
          <w:color w:val="000000"/>
        </w:rPr>
        <w:t>Definitie</w:t>
      </w:r>
    </w:p>
    <w:p w:rsidR="000307AD" w:rsidRDefault="008D7482">
      <w:pPr>
        <w:tabs>
          <w:tab w:val="left" w:pos="1845"/>
        </w:tabs>
      </w:pPr>
      <w:r>
        <w:t>Op bodem en/of taluds aangebracht los materiaal (stortsteen, grind of betonpuin) ter voorkoming van erosie of het opdrijven van de eigenlijke verdediging.</w:t>
      </w:r>
    </w:p>
    <w:p w:rsidR="000307AD" w:rsidRDefault="008D7482">
      <w:pPr>
        <w:tabs>
          <w:tab w:val="left" w:pos="1845"/>
        </w:tabs>
      </w:pPr>
      <w:r>
        <w:rPr>
          <w:i/>
        </w:rPr>
        <w:t>Herkomst definitie</w:t>
      </w:r>
      <w:r>
        <w:t>: Prisma Technisch woordenboek, ir. H. Damerau (gewijzigd)</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proofErr w:type="gramStart"/>
      <w:r>
        <w:t>Komt voor in</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8D7482">
      <w:pPr>
        <w:pStyle w:val="Kop3"/>
      </w:pPr>
      <w:bookmarkStart w:id="508" w:name="Bestorting_FM"/>
      <w:bookmarkStart w:id="509" w:name="_Toc454542681"/>
      <w:bookmarkEnd w:id="508"/>
      <w:r>
        <w:t>Functioneel Model</w:t>
      </w:r>
      <w:bookmarkEnd w:id="509"/>
    </w:p>
    <w:p w:rsidR="000307AD" w:rsidRDefault="000307AD"/>
    <w:p w:rsidR="000307AD" w:rsidRDefault="008D7482">
      <w:r>
        <w:rPr>
          <w:noProof/>
        </w:rPr>
        <w:drawing>
          <wp:inline distT="0" distB="0" distL="0" distR="0">
            <wp:extent cx="4095750" cy="127635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2134E3" w:rsidRDefault="002134E3">
      <w:pPr>
        <w:rPr>
          <w:b/>
          <w:sz w:val="24"/>
        </w:rPr>
      </w:pPr>
      <w:bookmarkStart w:id="510" w:name="Bestorting_Attributen"/>
      <w:bookmarkEnd w:id="510"/>
      <w:r>
        <w:br w:type="page"/>
      </w:r>
    </w:p>
    <w:p w:rsidR="000307AD" w:rsidRDefault="008D7482">
      <w:pPr>
        <w:pStyle w:val="Kop3"/>
      </w:pPr>
      <w:bookmarkStart w:id="511" w:name="_Toc454542682"/>
      <w:r>
        <w:lastRenderedPageBreak/>
        <w:t>Attributen</w:t>
      </w:r>
      <w:bookmarkEnd w:id="51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13"/>
        <w:gridCol w:w="3659"/>
        <w:gridCol w:w="1561"/>
        <w:gridCol w:w="765"/>
        <w:gridCol w:w="903"/>
        <w:gridCol w:w="674"/>
      </w:tblGrid>
      <w:tr w:rsidR="000307AD">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7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75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hoeveelheidBestorting</w:t>
            </w:r>
          </w:p>
        </w:tc>
        <w:tc>
          <w:tcPr>
            <w:tcW w:w="3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gemiddeld aantal stenen per strekkende meter waarmee de kreukelbermverdediging is bestort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steen/m</w:t>
            </w:r>
          </w:p>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waarin het object is aangelegd.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75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5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75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12" w:name="_topic_Bodemlaag"/>
      <w:bookmarkStart w:id="513" w:name="_Toc454542683"/>
      <w:bookmarkEnd w:id="512"/>
      <w:r>
        <w:rPr>
          <w:b/>
          <w:color w:val="000000"/>
          <w:sz w:val="24"/>
        </w:rPr>
        <w:lastRenderedPageBreak/>
        <w:t>Bodemlaag</w:t>
      </w:r>
      <w:bookmarkEnd w:id="513"/>
    </w:p>
    <w:p w:rsidR="000307AD" w:rsidRDefault="008D7482">
      <w:pPr>
        <w:pStyle w:val="Kop3"/>
      </w:pPr>
      <w:bookmarkStart w:id="514" w:name="Bodemlaag_Beschrijving"/>
      <w:bookmarkStart w:id="515" w:name="_Toc454542684"/>
      <w:bookmarkEnd w:id="514"/>
      <w:r>
        <w:t>Beschrijving</w:t>
      </w:r>
      <w:bookmarkEnd w:id="515"/>
    </w:p>
    <w:p w:rsidR="000307AD" w:rsidRDefault="000307AD"/>
    <w:p w:rsidR="000307AD" w:rsidRDefault="008D7482">
      <w:pPr>
        <w:pStyle w:val="Kop4"/>
      </w:pPr>
      <w:r>
        <w:rPr>
          <w:color w:val="000000"/>
        </w:rPr>
        <w:t>Definitie</w:t>
      </w:r>
    </w:p>
    <w:p w:rsidR="000307AD" w:rsidRDefault="008D7482">
      <w:pPr>
        <w:tabs>
          <w:tab w:val="left" w:pos="1845"/>
        </w:tabs>
      </w:pPr>
      <w:r>
        <w:t>Een laag in de bodem of de ondergrond met volgens de modelleringsregels van het aan het gebied ten grondslag liggende bodem en ondergrondmodel gelijke bodemkundige en/of aardkundige kenmerken.</w:t>
      </w:r>
    </w:p>
    <w:p w:rsidR="000307AD" w:rsidRDefault="008D7482">
      <w:pPr>
        <w:tabs>
          <w:tab w:val="left" w:pos="1845"/>
        </w:tabs>
      </w:pPr>
      <w:r>
        <w:rPr>
          <w:i/>
        </w:rPr>
        <w:t>Herkomst definitie</w:t>
      </w:r>
      <w:r>
        <w:t>: Project</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Kernopbouw">
        <w:r w:rsidR="008D7482">
          <w:rPr>
            <w:rStyle w:val="Hyperlink"/>
          </w:rPr>
          <w:t>Kernopbouw</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2134E3">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2134E3">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01">
              <w:r w:rsidR="008D7482">
                <w:rPr>
                  <w:rStyle w:val="Hyperlink"/>
                </w:rPr>
                <w:t>Bodemlaag</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402">
              <w:r w:rsidR="008D7482">
                <w:rPr>
                  <w:rStyle w:val="Hyperlink"/>
                </w:rPr>
                <w:t xml:space="preserve">Watervoerende laag </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8D7482">
      <w:pPr>
        <w:pStyle w:val="Kop3"/>
      </w:pPr>
      <w:bookmarkStart w:id="516" w:name="Bodemlaag_FM"/>
      <w:bookmarkStart w:id="517" w:name="_Toc454542685"/>
      <w:bookmarkEnd w:id="516"/>
      <w:r>
        <w:t>Functioneel Model</w:t>
      </w:r>
      <w:bookmarkEnd w:id="517"/>
    </w:p>
    <w:p w:rsidR="000307AD" w:rsidRDefault="000307AD"/>
    <w:p w:rsidR="000307AD" w:rsidRDefault="008D7482">
      <w:r>
        <w:rPr>
          <w:noProof/>
        </w:rPr>
        <w:drawing>
          <wp:inline distT="0" distB="0" distL="0" distR="0">
            <wp:extent cx="2095500" cy="866775"/>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rId403" cstate="print"/>
                    <a:stretch>
                      <a:fillRect/>
                    </a:stretch>
                  </pic:blipFill>
                  <pic:spPr>
                    <a:xfrm>
                      <a:off x="0" y="0"/>
                      <a:ext cx="2095500" cy="866775"/>
                    </a:xfrm>
                    <a:prstGeom prst="rect">
                      <a:avLst/>
                    </a:prstGeom>
                  </pic:spPr>
                </pic:pic>
              </a:graphicData>
            </a:graphic>
          </wp:inline>
        </w:drawing>
      </w:r>
    </w:p>
    <w:p w:rsidR="000307AD" w:rsidRDefault="000307AD"/>
    <w:p w:rsidR="000307AD" w:rsidRDefault="000307AD"/>
    <w:p w:rsidR="002134E3" w:rsidRDefault="002134E3">
      <w:pPr>
        <w:rPr>
          <w:b/>
          <w:sz w:val="24"/>
        </w:rPr>
      </w:pPr>
      <w:bookmarkStart w:id="518" w:name="Bodemlaag_Attributen"/>
      <w:bookmarkEnd w:id="518"/>
      <w:r>
        <w:br w:type="page"/>
      </w:r>
    </w:p>
    <w:p w:rsidR="000307AD" w:rsidRDefault="008D7482">
      <w:pPr>
        <w:pStyle w:val="Kop3"/>
      </w:pPr>
      <w:bookmarkStart w:id="519" w:name="_Toc454542686"/>
      <w:r>
        <w:lastRenderedPageBreak/>
        <w:t>Attributen</w:t>
      </w:r>
      <w:bookmarkEnd w:id="51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23"/>
        <w:gridCol w:w="4133"/>
        <w:gridCol w:w="1607"/>
        <w:gridCol w:w="582"/>
        <w:gridCol w:w="1026"/>
        <w:gridCol w:w="704"/>
      </w:tblGrid>
      <w:tr w:rsidR="000307AD">
        <w:trPr>
          <w:trHeight w:val="225"/>
        </w:trPr>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typeBodemlaag</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bodemlaag.</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TypeBodemlaag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kernopbouwID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Kernopbouw</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100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0307AD" w:rsidRDefault="008D7482">
      <w:r>
        <w:tab/>
      </w:r>
    </w:p>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20" w:name="_topic_Coupure"/>
      <w:bookmarkStart w:id="521" w:name="_Toc454542687"/>
      <w:bookmarkEnd w:id="520"/>
      <w:r>
        <w:rPr>
          <w:b/>
          <w:color w:val="000000"/>
          <w:sz w:val="24"/>
        </w:rPr>
        <w:lastRenderedPageBreak/>
        <w:t>Coupure</w:t>
      </w:r>
      <w:bookmarkEnd w:id="521"/>
    </w:p>
    <w:p w:rsidR="000307AD" w:rsidRDefault="008D7482">
      <w:pPr>
        <w:pStyle w:val="Kop3"/>
      </w:pPr>
      <w:bookmarkStart w:id="522" w:name="Keringen_Coupure_Beschrijving"/>
      <w:bookmarkStart w:id="523" w:name="_Toc454542688"/>
      <w:bookmarkEnd w:id="522"/>
      <w:r>
        <w:t>Beschrijving</w:t>
      </w:r>
      <w:bookmarkEnd w:id="523"/>
    </w:p>
    <w:p w:rsidR="000307AD" w:rsidRDefault="000307AD"/>
    <w:p w:rsidR="000307AD" w:rsidRDefault="008D7482">
      <w:pPr>
        <w:pStyle w:val="Kop4"/>
      </w:pPr>
      <w:r>
        <w:rPr>
          <w:color w:val="000000"/>
        </w:rPr>
        <w:t>Definitie</w:t>
      </w:r>
    </w:p>
    <w:p w:rsidR="000307AD" w:rsidRDefault="008D7482">
      <w:pPr>
        <w:tabs>
          <w:tab w:val="left" w:pos="1845"/>
        </w:tabs>
      </w:pPr>
      <w:r>
        <w:t>Een onderbreking in een waterkering voor de doorvoer van een weg of spoorweg, die bij extreme waterstanden afsluitbaar is.</w:t>
      </w:r>
    </w:p>
    <w:p w:rsidR="000307AD" w:rsidRDefault="008D7482">
      <w:pPr>
        <w:tabs>
          <w:tab w:val="left" w:pos="1845"/>
        </w:tabs>
      </w:pPr>
      <w:r>
        <w:rPr>
          <w:i/>
        </w:rPr>
        <w:t>Herkomst definitie</w:t>
      </w:r>
      <w:r>
        <w:t xml:space="preserve">: </w:t>
      </w:r>
      <w:hyperlink r:id="rId404">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r>
        <w:rPr>
          <w:noProof/>
        </w:rPr>
        <w:drawing>
          <wp:inline distT="0" distB="0" distL="0" distR="0">
            <wp:extent cx="4305300" cy="3238500"/>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rId405" cstate="print"/>
                    <a:stretch>
                      <a:fillRect/>
                    </a:stretch>
                  </pic:blipFill>
                  <pic:spPr>
                    <a:xfrm>
                      <a:off x="0" y="0"/>
                      <a:ext cx="4305300" cy="3238500"/>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821"/>
        <w:gridCol w:w="735"/>
        <w:gridCol w:w="643"/>
        <w:gridCol w:w="1240"/>
        <w:gridCol w:w="2511"/>
        <w:gridCol w:w="2725"/>
      </w:tblGrid>
      <w:tr w:rsidR="000307AD">
        <w:trPr>
          <w:trHeight w:val="300"/>
        </w:trPr>
        <w:tc>
          <w:tcPr>
            <w:tcW w:w="178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256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24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267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78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25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2460" w:type="dxa"/>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2670"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78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720" w:type="dxa"/>
            <w:tcBorders>
              <w:top w:val="single" w:sz="6" w:space="0" w:color="BFBFBF"/>
              <w:left w:val="single" w:sz="6" w:space="0" w:color="BFBFBF"/>
              <w:bottom w:val="single" w:sz="6" w:space="0" w:color="BFBFBF"/>
              <w:right w:val="single" w:sz="6" w:space="0" w:color="BFBFBF"/>
            </w:tcBorders>
            <w:vAlign w:val="center"/>
          </w:tcPr>
          <w:p w:rsidR="000307AD" w:rsidRDefault="008D7482">
            <w:r>
              <w:t>Alg.</w:t>
            </w:r>
          </w:p>
        </w:tc>
        <w:tc>
          <w:tcPr>
            <w:tcW w:w="63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95275" cy="26670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rId406" cstate="print"/>
                          <a:stretch>
                            <a:fillRect/>
                          </a:stretch>
                        </pic:blipFill>
                        <pic:spPr>
                          <a:xfrm>
                            <a:off x="0" y="0"/>
                            <a:ext cx="295275" cy="266700"/>
                          </a:xfrm>
                          <a:prstGeom prst="rect">
                            <a:avLst/>
                          </a:prstGeom>
                        </pic:spPr>
                      </pic:pic>
                    </a:graphicData>
                  </a:graphic>
                </wp:inline>
              </w:drawing>
            </w:r>
          </w:p>
        </w:tc>
        <w:tc>
          <w:tcPr>
            <w:tcW w:w="121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58</w:t>
            </w:r>
          </w:p>
        </w:tc>
        <w:tc>
          <w:tcPr>
            <w:tcW w:w="246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267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Weergave feitelijke contouren (voor zover van toepassing).</w:t>
            </w:r>
          </w:p>
        </w:tc>
      </w:tr>
      <w:tr w:rsidR="000307AD">
        <w:trPr>
          <w:trHeight w:val="300"/>
        </w:trPr>
        <w:tc>
          <w:tcPr>
            <w:tcW w:w="178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5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Het hart van de coupure, bepaald door het karakteristieke zwaartepunt van de projectie op het grondvlak.</w:t>
            </w:r>
          </w:p>
        </w:tc>
        <w:tc>
          <w:tcPr>
            <w:tcW w:w="246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670"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8D7482">
      <w:pPr>
        <w:pStyle w:val="Kop4"/>
      </w:pPr>
      <w:r>
        <w:t>Associaties</w:t>
      </w:r>
    </w:p>
    <w:p w:rsidR="000307AD" w:rsidRDefault="002134E3">
      <w:hyperlink w:anchor="_topic_Afsluitmiddel1">
        <w:r w:rsidR="008D7482">
          <w:rPr>
            <w:rStyle w:val="Hyperlink"/>
          </w:rPr>
          <w:t>Afsluitmiddel</w:t>
        </w:r>
      </w:hyperlink>
      <w:r w:rsidR="008D7482">
        <w:t xml:space="preserve">, </w:t>
      </w:r>
      <w:hyperlink w:anchor="_topic_Kwelscherm">
        <w:r w:rsidR="008D7482">
          <w:rPr>
            <w:rStyle w:val="Hyperlink"/>
          </w:rPr>
          <w:t>Kwelscherm</w:t>
        </w:r>
      </w:hyperlink>
      <w:r w:rsidR="008D7482">
        <w:t xml:space="preserve">, </w:t>
      </w:r>
      <w:hyperlink w:anchor="_topic_Onderhoudsplicht">
        <w:r w:rsidR="008D7482">
          <w:rPr>
            <w:rStyle w:val="Hyperlink"/>
          </w:rPr>
          <w:t>Onderhoudsplicht</w:t>
        </w:r>
      </w:hyperlink>
      <w:r w:rsidR="008D7482">
        <w:t xml:space="preserve">, Bedieningsplicht, </w:t>
      </w:r>
      <w:hyperlink w:anchor="_topic_Waterkering">
        <w:r w:rsidR="008D7482">
          <w:rPr>
            <w:rStyle w:val="Hyperlink"/>
          </w:rPr>
          <w:t>Waterkering</w:t>
        </w:r>
      </w:hyperlink>
    </w:p>
    <w:p w:rsidR="000307AD" w:rsidRDefault="000307AD"/>
    <w:p w:rsidR="002134E3" w:rsidRDefault="002134E3">
      <w:pPr>
        <w:pStyle w:val="Kop4"/>
      </w:pPr>
    </w:p>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1420"/>
        <w:gridCol w:w="2197"/>
        <w:gridCol w:w="1846"/>
        <w:gridCol w:w="2899"/>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3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21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1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395" w:type="dxa"/>
            <w:tcBorders>
              <w:top w:val="nil"/>
              <w:left w:val="nil"/>
              <w:bottom w:val="single" w:sz="6" w:space="0" w:color="C0C0C0"/>
              <w:right w:val="single" w:sz="6" w:space="0" w:color="C0C0C0"/>
            </w:tcBorders>
          </w:tcPr>
          <w:p w:rsidR="000307AD" w:rsidRDefault="002134E3">
            <w:pPr>
              <w:spacing w:line="360" w:lineRule="auto"/>
            </w:pPr>
            <w:hyperlink r:id="rId407">
              <w:r w:rsidR="008D7482">
                <w:rPr>
                  <w:rStyle w:val="Hyperlink"/>
                </w:rPr>
                <w:t>Coupure</w:t>
              </w:r>
            </w:hyperlink>
          </w:p>
        </w:tc>
        <w:tc>
          <w:tcPr>
            <w:tcW w:w="2160" w:type="dxa"/>
            <w:tcBorders>
              <w:top w:val="nil"/>
              <w:left w:val="nil"/>
              <w:bottom w:val="single" w:sz="6" w:space="0" w:color="C0C0C0"/>
              <w:right w:val="single" w:sz="6" w:space="0" w:color="C0C0C0"/>
            </w:tcBorders>
          </w:tcPr>
          <w:p w:rsidR="000307AD" w:rsidRDefault="008D7482">
            <w:pPr>
              <w:spacing w:line="360" w:lineRule="auto"/>
            </w:pPr>
            <w:r>
              <w:rPr>
                <w:color w:val="000000"/>
              </w:rPr>
              <w:t>Kleinschalig: punt</w:t>
            </w:r>
            <w:r>
              <w:br/>
            </w:r>
            <w:r>
              <w:rPr>
                <w:color w:val="000000"/>
              </w:rPr>
              <w:t>Grootschalig: vlak</w:t>
            </w:r>
          </w:p>
        </w:tc>
        <w:tc>
          <w:tcPr>
            <w:tcW w:w="1815" w:type="dxa"/>
            <w:tcBorders>
              <w:top w:val="nil"/>
              <w:left w:val="nil"/>
              <w:bottom w:val="single" w:sz="6" w:space="0" w:color="C0C0C0"/>
              <w:right w:val="single" w:sz="6" w:space="0" w:color="C0C0C0"/>
            </w:tcBorders>
          </w:tcPr>
          <w:p w:rsidR="000307AD" w:rsidRDefault="002134E3">
            <w:pPr>
              <w:spacing w:line="360" w:lineRule="auto"/>
            </w:pPr>
            <w:hyperlink r:id="rId408">
              <w:r w:rsidR="008D7482">
                <w:rPr>
                  <w:rStyle w:val="Hyperlink"/>
                </w:rPr>
                <w:t>Kunstwerk</w:t>
              </w:r>
            </w:hyperlink>
          </w:p>
        </w:tc>
        <w:tc>
          <w:tcPr>
            <w:tcW w:w="2850" w:type="dxa"/>
            <w:tcBorders>
              <w:top w:val="nil"/>
              <w:left w:val="nil"/>
              <w:bottom w:val="single" w:sz="6" w:space="0" w:color="C0C0C0"/>
              <w:right w:val="single" w:sz="6" w:space="0" w:color="C0C0C0"/>
            </w:tcBorders>
          </w:tcPr>
          <w:p w:rsidR="000307AD" w:rsidRDefault="008D7482">
            <w:pPr>
              <w:spacing w:line="360" w:lineRule="auto"/>
            </w:pPr>
            <w: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1395" w:type="dxa"/>
            <w:tcBorders>
              <w:top w:val="nil"/>
              <w:left w:val="nil"/>
              <w:bottom w:val="single" w:sz="6" w:space="0" w:color="C0C0C0"/>
              <w:right w:val="single" w:sz="6" w:space="0" w:color="C0C0C0"/>
            </w:tcBorders>
            <w:vAlign w:val="center"/>
          </w:tcPr>
          <w:p w:rsidR="000307AD" w:rsidRDefault="002134E3">
            <w:hyperlink r:id="rId409">
              <w:r w:rsidR="008D7482">
                <w:rPr>
                  <w:rStyle w:val="Hyperlink"/>
                </w:rPr>
                <w:t>Coupure</w:t>
              </w:r>
            </w:hyperlink>
          </w:p>
        </w:tc>
        <w:tc>
          <w:tcPr>
            <w:tcW w:w="2160"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815" w:type="dxa"/>
            <w:tcBorders>
              <w:top w:val="nil"/>
              <w:left w:val="nil"/>
              <w:bottom w:val="single" w:sz="6" w:space="0" w:color="C0C0C0"/>
              <w:right w:val="single" w:sz="6" w:space="0" w:color="C0C0C0"/>
            </w:tcBorders>
            <w:vAlign w:val="center"/>
          </w:tcPr>
          <w:p w:rsidR="000307AD" w:rsidRDefault="002134E3">
            <w:hyperlink r:id="rId410">
              <w:r w:rsidR="008D7482">
                <w:rPr>
                  <w:rStyle w:val="Hyperlink"/>
                </w:rPr>
                <w:t>Kunstwerkdeel</w:t>
              </w:r>
            </w:hyperlink>
          </w:p>
        </w:tc>
        <w:tc>
          <w:tcPr>
            <w:tcW w:w="2850" w:type="dxa"/>
            <w:tcBorders>
              <w:top w:val="nil"/>
              <w:left w:val="nil"/>
              <w:bottom w:val="single" w:sz="6" w:space="0" w:color="C0C0C0"/>
              <w:right w:val="single" w:sz="6" w:space="0" w:color="C0C0C0"/>
            </w:tcBorders>
            <w:vAlign w:val="center"/>
          </w:tcPr>
          <w:p w:rsidR="000307AD" w:rsidRDefault="008D7482">
            <w:r>
              <w:rPr>
                <w:color w:val="000000"/>
              </w:rP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INSPIRE</w:t>
            </w:r>
          </w:p>
        </w:tc>
        <w:tc>
          <w:tcPr>
            <w:tcW w:w="1395" w:type="dxa"/>
            <w:tcBorders>
              <w:top w:val="nil"/>
              <w:left w:val="nil"/>
              <w:bottom w:val="single" w:sz="6" w:space="0" w:color="C0C0C0"/>
              <w:right w:val="single" w:sz="6" w:space="0" w:color="C0C0C0"/>
            </w:tcBorders>
            <w:vAlign w:val="center"/>
          </w:tcPr>
          <w:p w:rsidR="000307AD" w:rsidRDefault="008D7482">
            <w:r>
              <w:t>Nvt</w:t>
            </w:r>
          </w:p>
        </w:tc>
        <w:tc>
          <w:tcPr>
            <w:tcW w:w="2160" w:type="dxa"/>
            <w:tcBorders>
              <w:top w:val="nil"/>
              <w:left w:val="nil"/>
              <w:bottom w:val="single" w:sz="6" w:space="0" w:color="C0C0C0"/>
              <w:right w:val="single" w:sz="6" w:space="0" w:color="C0C0C0"/>
            </w:tcBorders>
            <w:vAlign w:val="center"/>
          </w:tcPr>
          <w:p w:rsidR="000307AD" w:rsidRDefault="008D7482">
            <w:r>
              <w:rPr>
                <w:color w:val="000000"/>
              </w:rPr>
              <w:t>Nvt</w:t>
            </w:r>
          </w:p>
        </w:tc>
        <w:tc>
          <w:tcPr>
            <w:tcW w:w="1815" w:type="dxa"/>
            <w:tcBorders>
              <w:top w:val="nil"/>
              <w:left w:val="nil"/>
              <w:bottom w:val="single" w:sz="6" w:space="0" w:color="C0C0C0"/>
              <w:right w:val="single" w:sz="6" w:space="0" w:color="C0C0C0"/>
            </w:tcBorders>
            <w:vAlign w:val="center"/>
          </w:tcPr>
          <w:p w:rsidR="000307AD" w:rsidRDefault="008D7482">
            <w:r>
              <w:rPr>
                <w:color w:val="000000"/>
              </w:rPr>
              <w:t>Nvt</w:t>
            </w:r>
          </w:p>
        </w:tc>
        <w:tc>
          <w:tcPr>
            <w:tcW w:w="2850"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waterkeringen, IRIS keringen, Toetsing 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Coupures worden ingemeten of gekarteerd. Bij kartering gebeurt dit op basis van de BGT en luchtfoto’s.</w:t>
            </w:r>
          </w:p>
        </w:tc>
      </w:tr>
      <w:tr w:rsidR="000307AD">
        <w:trPr>
          <w:trHeight w:val="300"/>
        </w:trPr>
        <w:tc>
          <w:tcPr>
            <w:tcW w:w="2190" w:type="dxa"/>
          </w:tcPr>
          <w:p w:rsidR="000307AD" w:rsidRDefault="008D7482">
            <w:r>
              <w:t>Lijn</w:t>
            </w:r>
          </w:p>
        </w:tc>
        <w:tc>
          <w:tcPr>
            <w:tcW w:w="7485" w:type="dxa"/>
          </w:tcPr>
          <w:p w:rsidR="000307AD" w:rsidRDefault="008D7482">
            <w:r>
              <w:t>Coupures worden ingemeten of gekarteerd. Bij kartering gebeurt dit op basis van de BGT en luchtfoto’s.</w:t>
            </w:r>
          </w:p>
        </w:tc>
      </w:tr>
      <w:tr w:rsidR="000307AD">
        <w:trPr>
          <w:trHeight w:val="300"/>
        </w:trPr>
        <w:tc>
          <w:tcPr>
            <w:tcW w:w="2190" w:type="dxa"/>
          </w:tcPr>
          <w:p w:rsidR="000307AD" w:rsidRDefault="008D7482">
            <w:r>
              <w:t>Vlak</w:t>
            </w:r>
          </w:p>
        </w:tc>
        <w:tc>
          <w:tcPr>
            <w:tcW w:w="7485" w:type="dxa"/>
          </w:tcPr>
          <w:p w:rsidR="000307AD" w:rsidRDefault="008D7482">
            <w:r>
              <w:t>Coupures worden ingemeten of gekarteerd. Bij kartering gebeurt dit op basis van de BGT en luchtfoto’s.</w:t>
            </w:r>
          </w:p>
        </w:tc>
      </w:tr>
    </w:tbl>
    <w:p w:rsidR="000307AD" w:rsidRDefault="000307AD"/>
    <w:p w:rsidR="000307AD" w:rsidRDefault="000307AD"/>
    <w:p w:rsidR="000307AD" w:rsidRDefault="000307AD"/>
    <w:p w:rsidR="000307AD" w:rsidRDefault="008D7482">
      <w:pPr>
        <w:pStyle w:val="Kop3"/>
      </w:pPr>
      <w:bookmarkStart w:id="524" w:name="Keringen_Coupure_FM"/>
      <w:bookmarkStart w:id="525" w:name="_Toc454542689"/>
      <w:bookmarkEnd w:id="524"/>
      <w:r>
        <w:t>Functioneel Model</w:t>
      </w:r>
      <w:bookmarkEnd w:id="525"/>
    </w:p>
    <w:p w:rsidR="000307AD" w:rsidRDefault="000307AD"/>
    <w:p w:rsidR="000307AD" w:rsidRDefault="008D7482">
      <w:r>
        <w:rPr>
          <w:noProof/>
        </w:rPr>
        <w:drawing>
          <wp:inline distT="0" distB="0" distL="0" distR="0">
            <wp:extent cx="5248275" cy="2971800"/>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2134E3" w:rsidRDefault="002134E3">
      <w:pPr>
        <w:pStyle w:val="Kop3"/>
      </w:pPr>
      <w:bookmarkStart w:id="526" w:name="Keringen_Coupure_Attributen"/>
      <w:bookmarkEnd w:id="526"/>
    </w:p>
    <w:p w:rsidR="000307AD" w:rsidRDefault="008D7482">
      <w:pPr>
        <w:pStyle w:val="Kop3"/>
      </w:pPr>
      <w:bookmarkStart w:id="527" w:name="_Toc454542690"/>
      <w:r>
        <w:t>Attributen</w:t>
      </w:r>
      <w:bookmarkEnd w:id="52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18"/>
        <w:gridCol w:w="3092"/>
        <w:gridCol w:w="1730"/>
        <w:gridCol w:w="658"/>
        <w:gridCol w:w="888"/>
        <w:gridCol w:w="689"/>
      </w:tblGrid>
      <w:tr w:rsidR="000307AD">
        <w:trPr>
          <w:trHeight w:val="225"/>
        </w:trPr>
        <w:tc>
          <w:tcPr>
            <w:tcW w:w="25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0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 van de opening van het kunstwerk.</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drempelhoogte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Drempelhoogte van het kunstwerk.</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sponningbreedte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Sponningbreedte van het kunstwerk.</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5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4"/>
      </w:pPr>
      <w:r>
        <w:t xml:space="preserve">CoupureLijn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03"/>
        <w:gridCol w:w="3092"/>
        <w:gridCol w:w="1745"/>
        <w:gridCol w:w="658"/>
        <w:gridCol w:w="888"/>
        <w:gridCol w:w="689"/>
      </w:tblGrid>
      <w:tr w:rsidR="000307AD">
        <w:trPr>
          <w:trHeight w:val="300"/>
        </w:trPr>
        <w:tc>
          <w:tcPr>
            <w:tcW w:w="25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0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300"/>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300"/>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300"/>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0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lastRenderedPageBreak/>
        <w:t xml:space="preserve">CoupureVlak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02"/>
        <w:gridCol w:w="3062"/>
        <w:gridCol w:w="1760"/>
        <w:gridCol w:w="658"/>
        <w:gridCol w:w="919"/>
        <w:gridCol w:w="674"/>
      </w:tblGrid>
      <w:tr w:rsidR="000307AD">
        <w:trPr>
          <w:trHeight w:val="225"/>
        </w:trPr>
        <w:tc>
          <w:tcPr>
            <w:tcW w:w="25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0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3"/>
      </w:pPr>
      <w:bookmarkStart w:id="528" w:name="Keringen_Coupure_Bijlage"/>
      <w:bookmarkStart w:id="529" w:name="_Toc454542691"/>
      <w:bookmarkEnd w:id="528"/>
      <w:r>
        <w:t>Bijlage</w:t>
      </w:r>
      <w:bookmarkEnd w:id="529"/>
      <w:r>
        <w:t xml:space="preserve"> </w:t>
      </w:r>
    </w:p>
    <w:p w:rsidR="000307AD" w:rsidRDefault="000307AD"/>
    <w:p w:rsidR="000307AD" w:rsidRDefault="008D7482">
      <w:pPr>
        <w:pStyle w:val="Kop4"/>
      </w:pPr>
      <w:r>
        <w:t>Voorbeeld: 3D schematisatie van een coupure</w:t>
      </w:r>
    </w:p>
    <w:p w:rsidR="000307AD" w:rsidRDefault="000307AD">
      <w:pPr>
        <w:ind w:left="-75"/>
      </w:pPr>
    </w:p>
    <w:p w:rsidR="000307AD" w:rsidRDefault="008D7482">
      <w:r>
        <w:rPr>
          <w:noProof/>
        </w:rPr>
        <w:drawing>
          <wp:inline distT="0" distB="0" distL="0" distR="0">
            <wp:extent cx="5991225" cy="2819400"/>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rId411" cstate="print"/>
                    <a:stretch>
                      <a:fillRect/>
                    </a:stretch>
                  </pic:blipFill>
                  <pic:spPr>
                    <a:xfrm>
                      <a:off x="0" y="0"/>
                      <a:ext cx="5991225" cy="2819400"/>
                    </a:xfrm>
                    <a:prstGeom prst="rect">
                      <a:avLst/>
                    </a:prstGeom>
                  </pic:spPr>
                </pic:pic>
              </a:graphicData>
            </a:graphic>
          </wp:inline>
        </w:drawing>
      </w:r>
    </w:p>
    <w:p w:rsidR="000307AD" w:rsidRDefault="000307AD"/>
    <w:p w:rsidR="000307AD" w:rsidRDefault="000307AD"/>
    <w:p w:rsidR="000307AD" w:rsidRDefault="008D7482">
      <w:pPr>
        <w:pStyle w:val="Kop4"/>
      </w:pPr>
      <w:r>
        <w:rPr>
          <w:sz w:val="18"/>
        </w:rPr>
        <w:t xml:space="preserve">Sponning breedte </w:t>
      </w:r>
      <w:proofErr w:type="gramStart"/>
      <w:r>
        <w:rPr>
          <w:sz w:val="18"/>
        </w:rPr>
        <w:t>vs</w:t>
      </w:r>
      <w:proofErr w:type="gramEnd"/>
      <w:r>
        <w:rPr>
          <w:sz w:val="18"/>
        </w:rPr>
        <w:t xml:space="preserve"> Breedte opening</w:t>
      </w:r>
    </w:p>
    <w:p w:rsidR="000307AD" w:rsidRDefault="008D7482">
      <w:r>
        <w:rPr>
          <w:noProof/>
        </w:rPr>
        <w:drawing>
          <wp:inline distT="0" distB="0" distL="0" distR="0">
            <wp:extent cx="4724400" cy="257175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rId412" cstate="print"/>
                    <a:stretch>
                      <a:fillRect/>
                    </a:stretch>
                  </pic:blipFill>
                  <pic:spPr>
                    <a:xfrm>
                      <a:off x="0" y="0"/>
                      <a:ext cx="4724400" cy="2571750"/>
                    </a:xfrm>
                    <a:prstGeom prst="rect">
                      <a:avLst/>
                    </a:prstGeom>
                  </pic:spPr>
                </pic:pic>
              </a:graphicData>
            </a:graphic>
          </wp:inline>
        </w:drawing>
      </w:r>
    </w:p>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30" w:name="_topic_Drainagebuis"/>
      <w:bookmarkStart w:id="531" w:name="_Toc454542692"/>
      <w:bookmarkEnd w:id="530"/>
      <w:r>
        <w:rPr>
          <w:b/>
          <w:color w:val="000000"/>
          <w:sz w:val="24"/>
        </w:rPr>
        <w:lastRenderedPageBreak/>
        <w:t>Drainagebuis</w:t>
      </w:r>
      <w:bookmarkEnd w:id="531"/>
    </w:p>
    <w:p w:rsidR="000307AD" w:rsidRDefault="008D7482">
      <w:pPr>
        <w:pStyle w:val="Kop3"/>
      </w:pPr>
      <w:bookmarkStart w:id="532" w:name="Drainagebuis_Beschrijving"/>
      <w:bookmarkStart w:id="533" w:name="_Toc454542693"/>
      <w:bookmarkEnd w:id="532"/>
      <w:r>
        <w:t>Beschrijving</w:t>
      </w:r>
      <w:bookmarkEnd w:id="533"/>
    </w:p>
    <w:p w:rsidR="000307AD" w:rsidRDefault="000307AD"/>
    <w:p w:rsidR="000307AD" w:rsidRDefault="008D7482">
      <w:pPr>
        <w:pStyle w:val="Kop4"/>
      </w:pPr>
      <w:r>
        <w:rPr>
          <w:color w:val="000000"/>
        </w:rPr>
        <w:t>Definitie</w:t>
      </w:r>
    </w:p>
    <w:p w:rsidR="000307AD" w:rsidRDefault="008D7482">
      <w:pPr>
        <w:tabs>
          <w:tab w:val="left" w:pos="1845"/>
        </w:tabs>
      </w:pPr>
      <w:r>
        <w:t>Ondergronds gelegen buis met doorlatende c.q. geperforeerde wand die dient voor de afvoer van grondwater.</w:t>
      </w:r>
    </w:p>
    <w:p w:rsidR="000307AD" w:rsidRDefault="008D7482">
      <w:pPr>
        <w:tabs>
          <w:tab w:val="left" w:pos="1845"/>
        </w:tabs>
      </w:pPr>
      <w:r>
        <w:rPr>
          <w:i/>
        </w:rPr>
        <w:t>Herkomst definitie</w:t>
      </w:r>
      <w:r>
        <w:t xml:space="preserve">: </w:t>
      </w:r>
      <w:hyperlink r:id="rId413">
        <w:r>
          <w:rPr>
            <w:rStyle w:val="Hyperlink"/>
          </w:rPr>
          <w:t>Aquo</w:t>
        </w:r>
      </w:hyperlink>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rPr>
          <w:noProof/>
        </w:rPr>
        <w:drawing>
          <wp:inline distT="0" distB="0" distL="0" distR="0">
            <wp:extent cx="1724025" cy="2228850"/>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rId414" cstate="print"/>
                    <a:stretch>
                      <a:fillRect/>
                    </a:stretch>
                  </pic:blipFill>
                  <pic:spPr>
                    <a:xfrm>
                      <a:off x="0" y="0"/>
                      <a:ext cx="1724025" cy="222885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Drainageput">
        <w:r w:rsidR="008D7482">
          <w:rPr>
            <w:rStyle w:val="Hyperlink"/>
          </w:rPr>
          <w:t>Drainageput</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rPr>
                <w:sz w:val="18"/>
              </w:rPr>
              <w:t>Inmeten bij aanleg of revisie tekeningen nageleverd na een vergunning.</w:t>
            </w:r>
          </w:p>
          <w:p w:rsidR="000307AD" w:rsidRDefault="008D7482">
            <w:r>
              <w:rPr>
                <w:sz w:val="18"/>
              </w:rPr>
              <w:t>Alleen binnen de kernzone (Bron: HHNK Objecten- en Gegevenshandboek GIS Waterkeringen).</w:t>
            </w:r>
          </w:p>
        </w:tc>
      </w:tr>
    </w:tbl>
    <w:p w:rsidR="000307AD" w:rsidRDefault="000307AD"/>
    <w:p w:rsidR="000307AD" w:rsidRDefault="000307AD"/>
    <w:p w:rsidR="000307AD" w:rsidRDefault="000307AD"/>
    <w:p w:rsidR="000307AD" w:rsidRDefault="008D7482">
      <w:pPr>
        <w:pStyle w:val="Kop3"/>
      </w:pPr>
      <w:bookmarkStart w:id="534" w:name="Drainagebuis_FM"/>
      <w:bookmarkStart w:id="535" w:name="_Toc454542694"/>
      <w:bookmarkEnd w:id="534"/>
      <w:r>
        <w:lastRenderedPageBreak/>
        <w:t>Functioneel Model</w:t>
      </w:r>
      <w:bookmarkEnd w:id="535"/>
    </w:p>
    <w:p w:rsidR="000307AD" w:rsidRDefault="000307AD"/>
    <w:p w:rsidR="000307AD" w:rsidRDefault="000307AD"/>
    <w:p w:rsidR="000307AD" w:rsidRDefault="008D7482">
      <w:r>
        <w:rPr>
          <w:noProof/>
        </w:rPr>
        <w:drawing>
          <wp:inline distT="0" distB="0" distL="0" distR="0">
            <wp:extent cx="4095750" cy="1276350"/>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0307AD" w:rsidRDefault="008D7482">
      <w:pPr>
        <w:pStyle w:val="Kop3"/>
      </w:pPr>
      <w:bookmarkStart w:id="536" w:name="Drainagebuis_Attributen"/>
      <w:bookmarkStart w:id="537" w:name="_Toc454542695"/>
      <w:bookmarkEnd w:id="536"/>
      <w:r>
        <w:t>Attributen</w:t>
      </w:r>
      <w:bookmarkEnd w:id="53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419"/>
        <w:gridCol w:w="2832"/>
        <w:gridCol w:w="2113"/>
        <w:gridCol w:w="597"/>
        <w:gridCol w:w="949"/>
        <w:gridCol w:w="765"/>
      </w:tblGrid>
      <w:tr w:rsidR="000307AD">
        <w:trPr>
          <w:trHeight w:val="225"/>
        </w:trPr>
        <w:tc>
          <w:tcPr>
            <w:tcW w:w="23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7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typeMateriaalDrainagebuis</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 van de Drainagebuis</w:t>
            </w:r>
          </w:p>
        </w:tc>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MateriaalDrainageBuis</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diameterDrainagebuis</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Diameter van de Drainagebuis in cm. </w:t>
            </w:r>
          </w:p>
        </w:tc>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3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38" w:name="_topic_Drainageput"/>
      <w:bookmarkStart w:id="539" w:name="_Toc454542696"/>
      <w:bookmarkEnd w:id="538"/>
      <w:r>
        <w:rPr>
          <w:b/>
          <w:color w:val="000000"/>
          <w:sz w:val="24"/>
        </w:rPr>
        <w:lastRenderedPageBreak/>
        <w:t>Drainageput</w:t>
      </w:r>
      <w:bookmarkEnd w:id="539"/>
    </w:p>
    <w:p w:rsidR="000307AD" w:rsidRDefault="008D7482">
      <w:pPr>
        <w:pStyle w:val="Kop3"/>
      </w:pPr>
      <w:bookmarkStart w:id="540" w:name="Drainageput_Beschrijving"/>
      <w:bookmarkStart w:id="541" w:name="_Toc454542697"/>
      <w:bookmarkEnd w:id="540"/>
      <w:r>
        <w:t>Beschrijving</w:t>
      </w:r>
      <w:bookmarkEnd w:id="541"/>
    </w:p>
    <w:p w:rsidR="000307AD" w:rsidRDefault="000307AD"/>
    <w:p w:rsidR="000307AD" w:rsidRDefault="008D7482">
      <w:pPr>
        <w:pStyle w:val="Kop4"/>
      </w:pPr>
      <w:r>
        <w:rPr>
          <w:color w:val="000000"/>
        </w:rPr>
        <w:t>Definitie</w:t>
      </w:r>
    </w:p>
    <w:p w:rsidR="000307AD" w:rsidRDefault="008D7482">
      <w:pPr>
        <w:tabs>
          <w:tab w:val="left" w:pos="1845"/>
        </w:tabs>
      </w:pPr>
      <w:r>
        <w:t>Put die toegang biedt tot de drainagebuis.</w:t>
      </w:r>
    </w:p>
    <w:p w:rsidR="000307AD" w:rsidRDefault="008D7482">
      <w:pPr>
        <w:tabs>
          <w:tab w:val="left" w:pos="1845"/>
        </w:tabs>
      </w:pPr>
      <w:r>
        <w:rPr>
          <w:i/>
        </w:rPr>
        <w:t xml:space="preserve">Herkomst definitie: </w:t>
      </w:r>
      <w:r>
        <w:t>Project</w:t>
      </w:r>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Drainagebuis">
        <w:r w:rsidR="008D7482">
          <w:rPr>
            <w:rStyle w:val="Hyperlink"/>
          </w:rPr>
          <w:t>Drainagebuis</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Inmeten bij aanleg of revisie tekeningen nageleverd na een vergunning.</w:t>
            </w:r>
          </w:p>
          <w:p w:rsidR="000307AD" w:rsidRDefault="008D7482">
            <w:r>
              <w:t>Alleen binnen de kernzone. En locatie put voor doorspuiten.</w:t>
            </w:r>
          </w:p>
        </w:tc>
      </w:tr>
    </w:tbl>
    <w:p w:rsidR="000307AD" w:rsidRDefault="000307AD"/>
    <w:p w:rsidR="000307AD" w:rsidRDefault="000307AD"/>
    <w:p w:rsidR="000307AD" w:rsidRDefault="000307AD"/>
    <w:p w:rsidR="000307AD" w:rsidRDefault="008D7482">
      <w:pPr>
        <w:pStyle w:val="Kop3"/>
      </w:pPr>
      <w:bookmarkStart w:id="542" w:name="Drainageput_FM"/>
      <w:bookmarkStart w:id="543" w:name="_Toc454542698"/>
      <w:bookmarkEnd w:id="542"/>
      <w:r>
        <w:t>Functioneel Model</w:t>
      </w:r>
      <w:bookmarkEnd w:id="543"/>
    </w:p>
    <w:p w:rsidR="000307AD" w:rsidRDefault="000307AD"/>
    <w:p w:rsidR="000307AD" w:rsidRDefault="008D7482">
      <w:r>
        <w:rPr>
          <w:noProof/>
        </w:rPr>
        <w:drawing>
          <wp:inline distT="0" distB="0" distL="0" distR="0">
            <wp:extent cx="4095750" cy="1276350"/>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2134E3" w:rsidRDefault="002134E3"/>
    <w:p w:rsidR="000307AD" w:rsidRDefault="008D7482">
      <w:pPr>
        <w:pStyle w:val="Kop3"/>
      </w:pPr>
      <w:bookmarkStart w:id="544" w:name="Drainageput_Attributen"/>
      <w:bookmarkStart w:id="545" w:name="_Toc454542699"/>
      <w:bookmarkEnd w:id="544"/>
      <w:r>
        <w:lastRenderedPageBreak/>
        <w:t>Attributen</w:t>
      </w:r>
      <w:bookmarkEnd w:id="545"/>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95"/>
        <w:gridCol w:w="1592"/>
        <w:gridCol w:w="536"/>
        <w:gridCol w:w="949"/>
        <w:gridCol w:w="70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drainagebuisID</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Drainagebuis</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2134E3" w:rsidRDefault="002134E3">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46" w:name="_topic_DuikerSifonHevel1"/>
      <w:bookmarkStart w:id="547" w:name="_Toc454542700"/>
      <w:bookmarkEnd w:id="546"/>
      <w:r>
        <w:rPr>
          <w:b/>
          <w:color w:val="000000"/>
          <w:sz w:val="24"/>
        </w:rPr>
        <w:lastRenderedPageBreak/>
        <w:t>DuikerSifonHevel</w:t>
      </w:r>
      <w:bookmarkEnd w:id="547"/>
    </w:p>
    <w:p w:rsidR="000307AD" w:rsidRDefault="008D7482">
      <w:pPr>
        <w:pStyle w:val="Kop3"/>
      </w:pPr>
      <w:bookmarkStart w:id="548" w:name="DuikerSifonHevel_Beschrijving"/>
      <w:bookmarkStart w:id="549" w:name="_Toc454542701"/>
      <w:bookmarkEnd w:id="548"/>
      <w:r>
        <w:t>Beschrijving</w:t>
      </w:r>
      <w:bookmarkEnd w:id="549"/>
    </w:p>
    <w:p w:rsidR="000307AD" w:rsidRDefault="000307AD"/>
    <w:p w:rsidR="000307AD" w:rsidRDefault="008D7482">
      <w:pPr>
        <w:pStyle w:val="Kop4"/>
      </w:pPr>
      <w:r>
        <w:rPr>
          <w:color w:val="000000"/>
        </w:rPr>
        <w:t>Definitie</w:t>
      </w:r>
    </w:p>
    <w:p w:rsidR="000307AD" w:rsidRDefault="008D7482">
      <w:r>
        <w:t xml:space="preserve">Een kokervormige constructie, eventueel met een verhoogd/verlaagd middengedeelte, met als doel de wederzijdse verbinding tussen oppervlaktewater te waarborgen, </w:t>
      </w:r>
      <w:proofErr w:type="gramStart"/>
      <w:r>
        <w:t>waarbij</w:t>
      </w:r>
      <w:proofErr w:type="gramEnd"/>
      <w:r>
        <w:t xml:space="preserve"> in principe de bodem van de waterloop, in tegenstelling tot die van de brug, wordt onderbroken.</w:t>
      </w:r>
    </w:p>
    <w:p w:rsidR="000307AD" w:rsidRDefault="008D7482">
      <w:pPr>
        <w:tabs>
          <w:tab w:val="left" w:pos="1845"/>
        </w:tabs>
      </w:pPr>
      <w:r>
        <w:rPr>
          <w:i/>
        </w:rPr>
        <w:t>Herkomst definitie</w:t>
      </w:r>
      <w:r>
        <w:t xml:space="preserve">: Hevel </w:t>
      </w:r>
      <w:hyperlink r:id="rId415">
        <w:r>
          <w:rPr>
            <w:rStyle w:val="Hyperlink"/>
          </w:rPr>
          <w:t>Aquo</w:t>
        </w:r>
      </w:hyperlink>
      <w:r>
        <w:t xml:space="preserve">, Sifon </w:t>
      </w:r>
      <w:hyperlink r:id="rId416">
        <w:r>
          <w:rPr>
            <w:rStyle w:val="Hyperlink"/>
          </w:rPr>
          <w:t>Aquo</w:t>
        </w:r>
      </w:hyperlink>
      <w:r>
        <w:t xml:space="preserve">, Duiker </w:t>
      </w:r>
      <w:hyperlink r:id="rId417">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r>
        <w:t>Een duiker met een verhoogd middengedeelte is een duiker van het soort hevel. Een duiker met een verlaagd middengedeelte is een duiker van het soort sifon. Duikers kunnen met elkaar verbonden/voorzien zijn via/van (inspectie)putten.</w:t>
      </w:r>
    </w:p>
    <w:p w:rsidR="000307AD" w:rsidRDefault="000307AD"/>
    <w:p w:rsidR="000307AD" w:rsidRDefault="008D7482">
      <w:r>
        <w:rPr>
          <w:noProof/>
        </w:rPr>
        <w:drawing>
          <wp:inline distT="0" distB="0" distL="0" distR="0">
            <wp:extent cx="3124200" cy="207645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jpg"/>
                    <pic:cNvPicPr/>
                  </pic:nvPicPr>
                  <pic:blipFill>
                    <a:blip r:embed="rId123" cstate="print"/>
                    <a:stretch>
                      <a:fillRect/>
                    </a:stretch>
                  </pic:blipFill>
                  <pic:spPr>
                    <a:xfrm>
                      <a:off x="0" y="0"/>
                      <a:ext cx="3124200" cy="2076450"/>
                    </a:xfrm>
                    <a:prstGeom prst="rect">
                      <a:avLst/>
                    </a:prstGeom>
                  </pic:spPr>
                </pic:pic>
              </a:graphicData>
            </a:graphic>
          </wp:inline>
        </w:drawing>
      </w:r>
      <w:r>
        <w:tab/>
      </w:r>
      <w:r>
        <w:rPr>
          <w:noProof/>
        </w:rPr>
        <w:drawing>
          <wp:inline distT="0" distB="0" distL="0" distR="0">
            <wp:extent cx="2771775" cy="2076450"/>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jpg"/>
                    <pic:cNvPicPr/>
                  </pic:nvPicPr>
                  <pic:blipFill>
                    <a:blip r:embed="rId124" cstate="print"/>
                    <a:stretch>
                      <a:fillRect/>
                    </a:stretch>
                  </pic:blipFill>
                  <pic:spPr>
                    <a:xfrm>
                      <a:off x="0" y="0"/>
                      <a:ext cx="2771775" cy="2076450"/>
                    </a:xfrm>
                    <a:prstGeom prst="rect">
                      <a:avLst/>
                    </a:prstGeom>
                  </pic:spPr>
                </pic:pic>
              </a:graphicData>
            </a:graphic>
          </wp:inline>
        </w:drawing>
      </w:r>
      <w:r>
        <w:tab/>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48"/>
        <w:gridCol w:w="1953"/>
        <w:gridCol w:w="626"/>
        <w:gridCol w:w="1251"/>
        <w:gridCol w:w="4197"/>
      </w:tblGrid>
      <w:tr w:rsidR="000307AD">
        <w:trPr>
          <w:trHeight w:val="300"/>
        </w:trPr>
        <w:tc>
          <w:tcPr>
            <w:tcW w:w="162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76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162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37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62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1920" w:type="dxa"/>
            <w:tcBorders>
              <w:top w:val="single" w:sz="6" w:space="0" w:color="BFBFBF"/>
              <w:left w:val="single" w:sz="6" w:space="0" w:color="BFBFBF"/>
              <w:bottom w:val="single" w:sz="6" w:space="0" w:color="BFBFBF"/>
              <w:right w:val="single" w:sz="6" w:space="0" w:color="BFBFBF"/>
            </w:tcBorders>
            <w:vAlign w:val="center"/>
          </w:tcPr>
          <w:p w:rsidR="000307AD" w:rsidRDefault="008D7482">
            <w:r>
              <w:t>Niet afsluitbare duiker</w:t>
            </w:r>
          </w:p>
        </w:tc>
        <w:tc>
          <w:tcPr>
            <w:tcW w:w="61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rId125" cstate="print"/>
                          <a:stretch>
                            <a:fillRect/>
                          </a:stretch>
                        </pic:blipFill>
                        <pic:spPr>
                          <a:xfrm>
                            <a:off x="0" y="0"/>
                            <a:ext cx="190500" cy="36195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61</w:t>
            </w:r>
          </w:p>
        </w:tc>
        <w:tc>
          <w:tcPr>
            <w:tcW w:w="41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Afbeelding feitelijke contouren</w:t>
            </w:r>
          </w:p>
        </w:tc>
      </w:tr>
      <w:tr w:rsidR="000307AD">
        <w:trPr>
          <w:trHeight w:val="300"/>
        </w:trPr>
        <w:tc>
          <w:tcPr>
            <w:tcW w:w="16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20" w:type="dxa"/>
            <w:tcBorders>
              <w:top w:val="single" w:sz="6" w:space="0" w:color="BFBFBF"/>
              <w:left w:val="single" w:sz="6" w:space="0" w:color="BFBFBF"/>
              <w:bottom w:val="single" w:sz="6" w:space="0" w:color="BFBFBF"/>
              <w:right w:val="single" w:sz="6" w:space="0" w:color="BFBFBF"/>
            </w:tcBorders>
            <w:vAlign w:val="center"/>
          </w:tcPr>
          <w:p w:rsidR="000307AD" w:rsidRDefault="008D7482">
            <w:r>
              <w:t>Afsluitbare duiker</w:t>
            </w:r>
          </w:p>
        </w:tc>
        <w:tc>
          <w:tcPr>
            <w:tcW w:w="61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rId126" cstate="print"/>
                          <a:stretch>
                            <a:fillRect/>
                          </a:stretch>
                        </pic:blipFill>
                        <pic:spPr>
                          <a:xfrm>
                            <a:off x="0" y="0"/>
                            <a:ext cx="190500" cy="36195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62</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20" w:type="dxa"/>
            <w:tcBorders>
              <w:top w:val="single" w:sz="6" w:space="0" w:color="BFBFBF"/>
              <w:left w:val="single" w:sz="6" w:space="0" w:color="BFBFBF"/>
              <w:bottom w:val="single" w:sz="6" w:space="0" w:color="BFBFBF"/>
              <w:right w:val="single" w:sz="6" w:space="0" w:color="BFBFBF"/>
            </w:tcBorders>
            <w:vAlign w:val="center"/>
          </w:tcPr>
          <w:p w:rsidR="000307AD" w:rsidRDefault="008D7482">
            <w:r>
              <w:t>Niet afsluitbare sifon</w:t>
            </w:r>
          </w:p>
        </w:tc>
        <w:tc>
          <w:tcPr>
            <w:tcW w:w="61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rId127" cstate="print"/>
                          <a:stretch>
                            <a:fillRect/>
                          </a:stretch>
                        </pic:blipFill>
                        <pic:spPr>
                          <a:xfrm>
                            <a:off x="0" y="0"/>
                            <a:ext cx="190500" cy="36195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77</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20" w:type="dxa"/>
            <w:tcBorders>
              <w:top w:val="single" w:sz="6" w:space="0" w:color="BFBFBF"/>
              <w:left w:val="single" w:sz="6" w:space="0" w:color="BFBFBF"/>
              <w:bottom w:val="single" w:sz="6" w:space="0" w:color="BFBFBF"/>
              <w:right w:val="single" w:sz="6" w:space="0" w:color="BFBFBF"/>
            </w:tcBorders>
            <w:vAlign w:val="center"/>
          </w:tcPr>
          <w:p w:rsidR="000307AD" w:rsidRDefault="008D7482">
            <w:r>
              <w:t>Afsluitbare sifon</w:t>
            </w:r>
          </w:p>
        </w:tc>
        <w:tc>
          <w:tcPr>
            <w:tcW w:w="61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rId128" cstate="print"/>
                          <a:stretch>
                            <a:fillRect/>
                          </a:stretch>
                        </pic:blipFill>
                        <pic:spPr>
                          <a:xfrm>
                            <a:off x="0" y="0"/>
                            <a:ext cx="190500" cy="36195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78</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20" w:type="dxa"/>
            <w:tcBorders>
              <w:top w:val="single" w:sz="6" w:space="0" w:color="BFBFBF"/>
              <w:left w:val="single" w:sz="6" w:space="0" w:color="BFBFBF"/>
              <w:bottom w:val="single" w:sz="6" w:space="0" w:color="BFBFBF"/>
              <w:right w:val="single" w:sz="6" w:space="0" w:color="BFBFBF"/>
            </w:tcBorders>
            <w:vAlign w:val="center"/>
          </w:tcPr>
          <w:p w:rsidR="000307AD" w:rsidRDefault="008D7482">
            <w:r>
              <w:t>Hevel</w:t>
            </w:r>
          </w:p>
        </w:tc>
        <w:tc>
          <w:tcPr>
            <w:tcW w:w="61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90500" cy="361950"/>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rId129" cstate="print"/>
                          <a:stretch>
                            <a:fillRect/>
                          </a:stretch>
                        </pic:blipFill>
                        <pic:spPr>
                          <a:xfrm>
                            <a:off x="0" y="0"/>
                            <a:ext cx="190500" cy="361950"/>
                          </a:xfrm>
                          <a:prstGeom prst="rect">
                            <a:avLst/>
                          </a:prstGeom>
                        </pic:spPr>
                      </pic:pic>
                    </a:graphicData>
                  </a:graphic>
                </wp:inline>
              </w:drawing>
            </w:r>
          </w:p>
        </w:tc>
        <w:tc>
          <w:tcPr>
            <w:tcW w:w="123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68</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2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7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t>Indien mogelijk</w:t>
            </w:r>
            <w:proofErr w:type="gramEnd"/>
            <w:r>
              <w:t xml:space="preserve"> meegeschaald met de lengte van de duiker, sifon of hevel </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lastRenderedPageBreak/>
        <w:t>Associaties</w:t>
      </w:r>
    </w:p>
    <w:p w:rsidR="000307AD" w:rsidRDefault="002134E3">
      <w:hyperlink w:anchor="_topic_Kunstwerkdeel">
        <w:r w:rsidR="008D7482">
          <w:rPr>
            <w:rStyle w:val="Hyperlink"/>
          </w:rPr>
          <w:t>Afsluitmiddel,</w:t>
        </w:r>
      </w:hyperlink>
      <w:r w:rsidR="008D7482">
        <w:t xml:space="preserve"> </w:t>
      </w:r>
      <w:hyperlink w:anchor="_topic_Kunstwerkdeel">
        <w:r w:rsidR="008D7482">
          <w:rPr>
            <w:rStyle w:val="Hyperlink"/>
          </w:rPr>
          <w:t>Onderhoudsplicht,</w:t>
        </w:r>
      </w:hyperlink>
      <w:r w:rsidR="008D7482">
        <w:t xml:space="preserve"> </w:t>
      </w:r>
      <w:hyperlink w:anchor="_topic_Kunstwerkdeel">
        <w:r w:rsidR="008D7482">
          <w:rPr>
            <w:rStyle w:val="Hyperlink"/>
          </w:rPr>
          <w:t>Kunstwerkdeel,</w:t>
        </w:r>
      </w:hyperlink>
      <w:r w:rsidR="008D7482">
        <w:t xml:space="preserve"> Peilmerk</w:t>
      </w:r>
      <w:hyperlink w:anchor="_topic_Kunstwerkdeel">
        <w:r w:rsidR="008D7482">
          <w:rPr>
            <w:rStyle w:val="Hyperlink"/>
          </w:rPr>
          <w:t>,</w:t>
        </w:r>
      </w:hyperlink>
      <w:r w:rsidR="008D7482">
        <w:t xml:space="preserve"> </w:t>
      </w:r>
      <w:hyperlink w:anchor="_topic_Kwelscherm">
        <w:r w:rsidR="008D7482">
          <w:rPr>
            <w:rStyle w:val="Hyperlink"/>
          </w:rPr>
          <w:t>Kwelscherm,</w:t>
        </w:r>
      </w:hyperlink>
      <w:r w:rsidR="008D7482">
        <w:t xml:space="preserve"> Bedieningsplicht</w:t>
      </w:r>
      <w:hyperlink w:anchor="_topic_Waterkering">
        <w:proofErr w:type="gramStart"/>
        <w:r w:rsidR="008D7482">
          <w:rPr>
            <w:rStyle w:val="Hyperlink"/>
          </w:rPr>
          <w:t>,</w:t>
        </w:r>
      </w:hyperlink>
      <w:proofErr w:type="gramEnd"/>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1923"/>
        <w:gridCol w:w="1953"/>
        <w:gridCol w:w="1663"/>
        <w:gridCol w:w="2823"/>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92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6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7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rPr>
              <w:t>IMWA</w:t>
            </w:r>
          </w:p>
        </w:tc>
        <w:tc>
          <w:tcPr>
            <w:tcW w:w="1890" w:type="dxa"/>
            <w:tcBorders>
              <w:top w:val="nil"/>
              <w:left w:val="nil"/>
              <w:bottom w:val="single" w:sz="6" w:space="0" w:color="C0C0C0"/>
              <w:right w:val="single" w:sz="6" w:space="0" w:color="C0C0C0"/>
            </w:tcBorders>
          </w:tcPr>
          <w:p w:rsidR="000307AD" w:rsidRDefault="002134E3">
            <w:pPr>
              <w:spacing w:line="360" w:lineRule="auto"/>
            </w:pPr>
            <w:hyperlink r:id="rId418">
              <w:r w:rsidR="008D7482">
                <w:rPr>
                  <w:rStyle w:val="Hyperlink"/>
                </w:rPr>
                <w:t>Duiker</w:t>
              </w:r>
              <w:proofErr w:type="gramStart"/>
              <w:r w:rsidR="008D7482">
                <w:rPr>
                  <w:rStyle w:val="Hyperlink"/>
                </w:rPr>
                <w:t>,</w:t>
              </w:r>
            </w:hyperlink>
            <w:proofErr w:type="gramEnd"/>
            <w:r w:rsidR="008D7482">
              <w:t xml:space="preserve"> </w:t>
            </w:r>
            <w:hyperlink r:id="rId419">
              <w:r w:rsidR="008D7482">
                <w:rPr>
                  <w:rStyle w:val="Hyperlink"/>
                </w:rPr>
                <w:t>Hevel</w:t>
              </w:r>
            </w:hyperlink>
          </w:p>
        </w:tc>
        <w:tc>
          <w:tcPr>
            <w:tcW w:w="1920" w:type="dxa"/>
            <w:tcBorders>
              <w:top w:val="nil"/>
              <w:left w:val="nil"/>
              <w:bottom w:val="single" w:sz="6" w:space="0" w:color="C0C0C0"/>
              <w:right w:val="single" w:sz="6" w:space="0" w:color="C0C0C0"/>
            </w:tcBorders>
          </w:tcPr>
          <w:p w:rsidR="000307AD" w:rsidRDefault="008D7482">
            <w:pPr>
              <w:spacing w:line="360" w:lineRule="auto"/>
            </w:pPr>
            <w:r>
              <w:t>Punt</w:t>
            </w:r>
          </w:p>
        </w:tc>
        <w:tc>
          <w:tcPr>
            <w:tcW w:w="1635" w:type="dxa"/>
            <w:tcBorders>
              <w:top w:val="nil"/>
              <w:left w:val="nil"/>
              <w:bottom w:val="single" w:sz="6" w:space="0" w:color="C0C0C0"/>
              <w:right w:val="single" w:sz="6" w:space="0" w:color="C0C0C0"/>
            </w:tcBorders>
          </w:tcPr>
          <w:p w:rsidR="000307AD" w:rsidRDefault="002134E3">
            <w:pPr>
              <w:spacing w:line="360" w:lineRule="auto"/>
            </w:pPr>
            <w:hyperlink r:id="rId420">
              <w:r w:rsidR="008D7482">
                <w:rPr>
                  <w:rStyle w:val="Hyperlink"/>
                </w:rPr>
                <w:t>Kunstwerk</w:t>
              </w:r>
            </w:hyperlink>
          </w:p>
        </w:tc>
        <w:tc>
          <w:tcPr>
            <w:tcW w:w="2775" w:type="dxa"/>
            <w:tcBorders>
              <w:top w:val="nil"/>
              <w:left w:val="nil"/>
              <w:bottom w:val="single" w:sz="6" w:space="0" w:color="C0C0C0"/>
              <w:right w:val="single" w:sz="6" w:space="0" w:color="C0C0C0"/>
            </w:tcBorders>
          </w:tcPr>
          <w:p w:rsidR="000307AD" w:rsidRDefault="002134E3">
            <w:pPr>
              <w:spacing w:line="360" w:lineRule="auto"/>
            </w:pPr>
            <w:hyperlink r:id="rId421">
              <w:r w:rsidR="008D7482">
                <w:rPr>
                  <w:rStyle w:val="Hyperlink"/>
                </w:rPr>
                <w:t>Duiker met put(ten)</w:t>
              </w:r>
              <w:proofErr w:type="gramStart"/>
              <w:r w:rsidR="008D7482">
                <w:rPr>
                  <w:rStyle w:val="Hyperlink"/>
                </w:rPr>
                <w:t>,</w:t>
              </w:r>
            </w:hyperlink>
            <w:proofErr w:type="gramEnd"/>
            <w:r w:rsidR="008D7482">
              <w:t xml:space="preserve"> </w:t>
            </w:r>
            <w:hyperlink r:id="rId422">
              <w:r w:rsidR="008D7482">
                <w:rPr>
                  <w:rStyle w:val="Hyperlink"/>
                </w:rPr>
                <w:t>Inlaatduiker</w:t>
              </w:r>
            </w:hyperlink>
            <w:r w:rsidR="008D7482">
              <w:t xml:space="preserve">, </w:t>
            </w:r>
            <w:hyperlink r:id="rId423">
              <w:r w:rsidR="008D7482">
                <w:rPr>
                  <w:rStyle w:val="Hyperlink"/>
                </w:rPr>
                <w:t>Koppelduiker</w:t>
              </w:r>
            </w:hyperlink>
            <w:r w:rsidR="008D7482">
              <w:t xml:space="preserve">, </w:t>
            </w:r>
            <w:hyperlink r:id="rId424">
              <w:r w:rsidR="008D7482">
                <w:rPr>
                  <w:rStyle w:val="Hyperlink"/>
                </w:rPr>
                <w:t>Schuif</w:t>
              </w:r>
            </w:hyperlink>
            <w:r w:rsidR="008D7482">
              <w:t xml:space="preserve">, </w:t>
            </w:r>
            <w:hyperlink r:id="rId425">
              <w:r w:rsidR="008D7482">
                <w:rPr>
                  <w:rStyle w:val="Hyperlink"/>
                </w:rPr>
                <w:t>Slootduiker</w:t>
              </w:r>
            </w:hyperlink>
            <w:r w:rsidR="008D7482">
              <w:t xml:space="preserve">, </w:t>
            </w:r>
            <w:hyperlink r:id="rId426">
              <w:r w:rsidR="008D7482">
                <w:rPr>
                  <w:rStyle w:val="Hyperlink"/>
                </w:rPr>
                <w:t>Stuwput</w:t>
              </w:r>
            </w:hyperlink>
            <w:r w:rsidR="008D7482">
              <w:t xml:space="preserve">, </w:t>
            </w:r>
            <w:hyperlink r:id="rId427">
              <w:r w:rsidR="008D7482">
                <w:rPr>
                  <w:rStyle w:val="Hyperlink"/>
                </w:rPr>
                <w:t>Terugslagklep</w:t>
              </w:r>
            </w:hyperlink>
            <w:r w:rsidR="008D7482">
              <w:t xml:space="preserve">, </w:t>
            </w:r>
            <w:hyperlink r:id="rId428">
              <w:r w:rsidR="008D7482">
                <w:rPr>
                  <w:rStyle w:val="Hyperlink"/>
                </w:rPr>
                <w:t>Wegduiker</w:t>
              </w:r>
            </w:hyperlink>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1890" w:type="dxa"/>
            <w:tcBorders>
              <w:top w:val="nil"/>
              <w:left w:val="nil"/>
              <w:bottom w:val="single" w:sz="6" w:space="0" w:color="C0C0C0"/>
              <w:right w:val="single" w:sz="6" w:space="0" w:color="C0C0C0"/>
            </w:tcBorders>
            <w:vAlign w:val="center"/>
          </w:tcPr>
          <w:p w:rsidR="000307AD" w:rsidRDefault="002134E3">
            <w:hyperlink r:id="rId429">
              <w:r w:rsidR="008D7482">
                <w:rPr>
                  <w:rStyle w:val="Hyperlink"/>
                </w:rPr>
                <w:t>Duiker-niet-bgt</w:t>
              </w:r>
            </w:hyperlink>
          </w:p>
        </w:tc>
        <w:tc>
          <w:tcPr>
            <w:tcW w:w="1920"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635" w:type="dxa"/>
            <w:tcBorders>
              <w:top w:val="nil"/>
              <w:left w:val="nil"/>
              <w:bottom w:val="single" w:sz="6" w:space="0" w:color="C0C0C0"/>
              <w:right w:val="single" w:sz="6" w:space="0" w:color="C0C0C0"/>
            </w:tcBorders>
            <w:vAlign w:val="center"/>
          </w:tcPr>
          <w:p w:rsidR="000307AD" w:rsidRDefault="002134E3">
            <w:hyperlink r:id="rId430">
              <w:r w:rsidR="008D7482">
                <w:rPr>
                  <w:rStyle w:val="Hyperlink"/>
                </w:rPr>
                <w:t>Kunstwerkdeel</w:t>
              </w:r>
            </w:hyperlink>
          </w:p>
        </w:tc>
        <w:tc>
          <w:tcPr>
            <w:tcW w:w="2775" w:type="dxa"/>
            <w:tcBorders>
              <w:top w:val="nil"/>
              <w:left w:val="nil"/>
              <w:bottom w:val="single" w:sz="6" w:space="0" w:color="C0C0C0"/>
              <w:right w:val="single" w:sz="6" w:space="0" w:color="C0C0C0"/>
            </w:tcBorders>
            <w:vAlign w:val="center"/>
          </w:tcPr>
          <w:p w:rsidR="000307AD" w:rsidRDefault="008D7482">
            <w:r>
              <w:rPr>
                <w:color w:val="000000"/>
              </w:rP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INSPIRE</w:t>
            </w:r>
          </w:p>
        </w:tc>
        <w:tc>
          <w:tcPr>
            <w:tcW w:w="1890" w:type="dxa"/>
            <w:tcBorders>
              <w:top w:val="nil"/>
              <w:left w:val="nil"/>
              <w:bottom w:val="single" w:sz="6" w:space="0" w:color="C0C0C0"/>
              <w:right w:val="single" w:sz="6" w:space="0" w:color="C0C0C0"/>
            </w:tcBorders>
            <w:vAlign w:val="center"/>
          </w:tcPr>
          <w:p w:rsidR="000307AD" w:rsidRDefault="008D7482">
            <w:r>
              <w:t>PumpingStation</w:t>
            </w:r>
          </w:p>
        </w:tc>
        <w:tc>
          <w:tcPr>
            <w:tcW w:w="1920" w:type="dxa"/>
            <w:tcBorders>
              <w:top w:val="nil"/>
              <w:left w:val="nil"/>
              <w:bottom w:val="single" w:sz="6" w:space="0" w:color="C0C0C0"/>
              <w:right w:val="single" w:sz="6" w:space="0" w:color="C0C0C0"/>
            </w:tcBorders>
            <w:vAlign w:val="center"/>
          </w:tcPr>
          <w:p w:rsidR="000307AD" w:rsidRDefault="008D7482">
            <w:r>
              <w:rPr>
                <w:color w:val="000000"/>
              </w:rPr>
              <w:t>Punt</w:t>
            </w:r>
          </w:p>
        </w:tc>
        <w:tc>
          <w:tcPr>
            <w:tcW w:w="1635" w:type="dxa"/>
            <w:tcBorders>
              <w:top w:val="nil"/>
              <w:left w:val="nil"/>
              <w:bottom w:val="single" w:sz="6" w:space="0" w:color="C0C0C0"/>
              <w:right w:val="single" w:sz="6" w:space="0" w:color="C0C0C0"/>
            </w:tcBorders>
            <w:vAlign w:val="center"/>
          </w:tcPr>
          <w:p w:rsidR="000307AD" w:rsidRDefault="002134E3">
            <w:hyperlink r:id="rId431">
              <w:r w:rsidR="008D7482">
                <w:rPr>
                  <w:rStyle w:val="Hyperlink"/>
                </w:rPr>
                <w:t>Hydrography</w:t>
              </w:r>
            </w:hyperlink>
          </w:p>
        </w:tc>
        <w:tc>
          <w:tcPr>
            <w:tcW w:w="2775"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3"/>
        <w:gridCol w:w="7502"/>
      </w:tblGrid>
      <w:tr w:rsidR="000307AD">
        <w:trPr>
          <w:trHeight w:val="300"/>
        </w:trPr>
        <w:tc>
          <w:tcPr>
            <w:tcW w:w="2160" w:type="dxa"/>
            <w:tcBorders>
              <w:top w:val="nil"/>
              <w:left w:val="nil"/>
              <w:bottom w:val="nil"/>
              <w:right w:val="nil"/>
            </w:tcBorders>
          </w:tcPr>
          <w:p w:rsidR="000307AD" w:rsidRDefault="008D7482">
            <w:r>
              <w:t>Producten</w:t>
            </w:r>
          </w:p>
        </w:tc>
        <w:tc>
          <w:tcPr>
            <w:tcW w:w="7455" w:type="dxa"/>
            <w:tcBorders>
              <w:top w:val="nil"/>
              <w:left w:val="nil"/>
              <w:bottom w:val="nil"/>
              <w:right w:val="nil"/>
            </w:tcBorders>
          </w:tcPr>
          <w:p w:rsidR="000307AD" w:rsidRDefault="008D7482">
            <w:r>
              <w:t>Legger waterlopen, beheerregister waterlopen</w:t>
            </w:r>
          </w:p>
        </w:tc>
      </w:tr>
      <w:tr w:rsidR="000307AD">
        <w:trPr>
          <w:trHeight w:val="300"/>
        </w:trPr>
        <w:tc>
          <w:tcPr>
            <w:tcW w:w="2160" w:type="dxa"/>
            <w:tcBorders>
              <w:top w:val="nil"/>
              <w:left w:val="nil"/>
              <w:bottom w:val="nil"/>
              <w:right w:val="nil"/>
            </w:tcBorders>
          </w:tcPr>
          <w:p w:rsidR="000307AD" w:rsidRDefault="008D7482">
            <w:r>
              <w:t>Onderdeel van</w:t>
            </w:r>
            <w:r>
              <w:tab/>
            </w:r>
          </w:p>
        </w:tc>
        <w:tc>
          <w:tcPr>
            <w:tcW w:w="7455" w:type="dxa"/>
            <w:tcBorders>
              <w:top w:val="nil"/>
              <w:left w:val="nil"/>
              <w:bottom w:val="nil"/>
              <w:right w:val="nil"/>
            </w:tcBorders>
          </w:tcPr>
          <w:p w:rsidR="000307AD" w:rsidRDefault="008D7482">
            <w:r>
              <w:t>DAMO Watersysteem, 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848"/>
        <w:gridCol w:w="1287"/>
        <w:gridCol w:w="7540"/>
      </w:tblGrid>
      <w:tr w:rsidR="000307AD">
        <w:trPr>
          <w:trHeight w:val="300"/>
        </w:trPr>
        <w:tc>
          <w:tcPr>
            <w:tcW w:w="840" w:type="dxa"/>
            <w:tcBorders>
              <w:top w:val="nil"/>
              <w:left w:val="nil"/>
              <w:bottom w:val="nil"/>
              <w:right w:val="nil"/>
            </w:tcBorders>
          </w:tcPr>
          <w:p w:rsidR="000307AD" w:rsidRDefault="008D7482">
            <w:r>
              <w:t>Punt</w:t>
            </w:r>
          </w:p>
        </w:tc>
        <w:tc>
          <w:tcPr>
            <w:tcW w:w="1275" w:type="dxa"/>
            <w:tcBorders>
              <w:top w:val="nil"/>
              <w:left w:val="nil"/>
              <w:bottom w:val="nil"/>
              <w:right w:val="nil"/>
            </w:tcBorders>
          </w:tcPr>
          <w:p w:rsidR="000307AD" w:rsidRDefault="008D7482">
            <w:r>
              <w:t>Duiker</w:t>
            </w:r>
          </w:p>
        </w:tc>
        <w:tc>
          <w:tcPr>
            <w:tcW w:w="7470" w:type="dxa"/>
            <w:tcBorders>
              <w:top w:val="nil"/>
              <w:left w:val="nil"/>
              <w:bottom w:val="nil"/>
              <w:right w:val="nil"/>
            </w:tcBorders>
          </w:tcPr>
          <w:p w:rsidR="000307AD" w:rsidRDefault="008D7482">
            <w:r>
              <w:t>Het hart van de duikerconstructie, bepaald door het karakteristieke zwaartepunt van de projectie op het grondvlak</w:t>
            </w:r>
          </w:p>
        </w:tc>
      </w:tr>
      <w:tr w:rsidR="000307AD">
        <w:trPr>
          <w:trHeight w:val="300"/>
        </w:trPr>
        <w:tc>
          <w:tcPr>
            <w:tcW w:w="840" w:type="dxa"/>
            <w:tcBorders>
              <w:top w:val="nil"/>
              <w:left w:val="nil"/>
              <w:bottom w:val="nil"/>
              <w:right w:val="nil"/>
            </w:tcBorders>
          </w:tcPr>
          <w:p w:rsidR="000307AD" w:rsidRDefault="000307AD"/>
        </w:tc>
        <w:tc>
          <w:tcPr>
            <w:tcW w:w="1275" w:type="dxa"/>
            <w:tcBorders>
              <w:top w:val="nil"/>
              <w:left w:val="nil"/>
              <w:bottom w:val="nil"/>
              <w:right w:val="nil"/>
            </w:tcBorders>
          </w:tcPr>
          <w:p w:rsidR="000307AD" w:rsidRDefault="008D7482">
            <w:r>
              <w:t>Sifon</w:t>
            </w:r>
          </w:p>
        </w:tc>
        <w:tc>
          <w:tcPr>
            <w:tcW w:w="7470" w:type="dxa"/>
            <w:tcBorders>
              <w:top w:val="nil"/>
              <w:left w:val="nil"/>
              <w:bottom w:val="nil"/>
              <w:right w:val="nil"/>
            </w:tcBorders>
          </w:tcPr>
          <w:p w:rsidR="000307AD" w:rsidRDefault="008D7482">
            <w:r>
              <w:t>Middelpunt van de lengteas van de sifon</w:t>
            </w:r>
          </w:p>
        </w:tc>
      </w:tr>
      <w:tr w:rsidR="000307AD">
        <w:trPr>
          <w:trHeight w:val="300"/>
        </w:trPr>
        <w:tc>
          <w:tcPr>
            <w:tcW w:w="840" w:type="dxa"/>
            <w:tcBorders>
              <w:top w:val="nil"/>
              <w:left w:val="nil"/>
              <w:bottom w:val="nil"/>
              <w:right w:val="nil"/>
            </w:tcBorders>
          </w:tcPr>
          <w:p w:rsidR="000307AD" w:rsidRDefault="000307AD"/>
        </w:tc>
        <w:tc>
          <w:tcPr>
            <w:tcW w:w="1275" w:type="dxa"/>
            <w:tcBorders>
              <w:top w:val="nil"/>
              <w:left w:val="nil"/>
              <w:bottom w:val="nil"/>
              <w:right w:val="nil"/>
            </w:tcBorders>
          </w:tcPr>
          <w:p w:rsidR="000307AD" w:rsidRDefault="008D7482">
            <w:r>
              <w:t>Hevel</w:t>
            </w:r>
          </w:p>
        </w:tc>
        <w:tc>
          <w:tcPr>
            <w:tcW w:w="7470" w:type="dxa"/>
            <w:tcBorders>
              <w:top w:val="nil"/>
              <w:left w:val="nil"/>
              <w:bottom w:val="nil"/>
              <w:right w:val="nil"/>
            </w:tcBorders>
          </w:tcPr>
          <w:p w:rsidR="000307AD" w:rsidRDefault="008D7482">
            <w:r>
              <w:t>Hevel: locatie van de constructie</w:t>
            </w:r>
          </w:p>
        </w:tc>
      </w:tr>
      <w:tr w:rsidR="000307AD">
        <w:trPr>
          <w:trHeight w:val="300"/>
        </w:trPr>
        <w:tc>
          <w:tcPr>
            <w:tcW w:w="840" w:type="dxa"/>
            <w:tcBorders>
              <w:top w:val="nil"/>
              <w:left w:val="nil"/>
              <w:bottom w:val="nil"/>
              <w:right w:val="nil"/>
            </w:tcBorders>
          </w:tcPr>
          <w:p w:rsidR="000307AD" w:rsidRDefault="008D7482">
            <w:r>
              <w:t>Lijn</w:t>
            </w:r>
          </w:p>
        </w:tc>
        <w:tc>
          <w:tcPr>
            <w:tcW w:w="1275" w:type="dxa"/>
            <w:tcBorders>
              <w:top w:val="nil"/>
              <w:left w:val="nil"/>
              <w:bottom w:val="nil"/>
              <w:right w:val="nil"/>
            </w:tcBorders>
          </w:tcPr>
          <w:p w:rsidR="000307AD" w:rsidRDefault="000307AD"/>
        </w:tc>
        <w:tc>
          <w:tcPr>
            <w:tcW w:w="7470" w:type="dxa"/>
            <w:tcBorders>
              <w:top w:val="nil"/>
              <w:left w:val="nil"/>
              <w:bottom w:val="nil"/>
              <w:right w:val="nil"/>
            </w:tcBorders>
          </w:tcPr>
          <w:p w:rsidR="000307AD" w:rsidRDefault="008D7482">
            <w:r>
              <w:t>De feitelijke contouren</w:t>
            </w:r>
          </w:p>
        </w:tc>
      </w:tr>
    </w:tbl>
    <w:p w:rsidR="000307AD" w:rsidRDefault="000307AD"/>
    <w:p w:rsidR="000307AD" w:rsidRDefault="000307AD"/>
    <w:p w:rsidR="000307AD" w:rsidRDefault="000307AD"/>
    <w:p w:rsidR="000307AD" w:rsidRDefault="008D7482">
      <w:pPr>
        <w:pStyle w:val="Kop3"/>
      </w:pPr>
      <w:bookmarkStart w:id="550" w:name="DuikerSifonHevel_FunctioneelModel"/>
      <w:bookmarkStart w:id="551" w:name="_Toc454542702"/>
      <w:bookmarkEnd w:id="550"/>
      <w:r>
        <w:t>Functioneel Model</w:t>
      </w:r>
      <w:bookmarkEnd w:id="551"/>
    </w:p>
    <w:p w:rsidR="000307AD" w:rsidRDefault="000307AD"/>
    <w:p w:rsidR="000307AD" w:rsidRDefault="008D7482">
      <w:r>
        <w:rPr>
          <w:noProof/>
        </w:rPr>
        <w:drawing>
          <wp:inline distT="0" distB="0" distL="0" distR="0">
            <wp:extent cx="5248275" cy="2971800"/>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552" w:name="DuikerSifonHevel_Attributen"/>
      <w:bookmarkStart w:id="553" w:name="_Toc454542703"/>
      <w:bookmarkEnd w:id="552"/>
      <w:r>
        <w:t>Attributen</w:t>
      </w:r>
      <w:bookmarkEnd w:id="553"/>
      <w:r>
        <w:t xml:space="preserve"> </w:t>
      </w:r>
    </w:p>
    <w:p w:rsidR="000307AD" w:rsidRDefault="000307AD"/>
    <w:p w:rsidR="000307AD" w:rsidRDefault="008D7482">
      <w:pPr>
        <w:pStyle w:val="Kop4"/>
      </w:pPr>
      <w:r>
        <w:rPr>
          <w:color w:val="000000"/>
        </w:rPr>
        <w:t>DuikerSifonHevel</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94"/>
        <w:gridCol w:w="2893"/>
        <w:gridCol w:w="1760"/>
        <w:gridCol w:w="674"/>
        <w:gridCol w:w="1179"/>
        <w:gridCol w:w="475"/>
      </w:tblGrid>
      <w:tr w:rsidR="000307AD">
        <w:trPr>
          <w:trHeight w:val="225"/>
        </w:trPr>
        <w:tc>
          <w:tcPr>
            <w:tcW w:w="26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4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 del</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indPeilRegulPeilScheidend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Definitie: </w:t>
            </w:r>
          </w:p>
          <w:p w:rsidR="000307AD" w:rsidRDefault="008D7482">
            <w:r>
              <w:rPr>
                <w:color w:val="000000"/>
                <w:sz w:val="16"/>
              </w:rPr>
              <w:t xml:space="preserve">Indicatie of de duiker en peilregulerende of peilscheidende functie heeft. </w:t>
            </w:r>
          </w:p>
          <w:p w:rsidR="000307AD" w:rsidRDefault="000307AD"/>
          <w:p w:rsidR="000307AD" w:rsidRDefault="008D7482">
            <w:r>
              <w:rPr>
                <w:color w:val="000000"/>
                <w:sz w:val="16"/>
              </w:rPr>
              <w:t xml:space="preserve">Toelichting: </w:t>
            </w:r>
          </w:p>
          <w:p w:rsidR="000307AD" w:rsidRDefault="008D7482">
            <w:r>
              <w:rPr>
                <w:color w:val="000000"/>
                <w:sz w:val="16"/>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J_N_of_Onbekend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lengte van het object in de as van het Hydro-object.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hoogteOpening</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hoogte van de opening van het object.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breedteOpening</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(inwendige) breedte van de opening van de constructie.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hoogteBinnenOnderkantBene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benedenstroomse zijde.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hoogteBinnenOnderkantBov</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bovenstroomse zijde.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vormKoker</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vorm van de koker van de duiker, sifon of hevel. </w:t>
            </w:r>
          </w:p>
          <w:p w:rsidR="000307AD" w:rsidRDefault="008D7482">
            <w:r>
              <w:rPr>
                <w:color w:val="000000"/>
                <w:sz w:val="16"/>
              </w:rPr>
              <w:t xml:space="preserve">Typische vormen van kokers zijn: rond, rechthoekig of heul.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Vormen</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Soort materiaal waarvan de duiker is gemaakt.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MateriaalKunstwerk</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Het type van de fysieke kruising. </w:t>
            </w:r>
          </w:p>
          <w:p w:rsidR="000307AD" w:rsidRDefault="008D7482">
            <w:r>
              <w:rPr>
                <w:color w:val="000000"/>
                <w:sz w:val="16"/>
              </w:rPr>
              <w:t xml:space="preserve">Afleiden op basis van entiteittype waartoe het object behoort. </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TypeKruising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Inspire</w:t>
            </w:r>
          </w:p>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6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8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4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DuikerSifonHevelPunt</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05"/>
        <w:gridCol w:w="4149"/>
        <w:gridCol w:w="1577"/>
        <w:gridCol w:w="536"/>
        <w:gridCol w:w="919"/>
        <w:gridCol w:w="689"/>
      </w:tblGrid>
      <w:tr w:rsidR="000307AD">
        <w:trPr>
          <w:trHeight w:val="225"/>
        </w:trPr>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2134E3" w:rsidRDefault="002134E3"/>
    <w:p w:rsidR="000307AD" w:rsidRDefault="000307AD"/>
    <w:p w:rsidR="000307AD" w:rsidRDefault="008D7482">
      <w:pPr>
        <w:pStyle w:val="Kop3"/>
      </w:pPr>
      <w:bookmarkStart w:id="554" w:name="DuikerSifonHevel_Bijlage"/>
      <w:bookmarkStart w:id="555" w:name="_Toc454542704"/>
      <w:bookmarkEnd w:id="554"/>
      <w:r>
        <w:t>Bijlage</w:t>
      </w:r>
      <w:bookmarkEnd w:id="555"/>
      <w:r>
        <w:t xml:space="preserve"> </w:t>
      </w:r>
    </w:p>
    <w:p w:rsidR="000307AD" w:rsidRDefault="008D7482">
      <w:pPr>
        <w:pStyle w:val="Kop4"/>
      </w:pPr>
      <w:r>
        <w:rPr>
          <w:color w:val="000000"/>
        </w:rPr>
        <w:t>Duiker</w:t>
      </w:r>
    </w:p>
    <w:p w:rsidR="000307AD" w:rsidRDefault="008D7482">
      <w:r>
        <w:t xml:space="preserve">Een kokervormige constructie met als doel de wederzijdse verbinding tussen oppervlaktewater te waarborgen, </w:t>
      </w:r>
      <w:proofErr w:type="gramStart"/>
      <w:r>
        <w:t>waarbij</w:t>
      </w:r>
      <w:proofErr w:type="gramEnd"/>
      <w:r>
        <w:t xml:space="preserve"> in principe de bodem van de waterloop, in tegenstelling tot die van de brug, wordt onderbroken</w:t>
      </w:r>
    </w:p>
    <w:p w:rsidR="000307AD" w:rsidRDefault="008D7482">
      <w:pPr>
        <w:tabs>
          <w:tab w:val="left" w:pos="2505"/>
        </w:tabs>
      </w:pPr>
      <w:r>
        <w:rPr>
          <w:i/>
        </w:rPr>
        <w:t>Herkomst definitie</w:t>
      </w:r>
      <w:r>
        <w:t xml:space="preserve">: </w:t>
      </w:r>
      <w:hyperlink r:id="rId432">
        <w:r>
          <w:rPr>
            <w:rStyle w:val="Hyperlink"/>
          </w:rPr>
          <w:t>Aquo</w:t>
        </w:r>
      </w:hyperlink>
      <w:r>
        <w:t xml:space="preserve"> </w:t>
      </w:r>
    </w:p>
    <w:p w:rsidR="000307AD" w:rsidRDefault="000307AD"/>
    <w:p w:rsidR="000307AD" w:rsidRDefault="008D7482">
      <w:pPr>
        <w:pStyle w:val="Kop5"/>
      </w:pPr>
      <w:r>
        <w:t>Toelichting</w:t>
      </w:r>
    </w:p>
    <w:p w:rsidR="000307AD" w:rsidRDefault="008D7482">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sidR="000307AD" w:rsidRDefault="000307AD"/>
    <w:p w:rsidR="000307AD" w:rsidRDefault="008D7482">
      <w:pPr>
        <w:pStyle w:val="Kop4"/>
      </w:pPr>
      <w:r>
        <w:rPr>
          <w:color w:val="000000"/>
        </w:rPr>
        <w:t>Sifon</w:t>
      </w:r>
    </w:p>
    <w:p w:rsidR="000307AD" w:rsidRDefault="008D7482">
      <w:r>
        <w:t>Kokervormige constructie met een verlaagd middengedeelte dat geheel met water is gevuld en die twee waterlopen met elkaar verbindt.</w:t>
      </w:r>
    </w:p>
    <w:p w:rsidR="000307AD" w:rsidRDefault="008D7482">
      <w:pPr>
        <w:tabs>
          <w:tab w:val="left" w:pos="2505"/>
        </w:tabs>
      </w:pPr>
      <w:r>
        <w:rPr>
          <w:i/>
        </w:rPr>
        <w:t>Herkomst definitie</w:t>
      </w:r>
      <w:r>
        <w:t xml:space="preserve">: </w:t>
      </w:r>
      <w:hyperlink r:id="rId433">
        <w:r>
          <w:rPr>
            <w:rStyle w:val="Hyperlink"/>
          </w:rPr>
          <w:t>Aquo</w:t>
        </w:r>
      </w:hyperlink>
      <w:r>
        <w:t xml:space="preserve"> </w:t>
      </w:r>
    </w:p>
    <w:p w:rsidR="000307AD" w:rsidRDefault="000307AD">
      <w:pPr>
        <w:tabs>
          <w:tab w:val="left" w:pos="2505"/>
        </w:tabs>
      </w:pPr>
    </w:p>
    <w:p w:rsidR="000307AD" w:rsidRDefault="008D7482">
      <w:pPr>
        <w:pStyle w:val="Kop5"/>
      </w:pPr>
      <w:r>
        <w:t>Toelichting</w:t>
      </w:r>
    </w:p>
    <w:p w:rsidR="000307AD" w:rsidRDefault="008D7482">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sidR="000307AD" w:rsidRDefault="000307AD"/>
    <w:p w:rsidR="000307AD" w:rsidRDefault="008D7482">
      <w:r>
        <w:t xml:space="preserve">De constructie wordt meestal van beton gemaakt. Het kan over een constructie gaan van een meter in doorsnede en een lengte van vijftig meter. </w:t>
      </w:r>
    </w:p>
    <w:p w:rsidR="000307AD" w:rsidRDefault="000307AD"/>
    <w:p w:rsidR="000307AD" w:rsidRDefault="008D7482">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sidR="000307AD" w:rsidRDefault="000307AD"/>
    <w:p w:rsidR="000307AD" w:rsidRDefault="008D7482">
      <w:pPr>
        <w:pStyle w:val="Kop4"/>
      </w:pPr>
      <w:r>
        <w:rPr>
          <w:color w:val="000000"/>
        </w:rPr>
        <w:t>Hevel</w:t>
      </w:r>
    </w:p>
    <w:p w:rsidR="000307AD" w:rsidRDefault="008D7482">
      <w:r>
        <w:t>Een kokervormige constructie met een verhoogd middengedeelte dat twee wederzijds gelegen wateren met elkaar verbindt</w:t>
      </w:r>
    </w:p>
    <w:p w:rsidR="000307AD" w:rsidRDefault="008D7482">
      <w:r>
        <w:rPr>
          <w:i/>
        </w:rPr>
        <w:t>Herkomst definitie</w:t>
      </w:r>
      <w:r>
        <w:t xml:space="preserve">: </w:t>
      </w:r>
      <w:hyperlink r:id="rId434">
        <w:r>
          <w:rPr>
            <w:rStyle w:val="Hyperlink"/>
          </w:rPr>
          <w:t>Aquo</w:t>
        </w:r>
      </w:hyperlink>
      <w:r>
        <w:t xml:space="preserve"> </w:t>
      </w:r>
    </w:p>
    <w:p w:rsidR="000307AD" w:rsidRDefault="000307AD"/>
    <w:p w:rsidR="000307AD" w:rsidRDefault="008D7482">
      <w:pPr>
        <w:pStyle w:val="Kop5"/>
      </w:pPr>
      <w:r>
        <w:t>Toelichting</w:t>
      </w:r>
    </w:p>
    <w:p w:rsidR="000307AD" w:rsidRDefault="008D7482">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sidR="000307AD" w:rsidRDefault="000307AD"/>
    <w:p w:rsidR="000307AD" w:rsidRDefault="008D7482">
      <w:pPr>
        <w:pStyle w:val="Kop4"/>
      </w:pPr>
      <w:r>
        <w:rPr>
          <w:color w:val="000000"/>
        </w:rPr>
        <w:t>Mogelijke vormen van een duiker sifon of hevel</w:t>
      </w:r>
    </w:p>
    <w:p w:rsidR="000307AD" w:rsidRDefault="000307AD"/>
    <w:tbl>
      <w:tblPr>
        <w:tblW w:w="9675" w:type="dxa"/>
        <w:tblLayout w:type="fixed"/>
        <w:tblCellMar>
          <w:top w:w="15" w:type="dxa"/>
          <w:left w:w="0" w:type="dxa"/>
          <w:bottom w:w="15" w:type="dxa"/>
          <w:right w:w="0" w:type="dxa"/>
        </w:tblCellMar>
        <w:tblLook w:val="0000" w:firstRow="0" w:lastRow="0" w:firstColumn="0" w:lastColumn="0" w:noHBand="0" w:noVBand="0"/>
      </w:tblPr>
      <w:tblGrid>
        <w:gridCol w:w="2943"/>
        <w:gridCol w:w="6732"/>
      </w:tblGrid>
      <w:tr w:rsidR="000307AD">
        <w:trPr>
          <w:trHeight w:val="300"/>
        </w:trPr>
        <w:tc>
          <w:tcPr>
            <w:tcW w:w="2925" w:type="dxa"/>
            <w:tcBorders>
              <w:top w:val="nil"/>
              <w:left w:val="nil"/>
              <w:bottom w:val="nil"/>
              <w:right w:val="nil"/>
            </w:tcBorders>
            <w:vAlign w:val="bottom"/>
          </w:tcPr>
          <w:p w:rsidR="000307AD" w:rsidRDefault="008D7482">
            <w:r>
              <w:rPr>
                <w:noProof/>
              </w:rPr>
              <w:drawing>
                <wp:inline distT="0" distB="0" distL="0" distR="0">
                  <wp:extent cx="1609725" cy="847725"/>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rId146" cstate="print"/>
                          <a:stretch>
                            <a:fillRect/>
                          </a:stretch>
                        </pic:blipFill>
                        <pic:spPr>
                          <a:xfrm>
                            <a:off x="0" y="0"/>
                            <a:ext cx="1609725" cy="847725"/>
                          </a:xfrm>
                          <a:prstGeom prst="rect">
                            <a:avLst/>
                          </a:prstGeom>
                        </pic:spPr>
                      </pic:pic>
                    </a:graphicData>
                  </a:graphic>
                </wp:inline>
              </w:drawing>
            </w:r>
          </w:p>
          <w:p w:rsidR="000307AD" w:rsidRDefault="008D7482">
            <w:r>
              <w:t>Rond</w:t>
            </w:r>
          </w:p>
        </w:tc>
        <w:tc>
          <w:tcPr>
            <w:tcW w:w="6690" w:type="dxa"/>
            <w:tcBorders>
              <w:top w:val="nil"/>
              <w:left w:val="nil"/>
              <w:bottom w:val="nil"/>
              <w:right w:val="nil"/>
            </w:tcBorders>
          </w:tcPr>
          <w:p w:rsidR="000307AD" w:rsidRDefault="008D7482">
            <w:r>
              <w:rPr>
                <w:noProof/>
              </w:rPr>
              <w:drawing>
                <wp:inline distT="0" distB="0" distL="0" distR="0">
                  <wp:extent cx="2943225" cy="2190750"/>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rId147" cstate="print"/>
                          <a:stretch>
                            <a:fillRect/>
                          </a:stretch>
                        </pic:blipFill>
                        <pic:spPr>
                          <a:xfrm>
                            <a:off x="0" y="0"/>
                            <a:ext cx="2943225" cy="2190750"/>
                          </a:xfrm>
                          <a:prstGeom prst="rect">
                            <a:avLst/>
                          </a:prstGeom>
                        </pic:spPr>
                      </pic:pic>
                    </a:graphicData>
                  </a:graphic>
                </wp:inline>
              </w:drawing>
            </w:r>
          </w:p>
          <w:p w:rsidR="000307AD" w:rsidRDefault="008D7482">
            <w:r>
              <w:t>Muil</w:t>
            </w:r>
          </w:p>
        </w:tc>
      </w:tr>
      <w:tr w:rsidR="000307AD">
        <w:trPr>
          <w:trHeight w:val="300"/>
        </w:trPr>
        <w:tc>
          <w:tcPr>
            <w:tcW w:w="9615" w:type="dxa"/>
            <w:gridSpan w:val="2"/>
            <w:tcBorders>
              <w:top w:val="nil"/>
              <w:left w:val="nil"/>
              <w:bottom w:val="nil"/>
              <w:right w:val="nil"/>
            </w:tcBorders>
          </w:tcPr>
          <w:p w:rsidR="000307AD" w:rsidRDefault="000307AD"/>
          <w:p w:rsidR="000307AD" w:rsidRDefault="008D7482">
            <w:r>
              <w:rPr>
                <w:noProof/>
              </w:rPr>
              <w:lastRenderedPageBreak/>
              <w:drawing>
                <wp:inline distT="0" distB="0" distL="0" distR="0">
                  <wp:extent cx="5981700" cy="2743200"/>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rId148" cstate="print"/>
                          <a:stretch>
                            <a:fillRect/>
                          </a:stretch>
                        </pic:blipFill>
                        <pic:spPr>
                          <a:xfrm>
                            <a:off x="0" y="0"/>
                            <a:ext cx="5981700" cy="2743200"/>
                          </a:xfrm>
                          <a:prstGeom prst="rect">
                            <a:avLst/>
                          </a:prstGeom>
                        </pic:spPr>
                      </pic:pic>
                    </a:graphicData>
                  </a:graphic>
                </wp:inline>
              </w:drawing>
            </w:r>
          </w:p>
          <w:p w:rsidR="000307AD" w:rsidRDefault="008D7482">
            <w:r>
              <w:t>Rechthoekig</w:t>
            </w:r>
          </w:p>
          <w:p w:rsidR="000307AD" w:rsidRDefault="000307AD"/>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56" w:name="_topic_FilterlaagAsfaltbekleding"/>
      <w:bookmarkStart w:id="557" w:name="_Toc454542705"/>
      <w:bookmarkEnd w:id="556"/>
      <w:r>
        <w:rPr>
          <w:b/>
          <w:color w:val="000000"/>
          <w:sz w:val="24"/>
        </w:rPr>
        <w:lastRenderedPageBreak/>
        <w:t>FilterlaagAsfaltbekleding</w:t>
      </w:r>
      <w:bookmarkEnd w:id="557"/>
    </w:p>
    <w:p w:rsidR="000307AD" w:rsidRDefault="008D7482">
      <w:pPr>
        <w:pStyle w:val="Kop3"/>
      </w:pPr>
      <w:bookmarkStart w:id="558" w:name="FilterlaagAsfaltbekleding_Beschrijving"/>
      <w:bookmarkStart w:id="559" w:name="_Toc454542706"/>
      <w:bookmarkEnd w:id="558"/>
      <w:r>
        <w:t>Beschrijving</w:t>
      </w:r>
      <w:bookmarkEnd w:id="559"/>
    </w:p>
    <w:p w:rsidR="000307AD" w:rsidRDefault="000307AD"/>
    <w:p w:rsidR="000307AD" w:rsidRDefault="008D7482">
      <w:pPr>
        <w:pStyle w:val="Kop4"/>
      </w:pPr>
      <w:r>
        <w:rPr>
          <w:color w:val="000000"/>
        </w:rPr>
        <w:t>Definitie</w:t>
      </w:r>
    </w:p>
    <w:p w:rsidR="000307AD" w:rsidRDefault="008D7482">
      <w:pPr>
        <w:tabs>
          <w:tab w:val="left" w:pos="1845"/>
        </w:tabs>
      </w:pPr>
      <w:r>
        <w:t>Een tussenlaag in de taludbekleding die uitspoeling van fijnkorrelig materiaal uit de ondergrond door de bovenliggende laag van de bekleding voorkomt.</w:t>
      </w:r>
    </w:p>
    <w:p w:rsidR="000307AD" w:rsidRDefault="008D7482">
      <w:pPr>
        <w:tabs>
          <w:tab w:val="left" w:pos="1845"/>
        </w:tabs>
      </w:pPr>
      <w:r>
        <w:rPr>
          <w:i/>
        </w:rPr>
        <w:t>Herkomst definitie</w:t>
      </w:r>
      <w:r>
        <w:t xml:space="preserve">: </w:t>
      </w:r>
      <w:hyperlink r:id="rId435">
        <w:r>
          <w:rPr>
            <w:rStyle w:val="Hyperlink"/>
          </w:rPr>
          <w:t xml:space="preserve">Aquo </w:t>
        </w:r>
      </w:hyperlink>
      <w:r>
        <w:t>(verouderd)</w:t>
      </w:r>
    </w:p>
    <w:p w:rsidR="000307AD" w:rsidRDefault="000307AD">
      <w:pPr>
        <w:tabs>
          <w:tab w:val="left" w:pos="1845"/>
        </w:tabs>
      </w:pPr>
    </w:p>
    <w:p w:rsidR="000307AD" w:rsidRDefault="008D7482">
      <w:pPr>
        <w:pStyle w:val="Kop4"/>
      </w:pPr>
      <w:r>
        <w:t>Toelichting</w:t>
      </w:r>
    </w:p>
    <w:p w:rsidR="000307AD" w:rsidRDefault="008D7482">
      <w:pPr>
        <w:tabs>
          <w:tab w:val="left" w:pos="1845"/>
        </w:tabs>
      </w:pPr>
      <w:r>
        <w:t>Betreft hier de filterlaag voor een asfalt bekleding.</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0307AD">
      <w:pPr>
        <w:pStyle w:val="Kop4"/>
      </w:pPr>
    </w:p>
    <w:p w:rsidR="000307AD" w:rsidRDefault="008D7482">
      <w:pPr>
        <w:pStyle w:val="Kop4"/>
      </w:pPr>
      <w:r>
        <w:t>Associaties</w:t>
      </w:r>
    </w:p>
    <w:p w:rsidR="000307AD" w:rsidRDefault="002134E3">
      <w:hyperlink w:anchor="_topic_ToplaagAsfaltbekleding">
        <w:r w:rsidR="008D7482">
          <w:rPr>
            <w:rStyle w:val="Hyperlink"/>
          </w:rPr>
          <w:t>ToplaagAsfaltbekleding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36">
              <w:r w:rsidR="008D7482">
                <w:rPr>
                  <w:rStyle w:val="Hyperlink"/>
                </w:rPr>
                <w:t>Beschrijving filterlaag</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784670" w:rsidRDefault="00784670">
      <w:pPr>
        <w:rPr>
          <w:b/>
          <w:sz w:val="24"/>
        </w:rPr>
      </w:pPr>
      <w:bookmarkStart w:id="560" w:name="FilterlaagAsfaltbekleding_FM"/>
      <w:bookmarkEnd w:id="560"/>
      <w:r>
        <w:br w:type="page"/>
      </w:r>
    </w:p>
    <w:p w:rsidR="000307AD" w:rsidRDefault="008D7482">
      <w:pPr>
        <w:pStyle w:val="Kop3"/>
      </w:pPr>
      <w:bookmarkStart w:id="561" w:name="_Toc454542707"/>
      <w:r>
        <w:lastRenderedPageBreak/>
        <w:t>Functioneel Model</w:t>
      </w:r>
      <w:bookmarkEnd w:id="561"/>
    </w:p>
    <w:p w:rsidR="000307AD" w:rsidRDefault="000307AD"/>
    <w:p w:rsidR="000307AD" w:rsidRDefault="008D7482">
      <w:r>
        <w:rPr>
          <w:noProof/>
        </w:rPr>
        <w:drawing>
          <wp:inline distT="0" distB="0" distL="0" distR="0">
            <wp:extent cx="4448175" cy="4305300"/>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8D7482">
      <w:pPr>
        <w:pStyle w:val="Kop3"/>
      </w:pPr>
      <w:bookmarkStart w:id="562" w:name="FilterlaagAsfaltbekleding_Attributen"/>
      <w:bookmarkStart w:id="563" w:name="_Toc454542708"/>
      <w:bookmarkEnd w:id="562"/>
      <w:r>
        <w:t>Attributen</w:t>
      </w:r>
      <w:bookmarkEnd w:id="563"/>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97"/>
        <w:gridCol w:w="3398"/>
        <w:gridCol w:w="1791"/>
        <w:gridCol w:w="551"/>
        <w:gridCol w:w="934"/>
        <w:gridCol w:w="704"/>
      </w:tblGrid>
      <w:tr w:rsidR="000307AD">
        <w:trPr>
          <w:trHeight w:val="225"/>
        </w:trPr>
        <w:tc>
          <w:tcPr>
            <w:tcW w:w="22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typeFilterlaag</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filterlaag bij OSA</w:t>
            </w:r>
          </w:p>
        </w:tc>
        <w:tc>
          <w:tcPr>
            <w:tcW w:w="2295" w:type="dxa"/>
            <w:gridSpan w:val="2"/>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TypeFilterlaag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MateriaalBekledingUitvulFilterVlijlaag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toplaagAsfaltbekledingID</w:t>
            </w:r>
          </w:p>
        </w:tc>
        <w:tc>
          <w:tcPr>
            <w:tcW w:w="33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ToplaagAsfaltbekleding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564" w:name="FilterlaagAsfaltbekleding_Bijlage"/>
      <w:bookmarkStart w:id="565" w:name="_Toc454542709"/>
      <w:bookmarkEnd w:id="564"/>
      <w:r>
        <w:lastRenderedPageBreak/>
        <w:t>Bijlage</w:t>
      </w:r>
      <w:bookmarkEnd w:id="565"/>
      <w:r>
        <w:t xml:space="preserve"> </w:t>
      </w:r>
    </w:p>
    <w:p w:rsidR="000307AD" w:rsidRDefault="008D7482">
      <w:r>
        <w:rPr>
          <w:noProof/>
        </w:rPr>
        <w:drawing>
          <wp:inline distT="0" distB="0" distL="0" distR="0">
            <wp:extent cx="4762500" cy="2876550"/>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66" w:name="_topic_FilterlaagSteenzetting"/>
      <w:bookmarkStart w:id="567" w:name="_Toc454542710"/>
      <w:bookmarkEnd w:id="566"/>
      <w:r>
        <w:rPr>
          <w:b/>
          <w:color w:val="000000"/>
          <w:sz w:val="24"/>
        </w:rPr>
        <w:lastRenderedPageBreak/>
        <w:t>FilterlaagSteenzetting</w:t>
      </w:r>
      <w:bookmarkEnd w:id="567"/>
    </w:p>
    <w:p w:rsidR="000307AD" w:rsidRDefault="008D7482">
      <w:pPr>
        <w:pStyle w:val="Kop3"/>
      </w:pPr>
      <w:bookmarkStart w:id="568" w:name="FilterlaagSteenzetting_Beschrijving"/>
      <w:bookmarkStart w:id="569" w:name="_Toc454542711"/>
      <w:bookmarkEnd w:id="568"/>
      <w:r>
        <w:t>Beschrijving</w:t>
      </w:r>
      <w:bookmarkEnd w:id="569"/>
    </w:p>
    <w:p w:rsidR="000307AD" w:rsidRDefault="000307AD"/>
    <w:p w:rsidR="000307AD" w:rsidRDefault="008D7482">
      <w:pPr>
        <w:pStyle w:val="Kop4"/>
      </w:pPr>
      <w:r>
        <w:rPr>
          <w:color w:val="000000"/>
        </w:rPr>
        <w:t>Definitie</w:t>
      </w:r>
    </w:p>
    <w:p w:rsidR="000307AD" w:rsidRDefault="008D7482">
      <w:pPr>
        <w:tabs>
          <w:tab w:val="left" w:pos="1845"/>
        </w:tabs>
      </w:pPr>
      <w:r>
        <w:t>Een tussenlaag in de taludbekleding die uitspoeling van fijnkorrelig materiaal uit de ondergrond door de bovenliggende laag van de bekleding voorkomt.</w:t>
      </w:r>
    </w:p>
    <w:p w:rsidR="000307AD" w:rsidRDefault="008D7482">
      <w:pPr>
        <w:tabs>
          <w:tab w:val="left" w:pos="1845"/>
        </w:tabs>
      </w:pPr>
      <w:r>
        <w:rPr>
          <w:i/>
        </w:rPr>
        <w:t>Herkomst definitie</w:t>
      </w:r>
      <w:r>
        <w:t xml:space="preserve">: </w:t>
      </w:r>
      <w:hyperlink r:id="rId438">
        <w:r>
          <w:rPr>
            <w:rStyle w:val="Hyperlink"/>
          </w:rPr>
          <w:t xml:space="preserve">Aquo </w:t>
        </w:r>
      </w:hyperlink>
      <w:r>
        <w:t>(verouderd)</w:t>
      </w:r>
    </w:p>
    <w:p w:rsidR="000307AD" w:rsidRDefault="000307AD">
      <w:pPr>
        <w:tabs>
          <w:tab w:val="left" w:pos="1845"/>
        </w:tabs>
      </w:pPr>
    </w:p>
    <w:p w:rsidR="000307AD" w:rsidRDefault="008D7482">
      <w:pPr>
        <w:pStyle w:val="Kop4"/>
      </w:pPr>
      <w:r>
        <w:t>Toelichting</w:t>
      </w:r>
    </w:p>
    <w:p w:rsidR="000307AD" w:rsidRDefault="008D7482">
      <w:pPr>
        <w:tabs>
          <w:tab w:val="left" w:pos="1845"/>
        </w:tabs>
      </w:pPr>
      <w:r>
        <w:t>Betreft hier de filterlaag voor een steenzetting.</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ToplaagSteenzetting">
        <w:r w:rsidR="008D7482">
          <w:rPr>
            <w:rStyle w:val="Hyperlink"/>
          </w:rPr>
          <w:t>ToplaagSteenzetting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39">
              <w:r w:rsidR="008D7482">
                <w:rPr>
                  <w:rStyle w:val="Hyperlink"/>
                </w:rPr>
                <w:t>Beschrijving filterlaag</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p>
    <w:p w:rsidR="000307AD" w:rsidRDefault="008D7482">
      <w:r>
        <w:t>Inwinningsregels niet van toepassing, betreft objectklasse zonder geometrie.</w:t>
      </w:r>
    </w:p>
    <w:p w:rsidR="000307AD" w:rsidRDefault="000307AD"/>
    <w:p w:rsidR="000307AD" w:rsidRDefault="000307AD"/>
    <w:p w:rsidR="00784670" w:rsidRDefault="00784670">
      <w:pPr>
        <w:rPr>
          <w:b/>
          <w:sz w:val="24"/>
        </w:rPr>
      </w:pPr>
      <w:bookmarkStart w:id="570" w:name="FilterlaagSteenzetting_FM"/>
      <w:bookmarkEnd w:id="570"/>
      <w:r>
        <w:br w:type="page"/>
      </w:r>
    </w:p>
    <w:p w:rsidR="000307AD" w:rsidRDefault="008D7482">
      <w:pPr>
        <w:pStyle w:val="Kop3"/>
      </w:pPr>
      <w:bookmarkStart w:id="571" w:name="_Toc454542712"/>
      <w:r>
        <w:lastRenderedPageBreak/>
        <w:t>Functioneel Model</w:t>
      </w:r>
      <w:bookmarkEnd w:id="571"/>
    </w:p>
    <w:p w:rsidR="000307AD" w:rsidRDefault="000307AD"/>
    <w:p w:rsidR="000307AD" w:rsidRDefault="008D7482">
      <w:r>
        <w:rPr>
          <w:noProof/>
        </w:rPr>
        <w:drawing>
          <wp:inline distT="0" distB="0" distL="0" distR="0">
            <wp:extent cx="4448175" cy="4305300"/>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8D7482">
      <w:pPr>
        <w:pStyle w:val="Kop3"/>
      </w:pPr>
      <w:bookmarkStart w:id="572" w:name="FilterlaagSteenzetting_Attributen"/>
      <w:bookmarkStart w:id="573" w:name="_Toc454542713"/>
      <w:bookmarkEnd w:id="572"/>
      <w:r>
        <w:t>Attributen</w:t>
      </w:r>
      <w:bookmarkEnd w:id="573"/>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28"/>
        <w:gridCol w:w="3215"/>
        <w:gridCol w:w="1760"/>
        <w:gridCol w:w="919"/>
        <w:gridCol w:w="949"/>
        <w:gridCol w:w="704"/>
      </w:tblGrid>
      <w:tr w:rsidR="000307AD">
        <w:trPr>
          <w:trHeight w:val="225"/>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Dikte van de </w:t>
            </w:r>
            <w:proofErr w:type="gramStart"/>
            <w:r>
              <w:rPr>
                <w:color w:val="000000"/>
                <w:sz w:val="16"/>
              </w:rPr>
              <w:t>filterlaag</w:t>
            </w:r>
            <w:proofErr w:type="gramEnd"/>
            <w:r>
              <w:rPr>
                <w:color w:val="000000"/>
                <w:sz w:val="16"/>
              </w:rPr>
              <w:t xml:space="preserve"> steenzetting in cm</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 van de bovenste filterlaag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m/percentiel</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porositeit</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Porositeit van de bovenste granulaire filterlaag (uitvullaag), gedefinieerd als de verhouding tussen het porienvolume en het totale volume.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ratio</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MateriaalBekledingUitvulFilterVlijlaag</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toplaagSteenzettingID</w:t>
            </w:r>
          </w:p>
        </w:tc>
        <w:tc>
          <w:tcPr>
            <w:tcW w:w="31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ToplaagSteenzetting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8D7482">
      <w:pPr>
        <w:pStyle w:val="Kop3"/>
      </w:pPr>
      <w:bookmarkStart w:id="574" w:name="FilterlaagSteenzetting_Bijlage"/>
      <w:bookmarkStart w:id="575" w:name="_Toc454542714"/>
      <w:bookmarkEnd w:id="574"/>
      <w:r>
        <w:t>Bijlage</w:t>
      </w:r>
      <w:bookmarkEnd w:id="575"/>
      <w:r>
        <w:t xml:space="preserve"> </w:t>
      </w:r>
    </w:p>
    <w:p w:rsidR="000307AD" w:rsidRDefault="008D7482">
      <w:r>
        <w:rPr>
          <w:noProof/>
        </w:rPr>
        <w:drawing>
          <wp:inline distT="0" distB="0" distL="0" distR="0">
            <wp:extent cx="4762500" cy="2876550"/>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76" w:name="_topic_FlexibeleWaterkering"/>
      <w:bookmarkStart w:id="577" w:name="_Toc454542715"/>
      <w:bookmarkEnd w:id="576"/>
      <w:r>
        <w:rPr>
          <w:b/>
          <w:color w:val="000000"/>
          <w:sz w:val="24"/>
        </w:rPr>
        <w:lastRenderedPageBreak/>
        <w:t>FlexibeleWaterkering</w:t>
      </w:r>
      <w:bookmarkEnd w:id="577"/>
    </w:p>
    <w:p w:rsidR="000307AD" w:rsidRDefault="008D7482">
      <w:pPr>
        <w:pStyle w:val="Kop3"/>
      </w:pPr>
      <w:bookmarkStart w:id="578" w:name="FlexibeleWaterkering_Beschrijving"/>
      <w:bookmarkStart w:id="579" w:name="_Toc454542716"/>
      <w:bookmarkEnd w:id="578"/>
      <w:r>
        <w:t>Beschrijving</w:t>
      </w:r>
      <w:bookmarkEnd w:id="579"/>
    </w:p>
    <w:p w:rsidR="000307AD" w:rsidRDefault="000307AD"/>
    <w:p w:rsidR="000307AD" w:rsidRDefault="008D7482">
      <w:pPr>
        <w:pStyle w:val="Kop4"/>
      </w:pPr>
      <w:r>
        <w:rPr>
          <w:color w:val="000000"/>
        </w:rPr>
        <w:t>Definitie</w:t>
      </w:r>
    </w:p>
    <w:p w:rsidR="000307AD" w:rsidRDefault="008D7482">
      <w:pPr>
        <w:tabs>
          <w:tab w:val="left" w:pos="1845"/>
        </w:tabs>
      </w:pPr>
      <w:r>
        <w:t>Constructie met een waterkerende functie die bij extreme waterstanden zorgt voor de kerende hoogte (voorstel project).</w:t>
      </w:r>
    </w:p>
    <w:p w:rsidR="000307AD" w:rsidRDefault="008D7482">
      <w:pPr>
        <w:tabs>
          <w:tab w:val="left" w:pos="1845"/>
        </w:tabs>
      </w:pPr>
      <w:r>
        <w:rPr>
          <w:i/>
        </w:rPr>
        <w:t>Herkomst definitie</w:t>
      </w:r>
      <w:r>
        <w:t xml:space="preserve">: </w:t>
      </w:r>
      <w:hyperlink r:id="rId440">
        <w:r>
          <w:rPr>
            <w:rStyle w:val="Hyperlink"/>
          </w:rPr>
          <w:t>Aquo</w:t>
        </w:r>
      </w:hyperlink>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Afsluitmiddel1">
        <w:r w:rsidR="008D7482">
          <w:rPr>
            <w:rStyle w:val="Hyperlink"/>
          </w:rPr>
          <w:t>Kwelscherm,</w:t>
        </w:r>
      </w:hyperlink>
      <w:r w:rsidR="008D7482">
        <w:t xml:space="preserve"> </w:t>
      </w:r>
      <w:hyperlink w:anchor="_topic_Afsluitmiddel1">
        <w:r w:rsidR="008D7482">
          <w:rPr>
            <w:rStyle w:val="Hyperlink"/>
          </w:rPr>
          <w:t>Onderhoudsplicht,</w:t>
        </w:r>
      </w:hyperlink>
      <w:r w:rsidR="008D7482">
        <w:t xml:space="preserve"> </w:t>
      </w:r>
      <w:hyperlink w:anchor="_topic_Afsluitmiddel1">
        <w:r w:rsidR="008D7482">
          <w:rPr>
            <w:rStyle w:val="Hyperlink"/>
          </w:rPr>
          <w:t xml:space="preserve">Afsluitmiddel, </w:t>
        </w:r>
      </w:hyperlink>
      <w:r w:rsidR="008D7482">
        <w:t>Bedieningsplicht</w:t>
      </w:r>
      <w:hyperlink w:anchor="_topic_Waterkering">
        <w:proofErr w:type="gramStart"/>
        <w:r w:rsidR="008D7482">
          <w:rPr>
            <w:rStyle w:val="Hyperlink"/>
          </w:rPr>
          <w:t>,</w:t>
        </w:r>
      </w:hyperlink>
      <w:proofErr w:type="gramEnd"/>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8D7482">
      <w:pPr>
        <w:pStyle w:val="Kop3"/>
      </w:pPr>
      <w:bookmarkStart w:id="580" w:name="FlexibeleWaterkering_FM"/>
      <w:bookmarkStart w:id="581" w:name="_Toc454542717"/>
      <w:bookmarkEnd w:id="580"/>
      <w:r>
        <w:t>Functioneel Model</w:t>
      </w:r>
      <w:bookmarkEnd w:id="581"/>
    </w:p>
    <w:p w:rsidR="000307AD" w:rsidRDefault="000307AD"/>
    <w:p w:rsidR="000307AD" w:rsidRDefault="008D7482">
      <w:r>
        <w:rPr>
          <w:noProof/>
        </w:rPr>
        <w:drawing>
          <wp:inline distT="0" distB="0" distL="0" distR="0">
            <wp:extent cx="3543300" cy="1400175"/>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784670" w:rsidRDefault="00784670">
      <w:pPr>
        <w:rPr>
          <w:b/>
          <w:sz w:val="24"/>
        </w:rPr>
      </w:pPr>
      <w:bookmarkStart w:id="582" w:name="FlexibeleWaterkering_Attributen"/>
      <w:bookmarkEnd w:id="582"/>
      <w:r>
        <w:br w:type="page"/>
      </w:r>
    </w:p>
    <w:p w:rsidR="000307AD" w:rsidRDefault="008D7482">
      <w:pPr>
        <w:pStyle w:val="Kop3"/>
      </w:pPr>
      <w:bookmarkStart w:id="583" w:name="_Toc454542718"/>
      <w:r>
        <w:lastRenderedPageBreak/>
        <w:t>Attributen</w:t>
      </w:r>
      <w:bookmarkEnd w:id="583"/>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60"/>
        <w:gridCol w:w="3842"/>
        <w:gridCol w:w="1715"/>
        <w:gridCol w:w="643"/>
        <w:gridCol w:w="1041"/>
        <w:gridCol w:w="674"/>
      </w:tblGrid>
      <w:tr w:rsidR="000307AD">
        <w:trPr>
          <w:trHeight w:val="225"/>
        </w:trPr>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 van het kunstwerk in de richting van de waterkering in meters.</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aantalOpeningen</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aantal openingen in een flexibele waterkering.</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lengteOpening</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totale lengte die door de flexibele kering wordt overbrugd. </w:t>
            </w:r>
          </w:p>
          <w:p w:rsidR="000307AD" w:rsidRDefault="008D7482">
            <w:r>
              <w:rPr>
                <w:color w:val="000000"/>
                <w:sz w:val="16"/>
              </w:rPr>
              <w:t xml:space="preserve">Bij meerdere openingen kan de lengte per opening worden vastgelgd in het afsluitmiddel. </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hoogteOpening</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hoogte van de opening in de flexibele kering uitgedrukt in meters.</w:t>
            </w:r>
          </w:p>
          <w:p w:rsidR="000307AD" w:rsidRDefault="008D7482">
            <w:r>
              <w:rPr>
                <w:color w:val="000000"/>
                <w:sz w:val="16"/>
              </w:rPr>
              <w:t>Toeliching:</w:t>
            </w:r>
          </w:p>
          <w:p w:rsidR="000307AD" w:rsidRDefault="008D7482">
            <w:r>
              <w:rPr>
                <w:color w:val="000000"/>
                <w:sz w:val="16"/>
              </w:rPr>
              <w:t>Hier wordt de hoogte van de opening over de gehele lengte van de flexibele kering. Bij meerdere openingen wordt de hoogte per opening vastgelegd bij het afsluitmiddel.</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0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84" w:name="_topic_Gemaal1"/>
      <w:bookmarkStart w:id="585" w:name="_Toc454542719"/>
      <w:bookmarkEnd w:id="584"/>
      <w:r>
        <w:rPr>
          <w:b/>
          <w:color w:val="000000"/>
          <w:sz w:val="24"/>
        </w:rPr>
        <w:lastRenderedPageBreak/>
        <w:t>Gemaal</w:t>
      </w:r>
      <w:bookmarkEnd w:id="585"/>
    </w:p>
    <w:p w:rsidR="000307AD" w:rsidRDefault="008D7482">
      <w:pPr>
        <w:pStyle w:val="Kop3"/>
      </w:pPr>
      <w:bookmarkStart w:id="586" w:name="Gemaal_Beschrijving"/>
      <w:bookmarkStart w:id="587" w:name="_Toc454542720"/>
      <w:bookmarkEnd w:id="586"/>
      <w:r>
        <w:t>Beschrijving</w:t>
      </w:r>
      <w:bookmarkEnd w:id="587"/>
    </w:p>
    <w:p w:rsidR="000307AD" w:rsidRDefault="000307AD"/>
    <w:p w:rsidR="000307AD" w:rsidRDefault="008D7482">
      <w:pPr>
        <w:pStyle w:val="Kop4"/>
      </w:pPr>
      <w:r>
        <w:rPr>
          <w:color w:val="000000"/>
        </w:rPr>
        <w:t>Definitie</w:t>
      </w:r>
    </w:p>
    <w:p w:rsidR="000307AD" w:rsidRDefault="008D7482">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rsidR="000307AD" w:rsidRDefault="008D7482">
      <w:pPr>
        <w:tabs>
          <w:tab w:val="left" w:pos="1845"/>
        </w:tabs>
      </w:pPr>
      <w:r>
        <w:rPr>
          <w:rStyle w:val="Hyperlink"/>
          <w:i/>
          <w:color w:val="000000"/>
          <w:u w:val="none"/>
        </w:rPr>
        <w:t>Herkomst definitie</w:t>
      </w:r>
      <w:r>
        <w:rPr>
          <w:rStyle w:val="Hyperlink"/>
          <w:i/>
          <w:u w:val="none"/>
        </w:rPr>
        <w:t>:</w:t>
      </w:r>
      <w:r>
        <w:rPr>
          <w:rStyle w:val="Hyperlink"/>
          <w:u w:val="none"/>
        </w:rPr>
        <w:t xml:space="preserve"> </w:t>
      </w:r>
      <w:hyperlink r:id="rId441">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Het betreft hier alleen het verplaatsen van oppervlaktewater. Het gemaal kan ook bij gelijke peilen of laag verhang van hoog naar laag peil ingezet worden.</w:t>
      </w:r>
    </w:p>
    <w:p w:rsidR="000307AD" w:rsidRDefault="000307AD">
      <w:pPr>
        <w:tabs>
          <w:tab w:val="left" w:pos="1845"/>
        </w:tabs>
      </w:pPr>
    </w:p>
    <w:p w:rsidR="000307AD" w:rsidRDefault="008D7482">
      <w:pPr>
        <w:tabs>
          <w:tab w:val="left" w:pos="1845"/>
        </w:tabs>
      </w:pPr>
      <w:r>
        <w:rPr>
          <w:noProof/>
        </w:rPr>
        <w:drawing>
          <wp:inline distT="0" distB="0" distL="0" distR="0">
            <wp:extent cx="4076700" cy="2724150"/>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rId157" cstate="print"/>
                    <a:stretch>
                      <a:fillRect/>
                    </a:stretch>
                  </pic:blipFill>
                  <pic:spPr>
                    <a:xfrm>
                      <a:off x="0" y="0"/>
                      <a:ext cx="4076700" cy="2724150"/>
                    </a:xfrm>
                    <a:prstGeom prst="rect">
                      <a:avLst/>
                    </a:prstGeom>
                  </pic:spPr>
                </pic:pic>
              </a:graphicData>
            </a:graphic>
          </wp:inline>
        </w:drawing>
      </w:r>
      <w:r>
        <w:t xml:space="preserve">  </w:t>
      </w:r>
      <w:r>
        <w:tab/>
      </w:r>
    </w:p>
    <w:p w:rsidR="000307AD" w:rsidRDefault="000307AD">
      <w:pPr>
        <w:tabs>
          <w:tab w:val="left" w:pos="1845"/>
        </w:tabs>
      </w:pPr>
    </w:p>
    <w:p w:rsidR="000307AD" w:rsidRDefault="008D7482">
      <w:pPr>
        <w:pStyle w:val="Kop4"/>
      </w:pPr>
      <w:r>
        <w:t>Geometrie</w:t>
      </w:r>
    </w:p>
    <w:tbl>
      <w:tblPr>
        <w:tblW w:w="9660" w:type="dxa"/>
        <w:tblLayout w:type="fixed"/>
        <w:tblCellMar>
          <w:top w:w="15" w:type="dxa"/>
          <w:left w:w="75" w:type="dxa"/>
          <w:bottom w:w="15" w:type="dxa"/>
          <w:right w:w="75" w:type="dxa"/>
        </w:tblCellMar>
        <w:tblLook w:val="0000" w:firstRow="0" w:lastRow="0" w:firstColumn="0" w:lastColumn="0" w:noHBand="0" w:noVBand="0"/>
      </w:tblPr>
      <w:tblGrid>
        <w:gridCol w:w="1710"/>
        <w:gridCol w:w="1831"/>
        <w:gridCol w:w="717"/>
        <w:gridCol w:w="1358"/>
        <w:gridCol w:w="4044"/>
      </w:tblGrid>
      <w:tr w:rsidR="000307AD">
        <w:trPr>
          <w:trHeight w:val="300"/>
        </w:trPr>
        <w:tc>
          <w:tcPr>
            <w:tcW w:w="1680"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0307AD"/>
        </w:tc>
        <w:tc>
          <w:tcPr>
            <w:tcW w:w="3840" w:type="dxa"/>
            <w:gridSpan w:val="3"/>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rPr>
              <w:t>Punt</w:t>
            </w:r>
          </w:p>
        </w:tc>
        <w:tc>
          <w:tcPr>
            <w:tcW w:w="3975" w:type="dxa"/>
            <w:tcBorders>
              <w:top w:val="single" w:sz="6" w:space="0" w:color="BFBFBF"/>
              <w:left w:val="single" w:sz="6" w:space="0" w:color="BFBFBF"/>
              <w:bottom w:val="single" w:sz="6" w:space="0" w:color="BFBFBF"/>
              <w:right w:val="single" w:sz="6" w:space="0" w:color="BFBFBF"/>
            </w:tcBorders>
            <w:shd w:val="clear" w:color="auto" w:fill="B6DDE8"/>
          </w:tcPr>
          <w:p w:rsidR="000307AD" w:rsidRDefault="008D7482">
            <w:r>
              <w:rPr>
                <w:b/>
              </w:rPr>
              <w:t>Vlak</w:t>
            </w:r>
          </w:p>
        </w:tc>
      </w:tr>
      <w:tr w:rsidR="000307AD">
        <w:trPr>
          <w:trHeight w:val="300"/>
        </w:trPr>
        <w:tc>
          <w:tcPr>
            <w:tcW w:w="1680" w:type="dxa"/>
            <w:tcBorders>
              <w:top w:val="single" w:sz="6" w:space="0" w:color="BFBFBF"/>
              <w:left w:val="single" w:sz="6" w:space="0" w:color="BFBFBF"/>
              <w:bottom w:val="single" w:sz="6" w:space="0" w:color="BFBFBF"/>
              <w:right w:val="single" w:sz="6" w:space="0" w:color="BFBFBF"/>
            </w:tcBorders>
          </w:tcPr>
          <w:p w:rsidR="000307AD" w:rsidRDefault="008D7482">
            <w:r>
              <w:t>Zoomniveau</w:t>
            </w:r>
          </w:p>
        </w:tc>
        <w:tc>
          <w:tcPr>
            <w:tcW w:w="3840" w:type="dxa"/>
            <w:gridSpan w:val="3"/>
            <w:tcBorders>
              <w:top w:val="single" w:sz="6" w:space="0" w:color="BFBFBF"/>
              <w:left w:val="single" w:sz="6" w:space="0" w:color="BFBFBF"/>
              <w:bottom w:val="single" w:sz="6" w:space="0" w:color="BFBFBF"/>
              <w:right w:val="single" w:sz="6" w:space="0" w:color="BFBFBF"/>
            </w:tcBorders>
          </w:tcPr>
          <w:p w:rsidR="000307AD" w:rsidRDefault="008D7482">
            <w:r>
              <w:t>Kleinschalig / midschalig</w:t>
            </w:r>
          </w:p>
        </w:tc>
        <w:tc>
          <w:tcPr>
            <w:tcW w:w="3975" w:type="dxa"/>
            <w:tcBorders>
              <w:top w:val="single" w:sz="6" w:space="0" w:color="BFBFBF"/>
              <w:left w:val="single" w:sz="6" w:space="0" w:color="BFBFBF"/>
              <w:bottom w:val="single" w:sz="6" w:space="0" w:color="BFBFBF"/>
              <w:right w:val="single" w:sz="6" w:space="0" w:color="BFBFBF"/>
            </w:tcBorders>
          </w:tcPr>
          <w:p w:rsidR="000307AD" w:rsidRDefault="008D7482">
            <w:r>
              <w:t>Grootschalig</w:t>
            </w:r>
          </w:p>
        </w:tc>
      </w:tr>
      <w:tr w:rsidR="000307AD">
        <w:trPr>
          <w:trHeight w:val="300"/>
        </w:trPr>
        <w:tc>
          <w:tcPr>
            <w:tcW w:w="1680" w:type="dxa"/>
            <w:vMerge w:val="restart"/>
            <w:tcBorders>
              <w:top w:val="single" w:sz="6" w:space="0" w:color="BFBFBF"/>
              <w:left w:val="single" w:sz="6" w:space="0" w:color="BFBFBF"/>
              <w:bottom w:val="single" w:sz="6" w:space="0" w:color="BFBFBF"/>
              <w:right w:val="single" w:sz="6" w:space="0" w:color="BFBFBF"/>
            </w:tcBorders>
          </w:tcPr>
          <w:p w:rsidR="000307AD" w:rsidRDefault="008D7482">
            <w:r>
              <w:t>Representatie</w:t>
            </w:r>
          </w:p>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Gemaal, algemeen symbool</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rId158" cstate="print"/>
                          <a:stretch>
                            <a:fillRect/>
                          </a:stretch>
                        </pic:blipFill>
                        <pic:spPr>
                          <a:xfrm>
                            <a:off x="0" y="0"/>
                            <a:ext cx="276225" cy="285750"/>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63</w:t>
            </w:r>
          </w:p>
        </w:tc>
        <w:tc>
          <w:tcPr>
            <w:tcW w:w="3975" w:type="dxa"/>
            <w:vMerge w:val="restart"/>
            <w:tcBorders>
              <w:top w:val="single" w:sz="6" w:space="0" w:color="BFBFBF"/>
              <w:left w:val="single" w:sz="6" w:space="0" w:color="BFBFBF"/>
              <w:bottom w:val="single" w:sz="6" w:space="0" w:color="BFBFBF"/>
              <w:right w:val="single" w:sz="6" w:space="0" w:color="BFBFBF"/>
            </w:tcBorders>
          </w:tcPr>
          <w:p w:rsidR="000307AD" w:rsidRDefault="008D7482">
            <w:r>
              <w:t>Afbeelding feitelijke contouren</w:t>
            </w:r>
          </w:p>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Motorgemaal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rId159" cstate="print"/>
                          <a:stretch>
                            <a:fillRect/>
                          </a:stretch>
                        </pic:blipFill>
                        <pic:spPr>
                          <a:xfrm>
                            <a:off x="0" y="0"/>
                            <a:ext cx="276225" cy="285750"/>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64</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elektrisch aandrijving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42900" cy="257175"/>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rId160" cstate="print"/>
                          <a:stretch>
                            <a:fillRect/>
                          </a:stretch>
                        </pic:blipFill>
                        <pic:spPr>
                          <a:xfrm>
                            <a:off x="0" y="0"/>
                            <a:ext cx="342900" cy="257175"/>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65</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gemaal aangedreven door wind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76225" cy="285750"/>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rId161" cstate="print"/>
                          <a:stretch>
                            <a:fillRect/>
                          </a:stretch>
                        </pic:blipFill>
                        <pic:spPr>
                          <a:xfrm>
                            <a:off x="0" y="0"/>
                            <a:ext cx="276225" cy="285750"/>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66</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kleine windmolen </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61925" cy="304800"/>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rId162" cstate="print"/>
                          <a:stretch>
                            <a:fillRect/>
                          </a:stretch>
                        </pic:blipFill>
                        <pic:spPr>
                          <a:xfrm>
                            <a:off x="0" y="0"/>
                            <a:ext cx="161925" cy="304800"/>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84</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00" w:type="dxa"/>
            <w:tcBorders>
              <w:top w:val="single" w:sz="6" w:space="0" w:color="BFBFBF"/>
              <w:left w:val="single" w:sz="6" w:space="0" w:color="BFBFBF"/>
              <w:bottom w:val="single" w:sz="6" w:space="0" w:color="BFBFBF"/>
              <w:right w:val="single" w:sz="6" w:space="0" w:color="BFBFBF"/>
            </w:tcBorders>
            <w:vAlign w:val="center"/>
          </w:tcPr>
          <w:p w:rsidR="000307AD" w:rsidRDefault="008D7482">
            <w:r>
              <w:t>grote windmolen</w:t>
            </w:r>
          </w:p>
        </w:tc>
        <w:tc>
          <w:tcPr>
            <w:tcW w:w="70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219075" cy="35242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rId163" cstate="print"/>
                          <a:stretch>
                            <a:fillRect/>
                          </a:stretch>
                        </pic:blipFill>
                        <pic:spPr>
                          <a:xfrm>
                            <a:off x="0" y="0"/>
                            <a:ext cx="219075" cy="352425"/>
                          </a:xfrm>
                          <a:prstGeom prst="rect">
                            <a:avLst/>
                          </a:prstGeom>
                        </pic:spPr>
                      </pic:pic>
                    </a:graphicData>
                  </a:graphic>
                </wp:inline>
              </w:drawing>
            </w:r>
          </w:p>
        </w:tc>
        <w:tc>
          <w:tcPr>
            <w:tcW w:w="133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85</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8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840" w:type="dxa"/>
            <w:gridSpan w:val="3"/>
            <w:tcBorders>
              <w:top w:val="single" w:sz="6" w:space="0" w:color="BFBFBF"/>
              <w:left w:val="single" w:sz="6" w:space="0" w:color="BFBFBF"/>
              <w:bottom w:val="single" w:sz="6" w:space="0" w:color="BFBFBF"/>
              <w:right w:val="single" w:sz="6" w:space="0" w:color="BFBFBF"/>
            </w:tcBorders>
          </w:tcPr>
          <w:p w:rsidR="000307AD" w:rsidRDefault="008D7482">
            <w:proofErr w:type="gramStart"/>
            <w:r>
              <w:t>Indien mogelijk</w:t>
            </w:r>
            <w:proofErr w:type="gramEnd"/>
            <w:r>
              <w:t xml:space="preserve"> meegeschaald met de oppervlakte van het gemaal</w:t>
            </w:r>
          </w:p>
        </w:tc>
        <w:tc>
          <w:tcPr>
            <w:tcW w:w="397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 xml:space="preserve">Associaties </w:t>
      </w:r>
    </w:p>
    <w:p w:rsidR="000307AD" w:rsidRDefault="002134E3">
      <w:hyperlink w:anchor="_topic_Pomp">
        <w:r w:rsidR="008D7482">
          <w:rPr>
            <w:rStyle w:val="Hyperlink"/>
          </w:rPr>
          <w:t>Pomp,</w:t>
        </w:r>
      </w:hyperlink>
      <w:r w:rsidR="008D7482">
        <w:t xml:space="preserve"> </w:t>
      </w:r>
      <w:hyperlink w:anchor="_topic_Kunstwerkdeel">
        <w:r w:rsidR="008D7482">
          <w:rPr>
            <w:rStyle w:val="Hyperlink"/>
          </w:rPr>
          <w:t>Kunstwerkdeel,</w:t>
        </w:r>
      </w:hyperlink>
      <w:r w:rsidR="008D7482">
        <w:t xml:space="preserve"> </w:t>
      </w:r>
      <w:hyperlink w:anchor="_topic_Afsluitmiddel1">
        <w:r w:rsidR="008D7482">
          <w:rPr>
            <w:rStyle w:val="Hyperlink"/>
          </w:rPr>
          <w:t>Afsluitmiddel,</w:t>
        </w:r>
      </w:hyperlink>
      <w:r w:rsidR="008D7482">
        <w:t xml:space="preserve"> </w:t>
      </w:r>
      <w:hyperlink w:anchor="_topic_Onderhoudsplicht">
        <w:r w:rsidR="008D7482">
          <w:rPr>
            <w:rStyle w:val="Hyperlink"/>
          </w:rPr>
          <w:t>Onderhoudsplicht,</w:t>
        </w:r>
      </w:hyperlink>
      <w:r w:rsidR="008D7482">
        <w:t xml:space="preserve"> Peilmerk</w:t>
      </w:r>
      <w:hyperlink w:anchor="_topic_Kwelscherm">
        <w:r w:rsidR="008D7482">
          <w:rPr>
            <w:rStyle w:val="Hyperlink"/>
          </w:rPr>
          <w:t>,</w:t>
        </w:r>
      </w:hyperlink>
      <w:r w:rsidR="008D7482">
        <w:t xml:space="preserve"> </w:t>
      </w:r>
      <w:hyperlink w:anchor="_topic_Kwelscherm">
        <w:r w:rsidR="008D7482">
          <w:rPr>
            <w:rStyle w:val="Hyperlink"/>
          </w:rPr>
          <w:t>Kwelscherm</w:t>
        </w:r>
        <w:proofErr w:type="gramStart"/>
        <w:r w:rsidR="008D7482">
          <w:rPr>
            <w:rStyle w:val="Hyperlink"/>
          </w:rPr>
          <w:t>,</w:t>
        </w:r>
      </w:hyperlink>
      <w:proofErr w:type="gramEnd"/>
      <w:r w:rsidR="008D7482">
        <w:t xml:space="preserve"> Bedieningsplicht,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2"/>
        <w:gridCol w:w="1923"/>
        <w:gridCol w:w="2045"/>
        <w:gridCol w:w="1770"/>
        <w:gridCol w:w="2625"/>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9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201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58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42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rPr>
              <w:t>IMWA</w:t>
            </w:r>
          </w:p>
        </w:tc>
        <w:tc>
          <w:tcPr>
            <w:tcW w:w="1890" w:type="dxa"/>
            <w:tcBorders>
              <w:top w:val="nil"/>
              <w:left w:val="nil"/>
              <w:bottom w:val="single" w:sz="6" w:space="0" w:color="C0C0C0"/>
              <w:right w:val="single" w:sz="6" w:space="0" w:color="C0C0C0"/>
            </w:tcBorders>
          </w:tcPr>
          <w:p w:rsidR="000307AD" w:rsidRDefault="002134E3">
            <w:hyperlink r:id="rId442">
              <w:r w:rsidR="008D7482">
                <w:rPr>
                  <w:rStyle w:val="Hyperlink"/>
                </w:rPr>
                <w:t>Gemaal</w:t>
              </w:r>
            </w:hyperlink>
          </w:p>
        </w:tc>
        <w:tc>
          <w:tcPr>
            <w:tcW w:w="2010" w:type="dxa"/>
            <w:tcBorders>
              <w:top w:val="nil"/>
              <w:left w:val="nil"/>
              <w:bottom w:val="single" w:sz="6" w:space="0" w:color="C0C0C0"/>
              <w:right w:val="single" w:sz="6" w:space="0" w:color="C0C0C0"/>
            </w:tcBorders>
          </w:tcPr>
          <w:p w:rsidR="000307AD" w:rsidRDefault="008D7482">
            <w:pPr>
              <w:spacing w:before="60" w:line="360" w:lineRule="auto"/>
            </w:pPr>
            <w:r>
              <w:rPr>
                <w:color w:val="000000"/>
              </w:rPr>
              <w:t>Kleinschalig: punt</w:t>
            </w:r>
            <w:r>
              <w:br/>
            </w:r>
            <w:r>
              <w:rPr>
                <w:color w:val="000000"/>
              </w:rPr>
              <w:t>Grootschalig: vlak</w:t>
            </w:r>
          </w:p>
        </w:tc>
        <w:tc>
          <w:tcPr>
            <w:tcW w:w="1740" w:type="dxa"/>
            <w:tcBorders>
              <w:top w:val="nil"/>
              <w:left w:val="nil"/>
              <w:bottom w:val="single" w:sz="6" w:space="0" w:color="C0C0C0"/>
              <w:right w:val="single" w:sz="6" w:space="0" w:color="C0C0C0"/>
            </w:tcBorders>
          </w:tcPr>
          <w:p w:rsidR="000307AD" w:rsidRDefault="002134E3">
            <w:hyperlink r:id="rId443">
              <w:r w:rsidR="008D7482">
                <w:rPr>
                  <w:rStyle w:val="Hyperlink"/>
                </w:rPr>
                <w:t>Kunstwerk</w:t>
              </w:r>
            </w:hyperlink>
          </w:p>
        </w:tc>
        <w:tc>
          <w:tcPr>
            <w:tcW w:w="2580" w:type="dxa"/>
            <w:tcBorders>
              <w:top w:val="nil"/>
              <w:left w:val="nil"/>
              <w:bottom w:val="single" w:sz="6" w:space="0" w:color="C0C0C0"/>
              <w:right w:val="single" w:sz="6" w:space="0" w:color="C0C0C0"/>
            </w:tcBorders>
          </w:tcPr>
          <w:p w:rsidR="000307AD" w:rsidRDefault="002134E3">
            <w:hyperlink r:id="rId444">
              <w:r w:rsidR="008D7482">
                <w:rPr>
                  <w:rStyle w:val="Hyperlink"/>
                </w:rPr>
                <w:t>Rioolgemaal</w:t>
              </w:r>
            </w:hyperlink>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rPr>
              <w:t>IMGEO</w:t>
            </w:r>
          </w:p>
        </w:tc>
        <w:tc>
          <w:tcPr>
            <w:tcW w:w="1890" w:type="dxa"/>
            <w:tcBorders>
              <w:top w:val="nil"/>
              <w:left w:val="nil"/>
              <w:bottom w:val="single" w:sz="6" w:space="0" w:color="C0C0C0"/>
              <w:right w:val="single" w:sz="6" w:space="0" w:color="C0C0C0"/>
            </w:tcBorders>
            <w:vAlign w:val="center"/>
          </w:tcPr>
          <w:p w:rsidR="000307AD" w:rsidRDefault="008D7482">
            <w:r>
              <w:t>Nvt (verplicht)</w:t>
            </w:r>
          </w:p>
        </w:tc>
        <w:tc>
          <w:tcPr>
            <w:tcW w:w="2010" w:type="dxa"/>
            <w:tcBorders>
              <w:top w:val="nil"/>
              <w:left w:val="nil"/>
              <w:bottom w:val="single" w:sz="6" w:space="0" w:color="C0C0C0"/>
              <w:right w:val="single" w:sz="6" w:space="0" w:color="C0C0C0"/>
            </w:tcBorders>
            <w:vAlign w:val="center"/>
          </w:tcPr>
          <w:p w:rsidR="000307AD" w:rsidRDefault="008D7482">
            <w:r>
              <w:t>Nvt (verplicht)</w:t>
            </w:r>
          </w:p>
        </w:tc>
        <w:tc>
          <w:tcPr>
            <w:tcW w:w="1740" w:type="dxa"/>
            <w:tcBorders>
              <w:top w:val="nil"/>
              <w:left w:val="nil"/>
              <w:bottom w:val="single" w:sz="6" w:space="0" w:color="C0C0C0"/>
              <w:right w:val="single" w:sz="6" w:space="0" w:color="C0C0C0"/>
            </w:tcBorders>
            <w:vAlign w:val="center"/>
          </w:tcPr>
          <w:p w:rsidR="000307AD" w:rsidRDefault="008D7482">
            <w:r>
              <w:t>Nvt (verplicht)</w:t>
            </w:r>
          </w:p>
        </w:tc>
        <w:tc>
          <w:tcPr>
            <w:tcW w:w="2580" w:type="dxa"/>
            <w:tcBorders>
              <w:top w:val="nil"/>
              <w:left w:val="nil"/>
              <w:bottom w:val="single" w:sz="6" w:space="0" w:color="C0C0C0"/>
              <w:right w:val="single" w:sz="6" w:space="0" w:color="C0C0C0"/>
            </w:tcBorders>
            <w:vAlign w:val="center"/>
          </w:tcPr>
          <w:p w:rsidR="000307AD" w:rsidRDefault="008D7482">
            <w:r>
              <w:t>Nvt (verplicht)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BGT</w:t>
            </w:r>
          </w:p>
        </w:tc>
        <w:tc>
          <w:tcPr>
            <w:tcW w:w="1890" w:type="dxa"/>
            <w:tcBorders>
              <w:top w:val="nil"/>
              <w:left w:val="nil"/>
              <w:bottom w:val="single" w:sz="6" w:space="0" w:color="C0C0C0"/>
              <w:right w:val="single" w:sz="6" w:space="0" w:color="C0C0C0"/>
            </w:tcBorders>
            <w:vAlign w:val="center"/>
          </w:tcPr>
          <w:p w:rsidR="000307AD" w:rsidRDefault="002134E3">
            <w:hyperlink r:id="rId445">
              <w:r w:rsidR="008D7482">
                <w:rPr>
                  <w:rStyle w:val="Hyperlink"/>
                </w:rPr>
                <w:t>Gemaal</w:t>
              </w:r>
            </w:hyperlink>
          </w:p>
        </w:tc>
        <w:tc>
          <w:tcPr>
            <w:tcW w:w="2010"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740" w:type="dxa"/>
            <w:tcBorders>
              <w:top w:val="nil"/>
              <w:left w:val="nil"/>
              <w:bottom w:val="single" w:sz="6" w:space="0" w:color="C0C0C0"/>
              <w:right w:val="single" w:sz="6" w:space="0" w:color="C0C0C0"/>
            </w:tcBorders>
            <w:vAlign w:val="center"/>
          </w:tcPr>
          <w:p w:rsidR="000307AD" w:rsidRDefault="002134E3">
            <w:hyperlink r:id="rId446">
              <w:r w:rsidR="008D7482">
                <w:rPr>
                  <w:rStyle w:val="Hyperlink"/>
                </w:rPr>
                <w:t>Kunstwerkdeel</w:t>
              </w:r>
            </w:hyperlink>
          </w:p>
        </w:tc>
        <w:tc>
          <w:tcPr>
            <w:tcW w:w="2580" w:type="dxa"/>
            <w:tcBorders>
              <w:top w:val="nil"/>
              <w:left w:val="nil"/>
              <w:bottom w:val="single" w:sz="6" w:space="0" w:color="C0C0C0"/>
              <w:right w:val="single" w:sz="6" w:space="0" w:color="C0C0C0"/>
            </w:tcBorders>
            <w:vAlign w:val="center"/>
          </w:tcPr>
          <w:p w:rsidR="000307AD" w:rsidRDefault="008D7482">
            <w:r>
              <w:rPr>
                <w:color w:val="000000"/>
              </w:rPr>
              <w:t>Nvt</w:t>
            </w:r>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INSPIRE</w:t>
            </w:r>
          </w:p>
        </w:tc>
        <w:tc>
          <w:tcPr>
            <w:tcW w:w="1890" w:type="dxa"/>
            <w:tcBorders>
              <w:top w:val="nil"/>
              <w:left w:val="nil"/>
              <w:bottom w:val="single" w:sz="6" w:space="0" w:color="C0C0C0"/>
              <w:right w:val="single" w:sz="6" w:space="0" w:color="C0C0C0"/>
            </w:tcBorders>
            <w:vAlign w:val="center"/>
          </w:tcPr>
          <w:p w:rsidR="000307AD" w:rsidRDefault="008D7482">
            <w:r>
              <w:t>PumpingStation</w:t>
            </w:r>
          </w:p>
        </w:tc>
        <w:tc>
          <w:tcPr>
            <w:tcW w:w="2010" w:type="dxa"/>
            <w:tcBorders>
              <w:top w:val="nil"/>
              <w:left w:val="nil"/>
              <w:bottom w:val="single" w:sz="6" w:space="0" w:color="C0C0C0"/>
              <w:right w:val="single" w:sz="6" w:space="0" w:color="C0C0C0"/>
            </w:tcBorders>
            <w:vAlign w:val="center"/>
          </w:tcPr>
          <w:p w:rsidR="000307AD" w:rsidRDefault="008D7482">
            <w:r>
              <w:rPr>
                <w:color w:val="000000"/>
              </w:rPr>
              <w:t>Punt</w:t>
            </w:r>
          </w:p>
        </w:tc>
        <w:tc>
          <w:tcPr>
            <w:tcW w:w="1740" w:type="dxa"/>
            <w:tcBorders>
              <w:top w:val="nil"/>
              <w:left w:val="nil"/>
              <w:bottom w:val="single" w:sz="6" w:space="0" w:color="C0C0C0"/>
              <w:right w:val="single" w:sz="6" w:space="0" w:color="C0C0C0"/>
            </w:tcBorders>
            <w:vAlign w:val="center"/>
          </w:tcPr>
          <w:p w:rsidR="000307AD" w:rsidRDefault="002134E3">
            <w:hyperlink r:id="rId447">
              <w:r w:rsidR="008D7482">
                <w:rPr>
                  <w:rStyle w:val="Hyperlink"/>
                </w:rPr>
                <w:t>Hydrography</w:t>
              </w:r>
            </w:hyperlink>
          </w:p>
        </w:tc>
        <w:tc>
          <w:tcPr>
            <w:tcW w:w="2580"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p w:rsidR="000307AD" w:rsidRDefault="008D7482">
      <w:r>
        <w:t>Producten</w:t>
      </w:r>
      <w:r>
        <w:tab/>
      </w:r>
      <w:r>
        <w:tab/>
        <w:t>Legger waterlopen, beheerregister waterlopen</w:t>
      </w:r>
    </w:p>
    <w:p w:rsidR="000307AD" w:rsidRDefault="008D7482">
      <w:r>
        <w:t>Onderdeel van</w:t>
      </w:r>
      <w:r>
        <w:tab/>
      </w:r>
      <w:r>
        <w:tab/>
        <w:t>DAMO Watersysteem, DAMO Keringen</w:t>
      </w:r>
    </w:p>
    <w:p w:rsidR="000307AD" w:rsidRDefault="000307AD"/>
    <w:p w:rsidR="000307AD" w:rsidRDefault="008D7482">
      <w:pPr>
        <w:pStyle w:val="Kop4"/>
      </w:pPr>
      <w:r>
        <w:t>Inwinningsregels</w:t>
      </w:r>
    </w:p>
    <w:tbl>
      <w:tblPr>
        <w:tblW w:w="9240" w:type="dxa"/>
        <w:tblInd w:w="15" w:type="dxa"/>
        <w:tblLayout w:type="fixed"/>
        <w:tblCellMar>
          <w:left w:w="0" w:type="dxa"/>
          <w:right w:w="0" w:type="dxa"/>
        </w:tblCellMar>
        <w:tblLook w:val="0000" w:firstRow="0" w:lastRow="0" w:firstColumn="0" w:lastColumn="0" w:noHBand="0" w:noVBand="0"/>
      </w:tblPr>
      <w:tblGrid>
        <w:gridCol w:w="2100"/>
        <w:gridCol w:w="7140"/>
      </w:tblGrid>
      <w:tr w:rsidR="000307AD">
        <w:trPr>
          <w:trHeight w:val="285"/>
        </w:trPr>
        <w:tc>
          <w:tcPr>
            <w:tcW w:w="2100" w:type="dxa"/>
          </w:tcPr>
          <w:p w:rsidR="000307AD" w:rsidRDefault="008D7482">
            <w:r>
              <w:t>Punt</w:t>
            </w:r>
          </w:p>
        </w:tc>
        <w:tc>
          <w:tcPr>
            <w:tcW w:w="7140" w:type="dxa"/>
          </w:tcPr>
          <w:p w:rsidR="000307AD" w:rsidRDefault="008D7482">
            <w:r>
              <w:t>Het hart van de eigenlijke gemaalconstructie, bepaald door het karakteristieke zwaartepunt van de projectie op het grondvlak</w:t>
            </w:r>
          </w:p>
        </w:tc>
      </w:tr>
      <w:tr w:rsidR="000307AD">
        <w:tc>
          <w:tcPr>
            <w:tcW w:w="2100" w:type="dxa"/>
          </w:tcPr>
          <w:p w:rsidR="000307AD" w:rsidRDefault="008D7482">
            <w:r>
              <w:t>Vlak</w:t>
            </w:r>
          </w:p>
        </w:tc>
        <w:tc>
          <w:tcPr>
            <w:tcW w:w="7140" w:type="dxa"/>
          </w:tcPr>
          <w:p w:rsidR="000307AD" w:rsidRDefault="008D7482">
            <w:r>
              <w:t xml:space="preserve">De feitelijke contouren. Zie ook: </w:t>
            </w:r>
            <w:hyperlink r:id="rId448">
              <w:r>
                <w:rPr>
                  <w:rStyle w:val="Hyperlink"/>
                </w:rPr>
                <w:t>Inwinningsregel BGT</w:t>
              </w:r>
            </w:hyperlink>
          </w:p>
        </w:tc>
      </w:tr>
    </w:tbl>
    <w:p w:rsidR="000307AD" w:rsidRDefault="000307AD"/>
    <w:p w:rsidR="000307AD" w:rsidRDefault="000307AD"/>
    <w:p w:rsidR="000307AD" w:rsidRDefault="000307AD"/>
    <w:p w:rsidR="000307AD" w:rsidRDefault="008D7482">
      <w:pPr>
        <w:pStyle w:val="Kop3"/>
      </w:pPr>
      <w:bookmarkStart w:id="588" w:name="Functioneel_model_"/>
      <w:bookmarkStart w:id="589" w:name="_Toc454542721"/>
      <w:bookmarkEnd w:id="588"/>
      <w:r>
        <w:t>Functioneel model</w:t>
      </w:r>
      <w:bookmarkEnd w:id="589"/>
      <w:r>
        <w:t xml:space="preserve"> </w:t>
      </w:r>
    </w:p>
    <w:p w:rsidR="000307AD" w:rsidRDefault="000307AD"/>
    <w:p w:rsidR="000307AD" w:rsidRDefault="008D7482">
      <w:r>
        <w:rPr>
          <w:noProof/>
        </w:rPr>
        <w:drawing>
          <wp:inline distT="0" distB="0" distL="0" distR="0">
            <wp:extent cx="5248275" cy="2971800"/>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590" w:name="Gemaal_Attributen"/>
      <w:bookmarkStart w:id="591" w:name="_Toc454542722"/>
      <w:bookmarkEnd w:id="590"/>
      <w:r>
        <w:lastRenderedPageBreak/>
        <w:t>Attributen</w:t>
      </w:r>
      <w:bookmarkEnd w:id="591"/>
    </w:p>
    <w:p w:rsidR="000307AD" w:rsidRDefault="000307AD"/>
    <w:p w:rsidR="000307AD" w:rsidRDefault="000307AD"/>
    <w:p w:rsidR="000307AD" w:rsidRDefault="008D7482">
      <w:pPr>
        <w:pStyle w:val="Kop4"/>
      </w:pPr>
      <w:r>
        <w:t>Gemaal</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29"/>
        <w:gridCol w:w="3613"/>
        <w:gridCol w:w="1730"/>
        <w:gridCol w:w="704"/>
        <w:gridCol w:w="949"/>
        <w:gridCol w:w="750"/>
      </w:tblGrid>
      <w:tr w:rsidR="000307AD">
        <w:trPr>
          <w:trHeight w:val="225"/>
        </w:trPr>
        <w:tc>
          <w:tcPr>
            <w:tcW w:w="18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 Constructie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functieGemaal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Onderverdeling naar de functie van een gemaal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FunctieGemaal</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maximaleCapaciteit</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maximaal per tijdseenheid te verpompen hoeveelheid water. </w:t>
            </w:r>
          </w:p>
          <w:p w:rsidR="000307AD" w:rsidRDefault="008D7482">
            <w:r>
              <w:rPr>
                <w:color w:val="000000"/>
                <w:sz w:val="16"/>
              </w:rPr>
              <w:t xml:space="preserve">Het betreft de cumulatieve capaciteit van alle pompen.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m3/minuut</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9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GemaalVlak</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84"/>
        <w:gridCol w:w="4210"/>
        <w:gridCol w:w="1592"/>
        <w:gridCol w:w="582"/>
        <w:gridCol w:w="903"/>
        <w:gridCol w:w="704"/>
      </w:tblGrid>
      <w:tr w:rsidR="000307AD">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3"/>
      </w:pPr>
      <w:bookmarkStart w:id="592" w:name="Keringen_Gemaal_Bijlage"/>
      <w:bookmarkStart w:id="593" w:name="_Toc454542723"/>
      <w:bookmarkEnd w:id="592"/>
      <w:r>
        <w:t>Bijlage</w:t>
      </w:r>
      <w:bookmarkEnd w:id="593"/>
    </w:p>
    <w:p w:rsidR="000307AD" w:rsidRDefault="000307AD"/>
    <w:p w:rsidR="000307AD" w:rsidRDefault="000307AD"/>
    <w:p w:rsidR="000307AD" w:rsidRDefault="008D7482">
      <w:r>
        <w:rPr>
          <w:noProof/>
        </w:rPr>
        <w:drawing>
          <wp:inline distT="0" distB="0" distL="0" distR="0">
            <wp:extent cx="5991225" cy="3352800"/>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rId449" cstate="print"/>
                    <a:stretch>
                      <a:fillRect/>
                    </a:stretch>
                  </pic:blipFill>
                  <pic:spPr>
                    <a:xfrm>
                      <a:off x="0" y="0"/>
                      <a:ext cx="5991225" cy="3352800"/>
                    </a:xfrm>
                    <a:prstGeom prst="rect">
                      <a:avLst/>
                    </a:prstGeom>
                  </pic:spPr>
                </pic:pic>
              </a:graphicData>
            </a:graphic>
          </wp:inline>
        </w:drawing>
      </w:r>
    </w:p>
    <w:p w:rsidR="000307AD" w:rsidRDefault="008D7482">
      <w:r>
        <w:t>3D schematisatie van een gemaal</w:t>
      </w: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594" w:name="_topic_GeotextielSteenzetting"/>
      <w:bookmarkStart w:id="595" w:name="_Toc454542724"/>
      <w:bookmarkEnd w:id="594"/>
      <w:r>
        <w:rPr>
          <w:b/>
          <w:color w:val="000000"/>
          <w:sz w:val="24"/>
        </w:rPr>
        <w:lastRenderedPageBreak/>
        <w:t>GeotextielSteenzetting</w:t>
      </w:r>
      <w:bookmarkEnd w:id="595"/>
    </w:p>
    <w:p w:rsidR="000307AD" w:rsidRDefault="008D7482">
      <w:pPr>
        <w:pStyle w:val="Kop3"/>
      </w:pPr>
      <w:bookmarkStart w:id="596" w:name="GeotextielSteenzetting_Beschrijving"/>
      <w:bookmarkStart w:id="597" w:name="_Toc454542725"/>
      <w:bookmarkEnd w:id="596"/>
      <w:r>
        <w:t>Beschrijving</w:t>
      </w:r>
      <w:bookmarkEnd w:id="597"/>
    </w:p>
    <w:p w:rsidR="000307AD" w:rsidRDefault="000307AD"/>
    <w:p w:rsidR="000307AD" w:rsidRDefault="008D7482">
      <w:pPr>
        <w:pStyle w:val="Kop4"/>
      </w:pPr>
      <w:r>
        <w:rPr>
          <w:color w:val="000000"/>
        </w:rPr>
        <w:t>Definitie</w:t>
      </w:r>
    </w:p>
    <w:p w:rsidR="000307AD" w:rsidRDefault="008D7482">
      <w:pPr>
        <w:tabs>
          <w:tab w:val="left" w:pos="1845"/>
        </w:tabs>
      </w:pPr>
      <w:r>
        <w:t>Een vlak doorlatend weefsel of vlies, in contact met grond en/of andere materialen toegepast in geotechnische en civieltechnische constructies</w:t>
      </w:r>
    </w:p>
    <w:p w:rsidR="000307AD" w:rsidRDefault="008D7482">
      <w:pPr>
        <w:tabs>
          <w:tab w:val="left" w:pos="1845"/>
        </w:tabs>
      </w:pPr>
      <w:r>
        <w:rPr>
          <w:i/>
        </w:rPr>
        <w:t>Herkomst definitie</w:t>
      </w:r>
      <w:r>
        <w:t xml:space="preserve">: </w:t>
      </w:r>
      <w:hyperlink r:id="rId450">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Kunststof doek dat bij voorbeeld op zand of klei wordt toegepast om uitspoeling ervan te voorkomen.</w:t>
      </w:r>
    </w:p>
    <w:p w:rsidR="000307AD" w:rsidRDefault="008D7482">
      <w:pPr>
        <w:tabs>
          <w:tab w:val="left" w:pos="1845"/>
        </w:tabs>
      </w:pPr>
      <w:r>
        <w:rPr>
          <w:noProof/>
        </w:rPr>
        <w:drawing>
          <wp:inline distT="0" distB="0" distL="0" distR="0">
            <wp:extent cx="3314700" cy="2495550"/>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rId451" cstate="print"/>
                    <a:stretch>
                      <a:fillRect/>
                    </a:stretch>
                  </pic:blipFill>
                  <pic:spPr>
                    <a:xfrm>
                      <a:off x="0" y="0"/>
                      <a:ext cx="3314700" cy="2495550"/>
                    </a:xfrm>
                    <a:prstGeom prst="rect">
                      <a:avLst/>
                    </a:prstGeom>
                  </pic:spPr>
                </pic:pic>
              </a:graphicData>
            </a:graphic>
          </wp:inline>
        </w:drawing>
      </w:r>
    </w:p>
    <w:p w:rsidR="000307AD" w:rsidRDefault="008D7482">
      <w:r>
        <w:t>Geotextiel dat op het basismateriaal van een bekledingsconstructie wordt aangebracht</w:t>
      </w: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ToplaagSteenzetting">
        <w:r w:rsidR="008D7482">
          <w:rPr>
            <w:rStyle w:val="Hyperlink"/>
          </w:rPr>
          <w:t>ToplaagSteenzetting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52">
              <w:r w:rsidR="008D7482">
                <w:rPr>
                  <w:rStyle w:val="Hyperlink"/>
                </w:rPr>
                <w:t>Geotextiel</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 xml:space="preserve">Inwinningsregels niet van toepassing, betreft objectklasse zonder geometrie. </w:t>
      </w:r>
    </w:p>
    <w:p w:rsidR="000307AD" w:rsidRDefault="000307AD"/>
    <w:p w:rsidR="000307AD" w:rsidRDefault="000307AD"/>
    <w:p w:rsidR="000307AD" w:rsidRDefault="008D7482">
      <w:pPr>
        <w:pStyle w:val="Kop3"/>
      </w:pPr>
      <w:bookmarkStart w:id="598" w:name="GeotextielSteenzetting_FM"/>
      <w:bookmarkStart w:id="599" w:name="_Toc454542726"/>
      <w:bookmarkEnd w:id="598"/>
      <w:r>
        <w:lastRenderedPageBreak/>
        <w:t>Functioneel Model</w:t>
      </w:r>
      <w:bookmarkEnd w:id="599"/>
    </w:p>
    <w:p w:rsidR="000307AD" w:rsidRDefault="000307AD"/>
    <w:p w:rsidR="000307AD" w:rsidRDefault="008D7482">
      <w:r>
        <w:rPr>
          <w:noProof/>
        </w:rPr>
        <w:drawing>
          <wp:inline distT="0" distB="0" distL="0" distR="0">
            <wp:extent cx="4448175" cy="430530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784670" w:rsidRDefault="00784670">
      <w:pPr>
        <w:rPr>
          <w:b/>
          <w:sz w:val="24"/>
        </w:rPr>
      </w:pPr>
      <w:bookmarkStart w:id="600" w:name="GeotextielSteenzetting_Attributen"/>
      <w:bookmarkEnd w:id="600"/>
      <w:r>
        <w:br w:type="page"/>
      </w:r>
    </w:p>
    <w:p w:rsidR="000307AD" w:rsidRDefault="008D7482">
      <w:pPr>
        <w:pStyle w:val="Kop3"/>
      </w:pPr>
      <w:bookmarkStart w:id="601" w:name="_Toc454542727"/>
      <w:r>
        <w:lastRenderedPageBreak/>
        <w:t>Attributen</w:t>
      </w:r>
      <w:bookmarkEnd w:id="60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97"/>
        <w:gridCol w:w="3567"/>
        <w:gridCol w:w="1760"/>
        <w:gridCol w:w="628"/>
        <w:gridCol w:w="949"/>
        <w:gridCol w:w="674"/>
      </w:tblGrid>
      <w:tr w:rsidR="000307AD">
        <w:trPr>
          <w:trHeight w:val="225"/>
        </w:trPr>
        <w:tc>
          <w:tcPr>
            <w:tcW w:w="20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debiet</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Specifiek debiet (filtersnelheid) door </w:t>
            </w:r>
            <w:proofErr w:type="gramStart"/>
            <w:r>
              <w:rPr>
                <w:color w:val="000000"/>
                <w:sz w:val="16"/>
              </w:rPr>
              <w:t>het</w:t>
            </w:r>
            <w:proofErr w:type="gramEnd"/>
            <w:r>
              <w:rPr>
                <w:color w:val="000000"/>
                <w:sz w:val="16"/>
              </w:rPr>
              <w:t xml:space="preserve"> geotextiel tijdens de doorlatendheidsmeting van het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l/s/m²</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Dikte van </w:t>
            </w:r>
            <w:proofErr w:type="gramStart"/>
            <w:r>
              <w:rPr>
                <w:color w:val="000000"/>
                <w:sz w:val="16"/>
              </w:rPr>
              <w:t>het</w:t>
            </w:r>
            <w:proofErr w:type="gramEnd"/>
            <w:r>
              <w:rPr>
                <w:color w:val="000000"/>
                <w:sz w:val="16"/>
              </w:rPr>
              <w:t xml:space="preserve">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O90</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O90 van </w:t>
            </w:r>
            <w:proofErr w:type="gramStart"/>
            <w:r>
              <w:rPr>
                <w:color w:val="000000"/>
                <w:sz w:val="16"/>
              </w:rPr>
              <w:t>het</w:t>
            </w:r>
            <w:proofErr w:type="gramEnd"/>
            <w:r>
              <w:rPr>
                <w:color w:val="000000"/>
                <w:sz w:val="16"/>
              </w:rPr>
              <w:t xml:space="preserve"> geotextiel dat direct op de ondergrond van klei of zand ligt (maat voor de maaswijdte).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MateriaalBekledingGeotextiel</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verval</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Verval over </w:t>
            </w:r>
            <w:proofErr w:type="gramStart"/>
            <w:r>
              <w:rPr>
                <w:color w:val="000000"/>
                <w:sz w:val="16"/>
              </w:rPr>
              <w:t>het</w:t>
            </w:r>
            <w:proofErr w:type="gramEnd"/>
            <w:r>
              <w:rPr>
                <w:color w:val="000000"/>
                <w:sz w:val="16"/>
              </w:rPr>
              <w:t xml:space="preserve"> geotextiel tijdens de doorlatendheidsmeting van het geotextiel dat direct op de ondergrond van klei of zand ligt. Raadpleeg hiervoor de leverancier.</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mm</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toplaagSteenzettingID</w:t>
            </w:r>
          </w:p>
        </w:tc>
        <w:tc>
          <w:tcPr>
            <w:tcW w:w="34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ToplaagSteenzetting</w:t>
            </w:r>
          </w:p>
        </w:tc>
        <w:tc>
          <w:tcPr>
            <w:tcW w:w="17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784670" w:rsidRDefault="00784670">
      <w:pPr>
        <w:rPr>
          <w:b/>
          <w:sz w:val="24"/>
        </w:rPr>
      </w:pPr>
      <w:bookmarkStart w:id="602" w:name="GeotextielSteenzetting_Bijlage"/>
      <w:bookmarkEnd w:id="602"/>
      <w:r>
        <w:br w:type="page"/>
      </w:r>
    </w:p>
    <w:p w:rsidR="000307AD" w:rsidRDefault="008D7482">
      <w:pPr>
        <w:pStyle w:val="Kop3"/>
      </w:pPr>
      <w:bookmarkStart w:id="603" w:name="_Toc454542728"/>
      <w:r>
        <w:lastRenderedPageBreak/>
        <w:t>Bijlage</w:t>
      </w:r>
      <w:bookmarkEnd w:id="603"/>
      <w:r>
        <w:t xml:space="preserve"> </w:t>
      </w:r>
    </w:p>
    <w:p w:rsidR="000307AD" w:rsidRDefault="000307AD"/>
    <w:p w:rsidR="000307AD" w:rsidRDefault="008D7482">
      <w:pPr>
        <w:tabs>
          <w:tab w:val="left" w:pos="1815"/>
          <w:tab w:val="left" w:pos="5295"/>
          <w:tab w:val="left" w:pos="6960"/>
          <w:tab w:val="left" w:pos="8070"/>
        </w:tabs>
      </w:pPr>
      <w:r>
        <w:rPr>
          <w:noProof/>
        </w:rPr>
        <w:drawing>
          <wp:inline distT="0" distB="0" distL="0" distR="0">
            <wp:extent cx="4762500" cy="2876550"/>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pPr>
        <w:spacing w:line="264" w:lineRule="auto"/>
      </w:pPr>
      <w:r>
        <w:t xml:space="preserve">Gekopieerd uit: TR25a Technisch Rapport Steenzettingen.- Toetsing. </w:t>
      </w:r>
    </w:p>
    <w:p w:rsidR="000307AD" w:rsidRDefault="008D7482">
      <w:pPr>
        <w:spacing w:line="264" w:lineRule="auto"/>
      </w:pPr>
      <w:r>
        <w:t>Van: TAW (Technische Adviescommissie voor de Waterkeringen</w:t>
      </w:r>
    </w:p>
    <w:p w:rsidR="000307AD" w:rsidRDefault="000307AD">
      <w:pPr>
        <w:spacing w:line="264" w:lineRule="auto"/>
      </w:pPr>
    </w:p>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04" w:name="_topic_HydraulischeRandvoorwaarde"/>
      <w:bookmarkStart w:id="605" w:name="_Toc454542729"/>
      <w:bookmarkEnd w:id="604"/>
      <w:r>
        <w:rPr>
          <w:b/>
          <w:color w:val="000000"/>
          <w:sz w:val="24"/>
        </w:rPr>
        <w:lastRenderedPageBreak/>
        <w:t>HydraulischeRandvoorwaarde</w:t>
      </w:r>
      <w:bookmarkEnd w:id="605"/>
    </w:p>
    <w:p w:rsidR="000307AD" w:rsidRDefault="008D7482">
      <w:pPr>
        <w:pStyle w:val="Kop3"/>
      </w:pPr>
      <w:bookmarkStart w:id="606" w:name="HydraulischeRandvoorwaarde_Beschrijving"/>
      <w:bookmarkStart w:id="607" w:name="_Toc454542730"/>
      <w:bookmarkEnd w:id="606"/>
      <w:r>
        <w:t>Beschrijving</w:t>
      </w:r>
      <w:bookmarkEnd w:id="607"/>
    </w:p>
    <w:p w:rsidR="000307AD" w:rsidRDefault="000307AD"/>
    <w:p w:rsidR="000307AD" w:rsidRDefault="008D7482">
      <w:pPr>
        <w:pStyle w:val="Kop4"/>
      </w:pPr>
      <w:r>
        <w:rPr>
          <w:color w:val="000000"/>
        </w:rPr>
        <w:t>Definitie</w:t>
      </w:r>
    </w:p>
    <w:p w:rsidR="000307AD" w:rsidRDefault="008D7482">
      <w:pPr>
        <w:tabs>
          <w:tab w:val="left" w:pos="1845"/>
        </w:tabs>
      </w:pPr>
      <w:r>
        <w:t>Hydraulische Randvoorwaarden voor het jaar xxxx voor het toetsen van primaire waterkeringen.</w:t>
      </w:r>
    </w:p>
    <w:p w:rsidR="000307AD" w:rsidRDefault="008D7482">
      <w:pPr>
        <w:tabs>
          <w:tab w:val="left" w:pos="1845"/>
        </w:tabs>
      </w:pPr>
      <w:r>
        <w:rPr>
          <w:i/>
        </w:rPr>
        <w:t>Herkomst definitie</w:t>
      </w:r>
      <w:r>
        <w:t xml:space="preserve">: Project &amp; </w:t>
      </w:r>
      <w:hyperlink r:id="rId453">
        <w:r>
          <w:rPr>
            <w:rStyle w:val="Hyperlink"/>
          </w:rPr>
          <w:t>Aquo</w:t>
        </w:r>
      </w:hyperlink>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744"/>
        <w:gridCol w:w="3973"/>
        <w:gridCol w:w="3958"/>
      </w:tblGrid>
      <w:tr w:rsidR="000307AD">
        <w:trPr>
          <w:trHeight w:val="300"/>
        </w:trPr>
        <w:tc>
          <w:tcPr>
            <w:tcW w:w="17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93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39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172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393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3915"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1725"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393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3915"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8D7482">
      <w:pPr>
        <w:pStyle w:val="Kop3"/>
      </w:pPr>
      <w:bookmarkStart w:id="608" w:name="HydraulischeRandvoorwaarde_FM"/>
      <w:bookmarkStart w:id="609" w:name="_Toc454542731"/>
      <w:bookmarkEnd w:id="608"/>
      <w:r>
        <w:t>Functioneel Model</w:t>
      </w:r>
      <w:bookmarkEnd w:id="609"/>
    </w:p>
    <w:p w:rsidR="000307AD" w:rsidRDefault="000307AD"/>
    <w:p w:rsidR="000307AD" w:rsidRDefault="008D7482">
      <w:r>
        <w:rPr>
          <w:noProof/>
        </w:rPr>
        <w:drawing>
          <wp:inline distT="0" distB="0" distL="0" distR="0">
            <wp:extent cx="2867025" cy="82867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rId454" cstate="print"/>
                    <a:stretch>
                      <a:fillRect/>
                    </a:stretch>
                  </pic:blipFill>
                  <pic:spPr>
                    <a:xfrm>
                      <a:off x="0" y="0"/>
                      <a:ext cx="2867025" cy="828675"/>
                    </a:xfrm>
                    <a:prstGeom prst="rect">
                      <a:avLst/>
                    </a:prstGeom>
                  </pic:spPr>
                </pic:pic>
              </a:graphicData>
            </a:graphic>
          </wp:inline>
        </w:drawing>
      </w:r>
    </w:p>
    <w:p w:rsidR="000307AD" w:rsidRDefault="000307AD"/>
    <w:p w:rsidR="000307AD" w:rsidRDefault="000307AD"/>
    <w:p w:rsidR="00784670" w:rsidRDefault="00784670">
      <w:pPr>
        <w:rPr>
          <w:b/>
          <w:sz w:val="24"/>
        </w:rPr>
      </w:pPr>
      <w:bookmarkStart w:id="610" w:name="HydraulischeRandvoorwaarde_Attributen"/>
      <w:bookmarkEnd w:id="610"/>
      <w:r>
        <w:br w:type="page"/>
      </w:r>
    </w:p>
    <w:p w:rsidR="000307AD" w:rsidRDefault="008D7482">
      <w:pPr>
        <w:pStyle w:val="Kop3"/>
      </w:pPr>
      <w:bookmarkStart w:id="611" w:name="_Toc454542732"/>
      <w:r>
        <w:lastRenderedPageBreak/>
        <w:t>Attributen</w:t>
      </w:r>
      <w:bookmarkEnd w:id="611"/>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27"/>
        <w:gridCol w:w="3337"/>
        <w:gridCol w:w="1699"/>
        <w:gridCol w:w="674"/>
        <w:gridCol w:w="949"/>
        <w:gridCol w:w="689"/>
      </w:tblGrid>
      <w:tr w:rsidR="000307AD">
        <w:trPr>
          <w:trHeight w:val="225"/>
        </w:trPr>
        <w:tc>
          <w:tcPr>
            <w:tcW w:w="22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locatie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 van de locatie van het punt.</w:t>
            </w:r>
          </w:p>
          <w:p w:rsidR="000307AD" w:rsidRDefault="008D7482">
            <w:r>
              <w:rPr>
                <w:color w:val="000000"/>
                <w:sz w:val="16"/>
              </w:rPr>
              <w:t xml:space="preserve">In de hydraulische randvoorwaarden komen vakken met nummers en locaties als hectometer en kilometers voor.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omschrijvingLocatie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Nadere omschrijving van de locatie zoals die is opgenomen in de rapportage hydraulische randvoorwaarden </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 waarop het toetspeil van de hydraulische randvoorwaarden betrekking heeft.</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1/xxx</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significanteGolfhoogte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rekenkundig gemiddelde van het hoogste 1/3 deel van de golfhoogten gedurende een tijdsinterval</w:t>
            </w:r>
          </w:p>
          <w:p w:rsidR="000307AD" w:rsidRDefault="008D7482">
            <w:r>
              <w:rPr>
                <w:color w:val="000000"/>
                <w:sz w:val="16"/>
              </w:rPr>
              <w:t>Toelichting</w:t>
            </w:r>
          </w:p>
          <w:p w:rsidR="000307AD" w:rsidRDefault="008D7482">
            <w:r>
              <w:rPr>
                <w:color w:val="000000"/>
                <w:sz w:val="16"/>
              </w:rPr>
              <w:t>Deze term heeft betrekking op watergolven. De significante golfhoogte komt overeen met de visuele waarneming van de golfhoogte. Niet te verwarren met spectrale significante golfhoogte.</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piekperiodeOfGolfperiode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tijdsduur tussen twee opeenvolgende tijdstippen waarop op één plaats een zuiver sinusvormige golf een gelijke gereduceerde fase heeft</w:t>
            </w:r>
          </w:p>
          <w:p w:rsidR="000307AD" w:rsidRDefault="008D7482">
            <w:r>
              <w:rPr>
                <w:color w:val="000000"/>
                <w:sz w:val="16"/>
              </w:rPr>
              <w:t>Toelichting</w:t>
            </w:r>
          </w:p>
          <w:p w:rsidR="000307AD" w:rsidRDefault="008D7482">
            <w:r>
              <w:rPr>
                <w:color w:val="000000"/>
                <w:sz w:val="16"/>
              </w:rPr>
              <w:t>De golfperiode kan berekend worden uit de tijd die verstrijkt tussen twee opeenvolgende passages in dezelfde richting van de evenwichtsstand. Bij Rijkswaterstaat wordt de golfperiode berekend uit de tijdsduur tussen twee opeenvolgende neergaande nuldoorgangen. In andere (internationale) standaarden wordt soms ook wel de tijdsduur tussen de opgaande nuldoorgangen beschouwd. Als gevolg hiervan kunnen waarden iets afwijken.</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w:t>
            </w:r>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hoekVanGolfinval</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Hoek van golfinval. Dit is de hoek tussen de </w:t>
            </w:r>
            <w:proofErr w:type="gramStart"/>
            <w:r>
              <w:rPr>
                <w:color w:val="000000"/>
                <w:sz w:val="16"/>
              </w:rPr>
              <w:t>normaal</w:t>
            </w:r>
            <w:proofErr w:type="gramEnd"/>
            <w:r>
              <w:rPr>
                <w:color w:val="000000"/>
                <w:sz w:val="16"/>
              </w:rPr>
              <w:t xml:space="preserve"> richting van de golfkammen op de dijk en de normaal.</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graden</w:t>
            </w:r>
          </w:p>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2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2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4"/>
      </w:pPr>
      <w:r>
        <w:t xml:space="preserve">HydraulischeRandvoorwaardeLijn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985"/>
        <w:gridCol w:w="2817"/>
        <w:gridCol w:w="1592"/>
        <w:gridCol w:w="674"/>
        <w:gridCol w:w="903"/>
        <w:gridCol w:w="704"/>
      </w:tblGrid>
      <w:tr w:rsidR="000307AD">
        <w:trPr>
          <w:trHeight w:val="225"/>
        </w:trPr>
        <w:tc>
          <w:tcPr>
            <w:tcW w:w="29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7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9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7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9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hydraulischeRandvoorwaardeID</w:t>
            </w:r>
          </w:p>
        </w:tc>
        <w:tc>
          <w:tcPr>
            <w:tcW w:w="27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HydraulischeRandvoorwaarde</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9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7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60" w:type="dxa"/>
            <w:tcBorders>
              <w:top w:val="single" w:sz="6" w:space="0" w:color="C0C0C0"/>
              <w:left w:val="single" w:sz="6" w:space="0" w:color="C0C0C0"/>
              <w:bottom w:val="single" w:sz="6" w:space="0" w:color="C0C0C0"/>
              <w:right w:val="single" w:sz="6" w:space="0" w:color="C0C0C0"/>
            </w:tcBorders>
          </w:tcPr>
          <w:p w:rsidR="000307AD" w:rsidRDefault="000307AD"/>
        </w:tc>
        <w:tc>
          <w:tcPr>
            <w:tcW w:w="885"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12" w:name="_topic_Invloedslijn"/>
      <w:bookmarkStart w:id="613" w:name="_Toc454542733"/>
      <w:bookmarkEnd w:id="612"/>
      <w:r>
        <w:rPr>
          <w:b/>
          <w:color w:val="000000"/>
          <w:sz w:val="24"/>
        </w:rPr>
        <w:lastRenderedPageBreak/>
        <w:t>Invloedslijn</w:t>
      </w:r>
      <w:bookmarkEnd w:id="613"/>
    </w:p>
    <w:p w:rsidR="000307AD" w:rsidRDefault="008D7482">
      <w:pPr>
        <w:pStyle w:val="Kop3"/>
      </w:pPr>
      <w:bookmarkStart w:id="614" w:name="Invloedslijn_Beschrijving"/>
      <w:bookmarkStart w:id="615" w:name="_Toc454542734"/>
      <w:bookmarkEnd w:id="614"/>
      <w:r>
        <w:t>Beschrijving</w:t>
      </w:r>
      <w:bookmarkEnd w:id="615"/>
    </w:p>
    <w:p w:rsidR="000307AD" w:rsidRDefault="000307AD"/>
    <w:p w:rsidR="000307AD" w:rsidRDefault="008D7482">
      <w:pPr>
        <w:pStyle w:val="Kop4"/>
      </w:pPr>
      <w:r>
        <w:rPr>
          <w:color w:val="000000"/>
        </w:rPr>
        <w:t>Definitie</w:t>
      </w:r>
    </w:p>
    <w:p w:rsidR="000307AD" w:rsidRDefault="008D7482">
      <w:pPr>
        <w:tabs>
          <w:tab w:val="left" w:pos="1845"/>
        </w:tabs>
      </w:pPr>
      <w:r>
        <w:t>Begrenzing van de invloedszone van de kering.</w:t>
      </w:r>
    </w:p>
    <w:p w:rsidR="000307AD" w:rsidRDefault="008D7482">
      <w:pPr>
        <w:tabs>
          <w:tab w:val="left" w:pos="1845"/>
        </w:tabs>
      </w:pPr>
      <w:r>
        <w:rPr>
          <w:i/>
        </w:rPr>
        <w:t>Herkomst definitie</w:t>
      </w:r>
      <w:r>
        <w:t>: Project</w:t>
      </w:r>
    </w:p>
    <w:p w:rsidR="000307AD" w:rsidRDefault="000307AD">
      <w:pPr>
        <w:tabs>
          <w:tab w:val="left" w:pos="1845"/>
        </w:tabs>
      </w:pPr>
    </w:p>
    <w:p w:rsidR="000307AD" w:rsidRDefault="008D7482">
      <w:pPr>
        <w:pStyle w:val="Kop4"/>
      </w:pPr>
      <w:r>
        <w:t>Toelichting</w:t>
      </w:r>
    </w:p>
    <w:p w:rsidR="000307AD" w:rsidRDefault="008D7482">
      <w:pPr>
        <w:tabs>
          <w:tab w:val="left" w:pos="1845"/>
        </w:tabs>
      </w:pPr>
      <w:r>
        <w:t>Bijvoorbeeld de invloedslijn van piping of macrostabiliteit.</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Geen omschrijving beschikbaar.</w:t>
      </w:r>
    </w:p>
    <w:p w:rsidR="000307AD" w:rsidRDefault="000307AD"/>
    <w:p w:rsidR="000307AD" w:rsidRDefault="000307AD"/>
    <w:p w:rsidR="000307AD" w:rsidRDefault="008D7482">
      <w:pPr>
        <w:pStyle w:val="Kop3"/>
      </w:pPr>
      <w:bookmarkStart w:id="616" w:name="Invloedslijn_FM"/>
      <w:bookmarkStart w:id="617" w:name="_Toc454542735"/>
      <w:bookmarkEnd w:id="616"/>
      <w:r>
        <w:t>Functioneel Model</w:t>
      </w:r>
      <w:bookmarkEnd w:id="617"/>
    </w:p>
    <w:p w:rsidR="000307AD" w:rsidRDefault="000307AD"/>
    <w:p w:rsidR="000307AD" w:rsidRDefault="008D7482">
      <w:r>
        <w:rPr>
          <w:noProof/>
        </w:rPr>
        <w:drawing>
          <wp:inline distT="0" distB="0" distL="0" distR="0">
            <wp:extent cx="2867025" cy="828675"/>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rId454" cstate="print"/>
                    <a:stretch>
                      <a:fillRect/>
                    </a:stretch>
                  </pic:blipFill>
                  <pic:spPr>
                    <a:xfrm>
                      <a:off x="0" y="0"/>
                      <a:ext cx="2867025" cy="828675"/>
                    </a:xfrm>
                    <a:prstGeom prst="rect">
                      <a:avLst/>
                    </a:prstGeom>
                  </pic:spPr>
                </pic:pic>
              </a:graphicData>
            </a:graphic>
          </wp:inline>
        </w:drawing>
      </w:r>
    </w:p>
    <w:p w:rsidR="000307AD" w:rsidRDefault="000307AD"/>
    <w:p w:rsidR="000307AD" w:rsidRDefault="000307AD"/>
    <w:p w:rsidR="00784670" w:rsidRDefault="00784670">
      <w:pPr>
        <w:rPr>
          <w:b/>
          <w:sz w:val="24"/>
        </w:rPr>
      </w:pPr>
      <w:bookmarkStart w:id="618" w:name="Invloedslijn_Attributen"/>
      <w:bookmarkEnd w:id="618"/>
      <w:r>
        <w:br w:type="page"/>
      </w:r>
    </w:p>
    <w:p w:rsidR="000307AD" w:rsidRDefault="008D7482">
      <w:pPr>
        <w:pStyle w:val="Kop3"/>
      </w:pPr>
      <w:bookmarkStart w:id="619" w:name="_Toc454542736"/>
      <w:r>
        <w:lastRenderedPageBreak/>
        <w:t>Attributen</w:t>
      </w:r>
      <w:bookmarkEnd w:id="619"/>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46"/>
        <w:gridCol w:w="4225"/>
        <w:gridCol w:w="1561"/>
        <w:gridCol w:w="536"/>
        <w:gridCol w:w="980"/>
        <w:gridCol w:w="827"/>
      </w:tblGrid>
      <w:tr w:rsidR="000307AD">
        <w:trPr>
          <w:trHeight w:val="225"/>
        </w:trPr>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8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typeInvloedslijn</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invloedslijn</w:t>
            </w:r>
          </w:p>
          <w:p w:rsidR="000307AD" w:rsidRDefault="008D7482">
            <w:r>
              <w:rPr>
                <w:color w:val="000000"/>
                <w:sz w:val="16"/>
              </w:rPr>
              <w:t>Voorkomende waardes piping, macrostabiliteit, zettingsvloeiing</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TypeInvloedslijn</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20" w:name="_topic_KenmerkendeProfiellijn"/>
      <w:bookmarkStart w:id="621" w:name="_Toc454542737"/>
      <w:bookmarkEnd w:id="620"/>
      <w:r>
        <w:rPr>
          <w:b/>
          <w:color w:val="000000"/>
          <w:sz w:val="24"/>
        </w:rPr>
        <w:lastRenderedPageBreak/>
        <w:t>KenmerkendeProfiellijn</w:t>
      </w:r>
      <w:bookmarkEnd w:id="621"/>
    </w:p>
    <w:p w:rsidR="000307AD" w:rsidRDefault="008D7482">
      <w:pPr>
        <w:pStyle w:val="Kop3"/>
      </w:pPr>
      <w:bookmarkStart w:id="622" w:name="KenmerkendeProfiellijn_Beschrijving"/>
      <w:bookmarkStart w:id="623" w:name="_Toc454542738"/>
      <w:bookmarkEnd w:id="622"/>
      <w:r>
        <w:t>Beschrijving</w:t>
      </w:r>
      <w:bookmarkEnd w:id="623"/>
    </w:p>
    <w:p w:rsidR="000307AD" w:rsidRDefault="000307AD"/>
    <w:p w:rsidR="000307AD" w:rsidRDefault="008D7482">
      <w:pPr>
        <w:pStyle w:val="Kop4"/>
      </w:pPr>
      <w:r>
        <w:rPr>
          <w:color w:val="000000"/>
        </w:rPr>
        <w:t>Definitie</w:t>
      </w:r>
    </w:p>
    <w:p w:rsidR="000307AD" w:rsidRDefault="008D7482">
      <w:pPr>
        <w:tabs>
          <w:tab w:val="left" w:pos="1845"/>
        </w:tabs>
      </w:pPr>
      <w:r>
        <w:t xml:space="preserve">Lijnvormige elementen </w:t>
      </w:r>
      <w:proofErr w:type="gramStart"/>
      <w:r>
        <w:t>waarmee</w:t>
      </w:r>
      <w:proofErr w:type="gramEnd"/>
      <w:r>
        <w:t xml:space="preserve"> bepaalde kniklijnen van het dijklichaam worden vastgelegd.</w:t>
      </w:r>
    </w:p>
    <w:p w:rsidR="000307AD" w:rsidRDefault="008D7482">
      <w:pPr>
        <w:tabs>
          <w:tab w:val="left" w:pos="1845"/>
        </w:tabs>
      </w:pPr>
      <w:r>
        <w:rPr>
          <w:i/>
        </w:rPr>
        <w:t>Herkomst definitie</w:t>
      </w:r>
      <w:r>
        <w:t xml:space="preserve">: </w:t>
      </w:r>
      <w:hyperlink r:id="rId455">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Voorbeeld van gebruik: buitenkruinlijnen, teenlijnen etc.</w:t>
      </w:r>
    </w:p>
    <w:p w:rsidR="000307AD" w:rsidRDefault="000307AD">
      <w:pPr>
        <w:tabs>
          <w:tab w:val="left" w:pos="1845"/>
        </w:tabs>
      </w:pPr>
    </w:p>
    <w:p w:rsidR="000307AD" w:rsidRDefault="008D7482">
      <w:pPr>
        <w:tabs>
          <w:tab w:val="left" w:pos="1845"/>
        </w:tabs>
      </w:pPr>
      <w:r>
        <w:rPr>
          <w:noProof/>
        </w:rPr>
        <w:drawing>
          <wp:inline distT="0" distB="0" distL="0" distR="0">
            <wp:extent cx="3495675" cy="2619375"/>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rId456" cstate="print"/>
                    <a:stretch>
                      <a:fillRect/>
                    </a:stretch>
                  </pic:blipFill>
                  <pic:spPr>
                    <a:xfrm>
                      <a:off x="0" y="0"/>
                      <a:ext cx="3495675" cy="2619375"/>
                    </a:xfrm>
                    <a:prstGeom prst="rect">
                      <a:avLst/>
                    </a:prstGeom>
                  </pic:spPr>
                </pic:pic>
              </a:graphicData>
            </a:graphic>
          </wp:inline>
        </w:drawing>
      </w:r>
    </w:p>
    <w:p w:rsidR="000307AD" w:rsidRDefault="008D7482">
      <w:r>
        <w:t>Kenmerkende profiellijnen geprojecteerd over kering</w:t>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57">
              <w:r w:rsidR="008D7482">
                <w:rPr>
                  <w:rStyle w:val="Hyperlink"/>
                </w:rPr>
                <w:t>Kenmerkende profiellijn</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Lijn</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458">
              <w:r w:rsidR="008D7482">
                <w:rPr>
                  <w:rStyle w:val="Hyperlink"/>
                </w:rPr>
                <w:t>Basiskustlijn</w:t>
              </w:r>
            </w:hyperlink>
            <w:r w:rsidR="008D7482">
              <w:t xml:space="preserve">, </w:t>
            </w:r>
            <w:hyperlink r:id="rId459">
              <w:r w:rsidR="008D7482">
                <w:rPr>
                  <w:rStyle w:val="Hyperlink"/>
                </w:rPr>
                <w:t>Buitenkruinlijn</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IRIS Keringen, Leggers waterkeringen, Toetsing waterkeringen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Kenmerkende Profiellijnen worden gegenereerd aan de hand van hoogte- en hoekgrids, BGT en orthofoto’s of deze worden terrestrisch ingemeten (een DTM). De lijnen mogen elkaar niet kruisen. (Bron: HHNK Object- en Gegevenshandboek GIS Waterkeringen)</w:t>
            </w:r>
          </w:p>
        </w:tc>
      </w:tr>
    </w:tbl>
    <w:p w:rsidR="000307AD" w:rsidRDefault="000307AD"/>
    <w:p w:rsidR="000307AD" w:rsidRDefault="000307AD"/>
    <w:p w:rsidR="000307AD" w:rsidRDefault="000307AD"/>
    <w:p w:rsidR="000307AD" w:rsidRDefault="008D7482">
      <w:pPr>
        <w:pStyle w:val="Kop3"/>
      </w:pPr>
      <w:bookmarkStart w:id="624" w:name="KenmerkendeProfiellijn_FM"/>
      <w:bookmarkStart w:id="625" w:name="_Toc454542739"/>
      <w:bookmarkEnd w:id="624"/>
      <w:r>
        <w:t>Functioneel Model</w:t>
      </w:r>
      <w:bookmarkEnd w:id="625"/>
    </w:p>
    <w:p w:rsidR="000307AD" w:rsidRDefault="000307AD"/>
    <w:p w:rsidR="000307AD" w:rsidRDefault="008D7482">
      <w:r>
        <w:rPr>
          <w:noProof/>
        </w:rPr>
        <w:drawing>
          <wp:inline distT="0" distB="0" distL="0" distR="0">
            <wp:extent cx="2695575" cy="1905000"/>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rId202" cstate="print"/>
                    <a:stretch>
                      <a:fillRect/>
                    </a:stretch>
                  </pic:blipFill>
                  <pic:spPr>
                    <a:xfrm>
                      <a:off x="0" y="0"/>
                      <a:ext cx="2695575" cy="1905000"/>
                    </a:xfrm>
                    <a:prstGeom prst="rect">
                      <a:avLst/>
                    </a:prstGeom>
                  </pic:spPr>
                </pic:pic>
              </a:graphicData>
            </a:graphic>
          </wp:inline>
        </w:drawing>
      </w:r>
    </w:p>
    <w:p w:rsidR="000307AD" w:rsidRDefault="000307AD"/>
    <w:p w:rsidR="000307AD" w:rsidRDefault="000307AD"/>
    <w:p w:rsidR="000307AD" w:rsidRDefault="008D7482">
      <w:pPr>
        <w:pStyle w:val="Kop3"/>
      </w:pPr>
      <w:bookmarkStart w:id="626" w:name="KenmerkendeProfiellijn_Attributen"/>
      <w:bookmarkStart w:id="627" w:name="_Toc454542740"/>
      <w:bookmarkEnd w:id="626"/>
      <w:r>
        <w:t>Attributen</w:t>
      </w:r>
      <w:bookmarkEnd w:id="627"/>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38"/>
        <w:gridCol w:w="4087"/>
        <w:gridCol w:w="1607"/>
        <w:gridCol w:w="520"/>
        <w:gridCol w:w="980"/>
        <w:gridCol w:w="643"/>
      </w:tblGrid>
      <w:tr w:rsidR="000307AD">
        <w:trPr>
          <w:trHeight w:val="225"/>
        </w:trPr>
        <w:tc>
          <w:tcPr>
            <w:tcW w:w="18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typeProfielKenmerk</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profielkenmerk (kenmerkende profiellijn).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TypeProfielKenmerk</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8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628" w:name="KenmerkendeProfiellijn_Bijlage"/>
      <w:bookmarkStart w:id="629" w:name="_Toc454542741"/>
      <w:bookmarkEnd w:id="628"/>
      <w:r>
        <w:lastRenderedPageBreak/>
        <w:t>Bijlage</w:t>
      </w:r>
      <w:bookmarkEnd w:id="629"/>
      <w:r>
        <w:t xml:space="preserve"> </w:t>
      </w:r>
    </w:p>
    <w:p w:rsidR="000307AD" w:rsidRDefault="008D7482">
      <w:r>
        <w:rPr>
          <w:noProof/>
        </w:rPr>
        <w:drawing>
          <wp:inline distT="0" distB="0" distL="0" distR="0">
            <wp:extent cx="5629275" cy="3333750"/>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rId460" cstate="print"/>
                    <a:stretch>
                      <a:fillRect/>
                    </a:stretch>
                  </pic:blipFill>
                  <pic:spPr>
                    <a:xfrm>
                      <a:off x="0" y="0"/>
                      <a:ext cx="5629275" cy="3333750"/>
                    </a:xfrm>
                    <a:prstGeom prst="rect">
                      <a:avLst/>
                    </a:prstGeom>
                  </pic:spPr>
                </pic:pic>
              </a:graphicData>
            </a:graphic>
          </wp:inline>
        </w:drawing>
      </w:r>
    </w:p>
    <w:p w:rsidR="000307AD" w:rsidRDefault="000307AD"/>
    <w:p w:rsidR="000307AD" w:rsidRDefault="008D7482">
      <w:r>
        <w:t>Kenmerkende profiellijnen worden (binnen Waterschap Noorderzijlvest) alleen vastgelegd bij een waterkering van het type dijk. In afbeelding hierboven is een dwarsprofiel van een dijk opgenomen met de daarbij behorende profielkenmerken van het type reliëf. Van elk profielkenmerk kan een kenmerkende profiellijn worden gemaakt door de punten van meerdere dwarsprofielen met elkaar te verbinden.</w:t>
      </w:r>
    </w:p>
    <w:p w:rsidR="000307AD" w:rsidRDefault="000307AD"/>
    <w:p w:rsidR="000307AD" w:rsidRDefault="000307AD"/>
    <w:p w:rsidR="000307AD" w:rsidRDefault="008D7482">
      <w:r>
        <w:rPr>
          <w:noProof/>
        </w:rPr>
        <w:drawing>
          <wp:inline distT="0" distB="0" distL="0" distR="0">
            <wp:extent cx="5524500" cy="3333750"/>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rId461" cstate="print"/>
                    <a:stretch>
                      <a:fillRect/>
                    </a:stretch>
                  </pic:blipFill>
                  <pic:spPr>
                    <a:xfrm>
                      <a:off x="0" y="0"/>
                      <a:ext cx="5524500" cy="3333750"/>
                    </a:xfrm>
                    <a:prstGeom prst="rect">
                      <a:avLst/>
                    </a:prstGeom>
                  </pic:spPr>
                </pic:pic>
              </a:graphicData>
            </a:graphic>
          </wp:inline>
        </w:drawing>
      </w:r>
    </w:p>
    <w:p w:rsidR="000307AD" w:rsidRDefault="008D7482">
      <w:r>
        <w:t xml:space="preserve">Naast de kenmerkende profiellijnen (kniklijnen) worden ook profiellijnen vastgelegd die in het veld niet als kniklijn zichtbaar zijn. Dergelijke profiellijnen dienen als referentielijnen en zijn van belang voor één of meerdere waterschapsprocessen. In de afbeelding hierboven is een dwarsprofiel van een dijk opgenomen met de daarbij behorende referentie profielkenmerken. </w:t>
      </w:r>
    </w:p>
    <w:p w:rsidR="000307AD" w:rsidRDefault="000307AD">
      <w:pPr>
        <w:tabs>
          <w:tab w:val="left" w:pos="1815"/>
          <w:tab w:val="left" w:pos="5295"/>
          <w:tab w:val="left" w:pos="6960"/>
          <w:tab w:val="left" w:pos="8070"/>
        </w:tabs>
      </w:pPr>
    </w:p>
    <w:p w:rsidR="000307AD" w:rsidRDefault="000307AD"/>
    <w:p w:rsidR="000307AD" w:rsidRDefault="008D7482" w:rsidP="00784670">
      <w:r>
        <w:br w:type="page"/>
      </w:r>
      <w:bookmarkStart w:id="630" w:name="_topic_Kernopbouw"/>
      <w:bookmarkEnd w:id="630"/>
      <w:r>
        <w:rPr>
          <w:b/>
          <w:color w:val="000000"/>
          <w:sz w:val="24"/>
        </w:rPr>
        <w:lastRenderedPageBreak/>
        <w:t>Kernopbouw</w:t>
      </w:r>
    </w:p>
    <w:p w:rsidR="000307AD" w:rsidRDefault="008D7482">
      <w:pPr>
        <w:pStyle w:val="Kop3"/>
      </w:pPr>
      <w:bookmarkStart w:id="631" w:name="Kernopbouw_Beschrijving"/>
      <w:bookmarkStart w:id="632" w:name="_Toc454542742"/>
      <w:bookmarkEnd w:id="631"/>
      <w:r>
        <w:t>Beschrijving</w:t>
      </w:r>
      <w:bookmarkEnd w:id="632"/>
    </w:p>
    <w:p w:rsidR="000307AD" w:rsidRDefault="000307AD"/>
    <w:p w:rsidR="000307AD" w:rsidRDefault="008D7482">
      <w:pPr>
        <w:pStyle w:val="Kop4"/>
      </w:pPr>
      <w:r>
        <w:rPr>
          <w:color w:val="000000"/>
        </w:rPr>
        <w:t>Definitie</w:t>
      </w:r>
    </w:p>
    <w:p w:rsidR="000307AD" w:rsidRDefault="008D7482">
      <w:pPr>
        <w:tabs>
          <w:tab w:val="left" w:pos="1845"/>
        </w:tabs>
      </w:pPr>
      <w:r>
        <w:t>De opbouw van de kern van het dijklichaam.</w:t>
      </w:r>
    </w:p>
    <w:p w:rsidR="000307AD" w:rsidRDefault="008D7482">
      <w:pPr>
        <w:tabs>
          <w:tab w:val="left" w:pos="1845"/>
        </w:tabs>
      </w:pPr>
      <w:r>
        <w:rPr>
          <w:i/>
        </w:rPr>
        <w:t>Herkomst definitie</w:t>
      </w:r>
      <w:r>
        <w:t xml:space="preserve">: </w:t>
      </w:r>
      <w:hyperlink r:id="rId46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De kern van een dijk is een grondlichaam van zand en/of klei dat moet worden beschermd tegen de inwerking van de waterbeweging. Voorbeeld van gebruik van kernopbouw: oude dijk valt geheel binnen nieuwe dijk.</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Waterkering">
        <w:r w:rsidR="008D7482">
          <w:rPr>
            <w:rStyle w:val="Hyperlink"/>
          </w:rPr>
          <w:t>Bodemlaag</w:t>
        </w:r>
      </w:hyperlink>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463">
              <w:r w:rsidR="008D7482">
                <w:rPr>
                  <w:rStyle w:val="Hyperlink"/>
                </w:rPr>
                <w:t>Kernopbouw</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00" w:type="dxa"/>
            <w:tcBorders>
              <w:top w:val="nil"/>
              <w:left w:val="nil"/>
              <w:bottom w:val="single" w:sz="6" w:space="0" w:color="C0C0C0"/>
              <w:right w:val="single" w:sz="6" w:space="0" w:color="C0C0C0"/>
            </w:tcBorders>
          </w:tcPr>
          <w:p w:rsidR="000307AD" w:rsidRDefault="008D7482">
            <w:pPr>
              <w:spacing w:line="360" w:lineRule="auto"/>
            </w:pPr>
            <w:r>
              <w:t>Nvt</w:t>
            </w:r>
          </w:p>
        </w:tc>
        <w:tc>
          <w:tcPr>
            <w:tcW w:w="2835"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p>
    <w:p w:rsidR="000307AD" w:rsidRDefault="008D7482">
      <w:r>
        <w:t>Inwinningsregels niet van toepassing, betreft objectklasse zonder geometrie.</w:t>
      </w:r>
    </w:p>
    <w:p w:rsidR="000307AD" w:rsidRDefault="000307AD"/>
    <w:p w:rsidR="000307AD" w:rsidRDefault="008D7482">
      <w:pPr>
        <w:pStyle w:val="Kop3"/>
      </w:pPr>
      <w:bookmarkStart w:id="633" w:name="Kernopbouw_FM"/>
      <w:bookmarkStart w:id="634" w:name="_Toc454542743"/>
      <w:bookmarkEnd w:id="633"/>
      <w:r>
        <w:t>Functioneel Model</w:t>
      </w:r>
      <w:bookmarkEnd w:id="634"/>
    </w:p>
    <w:p w:rsidR="000307AD" w:rsidRDefault="000307AD"/>
    <w:p w:rsidR="000307AD" w:rsidRDefault="008D7482">
      <w:r>
        <w:rPr>
          <w:noProof/>
        </w:rPr>
        <w:drawing>
          <wp:inline distT="0" distB="0" distL="0" distR="0">
            <wp:extent cx="2095500" cy="866775"/>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rId403" cstate="print"/>
                    <a:stretch>
                      <a:fillRect/>
                    </a:stretch>
                  </pic:blipFill>
                  <pic:spPr>
                    <a:xfrm>
                      <a:off x="0" y="0"/>
                      <a:ext cx="2095500" cy="866775"/>
                    </a:xfrm>
                    <a:prstGeom prst="rect">
                      <a:avLst/>
                    </a:prstGeom>
                  </pic:spPr>
                </pic:pic>
              </a:graphicData>
            </a:graphic>
          </wp:inline>
        </w:drawing>
      </w:r>
    </w:p>
    <w:p w:rsidR="000307AD" w:rsidRDefault="008D7482">
      <w:pPr>
        <w:pStyle w:val="Kop3"/>
      </w:pPr>
      <w:bookmarkStart w:id="635" w:name="Kernopbouw_Attributen"/>
      <w:bookmarkStart w:id="636" w:name="_Toc454542744"/>
      <w:bookmarkEnd w:id="635"/>
      <w:r>
        <w:t>Attributen</w:t>
      </w:r>
      <w:bookmarkEnd w:id="63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00"/>
        <w:gridCol w:w="4118"/>
        <w:gridCol w:w="1607"/>
        <w:gridCol w:w="520"/>
        <w:gridCol w:w="1041"/>
        <w:gridCol w:w="689"/>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0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typeKernopbouw</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de opbouw van het grondlichaam (volgens indeling WTI)</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TypeKernopbouw</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102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37" w:name="_topic_Kistdam"/>
      <w:bookmarkStart w:id="638" w:name="_Toc454542745"/>
      <w:bookmarkEnd w:id="637"/>
      <w:r>
        <w:rPr>
          <w:b/>
          <w:color w:val="000000"/>
          <w:sz w:val="24"/>
        </w:rPr>
        <w:lastRenderedPageBreak/>
        <w:t>Kistdam</w:t>
      </w:r>
      <w:bookmarkEnd w:id="638"/>
    </w:p>
    <w:p w:rsidR="000307AD" w:rsidRDefault="008D7482">
      <w:pPr>
        <w:pStyle w:val="Kop3"/>
      </w:pPr>
      <w:bookmarkStart w:id="639" w:name="Kistdam_Beschrijving"/>
      <w:bookmarkStart w:id="640" w:name="_Toc454542746"/>
      <w:bookmarkEnd w:id="639"/>
      <w:r>
        <w:t>Beschrijving</w:t>
      </w:r>
      <w:bookmarkEnd w:id="640"/>
    </w:p>
    <w:p w:rsidR="000307AD" w:rsidRDefault="000307AD"/>
    <w:p w:rsidR="000307AD" w:rsidRDefault="008D7482">
      <w:pPr>
        <w:pStyle w:val="Kop4"/>
      </w:pPr>
      <w:r>
        <w:rPr>
          <w:color w:val="000000"/>
        </w:rPr>
        <w:t>Definitie</w:t>
      </w:r>
    </w:p>
    <w:p w:rsidR="000307AD" w:rsidRDefault="008D7482">
      <w:pPr>
        <w:tabs>
          <w:tab w:val="left" w:pos="1845"/>
        </w:tabs>
      </w:pPr>
      <w:r>
        <w:t>Een grond- en/of waterkerende constructie bestaande uit twee gekoppelde damwanden, waartussen zich grond of een andere vulmassa (meestal granulair materiaal) bevindt.</w:t>
      </w:r>
    </w:p>
    <w:p w:rsidR="000307AD" w:rsidRDefault="008D7482">
      <w:pPr>
        <w:tabs>
          <w:tab w:val="left" w:pos="1845"/>
        </w:tabs>
      </w:pPr>
      <w:r>
        <w:rPr>
          <w:i/>
        </w:rPr>
        <w:t>Herkomst definitie</w:t>
      </w:r>
      <w:r>
        <w:t xml:space="preserve">: </w:t>
      </w:r>
      <w:hyperlink r:id="rId464">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rPr>
          <w:noProof/>
        </w:rPr>
        <w:drawing>
          <wp:inline distT="0" distB="0" distL="0" distR="0">
            <wp:extent cx="5991225" cy="3095625"/>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rId465" cstate="print"/>
                    <a:stretch>
                      <a:fillRect/>
                    </a:stretch>
                  </pic:blipFill>
                  <pic:spPr>
                    <a:xfrm>
                      <a:off x="0" y="0"/>
                      <a:ext cx="5991225" cy="3095625"/>
                    </a:xfrm>
                    <a:prstGeom prst="rect">
                      <a:avLst/>
                    </a:prstGeom>
                  </pic:spPr>
                </pic:pic>
              </a:graphicData>
            </a:graphic>
          </wp:inline>
        </w:drawing>
      </w:r>
    </w:p>
    <w:p w:rsidR="000307AD" w:rsidRDefault="008D7482">
      <w:r>
        <w:t>3D schematisatie van een kistdam</w:t>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0307AD"/>
    <w:p w:rsidR="000307AD" w:rsidRDefault="008D7482">
      <w:pPr>
        <w:pStyle w:val="Kop4"/>
      </w:pPr>
      <w:r>
        <w:t>Associaties</w:t>
      </w:r>
    </w:p>
    <w:p w:rsidR="000307AD" w:rsidRDefault="002134E3">
      <w:hyperlink w:anchor="_topic_Kwelscherm">
        <w:r w:rsidR="008D7482">
          <w:rPr>
            <w:rStyle w:val="Hyperlink"/>
          </w:rPr>
          <w:t>Kwelscherm</w:t>
        </w:r>
      </w:hyperlink>
      <w:r w:rsidR="008D7482">
        <w:t xml:space="preserve">, </w:t>
      </w:r>
      <w:hyperlink w:anchor="_topic_Onderhoudsplicht">
        <w:r w:rsidR="008D7482">
          <w:rPr>
            <w:rStyle w:val="Hyperlink"/>
          </w:rPr>
          <w:t>Onderhoudsplicht</w:t>
        </w:r>
      </w:hyperlink>
      <w:r w:rsidR="008D7482">
        <w:t xml:space="preserve">, </w:t>
      </w:r>
      <w:hyperlink w:anchor="_topic_Wandconstructie">
        <w:r w:rsidR="008D7482">
          <w:rPr>
            <w:rStyle w:val="Hyperlink"/>
          </w:rPr>
          <w:t>Wandconstructie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Geen omschrijving beschikbaar. </w:t>
            </w:r>
          </w:p>
        </w:tc>
      </w:tr>
    </w:tbl>
    <w:p w:rsidR="000307AD" w:rsidRDefault="000307AD"/>
    <w:p w:rsidR="000307AD" w:rsidRDefault="000307AD"/>
    <w:p w:rsidR="000307AD" w:rsidRDefault="000307AD"/>
    <w:p w:rsidR="000307AD" w:rsidRDefault="008D7482">
      <w:pPr>
        <w:pStyle w:val="Kop3"/>
      </w:pPr>
      <w:bookmarkStart w:id="641" w:name="Kistdam_FM"/>
      <w:bookmarkStart w:id="642" w:name="_Toc454542747"/>
      <w:bookmarkEnd w:id="641"/>
      <w:r>
        <w:t>Functioneel Model</w:t>
      </w:r>
      <w:bookmarkEnd w:id="642"/>
    </w:p>
    <w:p w:rsidR="000307AD" w:rsidRDefault="000307AD"/>
    <w:p w:rsidR="000307AD" w:rsidRDefault="008D7482">
      <w:r>
        <w:rPr>
          <w:noProof/>
        </w:rPr>
        <w:drawing>
          <wp:inline distT="0" distB="0" distL="0" distR="0">
            <wp:extent cx="3543300" cy="1400175"/>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0307AD" w:rsidRDefault="008D7482">
      <w:pPr>
        <w:pStyle w:val="Kop3"/>
      </w:pPr>
      <w:bookmarkStart w:id="643" w:name="Kistdam_Attributen"/>
      <w:bookmarkStart w:id="644" w:name="_Toc454542748"/>
      <w:bookmarkEnd w:id="643"/>
      <w:r>
        <w:t>Attributen</w:t>
      </w:r>
      <w:bookmarkEnd w:id="64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00"/>
        <w:gridCol w:w="3888"/>
        <w:gridCol w:w="1745"/>
        <w:gridCol w:w="658"/>
        <w:gridCol w:w="964"/>
        <w:gridCol w:w="720"/>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8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 van het kunstwerk in de richting van de waterkering in meters.</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8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Geometrische representatie van het object als vlak.</w:t>
            </w:r>
          </w:p>
        </w:tc>
        <w:tc>
          <w:tcPr>
            <w:tcW w:w="17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45" w:name="_topic_Kwelscherm"/>
      <w:bookmarkStart w:id="646" w:name="_Toc454542749"/>
      <w:bookmarkEnd w:id="645"/>
      <w:r>
        <w:rPr>
          <w:b/>
          <w:color w:val="000000"/>
          <w:sz w:val="24"/>
        </w:rPr>
        <w:lastRenderedPageBreak/>
        <w:t>Kwelscherm</w:t>
      </w:r>
      <w:bookmarkEnd w:id="646"/>
    </w:p>
    <w:p w:rsidR="000307AD" w:rsidRDefault="008D7482">
      <w:pPr>
        <w:pStyle w:val="Kop3"/>
      </w:pPr>
      <w:bookmarkStart w:id="647" w:name="Kwelscherm_Beschrijving"/>
      <w:bookmarkStart w:id="648" w:name="_Toc454542750"/>
      <w:bookmarkEnd w:id="647"/>
      <w:r>
        <w:t>Beschrijving</w:t>
      </w:r>
      <w:bookmarkEnd w:id="648"/>
    </w:p>
    <w:p w:rsidR="000307AD" w:rsidRDefault="000307AD"/>
    <w:p w:rsidR="000307AD" w:rsidRDefault="008D7482">
      <w:pPr>
        <w:pStyle w:val="Kop4"/>
      </w:pPr>
      <w:r>
        <w:rPr>
          <w:color w:val="000000"/>
        </w:rPr>
        <w:t>Definitie</w:t>
      </w:r>
    </w:p>
    <w:p w:rsidR="000307AD" w:rsidRDefault="008D7482">
      <w:pPr>
        <w:tabs>
          <w:tab w:val="left" w:pos="1845"/>
        </w:tabs>
      </w:pPr>
      <w:r>
        <w:t>Een ondoorlatende, in de regel verticale, constructie voor verlenging van de kwelweg.</w:t>
      </w:r>
    </w:p>
    <w:p w:rsidR="000307AD" w:rsidRDefault="008D7482">
      <w:pPr>
        <w:tabs>
          <w:tab w:val="left" w:pos="1845"/>
        </w:tabs>
      </w:pPr>
      <w:r>
        <w:rPr>
          <w:i/>
        </w:rPr>
        <w:t>Herkomst definitie</w:t>
      </w:r>
      <w:r>
        <w:t xml:space="preserve">: </w:t>
      </w:r>
      <w:hyperlink r:id="rId466">
        <w:r>
          <w:rPr>
            <w:rStyle w:val="Hyperlink"/>
          </w:rPr>
          <w:t>Aquo</w:t>
        </w:r>
      </w:hyperlink>
    </w:p>
    <w:p w:rsidR="000307AD" w:rsidRDefault="000307AD">
      <w:pPr>
        <w:tabs>
          <w:tab w:val="left" w:pos="1845"/>
        </w:tabs>
      </w:pPr>
    </w:p>
    <w:p w:rsidR="000307AD" w:rsidRDefault="008D7482">
      <w:pPr>
        <w:pStyle w:val="Kop4"/>
      </w:pPr>
      <w:r>
        <w:rPr>
          <w:color w:val="000000"/>
        </w:rPr>
        <w:t>Toelichting</w:t>
      </w:r>
    </w:p>
    <w:p w:rsidR="000307AD" w:rsidRDefault="008D7482">
      <w:r>
        <w:rPr>
          <w:noProof/>
        </w:rPr>
        <w:drawing>
          <wp:inline distT="0" distB="0" distL="0" distR="0">
            <wp:extent cx="3133725" cy="2800350"/>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rId467" cstate="print"/>
                    <a:stretch>
                      <a:fillRect/>
                    </a:stretch>
                  </pic:blipFill>
                  <pic:spPr>
                    <a:xfrm>
                      <a:off x="0" y="0"/>
                      <a:ext cx="3133725" cy="280035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Kistdam">
        <w:r w:rsidR="008D7482">
          <w:rPr>
            <w:rStyle w:val="Hyperlink"/>
          </w:rPr>
          <w:t>Sluis</w:t>
        </w:r>
      </w:hyperlink>
      <w:r w:rsidR="008D7482">
        <w:t xml:space="preserve">, </w:t>
      </w:r>
      <w:hyperlink w:anchor="_topic_Kistdam">
        <w:r w:rsidR="008D7482">
          <w:rPr>
            <w:rStyle w:val="Hyperlink"/>
          </w:rPr>
          <w:t>Wandconstructie</w:t>
        </w:r>
      </w:hyperlink>
      <w:r w:rsidR="008D7482">
        <w:t xml:space="preserve">, </w:t>
      </w:r>
      <w:hyperlink w:anchor="_topic_Kistdam">
        <w:r w:rsidR="008D7482">
          <w:rPr>
            <w:rStyle w:val="Hyperlink"/>
          </w:rPr>
          <w:t>Stuw</w:t>
        </w:r>
      </w:hyperlink>
      <w:r w:rsidR="008D7482">
        <w:t xml:space="preserve">, </w:t>
      </w:r>
      <w:hyperlink w:anchor="_topic_Kistdam">
        <w:r w:rsidR="008D7482">
          <w:rPr>
            <w:rStyle w:val="Hyperlink"/>
          </w:rPr>
          <w:t>Gemaal</w:t>
        </w:r>
      </w:hyperlink>
      <w:r w:rsidR="008D7482">
        <w:t xml:space="preserve">, </w:t>
      </w:r>
      <w:hyperlink w:anchor="_topic_Kistdam">
        <w:r w:rsidR="008D7482">
          <w:rPr>
            <w:rStyle w:val="Hyperlink"/>
          </w:rPr>
          <w:t>DuikerSifonHevel</w:t>
        </w:r>
      </w:hyperlink>
      <w:r w:rsidR="008D7482">
        <w:t xml:space="preserve">, </w:t>
      </w:r>
      <w:hyperlink w:anchor="_topic_Kistdam">
        <w:r w:rsidR="008D7482">
          <w:rPr>
            <w:rStyle w:val="Hyperlink"/>
          </w:rPr>
          <w:t>FlexibeleWaterkering</w:t>
        </w:r>
      </w:hyperlink>
      <w:r w:rsidR="008D7482">
        <w:t xml:space="preserve">, </w:t>
      </w:r>
      <w:hyperlink w:anchor="_topic_Kistdam">
        <w:r w:rsidR="008D7482">
          <w:rPr>
            <w:rStyle w:val="Hyperlink"/>
          </w:rPr>
          <w:t>Coupure</w:t>
        </w:r>
      </w:hyperlink>
      <w:r w:rsidR="008D7482">
        <w:t xml:space="preserve">, </w:t>
      </w:r>
      <w:hyperlink w:anchor="_topic_Kistdam">
        <w:r w:rsidR="008D7482">
          <w:rPr>
            <w:rStyle w:val="Hyperlink"/>
          </w:rPr>
          <w:t>Kistdam</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468">
              <w:r w:rsidR="008D7482">
                <w:rPr>
                  <w:rStyle w:val="Hyperlink"/>
                </w:rPr>
                <w:t>Kwelscherm</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2134E3">
            <w:pPr>
              <w:spacing w:line="360" w:lineRule="auto"/>
            </w:pPr>
            <w:hyperlink r:id="rId469">
              <w:r w:rsidR="008D7482">
                <w:rPr>
                  <w:rStyle w:val="Hyperlink"/>
                </w:rPr>
                <w:t>Kunstwerk</w:t>
              </w:r>
            </w:hyperlink>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470">
              <w:r w:rsidR="008D7482">
                <w:rPr>
                  <w:rStyle w:val="Hyperlink"/>
                </w:rPr>
                <w:t>Damwand</w:t>
              </w:r>
            </w:hyperlink>
            <w:r w:rsidR="008D7482">
              <w:t xml:space="preserve">, </w:t>
            </w:r>
            <w:hyperlink r:id="rId471">
              <w:r w:rsidR="008D7482">
                <w:rPr>
                  <w:rStyle w:val="Hyperlink"/>
                </w:rPr>
                <w:t>Kleikist</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waterkeringen, IRIS keringen, Toetsing 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 xml:space="preserve">Ingewonnen uit revisietekening of meting direct na aanleg (Bron: HHNK Object- en Gegevenshandboek </w:t>
            </w:r>
            <w:r>
              <w:rPr>
                <w:sz w:val="18"/>
              </w:rPr>
              <w:t>GIS Waterkeringen</w:t>
            </w:r>
            <w:r>
              <w:t>).</w:t>
            </w:r>
          </w:p>
        </w:tc>
      </w:tr>
    </w:tbl>
    <w:p w:rsidR="000307AD" w:rsidRDefault="000307AD"/>
    <w:p w:rsidR="000307AD" w:rsidRDefault="000307AD"/>
    <w:p w:rsidR="000307AD" w:rsidRDefault="000307AD"/>
    <w:p w:rsidR="000307AD" w:rsidRDefault="008D7482">
      <w:pPr>
        <w:pStyle w:val="Kop3"/>
      </w:pPr>
      <w:bookmarkStart w:id="649" w:name="Kwelscherm_FM"/>
      <w:bookmarkStart w:id="650" w:name="_Toc454542751"/>
      <w:bookmarkEnd w:id="649"/>
      <w:r>
        <w:t>Functioneel Model</w:t>
      </w:r>
      <w:bookmarkEnd w:id="650"/>
    </w:p>
    <w:p w:rsidR="000307AD" w:rsidRDefault="000307AD"/>
    <w:p w:rsidR="000307AD" w:rsidRDefault="008D7482">
      <w:r>
        <w:rPr>
          <w:noProof/>
        </w:rPr>
        <w:drawing>
          <wp:inline distT="0" distB="0" distL="0" distR="0">
            <wp:extent cx="3543300" cy="1400175"/>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0307AD" w:rsidRDefault="008D7482">
      <w:pPr>
        <w:pStyle w:val="Kop3"/>
      </w:pPr>
      <w:bookmarkStart w:id="651" w:name="Kwelscherm_Attributen"/>
      <w:bookmarkStart w:id="652" w:name="_Toc454542752"/>
      <w:bookmarkEnd w:id="651"/>
      <w:r>
        <w:t>Attributen</w:t>
      </w:r>
      <w:bookmarkEnd w:id="652"/>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27"/>
        <w:gridCol w:w="3552"/>
        <w:gridCol w:w="1607"/>
        <w:gridCol w:w="689"/>
        <w:gridCol w:w="980"/>
        <w:gridCol w:w="720"/>
      </w:tblGrid>
      <w:tr w:rsidR="000307AD">
        <w:trPr>
          <w:trHeight w:val="225"/>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typeKwelscherm</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van het kwelscherm</w:t>
            </w:r>
          </w:p>
          <w:p w:rsidR="000307AD" w:rsidRDefault="008D7482">
            <w:r>
              <w:rPr>
                <w:color w:val="000000"/>
                <w:sz w:val="16"/>
              </w:rPr>
              <w:t xml:space="preserve">Voorkomende type </w:t>
            </w:r>
            <w:proofErr w:type="gramStart"/>
            <w:r>
              <w:rPr>
                <w:color w:val="000000"/>
                <w:sz w:val="16"/>
              </w:rPr>
              <w:t>zijn</w:t>
            </w:r>
            <w:proofErr w:type="gramEnd"/>
            <w:r>
              <w:rPr>
                <w:color w:val="000000"/>
                <w:sz w:val="16"/>
              </w:rPr>
              <w:t xml:space="preserve"> damwand, kleikist, neopreenscherm</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TypeKwelscherm</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waarin het object is aangelegd.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onderkantConstructie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Onderkant van het kwelscherm uitgedrukt in meters NAP.</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bovenkantConstructie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Bovenkant van het kwelscherm uitgedrukt in meters NAP.</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flexibeleWaterkeringID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FlexibeleWaterkering</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kistdamID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Kistdam</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4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Geometrische representatie van het object als 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53" w:name="_topic_Onderhoudsplicht"/>
      <w:bookmarkStart w:id="654" w:name="_Toc454542753"/>
      <w:bookmarkEnd w:id="653"/>
      <w:r>
        <w:rPr>
          <w:b/>
          <w:color w:val="000000"/>
          <w:sz w:val="24"/>
        </w:rPr>
        <w:lastRenderedPageBreak/>
        <w:t>Onderhoudsplicht</w:t>
      </w:r>
      <w:bookmarkEnd w:id="654"/>
    </w:p>
    <w:p w:rsidR="000307AD" w:rsidRDefault="008D7482">
      <w:pPr>
        <w:pStyle w:val="Kop3"/>
      </w:pPr>
      <w:bookmarkStart w:id="655" w:name="Onderhoudsplicht_Beschrijving"/>
      <w:bookmarkStart w:id="656" w:name="_Toc454542754"/>
      <w:bookmarkEnd w:id="655"/>
      <w:r>
        <w:t>Beschrijving</w:t>
      </w:r>
      <w:bookmarkEnd w:id="656"/>
    </w:p>
    <w:p w:rsidR="000307AD" w:rsidRDefault="000307AD"/>
    <w:p w:rsidR="000307AD" w:rsidRDefault="008D7482">
      <w:pPr>
        <w:pStyle w:val="Kop4"/>
      </w:pPr>
      <w:r>
        <w:rPr>
          <w:color w:val="000000"/>
        </w:rPr>
        <w:t>Definitie</w:t>
      </w:r>
    </w:p>
    <w:p w:rsidR="000307AD" w:rsidRDefault="008D7482">
      <w:pPr>
        <w:tabs>
          <w:tab w:val="left" w:pos="1845"/>
        </w:tabs>
      </w:pPr>
      <w:r>
        <w:t xml:space="preserve">De onderhoudsplicht van bij de waterbeheerder in beheer zijnde objecten, zoals in de legger of in voorschriften bij ontheffingen is aangegeven. </w:t>
      </w:r>
    </w:p>
    <w:p w:rsidR="000307AD" w:rsidRDefault="008D7482">
      <w:pPr>
        <w:tabs>
          <w:tab w:val="left" w:pos="1845"/>
        </w:tabs>
      </w:pPr>
      <w:r>
        <w:rPr>
          <w:i/>
        </w:rPr>
        <w:t>Herkomst definitie</w:t>
      </w:r>
      <w:r>
        <w:t xml:space="preserve">: </w:t>
      </w:r>
      <w:hyperlink r:id="rId47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De onderhoudsplicht bestaat uit een onderhoudsverplichting (wat) die de onderhoudsplichtige (wie) moet uitvoeren.</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Wandconstructie">
        <w:r w:rsidR="008D7482">
          <w:rPr>
            <w:rStyle w:val="Hyperlink"/>
          </w:rPr>
          <w:t>HydroObject</w:t>
        </w:r>
      </w:hyperlink>
      <w:r w:rsidR="008D7482">
        <w:t xml:space="preserve">, </w:t>
      </w:r>
      <w:hyperlink w:anchor="_topic_Wandconstructie">
        <w:r w:rsidR="008D7482">
          <w:rPr>
            <w:rStyle w:val="Hyperlink"/>
          </w:rPr>
          <w:t>Bergingsgebied</w:t>
        </w:r>
      </w:hyperlink>
      <w:r w:rsidR="008D7482">
        <w:t xml:space="preserve">, </w:t>
      </w:r>
      <w:hyperlink w:anchor="_topic_Wandconstructie">
        <w:r w:rsidR="008D7482">
          <w:rPr>
            <w:rStyle w:val="Hyperlink"/>
          </w:rPr>
          <w:t>Bodemval</w:t>
        </w:r>
      </w:hyperlink>
      <w:r w:rsidR="008D7482">
        <w:t xml:space="preserve">, </w:t>
      </w:r>
      <w:hyperlink w:anchor="_topic_Wandconstructie">
        <w:r w:rsidR="008D7482">
          <w:rPr>
            <w:rStyle w:val="Hyperlink"/>
          </w:rPr>
          <w:t>Sluis</w:t>
        </w:r>
      </w:hyperlink>
      <w:r w:rsidR="008D7482">
        <w:t xml:space="preserve">, </w:t>
      </w:r>
      <w:hyperlink w:anchor="_topic_Wandconstructie">
        <w:r w:rsidR="008D7482">
          <w:rPr>
            <w:rStyle w:val="Hyperlink"/>
          </w:rPr>
          <w:t>Put</w:t>
        </w:r>
      </w:hyperlink>
      <w:r w:rsidR="008D7482">
        <w:t xml:space="preserve">, </w:t>
      </w:r>
      <w:hyperlink w:anchor="_topic_Wandconstructie">
        <w:r w:rsidR="008D7482">
          <w:rPr>
            <w:rStyle w:val="Hyperlink"/>
          </w:rPr>
          <w:t>Vispassage</w:t>
        </w:r>
      </w:hyperlink>
      <w:r w:rsidR="008D7482">
        <w:t xml:space="preserve">, </w:t>
      </w:r>
      <w:hyperlink w:anchor="_topic_Wandconstructie">
        <w:r w:rsidR="008D7482">
          <w:rPr>
            <w:rStyle w:val="Hyperlink"/>
          </w:rPr>
          <w:t>Stuw</w:t>
        </w:r>
      </w:hyperlink>
      <w:r w:rsidR="008D7482">
        <w:t xml:space="preserve">, </w:t>
      </w:r>
      <w:hyperlink w:anchor="_topic_Wandconstructie">
        <w:r w:rsidR="008D7482">
          <w:rPr>
            <w:rStyle w:val="Hyperlink"/>
          </w:rPr>
          <w:t>Gemaal</w:t>
        </w:r>
      </w:hyperlink>
      <w:r w:rsidR="008D7482">
        <w:t xml:space="preserve">, </w:t>
      </w:r>
      <w:hyperlink w:anchor="_topic_Wandconstructie">
        <w:r w:rsidR="008D7482">
          <w:rPr>
            <w:rStyle w:val="Hyperlink"/>
          </w:rPr>
          <w:t>Aquaduct</w:t>
        </w:r>
      </w:hyperlink>
      <w:r w:rsidR="008D7482">
        <w:t xml:space="preserve">, </w:t>
      </w:r>
      <w:hyperlink w:anchor="_topic_Wandconstructie">
        <w:r w:rsidR="008D7482">
          <w:rPr>
            <w:rStyle w:val="Hyperlink"/>
          </w:rPr>
          <w:t>Vuilvang</w:t>
        </w:r>
      </w:hyperlink>
      <w:r w:rsidR="008D7482">
        <w:t xml:space="preserve">, </w:t>
      </w:r>
      <w:hyperlink w:anchor="_topic_Wandconstructie">
        <w:r w:rsidR="008D7482">
          <w:rPr>
            <w:rStyle w:val="Hyperlink"/>
          </w:rPr>
          <w:t>DuikerSifonHevel</w:t>
        </w:r>
      </w:hyperlink>
      <w:r w:rsidR="008D7482">
        <w:t xml:space="preserve">, </w:t>
      </w:r>
      <w:hyperlink w:anchor="_topic_Wandconstructie">
        <w:r w:rsidR="008D7482">
          <w:rPr>
            <w:rStyle w:val="Hyperlink"/>
          </w:rPr>
          <w:t>NatuurvriendelijkeOever</w:t>
        </w:r>
      </w:hyperlink>
      <w:r w:rsidR="008D7482">
        <w:t xml:space="preserve">, </w:t>
      </w:r>
      <w:hyperlink w:anchor="_topic_Wandconstructie">
        <w:r w:rsidR="008D7482">
          <w:rPr>
            <w:rStyle w:val="Hyperlink"/>
          </w:rPr>
          <w:t>Zandvang</w:t>
        </w:r>
      </w:hyperlink>
      <w:r w:rsidR="008D7482">
        <w:t xml:space="preserve">, </w:t>
      </w:r>
      <w:hyperlink w:anchor="_topic_Wandconstructie">
        <w:r w:rsidR="008D7482">
          <w:rPr>
            <w:rStyle w:val="Hyperlink"/>
          </w:rPr>
          <w:t>VasteDam</w:t>
        </w:r>
      </w:hyperlink>
      <w:r w:rsidR="008D7482">
        <w:t xml:space="preserve">, </w:t>
      </w:r>
      <w:hyperlink w:anchor="_topic_Wandconstructie">
        <w:r w:rsidR="008D7482">
          <w:rPr>
            <w:rStyle w:val="Hyperlink"/>
          </w:rPr>
          <w:t>Coupure</w:t>
        </w:r>
      </w:hyperlink>
      <w:r w:rsidR="008D7482">
        <w:t xml:space="preserve">, </w:t>
      </w:r>
      <w:hyperlink w:anchor="_topic_Wandconstructie">
        <w:r w:rsidR="008D7482">
          <w:rPr>
            <w:rStyle w:val="Hyperlink"/>
          </w:rPr>
          <w:t>Kistdam</w:t>
        </w:r>
      </w:hyperlink>
      <w:r w:rsidR="008D7482">
        <w:t xml:space="preserve">, </w:t>
      </w:r>
      <w:hyperlink w:anchor="_topic_Wandconstructie">
        <w:r w:rsidR="008D7482">
          <w:rPr>
            <w:rStyle w:val="Hyperlink"/>
          </w:rPr>
          <w:t>FlexibeleWaterkering</w:t>
        </w:r>
      </w:hyperlink>
      <w:r w:rsidR="008D7482">
        <w:t xml:space="preserve">, </w:t>
      </w:r>
      <w:hyperlink w:anchor="_topic_Wandconstructie">
        <w:r w:rsidR="008D7482">
          <w:rPr>
            <w:rStyle w:val="Hyperlink"/>
          </w:rPr>
          <w:t>Wandconstructie</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473">
              <w:r w:rsidR="008D7482">
                <w:rPr>
                  <w:rStyle w:val="Hyperlink"/>
                </w:rPr>
                <w:t>Oh.Plicht</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00" w:type="dxa"/>
            <w:tcBorders>
              <w:top w:val="nil"/>
              <w:left w:val="nil"/>
              <w:bottom w:val="single" w:sz="6" w:space="0" w:color="C0C0C0"/>
              <w:right w:val="single" w:sz="6" w:space="0" w:color="C0C0C0"/>
            </w:tcBorders>
          </w:tcPr>
          <w:p w:rsidR="000307AD" w:rsidRDefault="008D7482">
            <w:pPr>
              <w:spacing w:line="360" w:lineRule="auto"/>
            </w:pPr>
            <w:r>
              <w:t>Nvt</w:t>
            </w:r>
          </w:p>
        </w:tc>
        <w:tc>
          <w:tcPr>
            <w:tcW w:w="2835" w:type="dxa"/>
            <w:tcBorders>
              <w:top w:val="nil"/>
              <w:left w:val="nil"/>
              <w:bottom w:val="single" w:sz="6" w:space="0" w:color="C0C0C0"/>
              <w:right w:val="single" w:sz="6" w:space="0" w:color="C0C0C0"/>
            </w:tcBorders>
          </w:tcPr>
          <w:p w:rsidR="000307AD" w:rsidRDefault="008D7482">
            <w:pPr>
              <w:spacing w:line="360" w:lineRule="auto"/>
            </w:pPr>
            <w:r>
              <w:t xml:space="preserve">Nvt </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Waterkeringen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8D7482">
      <w:pPr>
        <w:pStyle w:val="Kop3"/>
      </w:pPr>
      <w:bookmarkStart w:id="657" w:name="Onderhoudsplicht_FM"/>
      <w:bookmarkStart w:id="658" w:name="_Toc454542755"/>
      <w:bookmarkEnd w:id="657"/>
      <w:r>
        <w:t>Functioneel Model</w:t>
      </w:r>
      <w:bookmarkEnd w:id="658"/>
    </w:p>
    <w:p w:rsidR="000307AD" w:rsidRDefault="000307AD"/>
    <w:p w:rsidR="000307AD" w:rsidRDefault="008D7482">
      <w:r>
        <w:rPr>
          <w:noProof/>
        </w:rPr>
        <w:drawing>
          <wp:inline distT="0" distB="0" distL="0" distR="0">
            <wp:extent cx="4619625" cy="209550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rId83" cstate="print"/>
                    <a:stretch>
                      <a:fillRect/>
                    </a:stretch>
                  </pic:blipFill>
                  <pic:spPr>
                    <a:xfrm>
                      <a:off x="0" y="0"/>
                      <a:ext cx="4619625" cy="2095500"/>
                    </a:xfrm>
                    <a:prstGeom prst="rect">
                      <a:avLst/>
                    </a:prstGeom>
                  </pic:spPr>
                </pic:pic>
              </a:graphicData>
            </a:graphic>
          </wp:inline>
        </w:drawing>
      </w:r>
    </w:p>
    <w:p w:rsidR="000307AD" w:rsidRDefault="000307AD"/>
    <w:p w:rsidR="000307AD" w:rsidRDefault="000307AD"/>
    <w:p w:rsidR="000307AD" w:rsidRDefault="008D7482">
      <w:pPr>
        <w:pStyle w:val="Kop3"/>
      </w:pPr>
      <w:bookmarkStart w:id="659" w:name="Onderhoudsplicht_Attributen"/>
      <w:bookmarkStart w:id="660" w:name="_Toc454542756"/>
      <w:bookmarkEnd w:id="659"/>
      <w:r>
        <w:t>Attributen</w:t>
      </w:r>
      <w:bookmarkEnd w:id="66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3077"/>
        <w:gridCol w:w="3353"/>
        <w:gridCol w:w="1163"/>
        <w:gridCol w:w="551"/>
        <w:gridCol w:w="888"/>
        <w:gridCol w:w="643"/>
      </w:tblGrid>
      <w:tr w:rsidR="000307AD">
        <w:trPr>
          <w:trHeight w:val="225"/>
        </w:trPr>
        <w:tc>
          <w:tcPr>
            <w:tcW w:w="30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2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8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opmerking</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 nadere toelichting</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hyperlink</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Verwijzing naar een bron(document) waarin nadere informatie </w:t>
            </w:r>
            <w:proofErr w:type="gramStart"/>
            <w:r>
              <w:rPr>
                <w:color w:val="000000"/>
                <w:sz w:val="16"/>
              </w:rPr>
              <w:t>omtrent</w:t>
            </w:r>
            <w:proofErr w:type="gramEnd"/>
            <w:r>
              <w:rPr>
                <w:color w:val="000000"/>
                <w:sz w:val="16"/>
              </w:rPr>
              <w:t xml:space="preserve"> het object is vastgelegd.</w:t>
            </w:r>
          </w:p>
          <w:p w:rsidR="000307AD" w:rsidRDefault="008D7482">
            <w:r>
              <w:rPr>
                <w:color w:val="000000"/>
                <w:sz w:val="16"/>
              </w:rPr>
              <w:t>Verwijzing naar één of meerdere bronnen (document, besluit, tekening etc.) waar nadere informatie over het object is te vinden.</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onderhoudsplichtige</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Rechtspersoon die verantwoordelijk is voor het onderhoud van een waterstaatswerk, zoals aangegeven in de Legger of vergunning. </w:t>
            </w:r>
          </w:p>
          <w:p w:rsidR="000307AD" w:rsidRDefault="008D7482">
            <w:r>
              <w:rPr>
                <w:color w:val="000000"/>
                <w:sz w:val="16"/>
              </w:rPr>
              <w:t xml:space="preserve">Het gaat om de onderhoudsplichtigen voor het onderhouden van oppervlaktewaterlichamen, bergingsgebieden, kunstwerken of voorzieningen voor de opvang van water of regenwater. Typische onderhoudsplichtigen zijn waterschap, gemeente, provincie, aanliggende eigenaar. </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Onderhouds plichtige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onderhoudsverplichting</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van de aard van de onderhoudsplicht voor een waterstaatswerk zoals aangegeven in de legger of vergunning. </w:t>
            </w:r>
          </w:p>
          <w:p w:rsidR="000307AD" w:rsidRDefault="000307AD"/>
          <w:p w:rsidR="000307AD" w:rsidRDefault="008D7482">
            <w:r>
              <w:rPr>
                <w:color w:val="000000"/>
                <w:sz w:val="16"/>
              </w:rPr>
              <w:t xml:space="preserve">Toelichting: </w:t>
            </w:r>
          </w:p>
          <w:p w:rsidR="000307AD" w:rsidRDefault="008D7482">
            <w:r>
              <w:rPr>
                <w:color w:val="000000"/>
                <w:sz w:val="16"/>
              </w:rPr>
              <w:t xml:space="preserve">Typische onderhoudsplichten zijn uitmaaien profiel, schonen Hydro-object, baggeren Hydro-object. </w:t>
            </w:r>
            <w:proofErr w:type="gramStart"/>
            <w:r>
              <w:rPr>
                <w:color w:val="000000"/>
                <w:sz w:val="16"/>
              </w:rPr>
              <w:t xml:space="preserve">Ten aanzien van de onderhoudsverplichtingen wordt onderscheid gemaakt naar: 1. gewoon onderhoud; 2. buitengewoon onderhoud. </w:t>
            </w:r>
            <w:proofErr w:type="gramEnd"/>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Aard Onderhoudsplicht</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aquaductID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Aquaduct</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bergingsgebiedID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Bergingsgebied</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bodemvalID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Bodemval</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brugID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Brug</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coupureID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Coupure</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duikersifonhevelID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DuikerSifonHevel</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flexibelewaterkeringID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FlexibeleWaterkering</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gemaalID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Gemaal</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hydroobjectID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HydroObject</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kistdamID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Kistdam</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natuurvriendelijkeoeverID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NatuurvriendelijkeOever</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putID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Put</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RegenwaterbufferCompartiment</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vastedamID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VasteDam</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vispassageID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vuilvangID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Vuilvang</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zandvangID</w:t>
            </w:r>
          </w:p>
        </w:tc>
        <w:tc>
          <w:tcPr>
            <w:tcW w:w="32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Zandvang</w:t>
            </w:r>
          </w:p>
        </w:tc>
        <w:tc>
          <w:tcPr>
            <w:tcW w:w="1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870" w:type="dxa"/>
            <w:tcBorders>
              <w:top w:val="single" w:sz="6" w:space="0" w:color="C0C0C0"/>
              <w:left w:val="single" w:sz="6" w:space="0" w:color="C0C0C0"/>
              <w:bottom w:val="single" w:sz="6" w:space="0" w:color="C0C0C0"/>
              <w:right w:val="single" w:sz="6" w:space="0" w:color="C0C0C0"/>
            </w:tcBorders>
          </w:tcPr>
          <w:p w:rsidR="000307AD" w:rsidRDefault="000307AD"/>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61" w:name="_topic_Paal"/>
      <w:bookmarkStart w:id="662" w:name="_Toc454542757"/>
      <w:bookmarkEnd w:id="661"/>
      <w:r>
        <w:rPr>
          <w:b/>
          <w:color w:val="000000"/>
          <w:sz w:val="24"/>
        </w:rPr>
        <w:lastRenderedPageBreak/>
        <w:t>Paal</w:t>
      </w:r>
      <w:bookmarkEnd w:id="662"/>
    </w:p>
    <w:p w:rsidR="000307AD" w:rsidRDefault="008D7482">
      <w:pPr>
        <w:pStyle w:val="Kop3"/>
      </w:pPr>
      <w:bookmarkStart w:id="663" w:name="Paal_Beschrijving"/>
      <w:bookmarkStart w:id="664" w:name="_Toc454542758"/>
      <w:bookmarkEnd w:id="663"/>
      <w:r>
        <w:t>Beschrijving</w:t>
      </w:r>
      <w:bookmarkEnd w:id="664"/>
    </w:p>
    <w:p w:rsidR="000307AD" w:rsidRDefault="000307AD"/>
    <w:p w:rsidR="000307AD" w:rsidRDefault="008D7482">
      <w:pPr>
        <w:pStyle w:val="Kop4"/>
      </w:pPr>
      <w:r>
        <w:rPr>
          <w:color w:val="000000"/>
        </w:rPr>
        <w:t>Definitie</w:t>
      </w:r>
    </w:p>
    <w:p w:rsidR="000307AD" w:rsidRDefault="008D7482">
      <w:pPr>
        <w:tabs>
          <w:tab w:val="left" w:pos="1845"/>
        </w:tabs>
      </w:pPr>
      <w:r>
        <w:t>Langwerpig stuk hout, ijzer, steen enz., dat in de grond staat.</w:t>
      </w:r>
    </w:p>
    <w:p w:rsidR="000307AD" w:rsidRDefault="008D7482">
      <w:pPr>
        <w:tabs>
          <w:tab w:val="left" w:pos="1845"/>
        </w:tabs>
      </w:pPr>
      <w:r>
        <w:rPr>
          <w:i/>
        </w:rPr>
        <w:t>Herkomst definitie</w:t>
      </w:r>
      <w:r>
        <w:t xml:space="preserve">: </w:t>
      </w:r>
      <w:hyperlink r:id="rId474">
        <w:r>
          <w:rPr>
            <w:rStyle w:val="Hyperlink"/>
          </w:rPr>
          <w:t>IMGeo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In het kader van het vastleggen van de objecten op de kering. </w:t>
      </w:r>
    </w:p>
    <w:p w:rsidR="000307AD" w:rsidRDefault="008D7482">
      <w:pPr>
        <w:tabs>
          <w:tab w:val="left" w:pos="1845"/>
        </w:tabs>
      </w:pPr>
      <w:r>
        <w:t xml:space="preserve">Bij referentiepunt is opgenomen of het om een fysiek aanwezig referentiepunt gaat. Als dat het geval is kan in Paal de locatie van de dijkpaal worden opgenomen. </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2"/>
        <w:gridCol w:w="2457"/>
        <w:gridCol w:w="1114"/>
        <w:gridCol w:w="1862"/>
        <w:gridCol w:w="2930"/>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241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09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2415" w:type="dxa"/>
            <w:tcBorders>
              <w:top w:val="nil"/>
              <w:left w:val="nil"/>
              <w:bottom w:val="single" w:sz="6" w:space="0" w:color="C0C0C0"/>
              <w:right w:val="single" w:sz="6" w:space="0" w:color="C0C0C0"/>
            </w:tcBorders>
          </w:tcPr>
          <w:p w:rsidR="000307AD" w:rsidRDefault="008D7482">
            <w:pPr>
              <w:spacing w:line="360" w:lineRule="auto"/>
            </w:pPr>
            <w:r>
              <w:t>Nvt</w:t>
            </w:r>
          </w:p>
        </w:tc>
        <w:tc>
          <w:tcPr>
            <w:tcW w:w="1095" w:type="dxa"/>
            <w:tcBorders>
              <w:top w:val="nil"/>
              <w:left w:val="nil"/>
              <w:bottom w:val="single" w:sz="6" w:space="0" w:color="C0C0C0"/>
              <w:right w:val="single" w:sz="6" w:space="0" w:color="C0C0C0"/>
            </w:tcBorders>
          </w:tcPr>
          <w:p w:rsidR="000307AD" w:rsidRDefault="008D7482">
            <w:pPr>
              <w:spacing w:line="360" w:lineRule="auto"/>
            </w:pPr>
            <w:r>
              <w:rPr>
                <w:color w:val="000000"/>
              </w:rPr>
              <w:t>Punt</w:t>
            </w:r>
          </w:p>
        </w:tc>
        <w:tc>
          <w:tcPr>
            <w:tcW w:w="1830" w:type="dxa"/>
            <w:tcBorders>
              <w:top w:val="nil"/>
              <w:left w:val="nil"/>
              <w:bottom w:val="single" w:sz="6" w:space="0" w:color="C0C0C0"/>
              <w:right w:val="single" w:sz="6" w:space="0" w:color="C0C0C0"/>
            </w:tcBorders>
          </w:tcPr>
          <w:p w:rsidR="000307AD" w:rsidRDefault="008D7482">
            <w:pPr>
              <w:spacing w:line="360" w:lineRule="auto"/>
            </w:pPr>
            <w:r>
              <w:t>Nvt</w:t>
            </w:r>
          </w:p>
        </w:tc>
        <w:tc>
          <w:tcPr>
            <w:tcW w:w="2880" w:type="dxa"/>
            <w:tcBorders>
              <w:top w:val="nil"/>
              <w:left w:val="nil"/>
              <w:bottom w:val="single" w:sz="6" w:space="0" w:color="C0C0C0"/>
              <w:right w:val="single" w:sz="6" w:space="0" w:color="C0C0C0"/>
            </w:tcBorders>
          </w:tcPr>
          <w:p w:rsidR="000307AD" w:rsidRDefault="002134E3">
            <w:pPr>
              <w:spacing w:line="360" w:lineRule="auto"/>
            </w:pPr>
            <w:hyperlink r:id="rId475">
              <w:r w:rsidR="008D7482">
                <w:rPr>
                  <w:rStyle w:val="Hyperlink"/>
                </w:rPr>
                <w:t>Schietboom</w:t>
              </w:r>
            </w:hyperlink>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BGT</w:t>
            </w:r>
          </w:p>
        </w:tc>
        <w:tc>
          <w:tcPr>
            <w:tcW w:w="2415" w:type="dxa"/>
            <w:tcBorders>
              <w:top w:val="nil"/>
              <w:left w:val="nil"/>
              <w:bottom w:val="single" w:sz="6" w:space="0" w:color="C0C0C0"/>
              <w:right w:val="single" w:sz="6" w:space="0" w:color="C0C0C0"/>
            </w:tcBorders>
            <w:vAlign w:val="center"/>
          </w:tcPr>
          <w:p w:rsidR="000307AD" w:rsidRDefault="002134E3">
            <w:hyperlink r:id="rId476">
              <w:r w:rsidR="008D7482">
                <w:rPr>
                  <w:rStyle w:val="Hyperlink"/>
                </w:rPr>
                <w:t>Paal</w:t>
              </w:r>
            </w:hyperlink>
          </w:p>
        </w:tc>
        <w:tc>
          <w:tcPr>
            <w:tcW w:w="1095" w:type="dxa"/>
            <w:tcBorders>
              <w:top w:val="nil"/>
              <w:left w:val="nil"/>
              <w:bottom w:val="single" w:sz="6" w:space="0" w:color="C0C0C0"/>
              <w:right w:val="single" w:sz="6" w:space="0" w:color="C0C0C0"/>
            </w:tcBorders>
            <w:vAlign w:val="center"/>
          </w:tcPr>
          <w:p w:rsidR="000307AD" w:rsidRDefault="008D7482">
            <w:r>
              <w:rPr>
                <w:color w:val="000000"/>
              </w:rPr>
              <w:t>Punt</w:t>
            </w:r>
          </w:p>
        </w:tc>
        <w:tc>
          <w:tcPr>
            <w:tcW w:w="1830" w:type="dxa"/>
            <w:tcBorders>
              <w:top w:val="nil"/>
              <w:left w:val="nil"/>
              <w:bottom w:val="single" w:sz="6" w:space="0" w:color="C0C0C0"/>
              <w:right w:val="single" w:sz="6" w:space="0" w:color="C0C0C0"/>
            </w:tcBorders>
            <w:vAlign w:val="center"/>
          </w:tcPr>
          <w:p w:rsidR="000307AD" w:rsidRDefault="008D7482">
            <w:pPr>
              <w:spacing w:line="360" w:lineRule="auto"/>
            </w:pPr>
            <w:r>
              <w:t>Nvt</w:t>
            </w:r>
          </w:p>
        </w:tc>
        <w:tc>
          <w:tcPr>
            <w:tcW w:w="2880" w:type="dxa"/>
            <w:tcBorders>
              <w:top w:val="nil"/>
              <w:left w:val="nil"/>
              <w:bottom w:val="single" w:sz="6" w:space="0" w:color="C0C0C0"/>
              <w:right w:val="single" w:sz="6" w:space="0" w:color="C0C0C0"/>
            </w:tcBorders>
            <w:vAlign w:val="center"/>
          </w:tcPr>
          <w:p w:rsidR="000307AD" w:rsidRDefault="002134E3">
            <w:hyperlink r:id="rId477">
              <w:r w:rsidR="008D7482">
                <w:rPr>
                  <w:rStyle w:val="Hyperlink"/>
                </w:rPr>
                <w:t>Paal hectometeraanduiding</w:t>
              </w:r>
            </w:hyperlink>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2415" w:type="dxa"/>
            <w:tcBorders>
              <w:top w:val="nil"/>
              <w:left w:val="nil"/>
              <w:bottom w:val="single" w:sz="6" w:space="0" w:color="C0C0C0"/>
              <w:right w:val="single" w:sz="6" w:space="0" w:color="C0C0C0"/>
            </w:tcBorders>
            <w:vAlign w:val="center"/>
          </w:tcPr>
          <w:p w:rsidR="000307AD" w:rsidRDefault="002134E3">
            <w:hyperlink r:id="rId478">
              <w:r w:rsidR="008D7482">
                <w:rPr>
                  <w:rStyle w:val="Hyperlink"/>
                </w:rPr>
                <w:t>Paal hectometeraanduiding</w:t>
              </w:r>
            </w:hyperlink>
          </w:p>
        </w:tc>
        <w:tc>
          <w:tcPr>
            <w:tcW w:w="1095" w:type="dxa"/>
            <w:tcBorders>
              <w:top w:val="nil"/>
              <w:left w:val="nil"/>
              <w:bottom w:val="single" w:sz="6" w:space="0" w:color="C0C0C0"/>
              <w:right w:val="single" w:sz="6" w:space="0" w:color="C0C0C0"/>
            </w:tcBorders>
            <w:vAlign w:val="center"/>
          </w:tcPr>
          <w:p w:rsidR="000307AD" w:rsidRDefault="008D7482">
            <w:r>
              <w:rPr>
                <w:color w:val="000000"/>
              </w:rPr>
              <w:t>Punt</w:t>
            </w:r>
          </w:p>
        </w:tc>
        <w:tc>
          <w:tcPr>
            <w:tcW w:w="1830" w:type="dxa"/>
            <w:tcBorders>
              <w:top w:val="nil"/>
              <w:left w:val="nil"/>
              <w:bottom w:val="single" w:sz="6" w:space="0" w:color="C0C0C0"/>
              <w:right w:val="single" w:sz="6" w:space="0" w:color="C0C0C0"/>
            </w:tcBorders>
            <w:vAlign w:val="center"/>
          </w:tcPr>
          <w:p w:rsidR="000307AD" w:rsidRDefault="002134E3">
            <w:pPr>
              <w:spacing w:line="360" w:lineRule="auto"/>
            </w:pPr>
            <w:hyperlink r:id="rId479">
              <w:r w:rsidR="008D7482">
                <w:rPr>
                  <w:rStyle w:val="Hyperlink"/>
                </w:rPr>
                <w:t>Paal</w:t>
              </w:r>
            </w:hyperlink>
          </w:p>
        </w:tc>
        <w:tc>
          <w:tcPr>
            <w:tcW w:w="2880"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p>
    <w:p w:rsidR="000307AD" w:rsidRDefault="008D7482">
      <w:r>
        <w:t>Geen omschrijving beschikbaar.</w:t>
      </w:r>
    </w:p>
    <w:p w:rsidR="000307AD" w:rsidRDefault="000307AD"/>
    <w:p w:rsidR="000307AD" w:rsidRDefault="000307AD"/>
    <w:p w:rsidR="000307AD" w:rsidRDefault="008D7482">
      <w:pPr>
        <w:pStyle w:val="Kop3"/>
      </w:pPr>
      <w:bookmarkStart w:id="665" w:name="Paal_FM"/>
      <w:bookmarkStart w:id="666" w:name="_Toc454542759"/>
      <w:bookmarkEnd w:id="665"/>
      <w:r>
        <w:t>Functioneel Model</w:t>
      </w:r>
      <w:bookmarkEnd w:id="666"/>
    </w:p>
    <w:p w:rsidR="000307AD" w:rsidRDefault="000307AD"/>
    <w:p w:rsidR="000307AD" w:rsidRDefault="008D7482">
      <w:r>
        <w:t>Geen relaties met andere objecten in het functioneel model DAMO Keringen.</w:t>
      </w:r>
    </w:p>
    <w:p w:rsidR="000307AD" w:rsidRDefault="000307AD"/>
    <w:p w:rsidR="000307AD" w:rsidRDefault="000307AD"/>
    <w:p w:rsidR="000307AD" w:rsidRDefault="000307AD"/>
    <w:p w:rsidR="000307AD" w:rsidRDefault="008D7482">
      <w:pPr>
        <w:pStyle w:val="Kop3"/>
      </w:pPr>
      <w:bookmarkStart w:id="667" w:name="Paal_Attributen"/>
      <w:bookmarkStart w:id="668" w:name="_Toc454542760"/>
      <w:bookmarkEnd w:id="667"/>
      <w:r>
        <w:lastRenderedPageBreak/>
        <w:t>Attributen</w:t>
      </w:r>
      <w:bookmarkEnd w:id="66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006"/>
        <w:gridCol w:w="3842"/>
        <w:gridCol w:w="1607"/>
        <w:gridCol w:w="566"/>
        <w:gridCol w:w="980"/>
        <w:gridCol w:w="674"/>
      </w:tblGrid>
      <w:tr w:rsidR="000307AD">
        <w:trPr>
          <w:trHeight w:val="225"/>
        </w:trPr>
        <w:tc>
          <w:tcPr>
            <w:tcW w:w="19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status gekoppeld aan de levenscyclus van een geo-object </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plusType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soort paal (IMGeo plus-populatie).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TypePaalIMGeo</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IMGeo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hectometeraanduiding</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Code van de paal die kan worden gebruikt voor afstandsaanduiding, zoals bij hectometerpaaltjes en dijkpalen.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IMGeo</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9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69" w:name="_topic_Referentiepunt"/>
      <w:bookmarkStart w:id="670" w:name="_Toc454542761"/>
      <w:bookmarkEnd w:id="669"/>
      <w:r>
        <w:rPr>
          <w:b/>
          <w:color w:val="000000"/>
          <w:sz w:val="24"/>
        </w:rPr>
        <w:lastRenderedPageBreak/>
        <w:t>Referentiepunt</w:t>
      </w:r>
      <w:bookmarkEnd w:id="670"/>
    </w:p>
    <w:p w:rsidR="000307AD" w:rsidRDefault="008D7482">
      <w:pPr>
        <w:pStyle w:val="Kop3"/>
      </w:pPr>
      <w:bookmarkStart w:id="671" w:name="Referentiepunt_Beschrijving"/>
      <w:bookmarkStart w:id="672" w:name="_Toc454542762"/>
      <w:bookmarkEnd w:id="671"/>
      <w:r>
        <w:t>Beschrijving</w:t>
      </w:r>
      <w:bookmarkEnd w:id="672"/>
    </w:p>
    <w:p w:rsidR="000307AD" w:rsidRDefault="000307AD"/>
    <w:p w:rsidR="000307AD" w:rsidRDefault="008D7482">
      <w:pPr>
        <w:pStyle w:val="Kop4"/>
      </w:pPr>
      <w:r>
        <w:rPr>
          <w:color w:val="000000"/>
        </w:rPr>
        <w:t>Definitie</w:t>
      </w:r>
    </w:p>
    <w:p w:rsidR="000307AD" w:rsidRDefault="008D7482">
      <w:pPr>
        <w:tabs>
          <w:tab w:val="left" w:pos="1845"/>
        </w:tabs>
      </w:pPr>
      <w:r>
        <w:t>Punt dat gebruikt wordt als referentie aanduiding.</w:t>
      </w:r>
    </w:p>
    <w:p w:rsidR="000307AD" w:rsidRDefault="008D7482">
      <w:pPr>
        <w:tabs>
          <w:tab w:val="left" w:pos="1845"/>
        </w:tabs>
      </w:pPr>
      <w:r>
        <w:rPr>
          <w:i/>
        </w:rPr>
        <w:t>Herkomst definitie</w:t>
      </w:r>
      <w:r>
        <w:t xml:space="preserve">: </w:t>
      </w:r>
      <w:hyperlink r:id="rId480">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Voorbeeld van gebruik: punt op de kaart van oud stelsel, dijkpalen, raaipalen</w:t>
      </w:r>
    </w:p>
    <w:p w:rsidR="000307AD" w:rsidRDefault="008D7482">
      <w:pPr>
        <w:tabs>
          <w:tab w:val="left" w:pos="1845"/>
        </w:tabs>
      </w:pPr>
      <w:r>
        <w:rPr>
          <w:noProof/>
        </w:rPr>
        <w:drawing>
          <wp:inline distT="0" distB="0" distL="0" distR="0">
            <wp:extent cx="1790700" cy="1343025"/>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rId481" cstate="print"/>
                    <a:stretch>
                      <a:fillRect/>
                    </a:stretch>
                  </pic:blipFill>
                  <pic:spPr>
                    <a:xfrm>
                      <a:off x="0" y="0"/>
                      <a:ext cx="1790700" cy="1343025"/>
                    </a:xfrm>
                    <a:prstGeom prst="rect">
                      <a:avLst/>
                    </a:prstGeom>
                  </pic:spPr>
                </pic:pic>
              </a:graphicData>
            </a:graphic>
          </wp:inline>
        </w:drawing>
      </w:r>
      <w:r>
        <w:rPr>
          <w:noProof/>
        </w:rPr>
        <w:drawing>
          <wp:inline distT="0" distB="0" distL="0" distR="0">
            <wp:extent cx="2181225" cy="1352550"/>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rId482" cstate="print"/>
                    <a:stretch>
                      <a:fillRect/>
                    </a:stretch>
                  </pic:blipFill>
                  <pic:spPr>
                    <a:xfrm>
                      <a:off x="0" y="0"/>
                      <a:ext cx="2181225" cy="1352550"/>
                    </a:xfrm>
                    <a:prstGeom prst="rect">
                      <a:avLst/>
                    </a:prstGeom>
                  </pic:spPr>
                </pic:pic>
              </a:graphicData>
            </a:graphic>
          </wp:inline>
        </w:drawing>
      </w:r>
    </w:p>
    <w:p w:rsidR="000307AD" w:rsidRDefault="008D7482">
      <w:pPr>
        <w:tabs>
          <w:tab w:val="left" w:pos="1845"/>
        </w:tabs>
      </w:pPr>
      <w:r>
        <w:t>Dijkpaal</w:t>
      </w:r>
      <w:r>
        <w:tab/>
      </w:r>
      <w:r>
        <w:tab/>
      </w:r>
      <w:r>
        <w:tab/>
        <w:t>Strandpaal</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Referentiestelsel">
        <w:r w:rsidR="008D7482">
          <w:rPr>
            <w:rStyle w:val="Hyperlink"/>
          </w:rPr>
          <w:t>Referentiestelsel</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508"/>
        <w:gridCol w:w="1682"/>
        <w:gridCol w:w="1770"/>
        <w:gridCol w:w="1831"/>
        <w:gridCol w:w="2884"/>
      </w:tblGrid>
      <w:tr w:rsidR="000307AD" w:rsidTr="00784670">
        <w:trPr>
          <w:trHeight w:val="300"/>
        </w:trPr>
        <w:tc>
          <w:tcPr>
            <w:tcW w:w="1508"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682"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508"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682" w:type="dxa"/>
            <w:tcBorders>
              <w:top w:val="nil"/>
              <w:left w:val="nil"/>
              <w:bottom w:val="single" w:sz="6" w:space="0" w:color="C0C0C0"/>
              <w:right w:val="single" w:sz="6" w:space="0" w:color="C0C0C0"/>
            </w:tcBorders>
          </w:tcPr>
          <w:p w:rsidR="000307AD" w:rsidRDefault="002134E3">
            <w:pPr>
              <w:spacing w:line="360" w:lineRule="auto"/>
            </w:pPr>
            <w:hyperlink r:id="rId483">
              <w:r w:rsidR="008D7482">
                <w:rPr>
                  <w:rStyle w:val="Hyperlink"/>
                </w:rPr>
                <w:t>Referentiepunt</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Punt</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484">
              <w:r w:rsidR="008D7482">
                <w:rPr>
                  <w:rStyle w:val="Hyperlink"/>
                </w:rPr>
                <w:t>Dijkpaal</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Waterkeringen, Toetsing keringen, IRIS 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 xml:space="preserve">Een dijkpaal wordt terrestrisch ingemeten (Bron: HHNK Object- en Gegevenshandboek </w:t>
            </w:r>
            <w:r>
              <w:rPr>
                <w:sz w:val="18"/>
              </w:rPr>
              <w:t>GIS Waterkeringen</w:t>
            </w:r>
            <w:r>
              <w:t>). Informatie m.b.t. strandpaal ontbreekt.</w:t>
            </w:r>
          </w:p>
        </w:tc>
      </w:tr>
    </w:tbl>
    <w:p w:rsidR="000307AD" w:rsidRDefault="000307AD"/>
    <w:p w:rsidR="000307AD" w:rsidRDefault="000307AD"/>
    <w:p w:rsidR="00784670" w:rsidRDefault="00784670">
      <w:pPr>
        <w:pStyle w:val="Kop3"/>
      </w:pPr>
      <w:bookmarkStart w:id="673" w:name="Referentiepunt_FM"/>
      <w:bookmarkEnd w:id="673"/>
    </w:p>
    <w:p w:rsidR="000307AD" w:rsidRDefault="008D7482">
      <w:pPr>
        <w:pStyle w:val="Kop3"/>
      </w:pPr>
      <w:bookmarkStart w:id="674" w:name="_Toc454542763"/>
      <w:r>
        <w:t>Functioneel Model</w:t>
      </w:r>
      <w:bookmarkEnd w:id="674"/>
    </w:p>
    <w:p w:rsidR="000307AD" w:rsidRDefault="000307AD"/>
    <w:p w:rsidR="000307AD" w:rsidRDefault="008D7482">
      <w:r>
        <w:rPr>
          <w:noProof/>
        </w:rPr>
        <w:drawing>
          <wp:inline distT="0" distB="0" distL="0" distR="0">
            <wp:extent cx="2876550" cy="1276350"/>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rId485" cstate="print"/>
                    <a:stretch>
                      <a:fillRect/>
                    </a:stretch>
                  </pic:blipFill>
                  <pic:spPr>
                    <a:xfrm>
                      <a:off x="0" y="0"/>
                      <a:ext cx="2876550" cy="1276350"/>
                    </a:xfrm>
                    <a:prstGeom prst="rect">
                      <a:avLst/>
                    </a:prstGeom>
                  </pic:spPr>
                </pic:pic>
              </a:graphicData>
            </a:graphic>
          </wp:inline>
        </w:drawing>
      </w:r>
    </w:p>
    <w:p w:rsidR="000307AD" w:rsidRDefault="000307AD"/>
    <w:p w:rsidR="000307AD" w:rsidRDefault="000307AD"/>
    <w:p w:rsidR="000307AD" w:rsidRDefault="008D7482">
      <w:pPr>
        <w:pStyle w:val="Kop3"/>
      </w:pPr>
      <w:bookmarkStart w:id="675" w:name="Referentiepunt_Attributen"/>
      <w:bookmarkStart w:id="676" w:name="_Toc454542764"/>
      <w:bookmarkEnd w:id="675"/>
      <w:r>
        <w:t>Attributen</w:t>
      </w:r>
      <w:bookmarkEnd w:id="67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4"/>
        <w:gridCol w:w="4240"/>
        <w:gridCol w:w="1531"/>
        <w:gridCol w:w="582"/>
        <w:gridCol w:w="919"/>
        <w:gridCol w:w="689"/>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afstandTotNulpunt</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 (in hectometers) van het referentiepunt t.o.v. het bepaalde nulpunt van de waterkering.</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hm</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fysiekAanwezig</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Kenmerk of een referentiepunt dan wel virtueel is dan wel gerepresenteerd wordt door een feitelijk punt. </w:t>
            </w:r>
          </w:p>
          <w:p w:rsidR="000307AD" w:rsidRDefault="008D7482">
            <w:r>
              <w:rPr>
                <w:color w:val="000000"/>
                <w:sz w:val="16"/>
              </w:rPr>
              <w:t>Toelichting:</w:t>
            </w:r>
          </w:p>
          <w:p w:rsidR="000307AD" w:rsidRDefault="008D7482">
            <w:r>
              <w:rPr>
                <w:color w:val="000000"/>
                <w:sz w:val="16"/>
              </w:rPr>
              <w:t xml:space="preserve">Het referentiepunt ligt altijd op de referentielijn van de kering. In bepaalde gevallen wordt het referentiepunt ook gerepresenteerd door een feitelijk punt bijvoorbeeld een dijkpaal. Deze dijkpaal hoeft niet op de referentielijn te liggen. </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77" w:name="_topic_Referentiestelsel"/>
      <w:bookmarkStart w:id="678" w:name="_Toc454542765"/>
      <w:bookmarkEnd w:id="677"/>
      <w:r>
        <w:rPr>
          <w:b/>
          <w:color w:val="000000"/>
          <w:sz w:val="24"/>
        </w:rPr>
        <w:lastRenderedPageBreak/>
        <w:t>Referentiestelsel</w:t>
      </w:r>
      <w:bookmarkEnd w:id="678"/>
    </w:p>
    <w:p w:rsidR="000307AD" w:rsidRDefault="008D7482">
      <w:pPr>
        <w:pStyle w:val="Kop3"/>
      </w:pPr>
      <w:bookmarkStart w:id="679" w:name="Referentiestelsel_Beschrijving"/>
      <w:bookmarkStart w:id="680" w:name="_Toc454542766"/>
      <w:bookmarkEnd w:id="679"/>
      <w:r>
        <w:t>Beschrijving</w:t>
      </w:r>
      <w:bookmarkEnd w:id="680"/>
    </w:p>
    <w:p w:rsidR="000307AD" w:rsidRDefault="000307AD"/>
    <w:p w:rsidR="000307AD" w:rsidRDefault="008D7482">
      <w:pPr>
        <w:pStyle w:val="Kop4"/>
      </w:pPr>
      <w:r>
        <w:rPr>
          <w:color w:val="000000"/>
        </w:rPr>
        <w:t>Definitie</w:t>
      </w:r>
    </w:p>
    <w:p w:rsidR="000307AD" w:rsidRDefault="008D7482">
      <w:pPr>
        <w:tabs>
          <w:tab w:val="left" w:pos="1845"/>
        </w:tabs>
      </w:pPr>
      <w:r>
        <w:t>Realisatie van een referentiesysteem.</w:t>
      </w:r>
    </w:p>
    <w:p w:rsidR="000307AD" w:rsidRDefault="008D7482">
      <w:pPr>
        <w:tabs>
          <w:tab w:val="left" w:pos="1845"/>
        </w:tabs>
      </w:pPr>
      <w:r>
        <w:rPr>
          <w:i/>
        </w:rPr>
        <w:t>Herkomst definitie</w:t>
      </w:r>
      <w:r>
        <w:t xml:space="preserve">: </w:t>
      </w:r>
      <w:hyperlink r:id="rId48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Een referentiestelsel definieert een lokaal ruimtelijk referentiesysteem op basis van de referentielijn (representatie van de waterkering). Hiervoor wordt de referentie van een locatie uitgedrukt als afstand over de referentielijn ten opzichte van een nulpunt. Voorbeelden van referentiestelsels zijn dijkpalen, hectometrering en kilometrering.</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Waterkering">
        <w:r w:rsidR="008D7482">
          <w:rPr>
            <w:rStyle w:val="Hyperlink"/>
          </w:rPr>
          <w:t>Referentiepunt</w:t>
        </w:r>
      </w:hyperlink>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487">
              <w:r w:rsidR="008D7482">
                <w:rPr>
                  <w:rStyle w:val="Hyperlink"/>
                </w:rPr>
                <w:t>Referentiestelsel</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00" w:type="dxa"/>
            <w:tcBorders>
              <w:top w:val="nil"/>
              <w:left w:val="nil"/>
              <w:bottom w:val="single" w:sz="6" w:space="0" w:color="C0C0C0"/>
              <w:right w:val="single" w:sz="6" w:space="0" w:color="C0C0C0"/>
            </w:tcBorders>
          </w:tcPr>
          <w:p w:rsidR="000307AD" w:rsidRDefault="008D7482">
            <w:pPr>
              <w:spacing w:line="360" w:lineRule="auto"/>
            </w:pPr>
            <w:r>
              <w:t>Nvt</w:t>
            </w:r>
          </w:p>
        </w:tc>
        <w:tc>
          <w:tcPr>
            <w:tcW w:w="2835"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0307AD" w:rsidRDefault="000307AD"/>
    <w:p w:rsidR="000307AD" w:rsidRDefault="008D7482">
      <w:pPr>
        <w:pStyle w:val="Kop3"/>
      </w:pPr>
      <w:bookmarkStart w:id="681" w:name="Referentiestelsel_FM"/>
      <w:bookmarkStart w:id="682" w:name="_Toc454542767"/>
      <w:bookmarkEnd w:id="681"/>
      <w:r>
        <w:t>Functioneel Model</w:t>
      </w:r>
      <w:bookmarkEnd w:id="682"/>
    </w:p>
    <w:p w:rsidR="000307AD" w:rsidRDefault="000307AD"/>
    <w:p w:rsidR="000307AD" w:rsidRDefault="008D7482">
      <w:r>
        <w:rPr>
          <w:noProof/>
        </w:rPr>
        <w:drawing>
          <wp:inline distT="0" distB="0" distL="0" distR="0">
            <wp:extent cx="2876550" cy="1276350"/>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rId485" cstate="print"/>
                    <a:stretch>
                      <a:fillRect/>
                    </a:stretch>
                  </pic:blipFill>
                  <pic:spPr>
                    <a:xfrm>
                      <a:off x="0" y="0"/>
                      <a:ext cx="2876550" cy="127635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683" w:name="Referentiestelsel_Attributen"/>
      <w:bookmarkStart w:id="684" w:name="_Toc454542768"/>
      <w:bookmarkEnd w:id="683"/>
      <w:r>
        <w:lastRenderedPageBreak/>
        <w:t>Attributen</w:t>
      </w:r>
      <w:bookmarkEnd w:id="68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60"/>
        <w:gridCol w:w="3643"/>
        <w:gridCol w:w="1929"/>
        <w:gridCol w:w="566"/>
        <w:gridCol w:w="919"/>
        <w:gridCol w:w="658"/>
      </w:tblGrid>
      <w:tr w:rsidR="000307AD">
        <w:trPr>
          <w:trHeight w:val="225"/>
        </w:trPr>
        <w:tc>
          <w:tcPr>
            <w:tcW w:w="19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8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beginAfstand</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Afstand van </w:t>
            </w:r>
            <w:proofErr w:type="gramStart"/>
            <w:r>
              <w:rPr>
                <w:color w:val="000000"/>
                <w:sz w:val="16"/>
              </w:rPr>
              <w:t xml:space="preserve">het  </w:t>
            </w:r>
            <w:proofErr w:type="gramEnd"/>
            <w:r>
              <w:rPr>
                <w:color w:val="000000"/>
                <w:sz w:val="16"/>
              </w:rPr>
              <w:t>begin van het referentiestelsel ten opzichte van de referentielijn (in meters).</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typeReferentiestelsel</w:t>
            </w:r>
          </w:p>
        </w:tc>
        <w:tc>
          <w:tcPr>
            <w:tcW w:w="3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referentiestelsel.</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TypeReferentiestelsel</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85" w:name="_topic_Slijtlaag"/>
      <w:bookmarkStart w:id="686" w:name="_Toc454542769"/>
      <w:bookmarkEnd w:id="685"/>
      <w:r>
        <w:rPr>
          <w:b/>
          <w:color w:val="000000"/>
          <w:sz w:val="24"/>
        </w:rPr>
        <w:lastRenderedPageBreak/>
        <w:t>Slijtlaag</w:t>
      </w:r>
      <w:bookmarkEnd w:id="686"/>
    </w:p>
    <w:p w:rsidR="000307AD" w:rsidRDefault="008D7482">
      <w:pPr>
        <w:pStyle w:val="Kop3"/>
      </w:pPr>
      <w:bookmarkStart w:id="687" w:name="Slijtlaag_Beschrijving"/>
      <w:bookmarkStart w:id="688" w:name="_Toc454542770"/>
      <w:bookmarkEnd w:id="687"/>
      <w:r>
        <w:t>Beschrijving</w:t>
      </w:r>
      <w:bookmarkEnd w:id="688"/>
    </w:p>
    <w:p w:rsidR="000307AD" w:rsidRDefault="000307AD"/>
    <w:p w:rsidR="000307AD" w:rsidRDefault="008D7482">
      <w:pPr>
        <w:pStyle w:val="Kop4"/>
      </w:pPr>
      <w:r>
        <w:rPr>
          <w:color w:val="000000"/>
        </w:rPr>
        <w:t>Definitie</w:t>
      </w:r>
    </w:p>
    <w:p w:rsidR="000307AD" w:rsidRDefault="008D7482">
      <w:pPr>
        <w:tabs>
          <w:tab w:val="left" w:pos="1845"/>
        </w:tabs>
      </w:pPr>
      <w:r>
        <w:t>Deklaag op drukke plaatsen, bv. van mortel op vloeren of van asfalt op wegen</w:t>
      </w:r>
    </w:p>
    <w:p w:rsidR="000307AD" w:rsidRDefault="008D7482">
      <w:pPr>
        <w:tabs>
          <w:tab w:val="left" w:pos="1845"/>
        </w:tabs>
      </w:pPr>
      <w:r>
        <w:rPr>
          <w:i/>
        </w:rPr>
        <w:t>Herkomst definitie</w:t>
      </w:r>
      <w:r>
        <w:t xml:space="preserve">: </w:t>
      </w:r>
      <w:hyperlink r:id="rId488">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Bij wegen: dunne laag vloeibitumen of bitumenemulsie die wordt aangebracht op een asfaltbetonbekleding om de bekleding te conserveren, afgestrooid met steenslag of grind om het aanzicht te verbeteren.</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ToplaagAsfaltbekleding">
        <w:r w:rsidR="008D7482">
          <w:rPr>
            <w:rStyle w:val="Hyperlink"/>
          </w:rPr>
          <w:t>ToplaagAsfaltbekleding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p>
    <w:p w:rsidR="000307AD" w:rsidRDefault="008D7482">
      <w:r>
        <w:t>Inwinningsregels niet van toepassing, betreft objectklasse zonder geometrie.</w:t>
      </w:r>
    </w:p>
    <w:p w:rsidR="000307AD" w:rsidRDefault="000307AD"/>
    <w:p w:rsidR="000307AD" w:rsidRDefault="000307AD"/>
    <w:p w:rsidR="00784670" w:rsidRDefault="00784670">
      <w:pPr>
        <w:rPr>
          <w:b/>
          <w:sz w:val="24"/>
        </w:rPr>
      </w:pPr>
      <w:bookmarkStart w:id="689" w:name="Slijtlaag_FM"/>
      <w:bookmarkEnd w:id="689"/>
      <w:r>
        <w:br w:type="page"/>
      </w:r>
    </w:p>
    <w:p w:rsidR="000307AD" w:rsidRDefault="008D7482">
      <w:pPr>
        <w:pStyle w:val="Kop3"/>
      </w:pPr>
      <w:bookmarkStart w:id="690" w:name="_Toc454542771"/>
      <w:r>
        <w:lastRenderedPageBreak/>
        <w:t>Functioneel Model</w:t>
      </w:r>
      <w:bookmarkEnd w:id="690"/>
    </w:p>
    <w:p w:rsidR="000307AD" w:rsidRDefault="000307AD"/>
    <w:p w:rsidR="000307AD" w:rsidRDefault="008D7482">
      <w:r>
        <w:rPr>
          <w:noProof/>
        </w:rPr>
        <w:drawing>
          <wp:inline distT="0" distB="0" distL="0" distR="0">
            <wp:extent cx="4448175" cy="4305300"/>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691" w:name="Slijtlaag_Attributen"/>
      <w:bookmarkStart w:id="692" w:name="_Toc454542772"/>
      <w:bookmarkEnd w:id="691"/>
      <w:r>
        <w:t>Attributen</w:t>
      </w:r>
      <w:bookmarkEnd w:id="692"/>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236"/>
        <w:gridCol w:w="3521"/>
        <w:gridCol w:w="1791"/>
        <w:gridCol w:w="520"/>
        <w:gridCol w:w="949"/>
        <w:gridCol w:w="658"/>
      </w:tblGrid>
      <w:tr w:rsidR="000307AD">
        <w:trPr>
          <w:trHeight w:val="225"/>
        </w:trPr>
        <w:tc>
          <w:tcPr>
            <w:tcW w:w="21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hyperlink</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Verwijzing naar een bron(document) waarin nadere informatie </w:t>
            </w:r>
            <w:proofErr w:type="gramStart"/>
            <w:r>
              <w:rPr>
                <w:color w:val="000000"/>
                <w:sz w:val="16"/>
              </w:rPr>
              <w:t>omtrent</w:t>
            </w:r>
            <w:proofErr w:type="gramEnd"/>
            <w:r>
              <w:rPr>
                <w:color w:val="000000"/>
                <w:sz w:val="16"/>
              </w:rPr>
              <w:t xml:space="preserve"> het object is vastgelegd.</w:t>
            </w:r>
          </w:p>
          <w:p w:rsidR="000307AD" w:rsidRDefault="000307AD"/>
          <w:p w:rsidR="000307AD" w:rsidRDefault="008D7482">
            <w:r>
              <w:rPr>
                <w:color w:val="000000"/>
                <w:sz w:val="16"/>
              </w:rPr>
              <w:t>Toelichting:</w:t>
            </w:r>
          </w:p>
          <w:p w:rsidR="000307AD" w:rsidRDefault="008D7482">
            <w:r>
              <w:rPr>
                <w:color w:val="000000"/>
                <w:sz w:val="16"/>
              </w:rPr>
              <w:t>Verwijzing naar één of meerdere bronnen (document, besluit, tekening etc.) waar nadere informatie over het object is te vinden.</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opmerking</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Een nadere toelichting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1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toplaagAsfaltbekledingID</w:t>
            </w:r>
          </w:p>
        </w:tc>
        <w:tc>
          <w:tcPr>
            <w:tcW w:w="34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ToplaagAsfaltbekleding</w:t>
            </w:r>
          </w:p>
        </w:tc>
        <w:tc>
          <w:tcPr>
            <w:tcW w:w="17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1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693" w:name="_topic_Sluis1"/>
      <w:bookmarkStart w:id="694" w:name="_Toc454542773"/>
      <w:bookmarkEnd w:id="693"/>
      <w:r>
        <w:rPr>
          <w:b/>
          <w:color w:val="000000"/>
          <w:sz w:val="24"/>
        </w:rPr>
        <w:lastRenderedPageBreak/>
        <w:t>Sluis</w:t>
      </w:r>
      <w:bookmarkEnd w:id="694"/>
    </w:p>
    <w:p w:rsidR="000307AD" w:rsidRDefault="008D7482">
      <w:pPr>
        <w:pStyle w:val="Kop3"/>
      </w:pPr>
      <w:bookmarkStart w:id="695" w:name="Sluis_Beschrijving"/>
      <w:bookmarkStart w:id="696" w:name="_Toc454542774"/>
      <w:bookmarkEnd w:id="695"/>
      <w:r>
        <w:t>Beschrijving</w:t>
      </w:r>
      <w:bookmarkEnd w:id="696"/>
    </w:p>
    <w:p w:rsidR="000307AD" w:rsidRDefault="008D7482">
      <w:pPr>
        <w:pStyle w:val="Kop4"/>
      </w:pPr>
      <w:r>
        <w:rPr>
          <w:color w:val="000000"/>
        </w:rPr>
        <w:t>Definitie</w:t>
      </w:r>
    </w:p>
    <w:p w:rsidR="000307AD" w:rsidRDefault="008D7482">
      <w:pPr>
        <w:tabs>
          <w:tab w:val="left" w:pos="1845"/>
        </w:tabs>
      </w:pPr>
      <w:r>
        <w:t>Een kunstmatige, beweegbare waterkering die de verbinding tussen twee wateren kan afsluiten of openstellen en daartoe van deuren of schuiven is voorzien.</w:t>
      </w:r>
    </w:p>
    <w:p w:rsidR="000307AD" w:rsidRDefault="008D7482">
      <w:pPr>
        <w:tabs>
          <w:tab w:val="left" w:pos="1845"/>
        </w:tabs>
      </w:pPr>
      <w:r>
        <w:rPr>
          <w:i/>
        </w:rPr>
        <w:t>Herkomst definitie</w:t>
      </w:r>
      <w:r>
        <w:t xml:space="preserve">: </w:t>
      </w:r>
      <w:hyperlink r:id="rId489">
        <w:r>
          <w:rPr>
            <w:rStyle w:val="Hyperlink"/>
          </w:rPr>
          <w:t>Aquo</w:t>
        </w:r>
      </w:hyperlink>
    </w:p>
    <w:p w:rsidR="000307AD" w:rsidRDefault="008D7482">
      <w:pPr>
        <w:pStyle w:val="Kop4"/>
      </w:pPr>
      <w:r>
        <w:t>Toelichting</w:t>
      </w:r>
    </w:p>
    <w:p w:rsidR="000307AD" w:rsidRDefault="008D7482">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rsidR="000307AD" w:rsidRDefault="008D7482">
      <w:pPr>
        <w:tabs>
          <w:tab w:val="left" w:pos="1845"/>
        </w:tabs>
      </w:pPr>
      <w:r>
        <w:t xml:space="preserve">De koppeling tussen de diverse kunstwerken vindt plaats via de gegevenselementen identificatie kunstwerk (aangrenzend bovenstrooms) en identificatie kunstwerk (aangrenzend benedenstrooms). </w:t>
      </w:r>
    </w:p>
    <w:p w:rsidR="000307AD" w:rsidRDefault="008D7482">
      <w:pPr>
        <w:tabs>
          <w:tab w:val="left" w:pos="1845"/>
        </w:tabs>
      </w:pPr>
      <w:r>
        <w:t>Identieke naast elkaar gelegen sluizen worden als afzonderlijk kunstwerk beschreven. Alleen met behulp van het gegevenselement Aantal identieke sluizen naast elkaar wordt deze situatie vorm gegeven.</w:t>
      </w:r>
    </w:p>
    <w:p w:rsidR="000307AD" w:rsidRDefault="000307AD">
      <w:pPr>
        <w:tabs>
          <w:tab w:val="left" w:pos="1845"/>
        </w:tabs>
      </w:pPr>
    </w:p>
    <w:p w:rsidR="000307AD" w:rsidRDefault="008D7482">
      <w:pPr>
        <w:tabs>
          <w:tab w:val="left" w:pos="1845"/>
        </w:tabs>
      </w:pPr>
      <w:r>
        <w:rPr>
          <w:noProof/>
        </w:rPr>
        <w:drawing>
          <wp:inline distT="0" distB="0" distL="0" distR="0">
            <wp:extent cx="2324100" cy="2724150"/>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rId277" cstate="print"/>
                    <a:stretch>
                      <a:fillRect/>
                    </a:stretch>
                  </pic:blipFill>
                  <pic:spPr>
                    <a:xfrm>
                      <a:off x="0" y="0"/>
                      <a:ext cx="2324100" cy="2724150"/>
                    </a:xfrm>
                    <a:prstGeom prst="rect">
                      <a:avLst/>
                    </a:prstGeom>
                  </pic:spPr>
                </pic:pic>
              </a:graphicData>
            </a:graphic>
          </wp:inline>
        </w:drawing>
      </w:r>
      <w:r>
        <w:t xml:space="preserve"> </w:t>
      </w:r>
      <w:r>
        <w:rPr>
          <w:noProof/>
        </w:rPr>
        <w:drawing>
          <wp:inline distT="0" distB="0" distL="0" distR="0">
            <wp:extent cx="3048000" cy="1714500"/>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rId278" cstate="print"/>
                    <a:stretch>
                      <a:fillRect/>
                    </a:stretch>
                  </pic:blipFill>
                  <pic:spPr>
                    <a:xfrm>
                      <a:off x="0" y="0"/>
                      <a:ext cx="3048000" cy="1714500"/>
                    </a:xfrm>
                    <a:prstGeom prst="rect">
                      <a:avLst/>
                    </a:prstGeom>
                  </pic:spPr>
                </pic:pic>
              </a:graphicData>
            </a:graphic>
          </wp:inline>
        </w:drawing>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35"/>
        <w:gridCol w:w="2009"/>
        <w:gridCol w:w="536"/>
        <w:gridCol w:w="1849"/>
        <w:gridCol w:w="1701"/>
        <w:gridCol w:w="1945"/>
      </w:tblGrid>
      <w:tr w:rsidR="000307AD" w:rsidTr="00784670">
        <w:trPr>
          <w:trHeight w:val="300"/>
        </w:trPr>
        <w:tc>
          <w:tcPr>
            <w:tcW w:w="163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394"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1701"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194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rsidTr="00784670">
        <w:trPr>
          <w:trHeight w:val="300"/>
        </w:trPr>
        <w:tc>
          <w:tcPr>
            <w:tcW w:w="163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4394"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1701"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c>
          <w:tcPr>
            <w:tcW w:w="1945"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rsidTr="00784670">
        <w:trPr>
          <w:trHeight w:val="300"/>
        </w:trPr>
        <w:tc>
          <w:tcPr>
            <w:tcW w:w="163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2009" w:type="dxa"/>
            <w:tcBorders>
              <w:top w:val="single" w:sz="6" w:space="0" w:color="BFBFBF"/>
              <w:left w:val="single" w:sz="6" w:space="0" w:color="BFBFBF"/>
              <w:bottom w:val="single" w:sz="6" w:space="0" w:color="BFBFBF"/>
              <w:right w:val="single" w:sz="6" w:space="0" w:color="BFBFBF"/>
            </w:tcBorders>
            <w:vAlign w:val="center"/>
          </w:tcPr>
          <w:p w:rsidR="000307AD" w:rsidRDefault="008D7482">
            <w:r>
              <w:t>Keersluis</w:t>
            </w:r>
          </w:p>
        </w:tc>
        <w:tc>
          <w:tcPr>
            <w:tcW w:w="536"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14:anchorId="00BB59F8" wp14:editId="2E7722FC">
                  <wp:extent cx="190500" cy="361950"/>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rId279" cstate="print"/>
                          <a:stretch>
                            <a:fillRect/>
                          </a:stretch>
                        </pic:blipFill>
                        <pic:spPr>
                          <a:xfrm>
                            <a:off x="0" y="0"/>
                            <a:ext cx="190500" cy="361950"/>
                          </a:xfrm>
                          <a:prstGeom prst="rect">
                            <a:avLst/>
                          </a:prstGeom>
                        </pic:spPr>
                      </pic:pic>
                    </a:graphicData>
                  </a:graphic>
                </wp:inline>
              </w:drawing>
            </w:r>
          </w:p>
        </w:tc>
        <w:tc>
          <w:tcPr>
            <w:tcW w:w="1849"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70</w:t>
            </w:r>
          </w:p>
        </w:tc>
        <w:tc>
          <w:tcPr>
            <w:tcW w:w="1701"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Afbeelding feitelijke contouren</w:t>
            </w:r>
          </w:p>
        </w:tc>
        <w:tc>
          <w:tcPr>
            <w:tcW w:w="194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Afbeelding feitelijke contouren</w:t>
            </w:r>
          </w:p>
        </w:tc>
      </w:tr>
      <w:tr w:rsidR="000307AD" w:rsidTr="00784670">
        <w:trPr>
          <w:trHeight w:val="300"/>
        </w:trPr>
        <w:tc>
          <w:tcPr>
            <w:tcW w:w="163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009" w:type="dxa"/>
            <w:tcBorders>
              <w:top w:val="single" w:sz="6" w:space="0" w:color="BFBFBF"/>
              <w:left w:val="single" w:sz="6" w:space="0" w:color="BFBFBF"/>
              <w:bottom w:val="single" w:sz="6" w:space="0" w:color="BFBFBF"/>
              <w:right w:val="single" w:sz="6" w:space="0" w:color="BFBFBF"/>
            </w:tcBorders>
            <w:vAlign w:val="center"/>
          </w:tcPr>
          <w:p w:rsidR="000307AD" w:rsidRDefault="008D7482">
            <w:r>
              <w:t>Schutssluis naar een zijde</w:t>
            </w:r>
          </w:p>
        </w:tc>
        <w:tc>
          <w:tcPr>
            <w:tcW w:w="536"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14:anchorId="0135AFB2" wp14:editId="03A1E43C">
                  <wp:extent cx="190500" cy="361950"/>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rId280" cstate="print"/>
                          <a:stretch>
                            <a:fillRect/>
                          </a:stretch>
                        </pic:blipFill>
                        <pic:spPr>
                          <a:xfrm>
                            <a:off x="0" y="0"/>
                            <a:ext cx="190500" cy="361950"/>
                          </a:xfrm>
                          <a:prstGeom prst="rect">
                            <a:avLst/>
                          </a:prstGeom>
                        </pic:spPr>
                      </pic:pic>
                    </a:graphicData>
                  </a:graphic>
                </wp:inline>
              </w:drawing>
            </w:r>
          </w:p>
        </w:tc>
        <w:tc>
          <w:tcPr>
            <w:tcW w:w="1849"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72</w:t>
            </w:r>
          </w:p>
        </w:tc>
        <w:tc>
          <w:tcPr>
            <w:tcW w:w="1701"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4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rsidTr="00784670">
        <w:trPr>
          <w:trHeight w:val="300"/>
        </w:trPr>
        <w:tc>
          <w:tcPr>
            <w:tcW w:w="163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009"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Schutssluis naar twee zijden </w:t>
            </w:r>
          </w:p>
        </w:tc>
        <w:tc>
          <w:tcPr>
            <w:tcW w:w="536"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14:anchorId="407CC576" wp14:editId="0DB00A6D">
                  <wp:extent cx="190500" cy="361950"/>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rId281" cstate="print"/>
                          <a:stretch>
                            <a:fillRect/>
                          </a:stretch>
                        </pic:blipFill>
                        <pic:spPr>
                          <a:xfrm>
                            <a:off x="0" y="0"/>
                            <a:ext cx="190500" cy="361950"/>
                          </a:xfrm>
                          <a:prstGeom prst="rect">
                            <a:avLst/>
                          </a:prstGeom>
                        </pic:spPr>
                      </pic:pic>
                    </a:graphicData>
                  </a:graphic>
                </wp:inline>
              </w:drawing>
            </w:r>
          </w:p>
        </w:tc>
        <w:tc>
          <w:tcPr>
            <w:tcW w:w="1849"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73</w:t>
            </w:r>
          </w:p>
        </w:tc>
        <w:tc>
          <w:tcPr>
            <w:tcW w:w="1701"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4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rsidTr="00784670">
        <w:trPr>
          <w:trHeight w:val="300"/>
        </w:trPr>
        <w:tc>
          <w:tcPr>
            <w:tcW w:w="163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009"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Uitwateringssluis, spuisluis, duikersluis en </w:t>
            </w:r>
            <w:proofErr w:type="gramStart"/>
            <w:r>
              <w:t xml:space="preserve">inlaatsluis       </w:t>
            </w:r>
            <w:proofErr w:type="gramEnd"/>
          </w:p>
        </w:tc>
        <w:tc>
          <w:tcPr>
            <w:tcW w:w="536"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14:anchorId="10618881" wp14:editId="08BE6913">
                  <wp:extent cx="190500" cy="361950"/>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png"/>
                          <pic:cNvPicPr/>
                        </pic:nvPicPr>
                        <pic:blipFill>
                          <a:blip r:embed="rId282" cstate="print"/>
                          <a:stretch>
                            <a:fillRect/>
                          </a:stretch>
                        </pic:blipFill>
                        <pic:spPr>
                          <a:xfrm>
                            <a:off x="0" y="0"/>
                            <a:ext cx="190500" cy="361950"/>
                          </a:xfrm>
                          <a:prstGeom prst="rect">
                            <a:avLst/>
                          </a:prstGeom>
                        </pic:spPr>
                      </pic:pic>
                    </a:graphicData>
                  </a:graphic>
                </wp:inline>
              </w:drawing>
            </w:r>
          </w:p>
        </w:tc>
        <w:tc>
          <w:tcPr>
            <w:tcW w:w="1849"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71</w:t>
            </w:r>
          </w:p>
        </w:tc>
        <w:tc>
          <w:tcPr>
            <w:tcW w:w="1701"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45"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rsidTr="00784670">
        <w:trPr>
          <w:trHeight w:val="300"/>
        </w:trPr>
        <w:tc>
          <w:tcPr>
            <w:tcW w:w="163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4394"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t>Indien mogelijk</w:t>
            </w:r>
            <w:proofErr w:type="gramEnd"/>
            <w:r>
              <w:t xml:space="preserve"> meegeschaald met de lengte van de sluis. De pijl in het symbool wijst naar de kant van het hoge water. </w:t>
            </w:r>
          </w:p>
        </w:tc>
        <w:tc>
          <w:tcPr>
            <w:tcW w:w="1701"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94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Kunstwerkdeel">
        <w:r w:rsidR="008D7482">
          <w:rPr>
            <w:rStyle w:val="Hyperlink"/>
          </w:rPr>
          <w:t>Onderhoudsplicht</w:t>
        </w:r>
      </w:hyperlink>
      <w:r w:rsidR="008D7482">
        <w:t xml:space="preserve">, </w:t>
      </w:r>
      <w:hyperlink w:anchor="_topic_Kunstwerkdeel">
        <w:r w:rsidR="008D7482">
          <w:rPr>
            <w:rStyle w:val="Hyperlink"/>
          </w:rPr>
          <w:t>Kunstwerkdeel</w:t>
        </w:r>
      </w:hyperlink>
      <w:r w:rsidR="008D7482">
        <w:t xml:space="preserve">, Peilmerk, </w:t>
      </w:r>
      <w:hyperlink w:anchor="_topic_Kwelscherm">
        <w:r w:rsidR="008D7482">
          <w:rPr>
            <w:rStyle w:val="Hyperlink"/>
          </w:rPr>
          <w:t>Afsluitmiddel</w:t>
        </w:r>
      </w:hyperlink>
      <w:r w:rsidR="008D7482">
        <w:t xml:space="preserve">, </w:t>
      </w:r>
      <w:hyperlink w:anchor="_topic_Kwelscherm">
        <w:r w:rsidR="008D7482">
          <w:rPr>
            <w:rStyle w:val="Hyperlink"/>
          </w:rPr>
          <w:t>Kwelscherm</w:t>
        </w:r>
      </w:hyperlink>
      <w:r w:rsidR="008D7482">
        <w:t xml:space="preserve">, Bedieningsplicht,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312"/>
        <w:gridCol w:w="1923"/>
        <w:gridCol w:w="1943"/>
        <w:gridCol w:w="1750"/>
        <w:gridCol w:w="2747"/>
      </w:tblGrid>
      <w:tr w:rsidR="000307AD" w:rsidTr="00784670">
        <w:trPr>
          <w:trHeight w:val="300"/>
        </w:trPr>
        <w:tc>
          <w:tcPr>
            <w:tcW w:w="1312"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923"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943"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7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747"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rsidTr="00784670">
        <w:trPr>
          <w:trHeight w:val="300"/>
        </w:trPr>
        <w:tc>
          <w:tcPr>
            <w:tcW w:w="1312" w:type="dxa"/>
            <w:tcBorders>
              <w:top w:val="nil"/>
              <w:left w:val="single" w:sz="6" w:space="0" w:color="BFBFBF"/>
              <w:bottom w:val="single" w:sz="6" w:space="0" w:color="BFBFBF"/>
              <w:right w:val="single" w:sz="6" w:space="0" w:color="BFBFBF"/>
            </w:tcBorders>
          </w:tcPr>
          <w:p w:rsidR="000307AD" w:rsidRDefault="008D7482">
            <w:r>
              <w:rPr>
                <w:color w:val="000000"/>
              </w:rPr>
              <w:t>IMWA</w:t>
            </w:r>
          </w:p>
        </w:tc>
        <w:tc>
          <w:tcPr>
            <w:tcW w:w="1923" w:type="dxa"/>
            <w:tcBorders>
              <w:top w:val="nil"/>
              <w:left w:val="nil"/>
              <w:bottom w:val="single" w:sz="6" w:space="0" w:color="C0C0C0"/>
              <w:right w:val="single" w:sz="6" w:space="0" w:color="C0C0C0"/>
            </w:tcBorders>
          </w:tcPr>
          <w:p w:rsidR="000307AD" w:rsidRDefault="002134E3">
            <w:hyperlink r:id="rId490">
              <w:r w:rsidR="008D7482">
                <w:rPr>
                  <w:rStyle w:val="Hyperlink"/>
                </w:rPr>
                <w:t>Sluis</w:t>
              </w:r>
            </w:hyperlink>
          </w:p>
        </w:tc>
        <w:tc>
          <w:tcPr>
            <w:tcW w:w="1943" w:type="dxa"/>
            <w:tcBorders>
              <w:top w:val="nil"/>
              <w:left w:val="nil"/>
              <w:bottom w:val="single" w:sz="6" w:space="0" w:color="C0C0C0"/>
              <w:right w:val="single" w:sz="6" w:space="0" w:color="C0C0C0"/>
            </w:tcBorders>
          </w:tcPr>
          <w:p w:rsidR="000307AD" w:rsidRDefault="008D7482">
            <w:pPr>
              <w:spacing w:line="360" w:lineRule="auto"/>
            </w:pPr>
            <w:r>
              <w:rPr>
                <w:color w:val="000000"/>
              </w:rPr>
              <w:t>Kleinschalig: punt</w:t>
            </w:r>
            <w:r>
              <w:br/>
            </w:r>
            <w:r>
              <w:rPr>
                <w:color w:val="000000"/>
              </w:rPr>
              <w:t>Grootschalig: vlak</w:t>
            </w:r>
          </w:p>
        </w:tc>
        <w:tc>
          <w:tcPr>
            <w:tcW w:w="1750" w:type="dxa"/>
            <w:tcBorders>
              <w:top w:val="nil"/>
              <w:left w:val="nil"/>
              <w:bottom w:val="single" w:sz="6" w:space="0" w:color="C0C0C0"/>
              <w:right w:val="single" w:sz="6" w:space="0" w:color="C0C0C0"/>
            </w:tcBorders>
          </w:tcPr>
          <w:p w:rsidR="000307AD" w:rsidRDefault="002134E3">
            <w:hyperlink r:id="rId491">
              <w:r w:rsidR="008D7482">
                <w:rPr>
                  <w:rStyle w:val="Hyperlink"/>
                </w:rPr>
                <w:t>Kunstwerk</w:t>
              </w:r>
            </w:hyperlink>
          </w:p>
        </w:tc>
        <w:tc>
          <w:tcPr>
            <w:tcW w:w="2747" w:type="dxa"/>
            <w:tcBorders>
              <w:top w:val="nil"/>
              <w:left w:val="nil"/>
              <w:bottom w:val="single" w:sz="6" w:space="0" w:color="C0C0C0"/>
              <w:right w:val="single" w:sz="6" w:space="0" w:color="C0C0C0"/>
            </w:tcBorders>
          </w:tcPr>
          <w:p w:rsidR="000307AD" w:rsidRDefault="002134E3">
            <w:pPr>
              <w:spacing w:line="360" w:lineRule="auto"/>
            </w:pPr>
            <w:hyperlink r:id="rId492">
              <w:r w:rsidR="008D7482">
                <w:rPr>
                  <w:rStyle w:val="Hyperlink"/>
                </w:rPr>
                <w:t>Damsluis</w:t>
              </w:r>
            </w:hyperlink>
            <w:r w:rsidR="008D7482">
              <w:t xml:space="preserve">, </w:t>
            </w:r>
            <w:hyperlink r:id="rId493">
              <w:r w:rsidR="008D7482">
                <w:rPr>
                  <w:rStyle w:val="Hyperlink"/>
                </w:rPr>
                <w:t>Keersluis</w:t>
              </w:r>
            </w:hyperlink>
            <w:r w:rsidR="008D7482">
              <w:t xml:space="preserve">, </w:t>
            </w:r>
            <w:hyperlink r:id="rId494">
              <w:r w:rsidR="008D7482">
                <w:rPr>
                  <w:rStyle w:val="Hyperlink"/>
                </w:rPr>
                <w:t>Schutsluis</w:t>
              </w:r>
            </w:hyperlink>
            <w:r w:rsidR="008D7482">
              <w:t xml:space="preserve">, </w:t>
            </w:r>
            <w:hyperlink r:id="rId495">
              <w:r w:rsidR="008D7482">
                <w:rPr>
                  <w:rStyle w:val="Hyperlink"/>
                </w:rPr>
                <w:t>Spuisluis</w:t>
              </w:r>
            </w:hyperlink>
            <w:r w:rsidR="008D7482">
              <w:t xml:space="preserve">, </w:t>
            </w:r>
            <w:hyperlink r:id="rId496">
              <w:r w:rsidR="008D7482">
                <w:rPr>
                  <w:rStyle w:val="Hyperlink"/>
                </w:rPr>
                <w:t>Uitwateringssluis</w:t>
              </w:r>
            </w:hyperlink>
          </w:p>
        </w:tc>
      </w:tr>
      <w:tr w:rsidR="000307AD" w:rsidTr="00784670">
        <w:trPr>
          <w:trHeight w:val="300"/>
        </w:trPr>
        <w:tc>
          <w:tcPr>
            <w:tcW w:w="1312" w:type="dxa"/>
            <w:tcBorders>
              <w:top w:val="nil"/>
              <w:left w:val="single" w:sz="6" w:space="0" w:color="BFBFBF"/>
              <w:bottom w:val="single" w:sz="6" w:space="0" w:color="BFBFBF"/>
              <w:right w:val="single" w:sz="6" w:space="0" w:color="BFBFBF"/>
            </w:tcBorders>
          </w:tcPr>
          <w:p w:rsidR="000307AD" w:rsidRDefault="008D7482">
            <w:r>
              <w:rPr>
                <w:color w:val="000000"/>
              </w:rPr>
              <w:t>BGT</w:t>
            </w:r>
          </w:p>
        </w:tc>
        <w:tc>
          <w:tcPr>
            <w:tcW w:w="1923" w:type="dxa"/>
            <w:tcBorders>
              <w:top w:val="nil"/>
              <w:left w:val="nil"/>
              <w:bottom w:val="single" w:sz="6" w:space="0" w:color="C0C0C0"/>
              <w:right w:val="single" w:sz="6" w:space="0" w:color="C0C0C0"/>
            </w:tcBorders>
          </w:tcPr>
          <w:p w:rsidR="000307AD" w:rsidRDefault="002134E3">
            <w:hyperlink r:id="rId497">
              <w:r w:rsidR="008D7482">
                <w:rPr>
                  <w:rStyle w:val="Hyperlink"/>
                </w:rPr>
                <w:t>Sluis</w:t>
              </w:r>
            </w:hyperlink>
          </w:p>
        </w:tc>
        <w:tc>
          <w:tcPr>
            <w:tcW w:w="1943" w:type="dxa"/>
            <w:tcBorders>
              <w:top w:val="nil"/>
              <w:left w:val="nil"/>
              <w:bottom w:val="single" w:sz="6" w:space="0" w:color="C0C0C0"/>
              <w:right w:val="single" w:sz="6" w:space="0" w:color="C0C0C0"/>
            </w:tcBorders>
          </w:tcPr>
          <w:p w:rsidR="000307AD" w:rsidRDefault="008D7482">
            <w:r>
              <w:rPr>
                <w:color w:val="000000"/>
              </w:rPr>
              <w:t>Vlak</w:t>
            </w:r>
          </w:p>
        </w:tc>
        <w:tc>
          <w:tcPr>
            <w:tcW w:w="1750" w:type="dxa"/>
            <w:tcBorders>
              <w:top w:val="nil"/>
              <w:left w:val="nil"/>
              <w:bottom w:val="single" w:sz="6" w:space="0" w:color="C0C0C0"/>
              <w:right w:val="single" w:sz="6" w:space="0" w:color="C0C0C0"/>
            </w:tcBorders>
          </w:tcPr>
          <w:p w:rsidR="000307AD" w:rsidRDefault="002134E3">
            <w:hyperlink r:id="rId498">
              <w:r w:rsidR="008D7482">
                <w:rPr>
                  <w:rStyle w:val="Hyperlink"/>
                </w:rPr>
                <w:t>Kunstwerkdeel</w:t>
              </w:r>
            </w:hyperlink>
          </w:p>
        </w:tc>
        <w:tc>
          <w:tcPr>
            <w:tcW w:w="2747" w:type="dxa"/>
            <w:tcBorders>
              <w:top w:val="nil"/>
              <w:left w:val="nil"/>
              <w:bottom w:val="single" w:sz="6" w:space="0" w:color="C0C0C0"/>
              <w:right w:val="single" w:sz="6" w:space="0" w:color="C0C0C0"/>
            </w:tcBorders>
          </w:tcPr>
          <w:p w:rsidR="000307AD" w:rsidRDefault="008D7482">
            <w:r>
              <w:rPr>
                <w:color w:val="000000"/>
              </w:rPr>
              <w:t>Nvt</w:t>
            </w:r>
          </w:p>
        </w:tc>
      </w:tr>
      <w:tr w:rsidR="000307AD" w:rsidTr="00784670">
        <w:trPr>
          <w:trHeight w:val="300"/>
        </w:trPr>
        <w:tc>
          <w:tcPr>
            <w:tcW w:w="1312" w:type="dxa"/>
            <w:tcBorders>
              <w:top w:val="nil"/>
              <w:left w:val="single" w:sz="6" w:space="0" w:color="BFBFBF"/>
              <w:bottom w:val="single" w:sz="6" w:space="0" w:color="BFBFBF"/>
              <w:right w:val="single" w:sz="6" w:space="0" w:color="BFBFBF"/>
            </w:tcBorders>
          </w:tcPr>
          <w:p w:rsidR="000307AD" w:rsidRDefault="008D7482">
            <w:r>
              <w:rPr>
                <w:color w:val="000000"/>
              </w:rPr>
              <w:t>INSPIRE</w:t>
            </w:r>
          </w:p>
        </w:tc>
        <w:tc>
          <w:tcPr>
            <w:tcW w:w="1923" w:type="dxa"/>
            <w:tcBorders>
              <w:top w:val="nil"/>
              <w:left w:val="nil"/>
              <w:bottom w:val="single" w:sz="6" w:space="0" w:color="C0C0C0"/>
              <w:right w:val="single" w:sz="6" w:space="0" w:color="C0C0C0"/>
            </w:tcBorders>
          </w:tcPr>
          <w:p w:rsidR="000307AD" w:rsidRDefault="008D7482">
            <w:r>
              <w:t>Lock</w:t>
            </w:r>
          </w:p>
        </w:tc>
        <w:tc>
          <w:tcPr>
            <w:tcW w:w="1943" w:type="dxa"/>
            <w:tcBorders>
              <w:top w:val="nil"/>
              <w:left w:val="nil"/>
              <w:bottom w:val="single" w:sz="6" w:space="0" w:color="C0C0C0"/>
              <w:right w:val="single" w:sz="6" w:space="0" w:color="C0C0C0"/>
            </w:tcBorders>
          </w:tcPr>
          <w:p w:rsidR="000307AD" w:rsidRDefault="008D7482">
            <w:r>
              <w:rPr>
                <w:color w:val="000000"/>
              </w:rPr>
              <w:t>Punt</w:t>
            </w:r>
          </w:p>
        </w:tc>
        <w:tc>
          <w:tcPr>
            <w:tcW w:w="1750" w:type="dxa"/>
            <w:tcBorders>
              <w:top w:val="nil"/>
              <w:left w:val="nil"/>
              <w:bottom w:val="single" w:sz="6" w:space="0" w:color="C0C0C0"/>
              <w:right w:val="single" w:sz="6" w:space="0" w:color="C0C0C0"/>
            </w:tcBorders>
          </w:tcPr>
          <w:p w:rsidR="000307AD" w:rsidRDefault="002134E3">
            <w:hyperlink r:id="rId499">
              <w:r w:rsidR="008D7482">
                <w:rPr>
                  <w:rStyle w:val="Hyperlink"/>
                </w:rPr>
                <w:t>Hydrography</w:t>
              </w:r>
            </w:hyperlink>
          </w:p>
        </w:tc>
        <w:tc>
          <w:tcPr>
            <w:tcW w:w="2747" w:type="dxa"/>
            <w:tcBorders>
              <w:top w:val="nil"/>
              <w:left w:val="nil"/>
              <w:bottom w:val="single" w:sz="6" w:space="0" w:color="C0C0C0"/>
              <w:right w:val="single" w:sz="6" w:space="0" w:color="C0C0C0"/>
            </w:tcBorders>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 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sluisconstructie, bepaald door het karakteristieke zwaartepunt van de projectie op het grondvlak</w:t>
            </w:r>
          </w:p>
        </w:tc>
      </w:tr>
      <w:tr w:rsidR="000307AD">
        <w:trPr>
          <w:trHeight w:val="300"/>
        </w:trPr>
        <w:tc>
          <w:tcPr>
            <w:tcW w:w="2190" w:type="dxa"/>
          </w:tcPr>
          <w:p w:rsidR="000307AD" w:rsidRDefault="008D7482">
            <w:r>
              <w:t>Lijn</w:t>
            </w:r>
          </w:p>
        </w:tc>
        <w:tc>
          <w:tcPr>
            <w:tcW w:w="7485" w:type="dxa"/>
          </w:tcPr>
          <w:p w:rsidR="000307AD" w:rsidRDefault="008D7482">
            <w:pPr>
              <w:tabs>
                <w:tab w:val="left" w:pos="6105"/>
              </w:tabs>
            </w:pPr>
            <w:r>
              <w:t>De feitelijke contouren</w:t>
            </w:r>
          </w:p>
        </w:tc>
      </w:tr>
      <w:tr w:rsidR="000307AD">
        <w:trPr>
          <w:trHeight w:val="300"/>
        </w:trPr>
        <w:tc>
          <w:tcPr>
            <w:tcW w:w="2190" w:type="dxa"/>
          </w:tcPr>
          <w:p w:rsidR="000307AD" w:rsidRDefault="008D7482">
            <w:r>
              <w:t>Vlak</w:t>
            </w:r>
          </w:p>
        </w:tc>
        <w:tc>
          <w:tcPr>
            <w:tcW w:w="7485" w:type="dxa"/>
          </w:tcPr>
          <w:p w:rsidR="000307AD" w:rsidRDefault="008D7482">
            <w:pPr>
              <w:tabs>
                <w:tab w:val="left" w:pos="6105"/>
              </w:tabs>
            </w:pPr>
            <w:r>
              <w:t xml:space="preserve">De feitelijke contouren. Zie ook: </w:t>
            </w:r>
            <w:hyperlink r:id="rId500">
              <w:r>
                <w:rPr>
                  <w:rStyle w:val="Hyperlink"/>
                </w:rPr>
                <w:t>Inwinningsregel BGT</w:t>
              </w:r>
            </w:hyperlink>
          </w:p>
        </w:tc>
      </w:tr>
    </w:tbl>
    <w:p w:rsidR="000307AD" w:rsidRDefault="000307AD"/>
    <w:p w:rsidR="000307AD" w:rsidRDefault="000307AD"/>
    <w:p w:rsidR="000307AD" w:rsidRDefault="008D7482">
      <w:pPr>
        <w:pStyle w:val="Kop3"/>
      </w:pPr>
      <w:bookmarkStart w:id="697" w:name="Sluis_FunctioneelModel"/>
      <w:bookmarkStart w:id="698" w:name="_Toc454542775"/>
      <w:bookmarkEnd w:id="697"/>
      <w:r>
        <w:t>Functioneel Model</w:t>
      </w:r>
      <w:bookmarkEnd w:id="698"/>
    </w:p>
    <w:p w:rsidR="000307AD" w:rsidRDefault="000307AD"/>
    <w:p w:rsidR="000307AD" w:rsidRDefault="008D7482">
      <w:r>
        <w:rPr>
          <w:noProof/>
        </w:rPr>
        <w:drawing>
          <wp:inline distT="0" distB="0" distL="0" distR="0">
            <wp:extent cx="5248275" cy="2971800"/>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699" w:name="Sluis_Attributen"/>
      <w:bookmarkStart w:id="700" w:name="_Toc454542776"/>
      <w:bookmarkEnd w:id="699"/>
      <w:r>
        <w:t>Attributen</w:t>
      </w:r>
      <w:bookmarkEnd w:id="700"/>
      <w:r>
        <w:t xml:space="preserve"> </w:t>
      </w:r>
    </w:p>
    <w:p w:rsidR="000307AD" w:rsidRDefault="000307AD"/>
    <w:p w:rsidR="000307AD" w:rsidRDefault="008D7482">
      <w:pPr>
        <w:pStyle w:val="Kop4"/>
      </w:pPr>
      <w:r>
        <w:rPr>
          <w:color w:val="000000"/>
        </w:rPr>
        <w:t>Sluis</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725"/>
        <w:gridCol w:w="2878"/>
        <w:gridCol w:w="1730"/>
        <w:gridCol w:w="551"/>
        <w:gridCol w:w="1133"/>
        <w:gridCol w:w="658"/>
      </w:tblGrid>
      <w:tr w:rsidR="000307AD">
        <w:trPr>
          <w:trHeight w:val="225"/>
        </w:trPr>
        <w:tc>
          <w:tcPr>
            <w:tcW w:w="26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doorvaartbreedte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kleinste breedte van de doorvaartopening(en) loodrecht op de as van het Hydro-object die bij de maatgevende waterstand volledig door een vaartuig kan worden benut.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breedte van het object loodrecht op de as van het Hydro-object.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kerende hoogte van het object.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soortSluis</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het soort sluis gebaseerd op de functie. </w:t>
            </w:r>
          </w:p>
          <w:p w:rsidR="000307AD" w:rsidRDefault="008D7482">
            <w:r>
              <w:rPr>
                <w:color w:val="000000"/>
                <w:sz w:val="16"/>
              </w:rPr>
              <w:t xml:space="preserve">Typische sluissoorten zijn schutsluis, keersluis, spuisluis en inlaatsluis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TypeSluis</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hoogteBinnenOnderkantBen</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benedenstroomse zijde.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hoogteBinnenOnderkantBov</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binnenonderkant van de constructie aan de bovenstroomse zijde.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w:t>
            </w:r>
            <w:r>
              <w:rPr>
                <w:color w:val="000000"/>
                <w:sz w:val="16"/>
              </w:rPr>
              <w:lastRenderedPageBreak/>
              <w:t xml:space="preserve">buitenwater leidt. </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openingspeil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6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111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rPr>
          <w:color w:val="000000"/>
        </w:rPr>
        <w:t>SluisLijn</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30"/>
        <w:gridCol w:w="4286"/>
        <w:gridCol w:w="1546"/>
        <w:gridCol w:w="505"/>
        <w:gridCol w:w="934"/>
        <w:gridCol w:w="674"/>
      </w:tblGrid>
      <w:tr w:rsidR="000307AD">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proofErr w:type="gramStart"/>
      <w:r>
        <w:rPr>
          <w:color w:val="000000"/>
        </w:rPr>
        <w:t xml:space="preserve">SluisVlak </w:t>
      </w:r>
      <w:r>
        <w:t xml:space="preserve"> </w:t>
      </w:r>
      <w:proofErr w:type="gramEnd"/>
    </w:p>
    <w:tbl>
      <w:tblPr>
        <w:tblW w:w="9660" w:type="dxa"/>
        <w:tblInd w:w="-30" w:type="dxa"/>
        <w:tblLayout w:type="fixed"/>
        <w:tblCellMar>
          <w:top w:w="15" w:type="dxa"/>
          <w:left w:w="30" w:type="dxa"/>
          <w:bottom w:w="15" w:type="dxa"/>
          <w:right w:w="30" w:type="dxa"/>
        </w:tblCellMar>
        <w:tblLook w:val="0000" w:firstRow="0" w:lastRow="0" w:firstColumn="0" w:lastColumn="0" w:noHBand="0" w:noVBand="0"/>
      </w:tblPr>
      <w:tblGrid>
        <w:gridCol w:w="1592"/>
        <w:gridCol w:w="4302"/>
        <w:gridCol w:w="1577"/>
        <w:gridCol w:w="551"/>
        <w:gridCol w:w="949"/>
        <w:gridCol w:w="689"/>
      </w:tblGrid>
      <w:tr w:rsidR="000307AD">
        <w:trPr>
          <w:trHeight w:val="225"/>
        </w:trPr>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sluisID</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Sluis</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4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3"/>
      </w:pPr>
      <w:bookmarkStart w:id="701" w:name="Keringen_Sluis_Bijlage"/>
      <w:bookmarkStart w:id="702" w:name="_Toc454542777"/>
      <w:bookmarkEnd w:id="701"/>
      <w:r>
        <w:t>Bijlage</w:t>
      </w:r>
      <w:bookmarkEnd w:id="702"/>
    </w:p>
    <w:p w:rsidR="000307AD" w:rsidRDefault="000307AD"/>
    <w:p w:rsidR="000307AD" w:rsidRDefault="008D7482">
      <w:r>
        <w:rPr>
          <w:noProof/>
        </w:rPr>
        <w:drawing>
          <wp:inline distT="0" distB="0" distL="0" distR="0">
            <wp:extent cx="5991225" cy="3095625"/>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rId501" cstate="print"/>
                    <a:stretch>
                      <a:fillRect/>
                    </a:stretch>
                  </pic:blipFill>
                  <pic:spPr>
                    <a:xfrm>
                      <a:off x="0" y="0"/>
                      <a:ext cx="5991225" cy="3095625"/>
                    </a:xfrm>
                    <a:prstGeom prst="rect">
                      <a:avLst/>
                    </a:prstGeom>
                  </pic:spPr>
                </pic:pic>
              </a:graphicData>
            </a:graphic>
          </wp:inline>
        </w:drawing>
      </w:r>
    </w:p>
    <w:p w:rsidR="000307AD" w:rsidRDefault="008D7482">
      <w:r>
        <w:t>3D schematisatie van een schutsluis</w:t>
      </w:r>
    </w:p>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03" w:name="_topic_Stuw1"/>
      <w:bookmarkStart w:id="704" w:name="_Toc454542778"/>
      <w:bookmarkEnd w:id="703"/>
      <w:r>
        <w:rPr>
          <w:b/>
          <w:color w:val="000000"/>
          <w:sz w:val="24"/>
        </w:rPr>
        <w:lastRenderedPageBreak/>
        <w:t>Stuw</w:t>
      </w:r>
      <w:bookmarkEnd w:id="704"/>
    </w:p>
    <w:p w:rsidR="000307AD" w:rsidRDefault="008D7482">
      <w:pPr>
        <w:pStyle w:val="Kop3"/>
      </w:pPr>
      <w:bookmarkStart w:id="705" w:name="Stuw_Beschrijving"/>
      <w:bookmarkStart w:id="706" w:name="_Toc454542779"/>
      <w:bookmarkEnd w:id="705"/>
      <w:r>
        <w:t>Beschrijving</w:t>
      </w:r>
      <w:bookmarkEnd w:id="706"/>
    </w:p>
    <w:p w:rsidR="000307AD" w:rsidRDefault="000307AD"/>
    <w:p w:rsidR="000307AD" w:rsidRDefault="008D7482">
      <w:pPr>
        <w:pStyle w:val="Kop4"/>
      </w:pPr>
      <w:r>
        <w:rPr>
          <w:color w:val="000000"/>
        </w:rPr>
        <w:t>Definitie</w:t>
      </w:r>
    </w:p>
    <w:p w:rsidR="000307AD" w:rsidRDefault="008D7482">
      <w:pPr>
        <w:tabs>
          <w:tab w:val="left" w:pos="1845"/>
        </w:tabs>
      </w:pPr>
      <w:r>
        <w:t>Vaste of beweegbare constructie die dient om het peil bovenstrooms van de constructie te verhogen c.q. te regelen.</w:t>
      </w:r>
    </w:p>
    <w:p w:rsidR="000307AD" w:rsidRDefault="008D7482">
      <w:pPr>
        <w:tabs>
          <w:tab w:val="left" w:pos="1845"/>
        </w:tabs>
      </w:pPr>
      <w:r>
        <w:rPr>
          <w:i/>
        </w:rPr>
        <w:t>Herkomst definitie</w:t>
      </w:r>
      <w:r>
        <w:t xml:space="preserve">: </w:t>
      </w:r>
      <w:hyperlink r:id="rId50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Identieke naast elkaar gelegen stuwen hoeven niet als afzonderlijk kunstwerk beschreven te worden. Met behulp van het gegevenselement 'Aantal identieke stuwen naast elkaar' wordt aan deze situatie vorm gegeven. Het aan de stuw te relateren peil kan worden afgeleid uit de gegevens van het peilgebied waarin of waaraan de stuw is gelegen.</w:t>
      </w:r>
    </w:p>
    <w:p w:rsidR="000307AD" w:rsidRDefault="000307AD">
      <w:pPr>
        <w:tabs>
          <w:tab w:val="left" w:pos="1845"/>
        </w:tabs>
      </w:pPr>
    </w:p>
    <w:p w:rsidR="000307AD" w:rsidRDefault="008D7482">
      <w:pPr>
        <w:tabs>
          <w:tab w:val="left" w:pos="1845"/>
        </w:tabs>
      </w:pPr>
      <w:r>
        <w:rPr>
          <w:noProof/>
        </w:rPr>
        <w:drawing>
          <wp:inline distT="0" distB="0" distL="0" distR="0">
            <wp:extent cx="1724025" cy="1152525"/>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rId297" cstate="print"/>
                    <a:stretch>
                      <a:fillRect/>
                    </a:stretch>
                  </pic:blipFill>
                  <pic:spPr>
                    <a:xfrm>
                      <a:off x="0" y="0"/>
                      <a:ext cx="1724025" cy="1152525"/>
                    </a:xfrm>
                    <a:prstGeom prst="rect">
                      <a:avLst/>
                    </a:prstGeom>
                  </pic:spPr>
                </pic:pic>
              </a:graphicData>
            </a:graphic>
          </wp:inline>
        </w:drawing>
      </w:r>
      <w:r>
        <w:tab/>
      </w:r>
      <w:r>
        <w:rPr>
          <w:noProof/>
        </w:rPr>
        <w:drawing>
          <wp:inline distT="0" distB="0" distL="0" distR="0">
            <wp:extent cx="2895600" cy="1714500"/>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rId298" cstate="print"/>
                    <a:stretch>
                      <a:fillRect/>
                    </a:stretch>
                  </pic:blipFill>
                  <pic:spPr>
                    <a:xfrm>
                      <a:off x="0" y="0"/>
                      <a:ext cx="2895600" cy="1714500"/>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33"/>
        <w:gridCol w:w="1923"/>
        <w:gridCol w:w="885"/>
        <w:gridCol w:w="1633"/>
        <w:gridCol w:w="3601"/>
      </w:tblGrid>
      <w:tr w:rsidR="000307AD">
        <w:trPr>
          <w:trHeight w:val="300"/>
        </w:trPr>
        <w:tc>
          <w:tcPr>
            <w:tcW w:w="16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36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35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43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3540"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60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1890" w:type="dxa"/>
            <w:tcBorders>
              <w:top w:val="single" w:sz="6" w:space="0" w:color="BFBFBF"/>
              <w:left w:val="single" w:sz="6" w:space="0" w:color="BFBFBF"/>
              <w:bottom w:val="single" w:sz="6" w:space="0" w:color="BFBFBF"/>
              <w:right w:val="single" w:sz="6" w:space="0" w:color="BFBFBF"/>
            </w:tcBorders>
            <w:vAlign w:val="center"/>
          </w:tcPr>
          <w:p w:rsidR="000307AD" w:rsidRDefault="008D7482">
            <w:r>
              <w:t>Vaste stuw</w:t>
            </w:r>
          </w:p>
        </w:tc>
        <w:tc>
          <w:tcPr>
            <w:tcW w:w="87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rId299" cstate="print"/>
                          <a:stretch>
                            <a:fillRect/>
                          </a:stretch>
                        </pic:blipFill>
                        <pic:spPr>
                          <a:xfrm>
                            <a:off x="0" y="0"/>
                            <a:ext cx="381000" cy="209550"/>
                          </a:xfrm>
                          <a:prstGeom prst="rect">
                            <a:avLst/>
                          </a:prstGeom>
                        </pic:spPr>
                      </pic:pic>
                    </a:graphicData>
                  </a:graphic>
                </wp:inline>
              </w:drawing>
            </w:r>
          </w:p>
        </w:tc>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74</w:t>
            </w:r>
          </w:p>
        </w:tc>
        <w:tc>
          <w:tcPr>
            <w:tcW w:w="354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Afbeelding feitelijke contouren</w:t>
            </w:r>
          </w:p>
        </w:tc>
      </w:tr>
      <w:tr w:rsidR="000307AD">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90" w:type="dxa"/>
            <w:tcBorders>
              <w:top w:val="single" w:sz="6" w:space="0" w:color="BFBFBF"/>
              <w:left w:val="single" w:sz="6" w:space="0" w:color="BFBFBF"/>
              <w:bottom w:val="single" w:sz="6" w:space="0" w:color="BFBFBF"/>
              <w:right w:val="single" w:sz="6" w:space="0" w:color="BFBFBF"/>
            </w:tcBorders>
            <w:vAlign w:val="center"/>
          </w:tcPr>
          <w:p w:rsidR="000307AD" w:rsidRDefault="008D7482">
            <w:r>
              <w:t>Regelbare stuw niet automatisch</w:t>
            </w:r>
          </w:p>
        </w:tc>
        <w:tc>
          <w:tcPr>
            <w:tcW w:w="87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rId300" cstate="print"/>
                          <a:stretch>
                            <a:fillRect/>
                          </a:stretch>
                        </pic:blipFill>
                        <pic:spPr>
                          <a:xfrm>
                            <a:off x="0" y="0"/>
                            <a:ext cx="381000" cy="209550"/>
                          </a:xfrm>
                          <a:prstGeom prst="rect">
                            <a:avLst/>
                          </a:prstGeom>
                        </pic:spPr>
                      </pic:pic>
                    </a:graphicData>
                  </a:graphic>
                </wp:inline>
              </w:drawing>
            </w:r>
          </w:p>
        </w:tc>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75</w:t>
            </w:r>
          </w:p>
        </w:tc>
        <w:tc>
          <w:tcPr>
            <w:tcW w:w="3540"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1890" w:type="dxa"/>
            <w:tcBorders>
              <w:top w:val="single" w:sz="6" w:space="0" w:color="BFBFBF"/>
              <w:left w:val="single" w:sz="6" w:space="0" w:color="BFBFBF"/>
              <w:bottom w:val="single" w:sz="6" w:space="0" w:color="BFBFBF"/>
              <w:right w:val="single" w:sz="6" w:space="0" w:color="BFBFBF"/>
            </w:tcBorders>
            <w:vAlign w:val="center"/>
          </w:tcPr>
          <w:p w:rsidR="000307AD" w:rsidRDefault="008D7482">
            <w:r>
              <w:t>Regelbare stuw automatisch</w:t>
            </w:r>
          </w:p>
        </w:tc>
        <w:tc>
          <w:tcPr>
            <w:tcW w:w="870"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381000" cy="20955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rId301" cstate="print"/>
                          <a:stretch>
                            <a:fillRect/>
                          </a:stretch>
                        </pic:blipFill>
                        <pic:spPr>
                          <a:xfrm>
                            <a:off x="0" y="0"/>
                            <a:ext cx="381000" cy="209550"/>
                          </a:xfrm>
                          <a:prstGeom prst="rect">
                            <a:avLst/>
                          </a:prstGeom>
                        </pic:spPr>
                      </pic:pic>
                    </a:graphicData>
                  </a:graphic>
                </wp:inline>
              </w:drawing>
            </w:r>
          </w:p>
        </w:tc>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76</w:t>
            </w:r>
          </w:p>
        </w:tc>
        <w:tc>
          <w:tcPr>
            <w:tcW w:w="3540" w:type="dxa"/>
            <w:vMerge/>
            <w:tcBorders>
              <w:top w:val="single" w:sz="6" w:space="0" w:color="BFBFBF"/>
              <w:left w:val="single" w:sz="6" w:space="0" w:color="BFBFBF"/>
              <w:bottom w:val="single" w:sz="6" w:space="0" w:color="BFBFBF"/>
              <w:right w:val="single" w:sz="6" w:space="0" w:color="BFBFBF"/>
            </w:tcBorders>
          </w:tcPr>
          <w:p w:rsidR="000307AD" w:rsidRDefault="000307AD"/>
        </w:tc>
      </w:tr>
      <w:tr w:rsidR="000307AD">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436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t>Indien mogelijk</w:t>
            </w:r>
            <w:proofErr w:type="gramEnd"/>
            <w:r>
              <w:t xml:space="preserve"> meegeschaald met de oppervlakte van het gemaal</w:t>
            </w:r>
          </w:p>
        </w:tc>
        <w:tc>
          <w:tcPr>
            <w:tcW w:w="3540"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8D7482">
      <w:pPr>
        <w:pStyle w:val="Kop4"/>
      </w:pPr>
      <w:r>
        <w:t>Associaties</w:t>
      </w:r>
    </w:p>
    <w:p w:rsidR="000307AD" w:rsidRDefault="002134E3">
      <w:hyperlink w:anchor="_topic_Onderhoudsplicht">
        <w:r w:rsidR="008D7482">
          <w:rPr>
            <w:rStyle w:val="Hyperlink"/>
          </w:rPr>
          <w:t>Kunstwerkdeel</w:t>
        </w:r>
      </w:hyperlink>
      <w:r w:rsidR="008D7482">
        <w:t xml:space="preserve">, </w:t>
      </w:r>
      <w:hyperlink w:anchor="_topic_Onderhoudsplicht">
        <w:r w:rsidR="008D7482">
          <w:rPr>
            <w:rStyle w:val="Hyperlink"/>
          </w:rPr>
          <w:t>Onderhoudsplicht</w:t>
        </w:r>
      </w:hyperlink>
      <w:r w:rsidR="008D7482">
        <w:t xml:space="preserve">, Peilmerk, </w:t>
      </w:r>
      <w:hyperlink w:anchor="_topic_Kwelscherm">
        <w:r w:rsidR="008D7482">
          <w:rPr>
            <w:rStyle w:val="Hyperlink"/>
          </w:rPr>
          <w:t>Afsluitmiddel</w:t>
        </w:r>
      </w:hyperlink>
      <w:r w:rsidR="008D7482">
        <w:t xml:space="preserve">, </w:t>
      </w:r>
      <w:hyperlink w:anchor="_topic_Kwelscherm">
        <w:r w:rsidR="008D7482">
          <w:rPr>
            <w:rStyle w:val="Hyperlink"/>
          </w:rPr>
          <w:t>Kwelscherm</w:t>
        </w:r>
      </w:hyperlink>
      <w:r w:rsidR="008D7482">
        <w:t xml:space="preserve">, Bedieningsplicht, </w:t>
      </w:r>
      <w:hyperlink w:anchor="_topic_Waterkering">
        <w:r w:rsidR="008D7482">
          <w:rPr>
            <w:rStyle w:val="Hyperlink"/>
          </w:rPr>
          <w:t>Waterkering</w:t>
        </w:r>
      </w:hyperlink>
    </w:p>
    <w:p w:rsidR="000307AD" w:rsidRDefault="000307AD"/>
    <w:p w:rsidR="00784670" w:rsidRDefault="00784670">
      <w:pPr>
        <w:pStyle w:val="Kop4"/>
      </w:pPr>
    </w:p>
    <w:p w:rsidR="00784670" w:rsidRDefault="00784670">
      <w:pPr>
        <w:pStyle w:val="Kop4"/>
      </w:pPr>
    </w:p>
    <w:p w:rsidR="00784670" w:rsidRDefault="00784670">
      <w:pPr>
        <w:pStyle w:val="Kop4"/>
      </w:pPr>
    </w:p>
    <w:p w:rsidR="00784670" w:rsidRDefault="00784670">
      <w:pPr>
        <w:rPr>
          <w:b/>
        </w:rPr>
      </w:pPr>
      <w:r>
        <w:br w:type="page"/>
      </w:r>
    </w:p>
    <w:p w:rsidR="000307AD" w:rsidRDefault="008D7482">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38"/>
        <w:gridCol w:w="2045"/>
        <w:gridCol w:w="1618"/>
        <w:gridCol w:w="2808"/>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38"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204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618"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08"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38" w:type="dxa"/>
            <w:tcBorders>
              <w:top w:val="nil"/>
              <w:left w:val="nil"/>
              <w:bottom w:val="single" w:sz="6" w:space="0" w:color="C0C0C0"/>
              <w:right w:val="single" w:sz="6" w:space="0" w:color="C0C0C0"/>
            </w:tcBorders>
          </w:tcPr>
          <w:p w:rsidR="000307AD" w:rsidRDefault="002134E3">
            <w:pPr>
              <w:spacing w:line="360" w:lineRule="auto"/>
            </w:pPr>
            <w:hyperlink r:id="rId503">
              <w:r w:rsidR="008D7482">
                <w:rPr>
                  <w:rStyle w:val="Hyperlink"/>
                </w:rPr>
                <w:t>Stuw</w:t>
              </w:r>
            </w:hyperlink>
          </w:p>
        </w:tc>
        <w:tc>
          <w:tcPr>
            <w:tcW w:w="2045" w:type="dxa"/>
            <w:tcBorders>
              <w:top w:val="nil"/>
              <w:left w:val="nil"/>
              <w:bottom w:val="single" w:sz="6" w:space="0" w:color="C0C0C0"/>
              <w:right w:val="single" w:sz="6" w:space="0" w:color="C0C0C0"/>
            </w:tcBorders>
          </w:tcPr>
          <w:p w:rsidR="000307AD" w:rsidRDefault="008D7482">
            <w:pPr>
              <w:spacing w:line="360" w:lineRule="auto"/>
            </w:pPr>
            <w:r>
              <w:rPr>
                <w:color w:val="000000"/>
              </w:rPr>
              <w:t>Kleinschalig: punt</w:t>
            </w:r>
            <w:r>
              <w:br/>
            </w:r>
            <w:r>
              <w:rPr>
                <w:color w:val="000000"/>
              </w:rPr>
              <w:t>Grootschalig: vlak</w:t>
            </w:r>
          </w:p>
        </w:tc>
        <w:tc>
          <w:tcPr>
            <w:tcW w:w="1618" w:type="dxa"/>
            <w:tcBorders>
              <w:top w:val="nil"/>
              <w:left w:val="nil"/>
              <w:bottom w:val="single" w:sz="6" w:space="0" w:color="C0C0C0"/>
              <w:right w:val="single" w:sz="6" w:space="0" w:color="C0C0C0"/>
            </w:tcBorders>
          </w:tcPr>
          <w:p w:rsidR="000307AD" w:rsidRDefault="002134E3">
            <w:pPr>
              <w:spacing w:line="360" w:lineRule="auto"/>
            </w:pPr>
            <w:hyperlink r:id="rId504">
              <w:r w:rsidR="008D7482">
                <w:rPr>
                  <w:rStyle w:val="Hyperlink"/>
                </w:rPr>
                <w:t>Kunstwerk</w:t>
              </w:r>
            </w:hyperlink>
          </w:p>
        </w:tc>
        <w:tc>
          <w:tcPr>
            <w:tcW w:w="2808" w:type="dxa"/>
            <w:tcBorders>
              <w:top w:val="nil"/>
              <w:left w:val="nil"/>
              <w:bottom w:val="single" w:sz="6" w:space="0" w:color="C0C0C0"/>
              <w:right w:val="single" w:sz="6" w:space="0" w:color="C0C0C0"/>
            </w:tcBorders>
          </w:tcPr>
          <w:p w:rsidR="000307AD" w:rsidRDefault="002134E3">
            <w:pPr>
              <w:spacing w:line="360" w:lineRule="auto"/>
            </w:pPr>
            <w:hyperlink r:id="rId505">
              <w:r w:rsidR="008D7482">
                <w:rPr>
                  <w:rStyle w:val="Hyperlink"/>
                </w:rPr>
                <w:t>Balgstuw</w:t>
              </w:r>
            </w:hyperlink>
            <w:r w:rsidR="008D7482">
              <w:t xml:space="preserve">, </w:t>
            </w:r>
            <w:hyperlink r:id="rId506">
              <w:r w:rsidR="008D7482">
                <w:rPr>
                  <w:rStyle w:val="Hyperlink"/>
                </w:rPr>
                <w:t>Brievenbusstuw</w:t>
              </w:r>
            </w:hyperlink>
            <w:r w:rsidR="008D7482">
              <w:t xml:space="preserve">, </w:t>
            </w:r>
            <w:hyperlink r:id="rId507">
              <w:r w:rsidR="008D7482">
                <w:rPr>
                  <w:rStyle w:val="Hyperlink"/>
                </w:rPr>
                <w:t>Inlaatkunstwerk</w:t>
              </w:r>
            </w:hyperlink>
            <w:proofErr w:type="gramStart"/>
            <w:r w:rsidR="008D7482">
              <w:t xml:space="preserve">,  </w:t>
            </w:r>
            <w:proofErr w:type="gramEnd"/>
            <w:r>
              <w:fldChar w:fldCharType="begin"/>
            </w:r>
            <w:r>
              <w:instrText xml:space="preserve"> HYPERLINK "http://www.aquolex.nl/html5/index.html?id=33316&amp;type=term" \h </w:instrText>
            </w:r>
            <w:r>
              <w:fldChar w:fldCharType="separate"/>
            </w:r>
            <w:r w:rsidR="008D7482">
              <w:rPr>
                <w:rStyle w:val="Hyperlink"/>
              </w:rPr>
              <w:t>Koppelkunstwerk</w:t>
            </w:r>
            <w:r>
              <w:rPr>
                <w:rStyle w:val="Hyperlink"/>
              </w:rPr>
              <w:fldChar w:fldCharType="end"/>
            </w:r>
            <w:r w:rsidR="008D7482">
              <w:t xml:space="preserve">, </w:t>
            </w:r>
            <w:hyperlink r:id="rId508">
              <w:r w:rsidR="008D7482">
                <w:rPr>
                  <w:rStyle w:val="Hyperlink"/>
                </w:rPr>
                <w:t>Meetschot</w:t>
              </w:r>
            </w:hyperlink>
            <w:r w:rsidR="008D7482">
              <w:t xml:space="preserve">, </w:t>
            </w:r>
            <w:hyperlink r:id="rId509">
              <w:r w:rsidR="008D7482">
                <w:rPr>
                  <w:rStyle w:val="Hyperlink"/>
                </w:rPr>
                <w:t>Overlaat</w:t>
              </w:r>
            </w:hyperlink>
            <w:r w:rsidR="008D7482">
              <w:t xml:space="preserve">, </w:t>
            </w:r>
            <w:hyperlink r:id="rId510">
              <w:r w:rsidR="008D7482">
                <w:rPr>
                  <w:rStyle w:val="Hyperlink"/>
                </w:rPr>
                <w:t>Stuwbak</w:t>
              </w:r>
            </w:hyperlink>
            <w:r w:rsidR="008D7482">
              <w:t xml:space="preserve"> </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vAlign w:val="center"/>
          </w:tcPr>
          <w:p w:rsidR="000307AD" w:rsidRDefault="008D7482">
            <w:r>
              <w:rPr>
                <w:color w:val="000000"/>
              </w:rPr>
              <w:t>BGT</w:t>
            </w:r>
          </w:p>
        </w:tc>
        <w:tc>
          <w:tcPr>
            <w:tcW w:w="1838" w:type="dxa"/>
            <w:tcBorders>
              <w:top w:val="nil"/>
              <w:left w:val="nil"/>
              <w:bottom w:val="single" w:sz="6" w:space="0" w:color="C0C0C0"/>
              <w:right w:val="single" w:sz="6" w:space="0" w:color="C0C0C0"/>
            </w:tcBorders>
            <w:vAlign w:val="center"/>
          </w:tcPr>
          <w:p w:rsidR="000307AD" w:rsidRDefault="002134E3">
            <w:hyperlink r:id="rId511">
              <w:r w:rsidR="008D7482">
                <w:rPr>
                  <w:rStyle w:val="Hyperlink"/>
                </w:rPr>
                <w:t>Stuw</w:t>
              </w:r>
            </w:hyperlink>
          </w:p>
        </w:tc>
        <w:tc>
          <w:tcPr>
            <w:tcW w:w="2045"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618" w:type="dxa"/>
            <w:tcBorders>
              <w:top w:val="nil"/>
              <w:left w:val="nil"/>
              <w:bottom w:val="single" w:sz="6" w:space="0" w:color="C0C0C0"/>
              <w:right w:val="single" w:sz="6" w:space="0" w:color="C0C0C0"/>
            </w:tcBorders>
            <w:vAlign w:val="center"/>
          </w:tcPr>
          <w:p w:rsidR="000307AD" w:rsidRDefault="002134E3">
            <w:hyperlink r:id="rId512">
              <w:r w:rsidR="008D7482">
                <w:rPr>
                  <w:rStyle w:val="Hyperlink"/>
                </w:rPr>
                <w:t>Kunstwerkdeel</w:t>
              </w:r>
            </w:hyperlink>
          </w:p>
        </w:tc>
        <w:tc>
          <w:tcPr>
            <w:tcW w:w="2808" w:type="dxa"/>
            <w:tcBorders>
              <w:top w:val="nil"/>
              <w:left w:val="nil"/>
              <w:bottom w:val="single" w:sz="6" w:space="0" w:color="C0C0C0"/>
              <w:right w:val="single" w:sz="6" w:space="0" w:color="C0C0C0"/>
            </w:tcBorders>
            <w:vAlign w:val="center"/>
          </w:tcPr>
          <w:p w:rsidR="000307AD" w:rsidRDefault="008D7482">
            <w:r>
              <w:rPr>
                <w:color w:val="000000"/>
              </w:rPr>
              <w:t>Nvt</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vAlign w:val="center"/>
          </w:tcPr>
          <w:p w:rsidR="000307AD" w:rsidRDefault="008D7482">
            <w:r>
              <w:rPr>
                <w:color w:val="000000"/>
              </w:rPr>
              <w:t>INSPIRE</w:t>
            </w:r>
          </w:p>
        </w:tc>
        <w:tc>
          <w:tcPr>
            <w:tcW w:w="1838" w:type="dxa"/>
            <w:tcBorders>
              <w:top w:val="nil"/>
              <w:left w:val="nil"/>
              <w:bottom w:val="single" w:sz="6" w:space="0" w:color="C0C0C0"/>
              <w:right w:val="single" w:sz="6" w:space="0" w:color="C0C0C0"/>
            </w:tcBorders>
            <w:vAlign w:val="center"/>
          </w:tcPr>
          <w:p w:rsidR="000307AD" w:rsidRDefault="008D7482">
            <w:r>
              <w:t>?</w:t>
            </w:r>
          </w:p>
        </w:tc>
        <w:tc>
          <w:tcPr>
            <w:tcW w:w="2045" w:type="dxa"/>
            <w:tcBorders>
              <w:top w:val="nil"/>
              <w:left w:val="nil"/>
              <w:bottom w:val="single" w:sz="6" w:space="0" w:color="C0C0C0"/>
              <w:right w:val="single" w:sz="6" w:space="0" w:color="C0C0C0"/>
            </w:tcBorders>
            <w:vAlign w:val="center"/>
          </w:tcPr>
          <w:p w:rsidR="000307AD" w:rsidRDefault="008D7482">
            <w:r>
              <w:rPr>
                <w:color w:val="000000"/>
              </w:rPr>
              <w:t>Punt</w:t>
            </w:r>
          </w:p>
        </w:tc>
        <w:tc>
          <w:tcPr>
            <w:tcW w:w="1618" w:type="dxa"/>
            <w:tcBorders>
              <w:top w:val="nil"/>
              <w:left w:val="nil"/>
              <w:bottom w:val="single" w:sz="6" w:space="0" w:color="C0C0C0"/>
              <w:right w:val="single" w:sz="6" w:space="0" w:color="C0C0C0"/>
            </w:tcBorders>
            <w:vAlign w:val="center"/>
          </w:tcPr>
          <w:p w:rsidR="000307AD" w:rsidRDefault="002134E3">
            <w:hyperlink r:id="rId513">
              <w:r w:rsidR="008D7482">
                <w:rPr>
                  <w:rStyle w:val="Hyperlink"/>
                </w:rPr>
                <w:t>Hydrography</w:t>
              </w:r>
            </w:hyperlink>
          </w:p>
        </w:tc>
        <w:tc>
          <w:tcPr>
            <w:tcW w:w="2808"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 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stuwconstructie, bepaald door het karakteristieke zwaartepunt van de projectie op het grondvlak</w:t>
            </w:r>
          </w:p>
        </w:tc>
      </w:tr>
      <w:tr w:rsidR="000307AD">
        <w:trPr>
          <w:trHeight w:val="300"/>
        </w:trPr>
        <w:tc>
          <w:tcPr>
            <w:tcW w:w="2190" w:type="dxa"/>
          </w:tcPr>
          <w:p w:rsidR="000307AD" w:rsidRDefault="008D7482">
            <w:r>
              <w:t>Lijn</w:t>
            </w:r>
          </w:p>
        </w:tc>
        <w:tc>
          <w:tcPr>
            <w:tcW w:w="7485" w:type="dxa"/>
          </w:tcPr>
          <w:p w:rsidR="000307AD" w:rsidRDefault="008D7482">
            <w:r>
              <w:t xml:space="preserve">De feitelijke contouren. </w:t>
            </w:r>
          </w:p>
        </w:tc>
      </w:tr>
    </w:tbl>
    <w:p w:rsidR="000307AD" w:rsidRDefault="000307AD"/>
    <w:p w:rsidR="000307AD" w:rsidRDefault="000307AD"/>
    <w:p w:rsidR="000307AD" w:rsidRDefault="000307AD"/>
    <w:p w:rsidR="000307AD" w:rsidRDefault="008D7482">
      <w:pPr>
        <w:pStyle w:val="Kop3"/>
      </w:pPr>
      <w:bookmarkStart w:id="707" w:name="Stuw_FunctioneelModel"/>
      <w:bookmarkStart w:id="708" w:name="_Toc454542780"/>
      <w:bookmarkEnd w:id="707"/>
      <w:r>
        <w:t>Functioneel Model</w:t>
      </w:r>
      <w:bookmarkEnd w:id="708"/>
    </w:p>
    <w:p w:rsidR="000307AD" w:rsidRDefault="000307AD"/>
    <w:p w:rsidR="000307AD" w:rsidRDefault="008D7482">
      <w:r>
        <w:rPr>
          <w:noProof/>
        </w:rPr>
        <w:drawing>
          <wp:inline distT="0" distB="0" distL="0" distR="0">
            <wp:extent cx="5248275" cy="297180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709" w:name="Stuw_Attributen"/>
      <w:bookmarkStart w:id="710" w:name="_Toc454542781"/>
      <w:bookmarkEnd w:id="709"/>
      <w:r>
        <w:lastRenderedPageBreak/>
        <w:t>Attributen</w:t>
      </w:r>
      <w:bookmarkEnd w:id="710"/>
      <w:r>
        <w:t xml:space="preserve"> </w:t>
      </w:r>
    </w:p>
    <w:p w:rsidR="000307AD" w:rsidRDefault="000307AD"/>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3062"/>
        <w:gridCol w:w="2220"/>
        <w:gridCol w:w="1806"/>
        <w:gridCol w:w="750"/>
        <w:gridCol w:w="1179"/>
        <w:gridCol w:w="658"/>
      </w:tblGrid>
      <w:tr w:rsidR="000307AD">
        <w:trPr>
          <w:trHeight w:val="225"/>
        </w:trPr>
        <w:tc>
          <w:tcPr>
            <w:tcW w:w="30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1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11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TypeWaterkerendeConstructie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indicatieWaterkerend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Indicatie voor het onderscheid tussen waterkerende en niet-waterkerende kunstwerken.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JaNeeNvt</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soortStuw</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voorziening die de stuwing verzorgt of regelt. </w:t>
            </w:r>
          </w:p>
          <w:p w:rsidR="000307AD" w:rsidRDefault="008D7482">
            <w:r>
              <w:rPr>
                <w:color w:val="000000"/>
                <w:sz w:val="16"/>
              </w:rPr>
              <w:t>Typische soorten stuwing zijn: klep, schotbalken, vaste overstort.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TypeStuw</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doorstroombreedte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breedte van de stuwopening waar normaliter het water doorheen stroomt.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kruinbreedte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maatgevende breedte van de stuwconstructie waar het water overheen stroomt in extreme situaties.</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laagsteDoorstroomhoogte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laagst mogelijk in te stellen hoogte van de stuw bij normaal bedrijf.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hoogsteDoorstroomhoogte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hoogst mogelijk in te stellen hoogte van de stuw bij normaal bedrijf.</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 xml:space="preserve">Bij vaststelling van de marge tussen signaleringspeil en sluitpeil moet rekening zijn gehouden met de stijgsnelheid van het buitenwater en de tijd benodigd om de </w:t>
            </w:r>
            <w:r>
              <w:rPr>
                <w:color w:val="000000"/>
                <w:sz w:val="16"/>
              </w:rPr>
              <w:lastRenderedPageBreak/>
              <w:t>bemanning op de gewenste plaatsen te krijgen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sluitpeil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soortRegelbaarheid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van regelbaarheid.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TypeRegelbaarheid</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hoogteConstructie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maatgevende hoogte van de constructie ten opzichte van NAP.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 Expertise- en Innovatie centrum Binnenvaart</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11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regenwaterbufferCompartimentID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Regenwaterbuffer Compartiment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soortMateriaal</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Is het soort materiaal van de hoofdconstructie.</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MateriaalKunstwerk</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30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21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7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735" w:type="dxa"/>
            <w:tcBorders>
              <w:top w:val="single" w:sz="6" w:space="0" w:color="C0C0C0"/>
              <w:left w:val="single" w:sz="6" w:space="0" w:color="C0C0C0"/>
              <w:bottom w:val="single" w:sz="6" w:space="0" w:color="C0C0C0"/>
              <w:right w:val="single" w:sz="6" w:space="0" w:color="C0C0C0"/>
            </w:tcBorders>
          </w:tcPr>
          <w:p w:rsidR="000307AD" w:rsidRDefault="000307AD"/>
        </w:tc>
        <w:tc>
          <w:tcPr>
            <w:tcW w:w="1155"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pPr>
        <w:pStyle w:val="Kop4"/>
      </w:pPr>
      <w:r>
        <w:t xml:space="preserve">StuwLijn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33"/>
        <w:gridCol w:w="1592"/>
        <w:gridCol w:w="658"/>
        <w:gridCol w:w="919"/>
        <w:gridCol w:w="67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stuwID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Stuw</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784670" w:rsidRDefault="00784670">
      <w:pPr>
        <w:rPr>
          <w:b/>
          <w:sz w:val="24"/>
        </w:rPr>
      </w:pPr>
      <w:bookmarkStart w:id="711" w:name="Stuw_Bijlage"/>
      <w:bookmarkEnd w:id="711"/>
      <w:r>
        <w:br w:type="page"/>
      </w:r>
    </w:p>
    <w:p w:rsidR="000307AD" w:rsidRDefault="008D7482">
      <w:pPr>
        <w:pStyle w:val="Kop3"/>
      </w:pPr>
      <w:bookmarkStart w:id="712" w:name="_Toc454542782"/>
      <w:r>
        <w:lastRenderedPageBreak/>
        <w:t>Bijlage</w:t>
      </w:r>
      <w:bookmarkEnd w:id="712"/>
      <w:r>
        <w:t xml:space="preserve"> </w:t>
      </w:r>
    </w:p>
    <w:p w:rsidR="000307AD" w:rsidRDefault="000307AD"/>
    <w:p w:rsidR="000307AD" w:rsidRDefault="008D7482">
      <w:pPr>
        <w:pStyle w:val="Kop4"/>
      </w:pPr>
      <w:r>
        <w:t>Afmetingen stuw</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5040"/>
        <w:gridCol w:w="4635"/>
      </w:tblGrid>
      <w:tr w:rsidR="000307AD">
        <w:trPr>
          <w:trHeight w:val="300"/>
        </w:trPr>
        <w:tc>
          <w:tcPr>
            <w:tcW w:w="5040" w:type="dxa"/>
          </w:tcPr>
          <w:p w:rsidR="000307AD" w:rsidRDefault="008D7482">
            <w:r>
              <w:rPr>
                <w:noProof/>
              </w:rPr>
              <w:drawing>
                <wp:inline distT="0" distB="0" distL="0" distR="0">
                  <wp:extent cx="2819400" cy="1866900"/>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rId313" cstate="print"/>
                          <a:stretch>
                            <a:fillRect/>
                          </a:stretch>
                        </pic:blipFill>
                        <pic:spPr>
                          <a:xfrm>
                            <a:off x="0" y="0"/>
                            <a:ext cx="2819400" cy="1866900"/>
                          </a:xfrm>
                          <a:prstGeom prst="rect">
                            <a:avLst/>
                          </a:prstGeom>
                        </pic:spPr>
                      </pic:pic>
                    </a:graphicData>
                  </a:graphic>
                </wp:inline>
              </w:drawing>
            </w:r>
          </w:p>
          <w:p w:rsidR="000307AD" w:rsidRDefault="008D7482">
            <w:r>
              <w:rPr>
                <w:b/>
                <w:sz w:val="16"/>
              </w:rPr>
              <w:t>kruinvorm</w:t>
            </w:r>
            <w:proofErr w:type="gramStart"/>
            <w:r>
              <w:rPr>
                <w:b/>
                <w:sz w:val="16"/>
              </w:rPr>
              <w:t>:</w:t>
            </w:r>
            <w:r>
              <w:rPr>
                <w:b/>
                <w:sz w:val="16"/>
              </w:rPr>
              <w:tab/>
              <w:t>rechthoek</w:t>
            </w:r>
            <w:proofErr w:type="gramEnd"/>
          </w:p>
        </w:tc>
        <w:tc>
          <w:tcPr>
            <w:tcW w:w="4635" w:type="dxa"/>
          </w:tcPr>
          <w:p w:rsidR="000307AD" w:rsidRDefault="008D7482">
            <w:r>
              <w:rPr>
                <w:noProof/>
              </w:rPr>
              <w:drawing>
                <wp:inline distT="0" distB="0" distL="0" distR="0">
                  <wp:extent cx="2743200" cy="1828800"/>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png"/>
                          <pic:cNvPicPr/>
                        </pic:nvPicPr>
                        <pic:blipFill>
                          <a:blip r:embed="rId314" cstate="print"/>
                          <a:stretch>
                            <a:fillRect/>
                          </a:stretch>
                        </pic:blipFill>
                        <pic:spPr>
                          <a:xfrm>
                            <a:off x="0" y="0"/>
                            <a:ext cx="2743200" cy="1828800"/>
                          </a:xfrm>
                          <a:prstGeom prst="rect">
                            <a:avLst/>
                          </a:prstGeom>
                        </pic:spPr>
                      </pic:pic>
                    </a:graphicData>
                  </a:graphic>
                </wp:inline>
              </w:drawing>
            </w:r>
          </w:p>
          <w:p w:rsidR="000307AD" w:rsidRDefault="008D7482">
            <w:r>
              <w:rPr>
                <w:b/>
                <w:sz w:val="16"/>
              </w:rPr>
              <w:t>kruinvorm</w:t>
            </w:r>
            <w:proofErr w:type="gramStart"/>
            <w:r>
              <w:rPr>
                <w:b/>
                <w:sz w:val="16"/>
              </w:rPr>
              <w:t>:</w:t>
            </w:r>
            <w:r>
              <w:rPr>
                <w:b/>
                <w:sz w:val="16"/>
              </w:rPr>
              <w:tab/>
              <w:t>driehoek</w:t>
            </w:r>
            <w:proofErr w:type="gramEnd"/>
          </w:p>
          <w:p w:rsidR="000307AD" w:rsidRDefault="000307AD"/>
        </w:tc>
      </w:tr>
      <w:tr w:rsidR="000307AD">
        <w:trPr>
          <w:trHeight w:val="300"/>
        </w:trPr>
        <w:tc>
          <w:tcPr>
            <w:tcW w:w="5040" w:type="dxa"/>
          </w:tcPr>
          <w:p w:rsidR="000307AD" w:rsidRDefault="008D7482">
            <w:r>
              <w:rPr>
                <w:noProof/>
              </w:rPr>
              <w:drawing>
                <wp:inline distT="0" distB="0" distL="0" distR="0">
                  <wp:extent cx="2857500" cy="1905000"/>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rId315" cstate="print"/>
                          <a:stretch>
                            <a:fillRect/>
                          </a:stretch>
                        </pic:blipFill>
                        <pic:spPr>
                          <a:xfrm>
                            <a:off x="0" y="0"/>
                            <a:ext cx="2857500" cy="1905000"/>
                          </a:xfrm>
                          <a:prstGeom prst="rect">
                            <a:avLst/>
                          </a:prstGeom>
                        </pic:spPr>
                      </pic:pic>
                    </a:graphicData>
                  </a:graphic>
                </wp:inline>
              </w:drawing>
            </w:r>
            <w:r>
              <w:rPr>
                <w:b/>
                <w:sz w:val="16"/>
              </w:rPr>
              <w:t>kruinvorm</w:t>
            </w:r>
            <w:proofErr w:type="gramStart"/>
            <w:r>
              <w:rPr>
                <w:b/>
                <w:sz w:val="16"/>
              </w:rPr>
              <w:t>:</w:t>
            </w:r>
            <w:r>
              <w:rPr>
                <w:b/>
                <w:sz w:val="16"/>
              </w:rPr>
              <w:tab/>
              <w:t>trapezium</w:t>
            </w:r>
            <w:proofErr w:type="gramEnd"/>
          </w:p>
        </w:tc>
        <w:tc>
          <w:tcPr>
            <w:tcW w:w="4635" w:type="dxa"/>
          </w:tcPr>
          <w:p w:rsidR="000307AD" w:rsidRDefault="008D7482">
            <w:r>
              <w:rPr>
                <w:noProof/>
              </w:rPr>
              <w:drawing>
                <wp:inline distT="0" distB="0" distL="0" distR="0">
                  <wp:extent cx="2743200" cy="1828800"/>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png"/>
                          <pic:cNvPicPr/>
                        </pic:nvPicPr>
                        <pic:blipFill>
                          <a:blip r:embed="rId316" cstate="print"/>
                          <a:stretch>
                            <a:fillRect/>
                          </a:stretch>
                        </pic:blipFill>
                        <pic:spPr>
                          <a:xfrm>
                            <a:off x="0" y="0"/>
                            <a:ext cx="2743200" cy="1828800"/>
                          </a:xfrm>
                          <a:prstGeom prst="rect">
                            <a:avLst/>
                          </a:prstGeom>
                        </pic:spPr>
                      </pic:pic>
                    </a:graphicData>
                  </a:graphic>
                </wp:inline>
              </w:drawing>
            </w:r>
          </w:p>
          <w:p w:rsidR="000307AD" w:rsidRDefault="008D7482">
            <w:r>
              <w:rPr>
                <w:b/>
                <w:sz w:val="16"/>
              </w:rPr>
              <w:t>kruinvorm</w:t>
            </w:r>
            <w:proofErr w:type="gramStart"/>
            <w:r>
              <w:rPr>
                <w:b/>
                <w:sz w:val="16"/>
              </w:rPr>
              <w:t>:</w:t>
            </w:r>
            <w:r>
              <w:rPr>
                <w:b/>
                <w:sz w:val="14"/>
              </w:rPr>
              <w:tab/>
            </w:r>
            <w:r>
              <w:rPr>
                <w:b/>
                <w:sz w:val="16"/>
              </w:rPr>
              <w:t>cirkel</w:t>
            </w:r>
            <w:proofErr w:type="gramEnd"/>
          </w:p>
        </w:tc>
      </w:tr>
    </w:tbl>
    <w:p w:rsidR="000307AD" w:rsidRDefault="008D7482">
      <w:r>
        <w:tab/>
      </w:r>
    </w:p>
    <w:p w:rsidR="000307AD" w:rsidRDefault="000307AD">
      <w:pPr>
        <w:ind w:left="-75"/>
      </w:pP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630"/>
        <w:gridCol w:w="2805"/>
        <w:gridCol w:w="6240"/>
      </w:tblGrid>
      <w:tr w:rsidR="000307AD">
        <w:trPr>
          <w:trHeight w:val="300"/>
        </w:trPr>
        <w:tc>
          <w:tcPr>
            <w:tcW w:w="630" w:type="dxa"/>
          </w:tcPr>
          <w:p w:rsidR="000307AD" w:rsidRDefault="008D7482">
            <w:pPr>
              <w:spacing w:line="360" w:lineRule="auto"/>
            </w:pPr>
            <w:r>
              <w:rPr>
                <w:b/>
              </w:rPr>
              <w:t>a</w:t>
            </w:r>
          </w:p>
          <w:p w:rsidR="000307AD" w:rsidRDefault="008D7482">
            <w:pPr>
              <w:spacing w:line="360" w:lineRule="auto"/>
            </w:pPr>
            <w:r>
              <w:rPr>
                <w:b/>
              </w:rPr>
              <w:t>b</w:t>
            </w:r>
          </w:p>
          <w:p w:rsidR="000307AD" w:rsidRDefault="008D7482">
            <w:pPr>
              <w:spacing w:line="360" w:lineRule="auto"/>
            </w:pPr>
            <w:r>
              <w:rPr>
                <w:b/>
              </w:rPr>
              <w:t>d</w:t>
            </w:r>
          </w:p>
          <w:p w:rsidR="000307AD" w:rsidRDefault="008D7482">
            <w:pPr>
              <w:spacing w:line="360" w:lineRule="auto"/>
            </w:pPr>
            <w:r>
              <w:rPr>
                <w:b/>
              </w:rPr>
              <w:t>f</w:t>
            </w:r>
          </w:p>
          <w:p w:rsidR="000307AD" w:rsidRDefault="008D7482">
            <w:pPr>
              <w:spacing w:line="360" w:lineRule="auto"/>
            </w:pPr>
            <w:r>
              <w:rPr>
                <w:b/>
              </w:rPr>
              <w:t>g</w:t>
            </w:r>
          </w:p>
        </w:tc>
        <w:tc>
          <w:tcPr>
            <w:tcW w:w="2805" w:type="dxa"/>
          </w:tcPr>
          <w:p w:rsidR="000307AD" w:rsidRDefault="008D7482">
            <w:pPr>
              <w:spacing w:line="360" w:lineRule="auto"/>
            </w:pPr>
            <w:r>
              <w:t>Doorstroombreedte</w:t>
            </w:r>
          </w:p>
          <w:p w:rsidR="000307AD" w:rsidRDefault="008D7482">
            <w:pPr>
              <w:spacing w:line="360" w:lineRule="auto"/>
            </w:pPr>
            <w:r>
              <w:t>Kruinbreedte</w:t>
            </w:r>
          </w:p>
          <w:p w:rsidR="000307AD" w:rsidRDefault="008D7482">
            <w:pPr>
              <w:spacing w:line="360" w:lineRule="auto"/>
            </w:pPr>
            <w:r>
              <w:t>Max. kruinhoogte</w:t>
            </w:r>
          </w:p>
          <w:p w:rsidR="000307AD" w:rsidRDefault="008D7482">
            <w:pPr>
              <w:spacing w:line="360" w:lineRule="auto"/>
            </w:pPr>
            <w:r>
              <w:t>Min. Kruinhoogte</w:t>
            </w:r>
            <w:r>
              <w:br/>
              <w:t>Hoek hellende zijkant</w:t>
            </w:r>
          </w:p>
        </w:tc>
        <w:tc>
          <w:tcPr>
            <w:tcW w:w="6240" w:type="dxa"/>
          </w:tcPr>
          <w:p w:rsidR="000307AD" w:rsidRDefault="008D7482">
            <w:pPr>
              <w:spacing w:line="360" w:lineRule="auto"/>
            </w:pPr>
            <w:r>
              <w:t>maatgevende (doorstroom)breedte van de stuw</w:t>
            </w:r>
            <w:r>
              <w:br/>
              <w:t xml:space="preserve">maatgevende breedte van de kruin van de stuw  </w:t>
            </w:r>
            <w:r>
              <w:br/>
              <w:t xml:space="preserve">hoogst mogelijk in te stellen hoogte van de stuw </w:t>
            </w:r>
            <w:r>
              <w:br/>
              <w:t xml:space="preserve">laagst mogelijk in te stellen hoogte van de </w:t>
            </w:r>
            <w:proofErr w:type="gramStart"/>
            <w:r>
              <w:t xml:space="preserve">stuw  </w:t>
            </w:r>
            <w:proofErr w:type="gramEnd"/>
            <w:r>
              <w:br/>
              <w:t>hoek van de hellende zijkant van de stuw</w:t>
            </w:r>
          </w:p>
        </w:tc>
      </w:tr>
    </w:tbl>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13" w:name="_topic_TeenOvergangsconstructie"/>
      <w:bookmarkStart w:id="714" w:name="_Toc454542783"/>
      <w:bookmarkEnd w:id="713"/>
      <w:r>
        <w:rPr>
          <w:b/>
          <w:color w:val="000000"/>
          <w:sz w:val="24"/>
        </w:rPr>
        <w:lastRenderedPageBreak/>
        <w:t>TeenOvergangsconstructie</w:t>
      </w:r>
      <w:bookmarkEnd w:id="714"/>
    </w:p>
    <w:p w:rsidR="000307AD" w:rsidRDefault="008D7482">
      <w:pPr>
        <w:pStyle w:val="Kop3"/>
      </w:pPr>
      <w:bookmarkStart w:id="715" w:name="TeenOvergangsconstructie_Beschrijving"/>
      <w:bookmarkStart w:id="716" w:name="_Toc454542784"/>
      <w:bookmarkEnd w:id="715"/>
      <w:r>
        <w:t>Beschrijving</w:t>
      </w:r>
      <w:bookmarkEnd w:id="716"/>
    </w:p>
    <w:p w:rsidR="000307AD" w:rsidRDefault="000307AD"/>
    <w:p w:rsidR="000307AD" w:rsidRDefault="008D7482">
      <w:pPr>
        <w:pStyle w:val="Kop4"/>
      </w:pPr>
      <w:r>
        <w:rPr>
          <w:color w:val="000000"/>
        </w:rPr>
        <w:t>Definitie</w:t>
      </w:r>
    </w:p>
    <w:p w:rsidR="000307AD" w:rsidRDefault="008D7482">
      <w:pPr>
        <w:tabs>
          <w:tab w:val="left" w:pos="1845"/>
        </w:tabs>
      </w:pPr>
      <w:r>
        <w:t>Overgangsconstructie: Constructie die tot doel heeft om twee verschillende bekledingsconstructies op elkaar aan te sluiten.</w:t>
      </w:r>
    </w:p>
    <w:p w:rsidR="000307AD" w:rsidRDefault="008D7482">
      <w:pPr>
        <w:tabs>
          <w:tab w:val="left" w:pos="1845"/>
        </w:tabs>
      </w:pPr>
      <w:r>
        <w:t xml:space="preserve">Teenconstructie: Constructie aan de onderzijde van het talud als overgang naar het voorland of de teenbestorting. </w:t>
      </w:r>
    </w:p>
    <w:p w:rsidR="000307AD" w:rsidRDefault="008D7482">
      <w:pPr>
        <w:tabs>
          <w:tab w:val="left" w:pos="1845"/>
        </w:tabs>
      </w:pPr>
      <w:r>
        <w:rPr>
          <w:i/>
        </w:rPr>
        <w:t>Herkomst definitie</w:t>
      </w:r>
      <w:r>
        <w:t xml:space="preserve">: Teenconstructie </w:t>
      </w:r>
      <w:hyperlink r:id="rId514">
        <w:r>
          <w:rPr>
            <w:rStyle w:val="Hyperlink"/>
          </w:rPr>
          <w:t>Aquo</w:t>
        </w:r>
      </w:hyperlink>
      <w:r>
        <w:t xml:space="preserve">, Overgangsconstructie </w:t>
      </w:r>
      <w:hyperlink r:id="rId515">
        <w:r>
          <w:rPr>
            <w:rStyle w:val="Hyperlink"/>
          </w:rPr>
          <w:t>Aquo</w:t>
        </w:r>
      </w:hyperlink>
    </w:p>
    <w:p w:rsidR="000307AD" w:rsidRDefault="000307AD">
      <w:pPr>
        <w:tabs>
          <w:tab w:val="left" w:pos="1845"/>
        </w:tabs>
      </w:pPr>
    </w:p>
    <w:p w:rsidR="000307AD" w:rsidRDefault="008D7482">
      <w:pPr>
        <w:tabs>
          <w:tab w:val="left" w:pos="1845"/>
        </w:tabs>
      </w:pPr>
      <w:r>
        <w:t xml:space="preserve"> </w:t>
      </w:r>
    </w:p>
    <w:p w:rsidR="000307AD" w:rsidRDefault="008D7482">
      <w:pPr>
        <w:pStyle w:val="Kop4"/>
      </w:pPr>
      <w:r>
        <w:t>Toelichting</w:t>
      </w:r>
    </w:p>
    <w:p w:rsidR="000307AD" w:rsidRDefault="008D7482">
      <w:pPr>
        <w:tabs>
          <w:tab w:val="left" w:pos="1845"/>
        </w:tabs>
      </w:pPr>
      <w:r>
        <w:rPr>
          <w:noProof/>
        </w:rPr>
        <w:drawing>
          <wp:inline distT="0" distB="0" distL="0" distR="0">
            <wp:extent cx="3314700" cy="2495550"/>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png"/>
                    <pic:cNvPicPr/>
                  </pic:nvPicPr>
                  <pic:blipFill>
                    <a:blip r:embed="rId516" cstate="print"/>
                    <a:stretch>
                      <a:fillRect/>
                    </a:stretch>
                  </pic:blipFill>
                  <pic:spPr>
                    <a:xfrm>
                      <a:off x="0" y="0"/>
                      <a:ext cx="3314700" cy="2495550"/>
                    </a:xfrm>
                    <a:prstGeom prst="rect">
                      <a:avLst/>
                    </a:prstGeom>
                  </pic:spPr>
                </pic:pic>
              </a:graphicData>
            </a:graphic>
          </wp:inline>
        </w:drawing>
      </w:r>
      <w:r>
        <w:rPr>
          <w:noProof/>
        </w:rPr>
        <w:drawing>
          <wp:inline distT="0" distB="0" distL="0" distR="0">
            <wp:extent cx="3314700" cy="249555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png"/>
                    <pic:cNvPicPr/>
                  </pic:nvPicPr>
                  <pic:blipFill>
                    <a:blip r:embed="rId517" cstate="print"/>
                    <a:stretch>
                      <a:fillRect/>
                    </a:stretch>
                  </pic:blipFill>
                  <pic:spPr>
                    <a:xfrm>
                      <a:off x="0" y="0"/>
                      <a:ext cx="3314700" cy="2495550"/>
                    </a:xfrm>
                    <a:prstGeom prst="rect">
                      <a:avLst/>
                    </a:prstGeom>
                  </pic:spPr>
                </pic:pic>
              </a:graphicData>
            </a:graphic>
          </wp:inline>
        </w:drawing>
      </w:r>
      <w:r>
        <w:t>overgangsc</w:t>
      </w:r>
    </w:p>
    <w:p w:rsidR="000307AD" w:rsidRDefault="008D7482">
      <w:pPr>
        <w:spacing w:line="264" w:lineRule="auto"/>
      </w:pPr>
      <w:r>
        <w:t>Een teenconstructie in aanbouw (Links) en afgeronde overgangsconstructie (rechts)</w:t>
      </w:r>
    </w:p>
    <w:p w:rsidR="000307AD" w:rsidRDefault="000307AD">
      <w:pPr>
        <w:spacing w:line="264" w:lineRule="auto"/>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0307AD"/>
    <w:p w:rsidR="000307AD" w:rsidRDefault="008D7482">
      <w:pPr>
        <w:pStyle w:val="Kop4"/>
      </w:pPr>
      <w:r>
        <w:lastRenderedPageBreak/>
        <w:t>Associaties</w:t>
      </w:r>
    </w:p>
    <w:p w:rsidR="000307AD" w:rsidRDefault="002134E3">
      <w:hyperlink w:anchor="_topic_BekledingConstructie">
        <w:r w:rsidR="008D7482">
          <w:rPr>
            <w:rStyle w:val="Hyperlink"/>
          </w:rPr>
          <w:t>BekledingsConstructie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Pr>
        <w:pStyle w:val="Kop4"/>
      </w:pP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rPr>
                <w:sz w:val="18"/>
              </w:rPr>
              <w:t>Beheerregister Waterkeringen, Legger Waterkeringen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Geen omschrijving beschikbaar.</w:t>
            </w:r>
          </w:p>
        </w:tc>
      </w:tr>
    </w:tbl>
    <w:p w:rsidR="000307AD" w:rsidRDefault="000307AD"/>
    <w:p w:rsidR="000307AD" w:rsidRDefault="000307AD"/>
    <w:p w:rsidR="000307AD" w:rsidRDefault="008D7482">
      <w:pPr>
        <w:pStyle w:val="Kop3"/>
      </w:pPr>
      <w:bookmarkStart w:id="717" w:name="TeenOvergangsconstructie_FM"/>
      <w:bookmarkStart w:id="718" w:name="_Toc454542785"/>
      <w:bookmarkEnd w:id="717"/>
      <w:r>
        <w:t>Functioneel Model</w:t>
      </w:r>
      <w:bookmarkEnd w:id="718"/>
    </w:p>
    <w:p w:rsidR="000307AD" w:rsidRDefault="000307AD"/>
    <w:p w:rsidR="000307AD" w:rsidRDefault="008D7482">
      <w:r>
        <w:rPr>
          <w:noProof/>
        </w:rPr>
        <w:drawing>
          <wp:inline distT="0" distB="0" distL="0" distR="0">
            <wp:extent cx="4095750" cy="1276350"/>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0307AD" w:rsidRDefault="008D7482">
      <w:pPr>
        <w:pStyle w:val="Kop3"/>
      </w:pPr>
      <w:bookmarkStart w:id="719" w:name="TeenOvergangsconstructie_Attributen"/>
      <w:bookmarkStart w:id="720" w:name="_Toc454542786"/>
      <w:bookmarkEnd w:id="719"/>
      <w:r>
        <w:t>Attributen</w:t>
      </w:r>
      <w:bookmarkEnd w:id="72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357"/>
        <w:gridCol w:w="3505"/>
        <w:gridCol w:w="1577"/>
        <w:gridCol w:w="582"/>
        <w:gridCol w:w="919"/>
        <w:gridCol w:w="735"/>
      </w:tblGrid>
      <w:tr w:rsidR="000307AD">
        <w:trPr>
          <w:trHeight w:val="225"/>
        </w:trPr>
        <w:tc>
          <w:tcPr>
            <w:tcW w:w="23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4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3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4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typeOvergangsconstructie</w:t>
            </w:r>
          </w:p>
        </w:tc>
        <w:tc>
          <w:tcPr>
            <w:tcW w:w="34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teenconstructie/overgangsconstructie.</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TypeOvergangs constructie</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bekledingConstructieID</w:t>
            </w:r>
          </w:p>
        </w:tc>
        <w:tc>
          <w:tcPr>
            <w:tcW w:w="34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BekledingConstructie</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3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4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3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4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Geometrische representatie van het object als (2D/3D) lijn.</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721" w:name="TeenOvergangsconstructie_Bijlage"/>
      <w:bookmarkStart w:id="722" w:name="_Toc454542787"/>
      <w:bookmarkEnd w:id="721"/>
      <w:r>
        <w:lastRenderedPageBreak/>
        <w:t>Bijlage</w:t>
      </w:r>
      <w:bookmarkEnd w:id="722"/>
      <w:r>
        <w:t xml:space="preserve"> </w:t>
      </w:r>
    </w:p>
    <w:p w:rsidR="000307AD" w:rsidRDefault="008D7482">
      <w:r>
        <w:rPr>
          <w:noProof/>
        </w:rPr>
        <w:drawing>
          <wp:inline distT="0" distB="0" distL="0" distR="0">
            <wp:extent cx="3314700" cy="2495550"/>
            <wp:effectExtent l="0" t="0" r="0" b="0"/>
            <wp:docPr id="210" name="P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png"/>
                    <pic:cNvPicPr/>
                  </pic:nvPicPr>
                  <pic:blipFill>
                    <a:blip r:embed="rId518" cstate="print"/>
                    <a:stretch>
                      <a:fillRect/>
                    </a:stretch>
                  </pic:blipFill>
                  <pic:spPr>
                    <a:xfrm>
                      <a:off x="0" y="0"/>
                      <a:ext cx="3314700" cy="2495550"/>
                    </a:xfrm>
                    <a:prstGeom prst="rect">
                      <a:avLst/>
                    </a:prstGeom>
                  </pic:spPr>
                </pic:pic>
              </a:graphicData>
            </a:graphic>
          </wp:inline>
        </w:drawing>
      </w:r>
    </w:p>
    <w:p w:rsidR="000307AD" w:rsidRDefault="008D7482">
      <w:r>
        <w:t>Verschillende onderdelen van een overgangsconstructie, gestorte betonband, losgestorte filterlaag, geotextiel en een ‘druppelvormige’ afaltlaag (boven) en het ontwerp (onder).</w:t>
      </w:r>
    </w:p>
    <w:p w:rsidR="000307AD" w:rsidRDefault="008D7482">
      <w:r>
        <w:rPr>
          <w:noProof/>
        </w:rPr>
        <w:drawing>
          <wp:inline distT="0" distB="0" distL="0" distR="0">
            <wp:extent cx="5048250" cy="2667000"/>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png"/>
                    <pic:cNvPicPr/>
                  </pic:nvPicPr>
                  <pic:blipFill>
                    <a:blip r:embed="rId519" cstate="print"/>
                    <a:stretch>
                      <a:fillRect/>
                    </a:stretch>
                  </pic:blipFill>
                  <pic:spPr>
                    <a:xfrm>
                      <a:off x="0" y="0"/>
                      <a:ext cx="5048250" cy="2667000"/>
                    </a:xfrm>
                    <a:prstGeom prst="rect">
                      <a:avLst/>
                    </a:prstGeom>
                  </pic:spPr>
                </pic:pic>
              </a:graphicData>
            </a:graphic>
          </wp:inline>
        </w:drawing>
      </w:r>
    </w:p>
    <w:p w:rsidR="000307AD" w:rsidRDefault="000307AD"/>
    <w:p w:rsidR="000307AD" w:rsidRDefault="000307AD"/>
    <w:p w:rsidR="000307AD" w:rsidRDefault="008D7482">
      <w:r>
        <w:rPr>
          <w:noProof/>
        </w:rPr>
        <w:drawing>
          <wp:inline distT="0" distB="0" distL="0" distR="0">
            <wp:extent cx="5010150" cy="2857500"/>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png"/>
                    <pic:cNvPicPr/>
                  </pic:nvPicPr>
                  <pic:blipFill>
                    <a:blip r:embed="rId520" cstate="print"/>
                    <a:stretch>
                      <a:fillRect/>
                    </a:stretch>
                  </pic:blipFill>
                  <pic:spPr>
                    <a:xfrm>
                      <a:off x="0" y="0"/>
                      <a:ext cx="5010150" cy="2857500"/>
                    </a:xfrm>
                    <a:prstGeom prst="rect">
                      <a:avLst/>
                    </a:prstGeom>
                  </pic:spPr>
                </pic:pic>
              </a:graphicData>
            </a:graphic>
          </wp:inline>
        </w:drawing>
      </w:r>
    </w:p>
    <w:p w:rsidR="000307AD" w:rsidRDefault="008D7482">
      <w:r>
        <w:lastRenderedPageBreak/>
        <w:t>Dwarsprofiel van een dijk (boven) met de meest voorkomende bekledingen, bovenaanzicht dijk opgedeeld in vlakken die gebaseerd zijn op plaatsbepalingspunten.</w:t>
      </w:r>
    </w:p>
    <w:p w:rsidR="000307AD" w:rsidRDefault="000307AD"/>
    <w:p w:rsidR="000307AD" w:rsidRDefault="008D7482">
      <w:r>
        <w:rPr>
          <w:noProof/>
        </w:rPr>
        <w:drawing>
          <wp:inline distT="0" distB="0" distL="0" distR="0">
            <wp:extent cx="5153025" cy="3000375"/>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rId521" cstate="print"/>
                    <a:stretch>
                      <a:fillRect/>
                    </a:stretch>
                  </pic:blipFill>
                  <pic:spPr>
                    <a:xfrm>
                      <a:off x="0" y="0"/>
                      <a:ext cx="5153025" cy="3000375"/>
                    </a:xfrm>
                    <a:prstGeom prst="rect">
                      <a:avLst/>
                    </a:prstGeom>
                  </pic:spPr>
                </pic:pic>
              </a:graphicData>
            </a:graphic>
          </wp:inline>
        </w:drawing>
      </w:r>
    </w:p>
    <w:p w:rsidR="000307AD" w:rsidRDefault="008D7482">
      <w:pPr>
        <w:spacing w:line="105" w:lineRule="atLeast"/>
      </w:pPr>
      <w:r>
        <w:t>Een ontwerptekening van een teenconstructie met teenbestorting (paars)</w:t>
      </w:r>
    </w:p>
    <w:p w:rsidR="000307AD" w:rsidRDefault="000307AD">
      <w:pPr>
        <w:spacing w:line="105" w:lineRule="atLeast"/>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23" w:name="_topic_ToplaagAsfaltbekleding"/>
      <w:bookmarkStart w:id="724" w:name="_Toc454542788"/>
      <w:bookmarkEnd w:id="723"/>
      <w:r>
        <w:rPr>
          <w:b/>
          <w:color w:val="000000"/>
          <w:sz w:val="24"/>
        </w:rPr>
        <w:lastRenderedPageBreak/>
        <w:t>ToplaagAsfaltbekleding</w:t>
      </w:r>
      <w:bookmarkEnd w:id="724"/>
    </w:p>
    <w:p w:rsidR="000307AD" w:rsidRDefault="008D7482">
      <w:pPr>
        <w:pStyle w:val="Kop3"/>
      </w:pPr>
      <w:bookmarkStart w:id="725" w:name="ToplaagAsfaltbekleding_Beschrijving"/>
      <w:bookmarkStart w:id="726" w:name="_Toc454542789"/>
      <w:bookmarkEnd w:id="725"/>
      <w:r>
        <w:t>Beschrijving</w:t>
      </w:r>
      <w:bookmarkEnd w:id="726"/>
    </w:p>
    <w:p w:rsidR="000307AD" w:rsidRDefault="000307AD"/>
    <w:p w:rsidR="000307AD" w:rsidRDefault="008D7482">
      <w:pPr>
        <w:pStyle w:val="Kop4"/>
      </w:pPr>
      <w:r>
        <w:rPr>
          <w:color w:val="000000"/>
        </w:rPr>
        <w:t>Definitie</w:t>
      </w:r>
    </w:p>
    <w:p w:rsidR="000307AD" w:rsidRDefault="008D7482">
      <w:pPr>
        <w:tabs>
          <w:tab w:val="left" w:pos="1845"/>
        </w:tabs>
      </w:pPr>
      <w:r>
        <w:t xml:space="preserve">Buitenste </w:t>
      </w:r>
      <w:proofErr w:type="gramStart"/>
      <w:r>
        <w:t>verdedigingslaag</w:t>
      </w:r>
      <w:proofErr w:type="gramEnd"/>
      <w:r>
        <w:t xml:space="preserve"> van een talud, hier bestaande uit in verband geplaatste elementen.</w:t>
      </w:r>
    </w:p>
    <w:p w:rsidR="000307AD" w:rsidRDefault="008D7482">
      <w:pPr>
        <w:tabs>
          <w:tab w:val="left" w:pos="1845"/>
        </w:tabs>
      </w:pPr>
      <w:r>
        <w:rPr>
          <w:i/>
        </w:rPr>
        <w:t>Herkomst definitie</w:t>
      </w:r>
      <w:r>
        <w:t xml:space="preserve">: </w:t>
      </w:r>
      <w:hyperlink r:id="rId52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Hier betreft het de toplaag van een asfaltbekleding.</w:t>
      </w:r>
    </w:p>
    <w:p w:rsidR="000307AD" w:rsidRDefault="000307AD">
      <w:pPr>
        <w:tabs>
          <w:tab w:val="left" w:pos="1845"/>
        </w:tabs>
      </w:pPr>
    </w:p>
    <w:p w:rsidR="000307AD" w:rsidRDefault="008D7482">
      <w:pPr>
        <w:tabs>
          <w:tab w:val="left" w:pos="1845"/>
        </w:tabs>
      </w:pPr>
      <w:r>
        <w:rPr>
          <w:noProof/>
        </w:rPr>
        <w:drawing>
          <wp:inline distT="0" distB="0" distL="0" distR="0">
            <wp:extent cx="5991225" cy="2857500"/>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rId523" cstate="print"/>
                    <a:stretch>
                      <a:fillRect/>
                    </a:stretch>
                  </pic:blipFill>
                  <pic:spPr>
                    <a:xfrm>
                      <a:off x="0" y="0"/>
                      <a:ext cx="5991225" cy="2857500"/>
                    </a:xfrm>
                    <a:prstGeom prst="rect">
                      <a:avLst/>
                    </a:prstGeom>
                  </pic:spPr>
                </pic:pic>
              </a:graphicData>
            </a:graphic>
          </wp:inline>
        </w:drawing>
      </w:r>
    </w:p>
    <w:p w:rsidR="000307AD" w:rsidRDefault="000307AD">
      <w:pPr>
        <w:tabs>
          <w:tab w:val="left" w:pos="1845"/>
        </w:tabs>
      </w:pPr>
    </w:p>
    <w:p w:rsidR="000307AD" w:rsidRDefault="008D7482">
      <w:r>
        <w:t xml:space="preserve">De </w:t>
      </w:r>
      <w:proofErr w:type="gramStart"/>
      <w:r>
        <w:t xml:space="preserve">afbakening  </w:t>
      </w:r>
      <w:proofErr w:type="gramEnd"/>
      <w:r>
        <w:t>in dwarsrichting van een aantal bekledingsconstructies</w:t>
      </w:r>
    </w:p>
    <w:p w:rsidR="000307AD" w:rsidRDefault="000307AD"/>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BekledingConstructie">
        <w:r w:rsidR="008D7482">
          <w:rPr>
            <w:rStyle w:val="Hyperlink"/>
          </w:rPr>
          <w:t>Slijtlaag, BasismateriaalAsfalBekl, FilterlaagAsfaltbekleding, Bekledingsconstructie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 xml:space="preserve">Inwinningsregels niet van toepassing, betreft objectklasse zonder geometrie. </w:t>
      </w:r>
    </w:p>
    <w:p w:rsidR="000307AD" w:rsidRDefault="000307AD"/>
    <w:p w:rsidR="000307AD" w:rsidRDefault="000307AD"/>
    <w:p w:rsidR="000307AD" w:rsidRDefault="000307AD"/>
    <w:p w:rsidR="000307AD" w:rsidRDefault="008D7482">
      <w:pPr>
        <w:pStyle w:val="Kop3"/>
      </w:pPr>
      <w:bookmarkStart w:id="727" w:name="ToplaagAsfaltbekleding_FM"/>
      <w:bookmarkStart w:id="728" w:name="_Toc454542790"/>
      <w:bookmarkEnd w:id="727"/>
      <w:r>
        <w:t>Functioneel Model</w:t>
      </w:r>
      <w:bookmarkEnd w:id="728"/>
    </w:p>
    <w:p w:rsidR="000307AD" w:rsidRDefault="000307AD"/>
    <w:p w:rsidR="000307AD" w:rsidRDefault="008D7482">
      <w:r>
        <w:rPr>
          <w:noProof/>
        </w:rPr>
        <w:drawing>
          <wp:inline distT="0" distB="0" distL="0" distR="0">
            <wp:extent cx="4448175" cy="430530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784670" w:rsidRDefault="00784670">
      <w:pPr>
        <w:rPr>
          <w:b/>
          <w:sz w:val="24"/>
        </w:rPr>
      </w:pPr>
      <w:bookmarkStart w:id="729" w:name="ToplaagAsfaltbekleding_Attributen"/>
      <w:bookmarkEnd w:id="729"/>
      <w:r>
        <w:br w:type="page"/>
      </w:r>
    </w:p>
    <w:p w:rsidR="000307AD" w:rsidRDefault="008D7482">
      <w:pPr>
        <w:pStyle w:val="Kop3"/>
      </w:pPr>
      <w:bookmarkStart w:id="730" w:name="_Toc454542791"/>
      <w:r>
        <w:lastRenderedPageBreak/>
        <w:t>Attributen</w:t>
      </w:r>
      <w:bookmarkEnd w:id="73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648"/>
        <w:gridCol w:w="2878"/>
        <w:gridCol w:w="1822"/>
        <w:gridCol w:w="643"/>
        <w:gridCol w:w="964"/>
        <w:gridCol w:w="720"/>
      </w:tblGrid>
      <w:tr w:rsidR="000307AD">
        <w:trPr>
          <w:trHeight w:val="225"/>
        </w:trPr>
        <w:tc>
          <w:tcPr>
            <w:tcW w:w="25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8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dichtheidAsfaltmengsel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Dichtheid asfaltmengsel</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kg/m³</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dikteAsfalt</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 asfalttoplaag in geval van WAB, OSA of gepenetreerde breuksteen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gewenstPercentageMortel</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Gewenst mortelpercentage bij aanleg open steen asfalt bekleding.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mateAangetastOppervlak</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Ernst aangestast oppervlak. Selectie is beperkt tot enkele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MateAangetast Oppervlak</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omvangAangetastOppervlak</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Omvang aangestast oppervlak per 100m² bekleding. Eventueel selectie van voorgedefinieerde klassen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m²</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percentageBitumen</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Massapercentage bitumen in procenten.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percentageHolleruimte</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 holle ruimte in geval van WAB</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percentageSteenslagGrind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Massapercentage steenslag/grind (&gt; 2mm)</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percentageVulstof</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Massapercentage vulstof (&lt; 63 mm)</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percentageZand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Massapercentage zand (&lt; 2mm en &gt; 63 mm) bij WAB</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schadelijkeBegroeiing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Wel/geen schadelijke begroeiing. Selectie is beperkt tot 2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WelGeen</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390"/>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steenDiameter</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Steendiameter van de gepenetreerde breuksteen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typeAsfaltbekleding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asfaltbekleding. Selectie is beperkt tot enkele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TypeAsfaltbekleding</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 Toplaag</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typeToplaag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codering van het type toplaag is te vinden op het werkblad '</w:t>
            </w:r>
            <w:proofErr w:type="gramStart"/>
            <w:r>
              <w:rPr>
                <w:color w:val="000000"/>
                <w:sz w:val="16"/>
              </w:rPr>
              <w:t>Info</w:t>
            </w:r>
            <w:proofErr w:type="gramEnd"/>
            <w:r>
              <w:rPr>
                <w:color w:val="000000"/>
                <w:sz w:val="16"/>
              </w:rPr>
              <w:t>', bijvoorbeeld 26.0 voor basalt of 28.51 voor met gietasfalt ingegoten graniet. Vul de code in als getal. Zie ook hoofdstuk 1 in TR-Steenzettingen.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TypeToplaag</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zandWaterUittreding</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Wel/geen zand en/of wateruittreding. Selectie is beperkt tot 2 voorgedefinieerde waarden.</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WelGeen</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5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bekledingConstructieID</w:t>
            </w:r>
          </w:p>
        </w:tc>
        <w:tc>
          <w:tcPr>
            <w:tcW w:w="28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BekledingConstructie</w:t>
            </w:r>
          </w:p>
        </w:tc>
        <w:tc>
          <w:tcPr>
            <w:tcW w:w="17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3"/>
      </w:pPr>
      <w:bookmarkStart w:id="731" w:name="ToplaagAsfaltbekleding_Bijlage"/>
      <w:bookmarkStart w:id="732" w:name="_Toc454542792"/>
      <w:bookmarkEnd w:id="731"/>
      <w:r>
        <w:lastRenderedPageBreak/>
        <w:t>Bijlage</w:t>
      </w:r>
      <w:bookmarkEnd w:id="732"/>
      <w:r>
        <w:t xml:space="preserve"> </w:t>
      </w:r>
    </w:p>
    <w:p w:rsidR="000307AD" w:rsidRDefault="008D7482">
      <w:r>
        <w:rPr>
          <w:noProof/>
        </w:rPr>
        <w:drawing>
          <wp:inline distT="0" distB="0" distL="0" distR="0">
            <wp:extent cx="4762500" cy="2876550"/>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33" w:name="_topic_ToplaagGras"/>
      <w:bookmarkStart w:id="734" w:name="_Toc454542793"/>
      <w:bookmarkEnd w:id="733"/>
      <w:r>
        <w:rPr>
          <w:b/>
          <w:color w:val="000000"/>
          <w:sz w:val="24"/>
        </w:rPr>
        <w:lastRenderedPageBreak/>
        <w:t>ToplaagGras</w:t>
      </w:r>
      <w:bookmarkEnd w:id="734"/>
    </w:p>
    <w:p w:rsidR="000307AD" w:rsidRDefault="008D7482">
      <w:pPr>
        <w:pStyle w:val="Kop3"/>
      </w:pPr>
      <w:bookmarkStart w:id="735" w:name="ToplaagGras_Beschrijving"/>
      <w:bookmarkStart w:id="736" w:name="_Toc454542794"/>
      <w:bookmarkEnd w:id="735"/>
      <w:r>
        <w:t>Beschrijving</w:t>
      </w:r>
      <w:bookmarkEnd w:id="736"/>
    </w:p>
    <w:p w:rsidR="000307AD" w:rsidRDefault="000307AD"/>
    <w:p w:rsidR="000307AD" w:rsidRDefault="008D7482">
      <w:pPr>
        <w:pStyle w:val="Kop4"/>
      </w:pPr>
      <w:r>
        <w:rPr>
          <w:color w:val="000000"/>
        </w:rPr>
        <w:t>Definitie</w:t>
      </w:r>
    </w:p>
    <w:p w:rsidR="000307AD" w:rsidRDefault="008D7482">
      <w:pPr>
        <w:tabs>
          <w:tab w:val="left" w:pos="1845"/>
        </w:tabs>
      </w:pPr>
      <w:r>
        <w:t xml:space="preserve">Buitenste </w:t>
      </w:r>
      <w:proofErr w:type="gramStart"/>
      <w:r>
        <w:t>verdedigingslaag</w:t>
      </w:r>
      <w:proofErr w:type="gramEnd"/>
      <w:r>
        <w:t xml:space="preserve"> van een talud, hier bestaande uit in verband geplaatste elementen.</w:t>
      </w:r>
    </w:p>
    <w:p w:rsidR="000307AD" w:rsidRDefault="008D7482">
      <w:pPr>
        <w:tabs>
          <w:tab w:val="left" w:pos="1845"/>
        </w:tabs>
      </w:pPr>
      <w:r>
        <w:rPr>
          <w:i/>
        </w:rPr>
        <w:t>Herkomst definitie</w:t>
      </w:r>
      <w:r>
        <w:t xml:space="preserve">: </w:t>
      </w:r>
      <w:hyperlink r:id="rId524">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Hier betreft het de toplaag van een grasbekleding.</w:t>
      </w:r>
    </w:p>
    <w:p w:rsidR="000307AD" w:rsidRDefault="000307AD">
      <w:pPr>
        <w:tabs>
          <w:tab w:val="left" w:pos="1845"/>
        </w:tabs>
      </w:pPr>
    </w:p>
    <w:p w:rsidR="000307AD" w:rsidRDefault="008D7482">
      <w:pPr>
        <w:tabs>
          <w:tab w:val="left" w:pos="1845"/>
        </w:tabs>
      </w:pPr>
      <w:r>
        <w:rPr>
          <w:noProof/>
        </w:rPr>
        <w:drawing>
          <wp:inline distT="0" distB="0" distL="0" distR="0">
            <wp:extent cx="5991225" cy="2847975"/>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rId523" cstate="print"/>
                    <a:stretch>
                      <a:fillRect/>
                    </a:stretch>
                  </pic:blipFill>
                  <pic:spPr>
                    <a:xfrm>
                      <a:off x="0" y="0"/>
                      <a:ext cx="5991225" cy="2847975"/>
                    </a:xfrm>
                    <a:prstGeom prst="rect">
                      <a:avLst/>
                    </a:prstGeom>
                  </pic:spPr>
                </pic:pic>
              </a:graphicData>
            </a:graphic>
          </wp:inline>
        </w:drawing>
      </w:r>
    </w:p>
    <w:p w:rsidR="000307AD" w:rsidRDefault="008D7482">
      <w:r>
        <w:t xml:space="preserve">De </w:t>
      </w:r>
      <w:proofErr w:type="gramStart"/>
      <w:r>
        <w:t xml:space="preserve">afbakening  </w:t>
      </w:r>
      <w:proofErr w:type="gramEnd"/>
      <w:r>
        <w:t>in dwarsrichting van een aantal bekledingsconstructies</w:t>
      </w: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BekledingConstructie">
        <w:r w:rsidR="008D7482">
          <w:rPr>
            <w:rStyle w:val="Hyperlink"/>
          </w:rPr>
          <w:t>BasismateriaalGras</w:t>
        </w:r>
      </w:hyperlink>
      <w:r w:rsidR="008D7482">
        <w:t xml:space="preserve">, </w:t>
      </w:r>
      <w:hyperlink w:anchor="_topic_BekledingConstructie">
        <w:r w:rsidR="008D7482">
          <w:rPr>
            <w:rStyle w:val="Hyperlink"/>
          </w:rPr>
          <w:t>BekledingConstructie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 xml:space="preserve">Inwinningsregels niet van toepassing, betreft objectklasse zonder geometrie. </w:t>
      </w:r>
    </w:p>
    <w:p w:rsidR="000307AD" w:rsidRDefault="000307AD"/>
    <w:p w:rsidR="000307AD" w:rsidRDefault="000307AD"/>
    <w:p w:rsidR="000307AD" w:rsidRDefault="008D7482">
      <w:pPr>
        <w:pStyle w:val="Kop3"/>
      </w:pPr>
      <w:bookmarkStart w:id="737" w:name="ToplaagGras_FM"/>
      <w:bookmarkStart w:id="738" w:name="_Toc454542795"/>
      <w:bookmarkEnd w:id="737"/>
      <w:r>
        <w:lastRenderedPageBreak/>
        <w:t>Functioneel Model</w:t>
      </w:r>
      <w:bookmarkEnd w:id="738"/>
    </w:p>
    <w:p w:rsidR="000307AD" w:rsidRDefault="000307AD"/>
    <w:p w:rsidR="000307AD" w:rsidRDefault="008D7482">
      <w:r>
        <w:rPr>
          <w:noProof/>
        </w:rPr>
        <w:drawing>
          <wp:inline distT="0" distB="0" distL="0" distR="0">
            <wp:extent cx="4448175" cy="430530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0307AD" w:rsidRDefault="000307AD"/>
    <w:p w:rsidR="00784670" w:rsidRDefault="00784670">
      <w:pPr>
        <w:rPr>
          <w:b/>
          <w:sz w:val="24"/>
        </w:rPr>
      </w:pPr>
      <w:bookmarkStart w:id="739" w:name="ToplaagGras_Attributen"/>
      <w:bookmarkEnd w:id="739"/>
      <w:r>
        <w:br w:type="page"/>
      </w:r>
    </w:p>
    <w:p w:rsidR="000307AD" w:rsidRDefault="008D7482">
      <w:pPr>
        <w:pStyle w:val="Kop3"/>
      </w:pPr>
      <w:bookmarkStart w:id="740" w:name="_Toc454542796"/>
      <w:r>
        <w:lastRenderedPageBreak/>
        <w:t>Attributen</w:t>
      </w:r>
      <w:bookmarkEnd w:id="74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28"/>
        <w:gridCol w:w="3383"/>
        <w:gridCol w:w="1944"/>
        <w:gridCol w:w="536"/>
        <w:gridCol w:w="995"/>
        <w:gridCol w:w="689"/>
      </w:tblGrid>
      <w:tr w:rsidR="000307AD">
        <w:trPr>
          <w:trHeight w:val="225"/>
        </w:trPr>
        <w:tc>
          <w:tcPr>
            <w:tcW w:w="20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9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bewezenSterkte Voorwaarde1</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laatste 10 jaar is geen schade aan de grasmat geconstateerd. Er zijn geen afslagranden of andere vormen van erosie voorgekomen, die dieper zijn gegaan dan 5 cm. Aangeven dient te worden of deze stelling waar/onwaar is.</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WaarOnwaar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bewezenSterkte Voorwaarde2</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laatste 10 jaar is het beheer niet veranderd. Aangeven dient te worden of deze stelling waar/onwaar is.</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WaarOnwaar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bewezenSterkte Voorwaarde3</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hydraulische belasting bestaande uit toetspeil, golfhoogte en golfperiode, is niet nadelig veranderd t.o.v. HR2001. Aangeven dient te worden of deze stelling waar/onwaar is.</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WaarOnwaar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bewezenSterkte Voorwaarde4</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Maatgevende belastingen zijn echt opgetreden gedurende de periode waarin die ervaring is </w:t>
            </w:r>
            <w:proofErr w:type="gramStart"/>
            <w:r>
              <w:rPr>
                <w:color w:val="000000"/>
                <w:sz w:val="16"/>
              </w:rPr>
              <w:t xml:space="preserve">verkregen.  </w:t>
            </w:r>
            <w:proofErr w:type="gramEnd"/>
            <w:r>
              <w:rPr>
                <w:color w:val="000000"/>
                <w:sz w:val="16"/>
              </w:rPr>
              <w:t>Aangeven dient te worden of deze stelling waar/onwaar is. Toelichting bij de beantwoording van de stelling: Voor rivierdijken kan dit het geval zijn. De belasting hoeft niet noodzakelijkerwijs te hebben gewerkt op het gehele met grasmat beklede waterkeringgedeelte. Een gunstige ervaring lager op de dijk mag (mits geldend voor een zelfde belastinggrootte) ook geldig worden verklaard voor een hoger gelegen plaats, mits de grasmat daar dezelfde kenmerken vertoont qua vegetatietype en kleisamenstelling.</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WaarOnwaar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gedragGraszode Buitentalud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gedrag van het gedeelte van het buitentalud met een belastingkans &gt; 1/10 per jaar kan gekwalificeerd worden als "goed". Aangeven dient te worden of deze stelling waar/onwaar is. Toelichting bij de beantwoording van de stelling: Het gedeelte van het buitentalud met een belastingkans &gt; 1/10 per jaar wordt in eerste instantie niet expliciet getoetst op Erosie door golfklap, maar in plaats daarvan op gedrag. De bekleding krijgt op dat spoor de score ‘goed’ als er in het verleden geen ontoelaatbare schade is opgetreden. Als er in het verleden wel ontoelaatbare schade is opgetreden wordt de grasbekleding verder op Erosie door golfklap getoetst als ware deze gelegen in zone B. Overigens is in zone A wel toetsing op Afschuiving nodig (zie § 4.4.6 van katern 8 van Voorschriften Toetsen op Veiligheid 2007).</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GedragGraszode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grasKwaliteit</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Graskwaliteit per 3D-georiënteerde grasbekledingspolygoon welke gelegen moet zijn op de kruin en/of het binnentalud.</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GrasKwaliteit</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grondsoortZode</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Grondsoort zode, selectie uit zand of klei (NEN5104)</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GrondsoortZode</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infiltratiecapaciteit</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Infiltratiecapaciteit grasbekleding per vlak</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52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m³/s per m²</w:t>
            </w:r>
          </w:p>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w:t>
            </w:r>
            <w:r>
              <w:rPr>
                <w:color w:val="000000"/>
                <w:sz w:val="16"/>
              </w:rPr>
              <w:lastRenderedPageBreak/>
              <w:t xml:space="preserve">peildatum. </w:t>
            </w:r>
          </w:p>
          <w:p w:rsidR="000307AD" w:rsidRDefault="008D7482">
            <w:r>
              <w:rPr>
                <w:color w:val="000000"/>
                <w:sz w:val="16"/>
              </w:rPr>
              <w:t>Herkomst WTI parameter vertaald in Jaar van Aanleg.</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lokatieGrasbekleding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Lokatie grasbekleding binnen of buiten waards. </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LokatieGrasbekleding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 Toplaag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8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BekledingConstructieID</w:t>
            </w:r>
          </w:p>
        </w:tc>
        <w:tc>
          <w:tcPr>
            <w:tcW w:w="33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BekledingConstructie</w:t>
            </w:r>
          </w:p>
        </w:tc>
        <w:tc>
          <w:tcPr>
            <w:tcW w:w="19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741" w:name="ToplaagGras_Bijlage"/>
      <w:bookmarkStart w:id="742" w:name="_Toc454542797"/>
      <w:bookmarkEnd w:id="741"/>
      <w:r>
        <w:t>Bijlage</w:t>
      </w:r>
      <w:bookmarkEnd w:id="742"/>
      <w:r>
        <w:t xml:space="preserve"> </w:t>
      </w:r>
    </w:p>
    <w:p w:rsidR="000307AD" w:rsidRDefault="008D7482">
      <w:r>
        <w:rPr>
          <w:noProof/>
        </w:rPr>
        <w:drawing>
          <wp:inline distT="0" distB="0" distL="0" distR="0">
            <wp:extent cx="4762500" cy="2876550"/>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43" w:name="_topic_ToplaagSteenzetting"/>
      <w:bookmarkStart w:id="744" w:name="_Toc454542798"/>
      <w:bookmarkEnd w:id="743"/>
      <w:r>
        <w:rPr>
          <w:b/>
          <w:color w:val="000000"/>
          <w:sz w:val="24"/>
        </w:rPr>
        <w:lastRenderedPageBreak/>
        <w:t>ToplaagSteenzetting</w:t>
      </w:r>
      <w:bookmarkEnd w:id="744"/>
    </w:p>
    <w:p w:rsidR="000307AD" w:rsidRDefault="008D7482">
      <w:pPr>
        <w:pStyle w:val="Kop3"/>
      </w:pPr>
      <w:bookmarkStart w:id="745" w:name="ToplaagSteenzetting_Beschrijving"/>
      <w:bookmarkStart w:id="746" w:name="_Toc454542799"/>
      <w:bookmarkEnd w:id="745"/>
      <w:r>
        <w:t>Beschrijving</w:t>
      </w:r>
      <w:bookmarkEnd w:id="746"/>
    </w:p>
    <w:p w:rsidR="000307AD" w:rsidRDefault="000307AD"/>
    <w:p w:rsidR="000307AD" w:rsidRDefault="008D7482">
      <w:pPr>
        <w:pStyle w:val="Kop4"/>
      </w:pPr>
      <w:r>
        <w:rPr>
          <w:color w:val="000000"/>
        </w:rPr>
        <w:t>Definitie</w:t>
      </w:r>
    </w:p>
    <w:p w:rsidR="000307AD" w:rsidRDefault="008D7482">
      <w:pPr>
        <w:tabs>
          <w:tab w:val="left" w:pos="1845"/>
        </w:tabs>
      </w:pPr>
      <w:r>
        <w:t xml:space="preserve">Buitenste </w:t>
      </w:r>
      <w:proofErr w:type="gramStart"/>
      <w:r>
        <w:t>verdedigingslaag</w:t>
      </w:r>
      <w:proofErr w:type="gramEnd"/>
      <w:r>
        <w:t xml:space="preserve"> van een talud, hier bestaande uit in verband geplaatste elementen.</w:t>
      </w:r>
    </w:p>
    <w:p w:rsidR="000307AD" w:rsidRDefault="008D7482">
      <w:pPr>
        <w:tabs>
          <w:tab w:val="left" w:pos="1845"/>
        </w:tabs>
      </w:pPr>
      <w:r>
        <w:rPr>
          <w:i/>
        </w:rPr>
        <w:t>Herkomst definitie</w:t>
      </w:r>
      <w:r>
        <w:t xml:space="preserve">: </w:t>
      </w:r>
      <w:hyperlink r:id="rId525">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Hier betreft het de toplaag van een steenzetting.</w:t>
      </w:r>
    </w:p>
    <w:p w:rsidR="000307AD" w:rsidRDefault="000307AD">
      <w:pPr>
        <w:tabs>
          <w:tab w:val="left" w:pos="1845"/>
        </w:tabs>
      </w:pPr>
    </w:p>
    <w:p w:rsidR="000307AD" w:rsidRDefault="008D7482">
      <w:pPr>
        <w:tabs>
          <w:tab w:val="left" w:pos="1845"/>
        </w:tabs>
      </w:pPr>
      <w:r>
        <w:rPr>
          <w:noProof/>
        </w:rPr>
        <w:drawing>
          <wp:inline distT="0" distB="0" distL="0" distR="0">
            <wp:extent cx="5991225" cy="2847975"/>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rId523" cstate="print"/>
                    <a:stretch>
                      <a:fillRect/>
                    </a:stretch>
                  </pic:blipFill>
                  <pic:spPr>
                    <a:xfrm>
                      <a:off x="0" y="0"/>
                      <a:ext cx="5991225" cy="2847975"/>
                    </a:xfrm>
                    <a:prstGeom prst="rect">
                      <a:avLst/>
                    </a:prstGeom>
                  </pic:spPr>
                </pic:pic>
              </a:graphicData>
            </a:graphic>
          </wp:inline>
        </w:drawing>
      </w:r>
    </w:p>
    <w:p w:rsidR="000307AD" w:rsidRDefault="008D7482">
      <w:r>
        <w:t>De afbakening in dwarsrichting van een aantal bekledingsconstructies</w:t>
      </w:r>
    </w:p>
    <w:p w:rsidR="000307AD" w:rsidRDefault="000307AD"/>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BekledingConstructie">
        <w:r w:rsidR="008D7482">
          <w:rPr>
            <w:rStyle w:val="Hyperlink"/>
          </w:rPr>
          <w:t>BasismateriaalSteenzetting</w:t>
        </w:r>
      </w:hyperlink>
      <w:r w:rsidR="008D7482">
        <w:t xml:space="preserve">, </w:t>
      </w:r>
      <w:hyperlink w:anchor="_topic_BekledingConstructie">
        <w:r w:rsidR="008D7482">
          <w:rPr>
            <w:rStyle w:val="Hyperlink"/>
          </w:rPr>
          <w:t>VlijlaagUitvullagSteenzet</w:t>
        </w:r>
      </w:hyperlink>
      <w:r w:rsidR="008D7482">
        <w:t xml:space="preserve">, </w:t>
      </w:r>
      <w:hyperlink w:anchor="_topic_BekledingConstructie">
        <w:r w:rsidR="008D7482">
          <w:rPr>
            <w:rStyle w:val="Hyperlink"/>
          </w:rPr>
          <w:t>GeotextielSteenzetting</w:t>
        </w:r>
      </w:hyperlink>
      <w:r w:rsidR="008D7482">
        <w:t xml:space="preserve">, </w:t>
      </w:r>
      <w:hyperlink w:anchor="_topic_BekledingConstructie">
        <w:r w:rsidR="008D7482">
          <w:rPr>
            <w:rStyle w:val="Hyperlink"/>
          </w:rPr>
          <w:t>FilterlaagSteenzetting</w:t>
        </w:r>
      </w:hyperlink>
      <w:r w:rsidR="008D7482">
        <w:t xml:space="preserve">, </w:t>
      </w:r>
      <w:hyperlink w:anchor="_topic_BekledingConstructie">
        <w:r w:rsidR="008D7482">
          <w:rPr>
            <w:rStyle w:val="Hyperlink"/>
          </w:rPr>
          <w:t>BekledingsConstructie</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p w:rsidR="000307AD" w:rsidRDefault="008D7482">
      <w:r>
        <w:t xml:space="preserve">Inwinningsregels niet van toepassing, betreft objectklasse zonder geometrie. </w:t>
      </w:r>
    </w:p>
    <w:p w:rsidR="000307AD" w:rsidRDefault="000307AD"/>
    <w:p w:rsidR="000307AD" w:rsidRDefault="000307AD"/>
    <w:p w:rsidR="000307AD" w:rsidRDefault="008D7482">
      <w:pPr>
        <w:pStyle w:val="Kop3"/>
      </w:pPr>
      <w:bookmarkStart w:id="747" w:name="ToplaagSteenzetting_FM"/>
      <w:bookmarkStart w:id="748" w:name="_Toc454542800"/>
      <w:bookmarkEnd w:id="747"/>
      <w:r>
        <w:t>Functioneel Model</w:t>
      </w:r>
      <w:bookmarkEnd w:id="748"/>
    </w:p>
    <w:p w:rsidR="000307AD" w:rsidRDefault="000307AD"/>
    <w:p w:rsidR="000307AD" w:rsidRDefault="000307AD"/>
    <w:p w:rsidR="000307AD" w:rsidRDefault="008D7482">
      <w:r>
        <w:rPr>
          <w:noProof/>
        </w:rPr>
        <w:drawing>
          <wp:inline distT="0" distB="0" distL="0" distR="0">
            <wp:extent cx="4448175" cy="4305300"/>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0307AD"/>
    <w:p w:rsidR="00784670" w:rsidRDefault="00784670">
      <w:pPr>
        <w:rPr>
          <w:b/>
          <w:sz w:val="24"/>
        </w:rPr>
      </w:pPr>
      <w:bookmarkStart w:id="749" w:name="ToplaagSteenzetting_Atributen"/>
      <w:bookmarkEnd w:id="749"/>
      <w:r>
        <w:br w:type="page"/>
      </w:r>
    </w:p>
    <w:p w:rsidR="000307AD" w:rsidRDefault="008D7482" w:rsidP="00784670">
      <w:pPr>
        <w:pStyle w:val="Kop3"/>
        <w:pBdr>
          <w:left w:val="none" w:sz="6" w:space="1" w:color="B6DDE8"/>
        </w:pBdr>
      </w:pPr>
      <w:bookmarkStart w:id="750" w:name="_Toc454542801"/>
      <w:r>
        <w:lastRenderedPageBreak/>
        <w:t>Attributen</w:t>
      </w:r>
      <w:bookmarkEnd w:id="75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449"/>
        <w:gridCol w:w="2832"/>
        <w:gridCol w:w="1776"/>
        <w:gridCol w:w="934"/>
        <w:gridCol w:w="980"/>
        <w:gridCol w:w="704"/>
      </w:tblGrid>
      <w:tr w:rsidR="000307AD">
        <w:trPr>
          <w:trHeight w:val="225"/>
        </w:trPr>
        <w:tc>
          <w:tcPr>
            <w:tcW w:w="24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27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breedteStenen</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Breedte van de stenen (gemiddeld), gemeten langs het talud omhoog (haaks op de dijkas). Waarde NULL bij basalt en Basalton.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diepteIngegotenToplaag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diepte tot waar de ingieting tussen de stenen is doorgedrongen. Men dient de gemiddelde penetratiediepte in de grotere openingen rondom een steen te meten. Dit doet men vervolgens op meerdere locaties, waarbij de kleinste waarde maatgevend </w:t>
            </w:r>
            <w:proofErr w:type="gramStart"/>
            <w:r>
              <w:rPr>
                <w:color w:val="000000"/>
                <w:sz w:val="16"/>
              </w:rPr>
              <w:t xml:space="preserve">is.  </w:t>
            </w:r>
            <w:proofErr w:type="gramEnd"/>
            <w:r>
              <w:rPr>
                <w:color w:val="000000"/>
                <w:sz w:val="16"/>
              </w:rPr>
              <w:t>Vul niets in als de toplaag niet is ingegoten.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dikteKleilaag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 van de kleilaag. Vul 3 m in als er een kleikern is</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ingewassen</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Of de spleten (en gaten) in de toplaag zijn ingewassen met granulair materiaal, zoals steenslag. Vul ja in als de spleten gemiddeld voor </w:t>
            </w:r>
            <w:proofErr w:type="gramStart"/>
            <w:r>
              <w:rPr>
                <w:color w:val="000000"/>
                <w:sz w:val="16"/>
              </w:rPr>
              <w:t>ten minste</w:t>
            </w:r>
            <w:proofErr w:type="gramEnd"/>
            <w:r>
              <w:rPr>
                <w:color w:val="000000"/>
                <w:sz w:val="16"/>
              </w:rPr>
              <w:t xml:space="preserve"> de halve spleethoogte zijn ingewassen.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JaNee</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 van de 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m/percentiel</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onderlaag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Onderlaag, slechts 3 keuzen mogelijk te weten geotextiel, filter, klei; see Info-sheet Steentoets</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Onderlaag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oneffenhedenHavendam</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mate waarin stenen verzakt zijn en of stenen boven de omliggende stenen uitsteken. Dit is slechts relevant voor steenzettingen op de kruin en het binnentalud van een havendam. </w:t>
            </w:r>
          </w:p>
          <w:p w:rsidR="000307AD" w:rsidRDefault="008D7482">
            <w:r>
              <w:rPr>
                <w:color w:val="000000"/>
                <w:sz w:val="16"/>
              </w:rPr>
              <w:t>Het gaat om de hoogte van de grootste opstaande rand in de zetting, waartegen de golfoverslag kan aanstromen, gevormd door twee stenen in opeenvolgende rijen.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relatiefOpenOppervlak</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Het relatieve open oppervlak is de verhouding tussen het oppervlak aan spleten (en gaten) en het totale zettingoppervlak (spleet- en gatoppervlak </w:t>
            </w:r>
            <w:proofErr w:type="gramStart"/>
            <w:r>
              <w:rPr>
                <w:color w:val="000000"/>
                <w:sz w:val="16"/>
              </w:rPr>
              <w:t>tezamen</w:t>
            </w:r>
            <w:proofErr w:type="gramEnd"/>
            <w:r>
              <w:rPr>
                <w:color w:val="000000"/>
                <w:sz w:val="16"/>
              </w:rPr>
              <w:t xml:space="preserve"> per vierkante meter). Of de spleten al dan niet zijn ingewassen met bijvoorbeeld steenslag is niet relevant. Het relatieve open oppervlak moet ingevuld worden als percentage.</w:t>
            </w:r>
          </w:p>
          <w:p w:rsidR="000307AD" w:rsidRDefault="008D7482">
            <w:r>
              <w:rPr>
                <w:color w:val="000000"/>
                <w:sz w:val="16"/>
              </w:rPr>
              <w:t>Als de spleetbreedte al is invuld, dan waarde NULL aanhouden.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Percentage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segmentBreedte</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Breedte van dit taludsegment. Dit hoeft slechts ingevoerd te worden </w:t>
            </w:r>
            <w:r>
              <w:rPr>
                <w:color w:val="000000"/>
                <w:sz w:val="16"/>
              </w:rPr>
              <w:lastRenderedPageBreak/>
              <w:t>als dit segment horizontaal is. Anders wordt het berekend op basis van helling en niveau van onder- en bovengrens.</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lastRenderedPageBreak/>
              <w:t>soortelijkeMassaStenen</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Soortelijke massa van de stenen in de toplaag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kg/m³</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spleetbreedteLangsvoegen</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Gemiddelde spleetbreedte van de spleten die evenwijdig aan de waterlijn lopen. In geval van steenzetting met erg varierende spleten (zoals basalt) kan ook volstaan worden met het invoeren van alleen het relatieve open oppervlak. Dan waarde NULL.</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spleetbreedteStootvoegen</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Gemiddelde spleetbreedte van de spleten die langs het talud omhoog lopen. In geval van steenzetting met erg varierende spleten (zoals basalt) kan ook volstaan worden met het invoeren van alleen het relatieve open oppervlak. Dan waarde NULL.</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MateriaalBekledingToplaag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typeDijkopbouw</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dijkopbouw betreft de klei in de dijk onder de te toetsen steenzetting (op de lijn haaks op het talud naar beneden):</w:t>
            </w:r>
          </w:p>
          <w:p w:rsidR="000307AD" w:rsidRDefault="008D7482">
            <w:r>
              <w:rPr>
                <w:color w:val="000000"/>
                <w:sz w:val="16"/>
              </w:rPr>
              <w:t>gk = geen klei, alleen zand</w:t>
            </w:r>
          </w:p>
          <w:p w:rsidR="000307AD" w:rsidRDefault="008D7482">
            <w:r>
              <w:rPr>
                <w:color w:val="000000"/>
                <w:sz w:val="16"/>
              </w:rPr>
              <w:t>kl = kleilaag tussen het zand van de dijkkern en de bekleding</w:t>
            </w:r>
          </w:p>
          <w:p w:rsidR="000307AD" w:rsidRDefault="008D7482">
            <w:r>
              <w:rPr>
                <w:color w:val="000000"/>
                <w:sz w:val="16"/>
              </w:rPr>
              <w:t>kk = kleikern (geen zand)</w:t>
            </w:r>
          </w:p>
          <w:p w:rsidR="000307AD" w:rsidRDefault="008D7482">
            <w:r>
              <w:rPr>
                <w:color w:val="000000"/>
                <w:sz w:val="16"/>
              </w:rPr>
              <w:t>zs = zandscheg (zand tussen de bekleding en een dieper gelegen kleilaag of kleikern)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Dijkopbouw</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waardeValdeflectie</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Waarde van de valgewichtdeflectiemeting in megapascal. Op elk niveau waar dit gemeten wordt, bepaald men de gemiddelde waarde per ca 10 m dijkstrekking. De laagste waarde is vervolgens </w:t>
            </w:r>
            <w:proofErr w:type="gramStart"/>
            <w:r>
              <w:rPr>
                <w:color w:val="000000"/>
                <w:sz w:val="16"/>
              </w:rPr>
              <w:t xml:space="preserve">maatgevend.  </w:t>
            </w:r>
            <w:proofErr w:type="gramEnd"/>
            <w:r>
              <w:rPr>
                <w:color w:val="000000"/>
                <w:sz w:val="16"/>
              </w:rPr>
              <w:t>Vul niets in als er geen VGD meting is uitgevoerd.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Mpa</w:t>
            </w:r>
          </w:p>
        </w:tc>
        <w:tc>
          <w:tcPr>
            <w:tcW w:w="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bekledingConstructieID</w:t>
            </w:r>
          </w:p>
        </w:tc>
        <w:tc>
          <w:tcPr>
            <w:tcW w:w="27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BekledingConstructie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751" w:name="ToplaagSteenzetting_Bijlage"/>
      <w:bookmarkStart w:id="752" w:name="_Toc454542802"/>
      <w:bookmarkEnd w:id="751"/>
      <w:r>
        <w:lastRenderedPageBreak/>
        <w:t>Bijlage</w:t>
      </w:r>
      <w:bookmarkEnd w:id="752"/>
      <w:r>
        <w:t xml:space="preserve"> </w:t>
      </w:r>
    </w:p>
    <w:p w:rsidR="000307AD" w:rsidRDefault="008D7482">
      <w:r>
        <w:rPr>
          <w:noProof/>
        </w:rPr>
        <w:drawing>
          <wp:inline distT="0" distB="0" distL="0" distR="0">
            <wp:extent cx="4762500" cy="2876550"/>
            <wp:effectExtent l="0" t="0" r="0" b="0"/>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53" w:name="_topic_Tunnel"/>
      <w:bookmarkStart w:id="754" w:name="_Toc454542803"/>
      <w:bookmarkEnd w:id="753"/>
      <w:r>
        <w:rPr>
          <w:b/>
          <w:color w:val="000000"/>
          <w:sz w:val="24"/>
        </w:rPr>
        <w:lastRenderedPageBreak/>
        <w:t>Tunnel</w:t>
      </w:r>
      <w:bookmarkEnd w:id="754"/>
    </w:p>
    <w:p w:rsidR="000307AD" w:rsidRDefault="008D7482">
      <w:pPr>
        <w:pStyle w:val="Kop3"/>
      </w:pPr>
      <w:bookmarkStart w:id="755" w:name="Tunnel_Beschrijving"/>
      <w:bookmarkStart w:id="756" w:name="_Toc454542804"/>
      <w:bookmarkEnd w:id="755"/>
      <w:r>
        <w:t>Beschrijving</w:t>
      </w:r>
      <w:bookmarkEnd w:id="756"/>
    </w:p>
    <w:p w:rsidR="000307AD" w:rsidRDefault="000307AD"/>
    <w:p w:rsidR="000307AD" w:rsidRDefault="008D7482">
      <w:pPr>
        <w:pStyle w:val="Kop4"/>
      </w:pPr>
      <w:r>
        <w:rPr>
          <w:color w:val="000000"/>
        </w:rPr>
        <w:t>Definitie</w:t>
      </w:r>
    </w:p>
    <w:p w:rsidR="000307AD" w:rsidRDefault="008D7482">
      <w:pPr>
        <w:tabs>
          <w:tab w:val="left" w:pos="1845"/>
        </w:tabs>
      </w:pPr>
      <w:r>
        <w:t>Ondergrondse of onder water gelegen verbinding tussen twee punten, aan beide einden voorzien van een open bakconstructie.</w:t>
      </w:r>
    </w:p>
    <w:p w:rsidR="000307AD" w:rsidRDefault="008D7482">
      <w:pPr>
        <w:tabs>
          <w:tab w:val="left" w:pos="1845"/>
        </w:tabs>
      </w:pPr>
      <w:r>
        <w:rPr>
          <w:i/>
        </w:rPr>
        <w:t>Herkomst definitie</w:t>
      </w:r>
      <w:r>
        <w:t xml:space="preserve">: </w:t>
      </w:r>
      <w:hyperlink r:id="rId526">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Definitie nakijken</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24"/>
        <w:gridCol w:w="1056"/>
        <w:gridCol w:w="1347"/>
        <w:gridCol w:w="1347"/>
        <w:gridCol w:w="2097"/>
        <w:gridCol w:w="2204"/>
      </w:tblGrid>
      <w:tr w:rsidR="000307AD">
        <w:trPr>
          <w:trHeight w:val="300"/>
        </w:trPr>
        <w:tc>
          <w:tcPr>
            <w:tcW w:w="15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675"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205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21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59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367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Klein-/midschalig</w:t>
            </w:r>
          </w:p>
        </w:tc>
        <w:tc>
          <w:tcPr>
            <w:tcW w:w="2055" w:type="dxa"/>
            <w:tcBorders>
              <w:top w:val="single" w:sz="6" w:space="0" w:color="BFBFBF"/>
              <w:left w:val="single" w:sz="6" w:space="0" w:color="BFBFBF"/>
              <w:bottom w:val="single" w:sz="6" w:space="0" w:color="BFBFBF"/>
              <w:right w:val="single" w:sz="6" w:space="0" w:color="BFBFBF"/>
            </w:tcBorders>
            <w:vAlign w:val="center"/>
          </w:tcPr>
          <w:p w:rsidR="000307AD" w:rsidRDefault="008D7482">
            <w:r>
              <w:t>Klein-/midschalig</w:t>
            </w:r>
          </w:p>
        </w:tc>
        <w:tc>
          <w:tcPr>
            <w:tcW w:w="2160"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59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1035" w:type="dxa"/>
            <w:tcBorders>
              <w:top w:val="single" w:sz="6" w:space="0" w:color="BFBFBF"/>
              <w:left w:val="single" w:sz="6" w:space="0" w:color="BFBFBF"/>
              <w:bottom w:val="single" w:sz="6" w:space="0" w:color="BFBFBF"/>
              <w:right w:val="single" w:sz="6" w:space="0" w:color="BFBFBF"/>
            </w:tcBorders>
            <w:vAlign w:val="center"/>
          </w:tcPr>
          <w:p w:rsidR="000307AD" w:rsidRDefault="008D7482">
            <w:r>
              <w:t>Tunnel</w:t>
            </w:r>
          </w:p>
        </w:tc>
        <w:tc>
          <w:tcPr>
            <w:tcW w:w="1320" w:type="dxa"/>
            <w:tcBorders>
              <w:top w:val="single" w:sz="6" w:space="0" w:color="BFBFBF"/>
              <w:left w:val="single" w:sz="6" w:space="0" w:color="BFBFBF"/>
              <w:bottom w:val="single" w:sz="6" w:space="0" w:color="BFBFBF"/>
              <w:right w:val="single" w:sz="6" w:space="0" w:color="BFBFBF"/>
            </w:tcBorders>
            <w:vAlign w:val="center"/>
          </w:tcPr>
          <w:p w:rsidR="000307AD" w:rsidRDefault="008D7482">
            <w:r>
              <w:t>Naar eigen inzicht</w:t>
            </w:r>
          </w:p>
        </w:tc>
        <w:tc>
          <w:tcPr>
            <w:tcW w:w="1320" w:type="dxa"/>
            <w:tcBorders>
              <w:top w:val="single" w:sz="6" w:space="0" w:color="BFBFBF"/>
              <w:left w:val="single" w:sz="6" w:space="0" w:color="BFBFBF"/>
              <w:bottom w:val="single" w:sz="6" w:space="0" w:color="BFBFBF"/>
              <w:right w:val="single" w:sz="6" w:space="0" w:color="BFBFBF"/>
            </w:tcBorders>
            <w:vAlign w:val="center"/>
          </w:tcPr>
          <w:p w:rsidR="000307AD" w:rsidRDefault="008D7482">
            <w:r>
              <w:t>Naar eigen inzicht</w:t>
            </w:r>
          </w:p>
        </w:tc>
        <w:tc>
          <w:tcPr>
            <w:tcW w:w="205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2160"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Feitelijke contouren inclusief</w:t>
            </w:r>
          </w:p>
          <w:p w:rsidR="000307AD" w:rsidRDefault="008D7482">
            <w:r>
              <w:t>uitgangen. Het gedeelte</w:t>
            </w:r>
          </w:p>
          <w:p w:rsidR="000307AD" w:rsidRDefault="008D7482">
            <w:r>
              <w:t>ondergronds kan bij</w:t>
            </w:r>
          </w:p>
          <w:p w:rsidR="000307AD" w:rsidRDefault="008D7482">
            <w:r>
              <w:t>benadering worden</w:t>
            </w:r>
          </w:p>
          <w:p w:rsidR="000307AD" w:rsidRDefault="008D7482">
            <w:r>
              <w:t>aangegeven.</w:t>
            </w:r>
          </w:p>
        </w:tc>
      </w:tr>
      <w:tr w:rsidR="000307AD">
        <w:trPr>
          <w:trHeight w:val="300"/>
        </w:trPr>
        <w:tc>
          <w:tcPr>
            <w:tcW w:w="1590"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675"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Het hart van de tunnelconstructie, bepaald door het karakteristieke zwaartepunt van de projectie op het grondvlak. Voor lijnen geen omschrijving beschikbaar.</w:t>
            </w:r>
          </w:p>
        </w:tc>
        <w:tc>
          <w:tcPr>
            <w:tcW w:w="205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2160"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8D7482">
      <w:pPr>
        <w:pStyle w:val="Kop4"/>
      </w:pPr>
      <w:r>
        <w:t>Associaties</w:t>
      </w:r>
    </w:p>
    <w:p w:rsidR="000307AD" w:rsidRDefault="002134E3">
      <w:hyperlink w:anchor="_topic_Waterkering">
        <w:r w:rsidR="008D7482">
          <w:rPr>
            <w:rStyle w:val="Hyperlink"/>
          </w:rPr>
          <w:t>Afsluitmiddel</w:t>
        </w:r>
      </w:hyperlink>
      <w:r w:rsidR="008D7482">
        <w:t xml:space="preserve">,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527">
              <w:r w:rsidR="008D7482">
                <w:rPr>
                  <w:rStyle w:val="Hyperlink"/>
                </w:rPr>
                <w:t>Tunnel</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w:t>
            </w:r>
          </w:p>
        </w:tc>
        <w:tc>
          <w:tcPr>
            <w:tcW w:w="1831" w:type="dxa"/>
            <w:tcBorders>
              <w:top w:val="nil"/>
              <w:left w:val="nil"/>
              <w:bottom w:val="single" w:sz="6" w:space="0" w:color="C0C0C0"/>
              <w:right w:val="single" w:sz="6" w:space="0" w:color="C0C0C0"/>
            </w:tcBorders>
          </w:tcPr>
          <w:p w:rsidR="000307AD" w:rsidRDefault="002134E3">
            <w:pPr>
              <w:spacing w:line="360" w:lineRule="auto"/>
            </w:pPr>
            <w:hyperlink r:id="rId528">
              <w:r w:rsidR="008D7482">
                <w:rPr>
                  <w:rStyle w:val="Hyperlink"/>
                </w:rPr>
                <w:t>Bouwwerk, Kunstwerk</w:t>
              </w:r>
            </w:hyperlink>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vAlign w:val="center"/>
          </w:tcPr>
          <w:p w:rsidR="000307AD" w:rsidRDefault="008D7482">
            <w:r>
              <w:rPr>
                <w:color w:val="000000"/>
              </w:rPr>
              <w:t>BGT</w:t>
            </w:r>
          </w:p>
        </w:tc>
        <w:tc>
          <w:tcPr>
            <w:tcW w:w="1824" w:type="dxa"/>
            <w:tcBorders>
              <w:top w:val="nil"/>
              <w:left w:val="nil"/>
              <w:bottom w:val="single" w:sz="6" w:space="0" w:color="C0C0C0"/>
              <w:right w:val="single" w:sz="6" w:space="0" w:color="C0C0C0"/>
            </w:tcBorders>
            <w:vAlign w:val="center"/>
          </w:tcPr>
          <w:p w:rsidR="000307AD" w:rsidRDefault="002134E3">
            <w:hyperlink r:id="rId529">
              <w:r w:rsidR="008D7482">
                <w:rPr>
                  <w:rStyle w:val="Hyperlink"/>
                </w:rPr>
                <w:t>Tunneldeel</w:t>
              </w:r>
            </w:hyperlink>
          </w:p>
        </w:tc>
        <w:tc>
          <w:tcPr>
            <w:tcW w:w="1770"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831" w:type="dxa"/>
            <w:tcBorders>
              <w:top w:val="nil"/>
              <w:left w:val="nil"/>
              <w:bottom w:val="single" w:sz="6" w:space="0" w:color="C0C0C0"/>
              <w:right w:val="single" w:sz="6" w:space="0" w:color="C0C0C0"/>
            </w:tcBorders>
            <w:vAlign w:val="center"/>
          </w:tcPr>
          <w:p w:rsidR="000307AD" w:rsidRDefault="008D7482">
            <w:r>
              <w:t>Nvt</w:t>
            </w:r>
          </w:p>
        </w:tc>
        <w:tc>
          <w:tcPr>
            <w:tcW w:w="2884" w:type="dxa"/>
            <w:tcBorders>
              <w:top w:val="nil"/>
              <w:left w:val="nil"/>
              <w:bottom w:val="single" w:sz="6" w:space="0" w:color="C0C0C0"/>
              <w:right w:val="single" w:sz="6" w:space="0" w:color="C0C0C0"/>
            </w:tcBorders>
            <w:vAlign w:val="center"/>
          </w:tcPr>
          <w:p w:rsidR="000307AD" w:rsidRDefault="008D7482">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Geen omschrijving beschikbaar</w:t>
            </w:r>
          </w:p>
        </w:tc>
      </w:tr>
      <w:tr w:rsidR="000307AD">
        <w:trPr>
          <w:trHeight w:val="300"/>
        </w:trPr>
        <w:tc>
          <w:tcPr>
            <w:tcW w:w="2190" w:type="dxa"/>
          </w:tcPr>
          <w:p w:rsidR="000307AD" w:rsidRDefault="008D7482">
            <w:r>
              <w:t>Lijn</w:t>
            </w:r>
          </w:p>
        </w:tc>
        <w:tc>
          <w:tcPr>
            <w:tcW w:w="7485" w:type="dxa"/>
          </w:tcPr>
          <w:p w:rsidR="000307AD" w:rsidRDefault="008D7482">
            <w:r>
              <w:t>Geen omschrijving beschikbaar</w:t>
            </w:r>
          </w:p>
        </w:tc>
      </w:tr>
      <w:tr w:rsidR="000307AD">
        <w:trPr>
          <w:trHeight w:val="300"/>
        </w:trPr>
        <w:tc>
          <w:tcPr>
            <w:tcW w:w="2190" w:type="dxa"/>
          </w:tcPr>
          <w:p w:rsidR="000307AD" w:rsidRDefault="008D7482">
            <w:r>
              <w:t>Vlak</w:t>
            </w:r>
          </w:p>
        </w:tc>
        <w:tc>
          <w:tcPr>
            <w:tcW w:w="7485" w:type="dxa"/>
          </w:tcPr>
          <w:p w:rsidR="000307AD" w:rsidRDefault="008D7482">
            <w:r>
              <w:t>Geen omschrijving beschikbaar</w:t>
            </w:r>
          </w:p>
        </w:tc>
      </w:tr>
    </w:tbl>
    <w:p w:rsidR="000307AD" w:rsidRDefault="000307AD"/>
    <w:p w:rsidR="000307AD" w:rsidRDefault="000307AD"/>
    <w:p w:rsidR="000307AD" w:rsidRDefault="000307AD"/>
    <w:p w:rsidR="000307AD" w:rsidRDefault="008D7482">
      <w:pPr>
        <w:pStyle w:val="Kop3"/>
      </w:pPr>
      <w:bookmarkStart w:id="757" w:name="Tunnel_FM"/>
      <w:bookmarkStart w:id="758" w:name="_Toc454542805"/>
      <w:bookmarkEnd w:id="757"/>
      <w:r>
        <w:lastRenderedPageBreak/>
        <w:t>Functioneel Model</w:t>
      </w:r>
      <w:bookmarkEnd w:id="758"/>
    </w:p>
    <w:p w:rsidR="000307AD" w:rsidRDefault="000307AD"/>
    <w:p w:rsidR="000307AD" w:rsidRDefault="008D7482">
      <w:r>
        <w:rPr>
          <w:noProof/>
        </w:rPr>
        <w:drawing>
          <wp:inline distT="0" distB="0" distL="0" distR="0">
            <wp:extent cx="5248275" cy="2971800"/>
            <wp:effectExtent l="0" t="0" r="0" b="0"/>
            <wp:docPr id="223" name="P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8D7482">
      <w:pPr>
        <w:pStyle w:val="Kop3"/>
      </w:pPr>
      <w:bookmarkStart w:id="759" w:name="Tunnel_Attributen"/>
      <w:bookmarkStart w:id="760" w:name="_Toc454542806"/>
      <w:bookmarkEnd w:id="759"/>
      <w:r>
        <w:t>Attributen</w:t>
      </w:r>
      <w:bookmarkEnd w:id="76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61"/>
        <w:gridCol w:w="4256"/>
        <w:gridCol w:w="1577"/>
        <w:gridCol w:w="658"/>
        <w:gridCol w:w="919"/>
        <w:gridCol w:w="704"/>
      </w:tblGrid>
      <w:tr w:rsidR="000307AD">
        <w:trPr>
          <w:trHeight w:val="225"/>
        </w:trPr>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4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784670" w:rsidRDefault="00784670"/>
    <w:p w:rsidR="000307AD" w:rsidRDefault="008D7482">
      <w:pPr>
        <w:pStyle w:val="Kop4"/>
      </w:pPr>
      <w:r>
        <w:lastRenderedPageBreak/>
        <w:t xml:space="preserve">TunnelLijn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23"/>
        <w:gridCol w:w="4225"/>
        <w:gridCol w:w="1531"/>
        <w:gridCol w:w="597"/>
        <w:gridCol w:w="1010"/>
        <w:gridCol w:w="689"/>
      </w:tblGrid>
      <w:tr w:rsidR="000307AD">
        <w:trPr>
          <w:trHeight w:val="225"/>
        </w:trPr>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tunnelID</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Tunnel</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t xml:space="preserve">TunnelVlak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84"/>
        <w:gridCol w:w="4179"/>
        <w:gridCol w:w="1561"/>
        <w:gridCol w:w="628"/>
        <w:gridCol w:w="949"/>
        <w:gridCol w:w="674"/>
      </w:tblGrid>
      <w:tr w:rsidR="000307AD">
        <w:trPr>
          <w:trHeight w:val="225"/>
        </w:trPr>
        <w:tc>
          <w:tcPr>
            <w:tcW w:w="16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tunnelID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Tunnel</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61" w:name="_topic_VegetatieObject"/>
      <w:bookmarkStart w:id="762" w:name="_Toc454542807"/>
      <w:bookmarkEnd w:id="761"/>
      <w:r>
        <w:rPr>
          <w:b/>
          <w:color w:val="000000"/>
          <w:sz w:val="24"/>
        </w:rPr>
        <w:lastRenderedPageBreak/>
        <w:t>VegetatieObject</w:t>
      </w:r>
      <w:bookmarkEnd w:id="762"/>
    </w:p>
    <w:p w:rsidR="000307AD" w:rsidRDefault="008D7482">
      <w:pPr>
        <w:pStyle w:val="Kop3"/>
      </w:pPr>
      <w:bookmarkStart w:id="763" w:name="VegetatieObject_Beschrijving"/>
      <w:bookmarkStart w:id="764" w:name="_Toc454542808"/>
      <w:bookmarkEnd w:id="763"/>
      <w:r>
        <w:t>Beschrijving</w:t>
      </w:r>
      <w:bookmarkEnd w:id="764"/>
    </w:p>
    <w:p w:rsidR="000307AD" w:rsidRDefault="000307AD"/>
    <w:p w:rsidR="000307AD" w:rsidRDefault="008D7482">
      <w:pPr>
        <w:pStyle w:val="Kop4"/>
      </w:pPr>
      <w:r>
        <w:rPr>
          <w:color w:val="000000"/>
        </w:rPr>
        <w:t>Definitie</w:t>
      </w:r>
    </w:p>
    <w:p w:rsidR="000307AD" w:rsidRDefault="008D7482">
      <w:pPr>
        <w:tabs>
          <w:tab w:val="left" w:pos="1845"/>
        </w:tabs>
      </w:pPr>
      <w:r>
        <w:t>Solitair vegetatieobject of lijn- of vlakvormige groep gelijksoortige vegetatieobjecten met een beperkte omvang.</w:t>
      </w:r>
    </w:p>
    <w:p w:rsidR="000307AD" w:rsidRDefault="008D7482">
      <w:pPr>
        <w:tabs>
          <w:tab w:val="left" w:pos="1845"/>
        </w:tabs>
      </w:pPr>
      <w:r>
        <w:rPr>
          <w:i/>
        </w:rPr>
        <w:t>Herkomst definitie</w:t>
      </w:r>
      <w:r>
        <w:t xml:space="preserve">: </w:t>
      </w:r>
      <w:hyperlink r:id="rId530">
        <w:r>
          <w:rPr>
            <w:rStyle w:val="Hyperlink"/>
          </w:rPr>
          <w:t>IMGeo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Individuele bomen hoeven alleen te worden opgenomen indien dit gewenst is. Vaak zal dit in het stedelijk gebied wel gebeuren en in landelijk gebied niet, uitzonderingen daargelaten.</w:t>
      </w:r>
    </w:p>
    <w:p w:rsidR="000307AD" w:rsidRDefault="008D7482">
      <w:pPr>
        <w:tabs>
          <w:tab w:val="left" w:pos="1845"/>
        </w:tabs>
      </w:pPr>
      <w:r>
        <w:rPr>
          <w:noProof/>
        </w:rPr>
        <w:drawing>
          <wp:inline distT="0" distB="0" distL="0" distR="0">
            <wp:extent cx="3857625" cy="2562225"/>
            <wp:effectExtent l="0" t="0" r="0" b="0"/>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png"/>
                    <pic:cNvPicPr/>
                  </pic:nvPicPr>
                  <pic:blipFill>
                    <a:blip r:embed="rId531" cstate="print"/>
                    <a:stretch>
                      <a:fillRect/>
                    </a:stretch>
                  </pic:blipFill>
                  <pic:spPr>
                    <a:xfrm>
                      <a:off x="0" y="0"/>
                      <a:ext cx="3857625" cy="2562225"/>
                    </a:xfrm>
                    <a:prstGeom prst="rect">
                      <a:avLst/>
                    </a:prstGeom>
                  </pic:spPr>
                </pic:pic>
              </a:graphicData>
            </a:graphic>
          </wp:inline>
        </w:drawing>
      </w:r>
    </w:p>
    <w:p w:rsidR="000307AD" w:rsidRDefault="008D7482">
      <w:pPr>
        <w:tabs>
          <w:tab w:val="left" w:pos="1845"/>
        </w:tabs>
      </w:pPr>
      <w:r>
        <w:t>Boom</w:t>
      </w:r>
    </w:p>
    <w:p w:rsidR="000307AD" w:rsidRDefault="008D7482">
      <w:pPr>
        <w:tabs>
          <w:tab w:val="left" w:pos="1845"/>
        </w:tabs>
      </w:pPr>
      <w:r>
        <w:rPr>
          <w:noProof/>
        </w:rPr>
        <w:drawing>
          <wp:inline distT="0" distB="0" distL="0" distR="0">
            <wp:extent cx="3857625" cy="2886075"/>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png"/>
                    <pic:cNvPicPr/>
                  </pic:nvPicPr>
                  <pic:blipFill>
                    <a:blip r:embed="rId532" cstate="print"/>
                    <a:stretch>
                      <a:fillRect/>
                    </a:stretch>
                  </pic:blipFill>
                  <pic:spPr>
                    <a:xfrm>
                      <a:off x="0" y="0"/>
                      <a:ext cx="3857625" cy="2886075"/>
                    </a:xfrm>
                    <a:prstGeom prst="rect">
                      <a:avLst/>
                    </a:prstGeom>
                  </pic:spPr>
                </pic:pic>
              </a:graphicData>
            </a:graphic>
          </wp:inline>
        </w:drawing>
      </w:r>
    </w:p>
    <w:p w:rsidR="000307AD" w:rsidRDefault="008D7482">
      <w:pPr>
        <w:tabs>
          <w:tab w:val="left" w:pos="1845"/>
        </w:tabs>
      </w:pPr>
      <w:r>
        <w:t>Haag, voorbeeld 1</w:t>
      </w:r>
    </w:p>
    <w:p w:rsidR="000307AD" w:rsidRDefault="008D7482">
      <w:pPr>
        <w:tabs>
          <w:tab w:val="left" w:pos="1845"/>
        </w:tabs>
      </w:pPr>
      <w:r>
        <w:rPr>
          <w:noProof/>
        </w:rPr>
        <w:lastRenderedPageBreak/>
        <w:drawing>
          <wp:inline distT="0" distB="0" distL="0" distR="0">
            <wp:extent cx="3876675" cy="2581275"/>
            <wp:effectExtent l="0" t="0" r="0" b="0"/>
            <wp:docPr id="226" name="P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png"/>
                    <pic:cNvPicPr/>
                  </pic:nvPicPr>
                  <pic:blipFill>
                    <a:blip r:embed="rId533" cstate="print"/>
                    <a:stretch>
                      <a:fillRect/>
                    </a:stretch>
                  </pic:blipFill>
                  <pic:spPr>
                    <a:xfrm>
                      <a:off x="0" y="0"/>
                      <a:ext cx="3876675" cy="2581275"/>
                    </a:xfrm>
                    <a:prstGeom prst="rect">
                      <a:avLst/>
                    </a:prstGeom>
                  </pic:spPr>
                </pic:pic>
              </a:graphicData>
            </a:graphic>
          </wp:inline>
        </w:drawing>
      </w:r>
    </w:p>
    <w:p w:rsidR="000307AD" w:rsidRDefault="008D7482">
      <w:pPr>
        <w:tabs>
          <w:tab w:val="left" w:pos="1845"/>
        </w:tabs>
      </w:pPr>
      <w:r>
        <w:t>Haag, voorbeeld 2</w:t>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77"/>
        <w:gridCol w:w="4049"/>
        <w:gridCol w:w="4049"/>
      </w:tblGrid>
      <w:tr w:rsidR="000307AD">
        <w:trPr>
          <w:trHeight w:val="300"/>
        </w:trPr>
        <w:tc>
          <w:tcPr>
            <w:tcW w:w="15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0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40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8D7482">
            <w:pPr>
              <w:spacing w:line="360" w:lineRule="auto"/>
            </w:pPr>
            <w:r>
              <w:t>Nvt</w:t>
            </w:r>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Solitair: punt</w:t>
            </w:r>
            <w:r>
              <w:br/>
            </w:r>
            <w:r>
              <w:rPr>
                <w:color w:val="000000"/>
              </w:rPr>
              <w:t>Gelijksoortige objecten: lijn of vlak</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t>Nvt</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1824" w:type="dxa"/>
            <w:tcBorders>
              <w:top w:val="nil"/>
              <w:left w:val="nil"/>
              <w:bottom w:val="single" w:sz="6" w:space="0" w:color="C0C0C0"/>
              <w:right w:val="single" w:sz="6" w:space="0" w:color="C0C0C0"/>
            </w:tcBorders>
            <w:vAlign w:val="center"/>
          </w:tcPr>
          <w:p w:rsidR="000307AD" w:rsidRDefault="002134E3">
            <w:hyperlink r:id="rId534">
              <w:r w:rsidR="008D7482">
                <w:rPr>
                  <w:rStyle w:val="Hyperlink"/>
                </w:rPr>
                <w:t>Vegetatieobject</w:t>
              </w:r>
            </w:hyperlink>
          </w:p>
        </w:tc>
        <w:tc>
          <w:tcPr>
            <w:tcW w:w="1770" w:type="dxa"/>
            <w:tcBorders>
              <w:top w:val="nil"/>
              <w:left w:val="nil"/>
              <w:bottom w:val="single" w:sz="6" w:space="0" w:color="C0C0C0"/>
              <w:right w:val="single" w:sz="6" w:space="0" w:color="C0C0C0"/>
            </w:tcBorders>
            <w:vAlign w:val="center"/>
          </w:tcPr>
          <w:p w:rsidR="000307AD" w:rsidRDefault="008D7482">
            <w:r>
              <w:rPr>
                <w:color w:val="000000"/>
              </w:rPr>
              <w:t>Punt, lijn of vlak</w:t>
            </w:r>
          </w:p>
        </w:tc>
        <w:tc>
          <w:tcPr>
            <w:tcW w:w="1831" w:type="dxa"/>
            <w:tcBorders>
              <w:top w:val="nil"/>
              <w:left w:val="nil"/>
              <w:bottom w:val="single" w:sz="6" w:space="0" w:color="C0C0C0"/>
              <w:right w:val="single" w:sz="6" w:space="0" w:color="C0C0C0"/>
            </w:tcBorders>
            <w:vAlign w:val="center"/>
          </w:tcPr>
          <w:p w:rsidR="000307AD" w:rsidRDefault="008D7482">
            <w:r>
              <w:t>Nvt</w:t>
            </w:r>
          </w:p>
        </w:tc>
        <w:tc>
          <w:tcPr>
            <w:tcW w:w="2884" w:type="dxa"/>
            <w:tcBorders>
              <w:top w:val="nil"/>
              <w:left w:val="nil"/>
              <w:bottom w:val="single" w:sz="6" w:space="0" w:color="C0C0C0"/>
              <w:right w:val="single" w:sz="6" w:space="0" w:color="C0C0C0"/>
            </w:tcBorders>
            <w:vAlign w:val="center"/>
          </w:tcPr>
          <w:p w:rsidR="000307AD" w:rsidRDefault="002134E3">
            <w:hyperlink r:id="rId535">
              <w:r w:rsidR="008D7482">
                <w:rPr>
                  <w:rStyle w:val="Hyperlink"/>
                </w:rPr>
                <w:t>Boom</w:t>
              </w:r>
            </w:hyperlink>
            <w:r w:rsidR="008D7482">
              <w:t xml:space="preserve">, </w:t>
            </w:r>
            <w:hyperlink r:id="rId536">
              <w:r w:rsidR="008D7482">
                <w:rPr>
                  <w:rStyle w:val="Hyperlink"/>
                </w:rPr>
                <w:t>Haag</w:t>
              </w:r>
            </w:hyperlink>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Geen omschrijving beschikbaar.</w:t>
            </w:r>
          </w:p>
        </w:tc>
      </w:tr>
      <w:tr w:rsidR="000307AD">
        <w:trPr>
          <w:trHeight w:val="300"/>
        </w:trPr>
        <w:tc>
          <w:tcPr>
            <w:tcW w:w="2190" w:type="dxa"/>
          </w:tcPr>
          <w:p w:rsidR="000307AD" w:rsidRDefault="008D7482">
            <w:r>
              <w:t>Vlak</w:t>
            </w:r>
          </w:p>
        </w:tc>
        <w:tc>
          <w:tcPr>
            <w:tcW w:w="7485" w:type="dxa"/>
          </w:tcPr>
          <w:p w:rsidR="000307AD" w:rsidRDefault="008D7482">
            <w:r>
              <w:t xml:space="preserve">Geen omschrijving beschikbaar. </w:t>
            </w:r>
          </w:p>
        </w:tc>
      </w:tr>
    </w:tbl>
    <w:p w:rsidR="000307AD" w:rsidRDefault="000307AD"/>
    <w:p w:rsidR="000307AD" w:rsidRDefault="000307AD"/>
    <w:p w:rsidR="000307AD" w:rsidRDefault="000307AD"/>
    <w:p w:rsidR="00784670" w:rsidRDefault="00784670">
      <w:pPr>
        <w:pStyle w:val="Kop3"/>
      </w:pPr>
      <w:bookmarkStart w:id="765" w:name="VegetatieObject_FM"/>
      <w:bookmarkEnd w:id="765"/>
    </w:p>
    <w:p w:rsidR="000307AD" w:rsidRDefault="008D7482">
      <w:pPr>
        <w:pStyle w:val="Kop3"/>
      </w:pPr>
      <w:bookmarkStart w:id="766" w:name="_Toc454542809"/>
      <w:r>
        <w:t>Functioneel Model</w:t>
      </w:r>
      <w:bookmarkEnd w:id="766"/>
    </w:p>
    <w:p w:rsidR="000307AD" w:rsidRDefault="000307AD"/>
    <w:p w:rsidR="000307AD" w:rsidRDefault="008D7482">
      <w:r>
        <w:t>Geen relaties met andere objecten in het functioneel model DAMO Keringen.</w:t>
      </w:r>
    </w:p>
    <w:p w:rsidR="000307AD" w:rsidRDefault="000307AD"/>
    <w:p w:rsidR="000307AD" w:rsidRDefault="000307AD"/>
    <w:p w:rsidR="000307AD" w:rsidRDefault="000307AD"/>
    <w:p w:rsidR="000307AD" w:rsidRDefault="008D7482">
      <w:pPr>
        <w:pStyle w:val="Kop3"/>
      </w:pPr>
      <w:bookmarkStart w:id="767" w:name="VegetatieObject_Attributen"/>
      <w:bookmarkStart w:id="768" w:name="_Toc454542810"/>
      <w:bookmarkEnd w:id="767"/>
      <w:r>
        <w:t>Attributen</w:t>
      </w:r>
      <w:bookmarkEnd w:id="76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01"/>
        <w:gridCol w:w="4087"/>
        <w:gridCol w:w="1852"/>
        <w:gridCol w:w="536"/>
        <w:gridCol w:w="1010"/>
        <w:gridCol w:w="689"/>
      </w:tblGrid>
      <w:tr w:rsidR="000307AD">
        <w:trPr>
          <w:trHeight w:val="225"/>
        </w:trPr>
        <w:tc>
          <w:tcPr>
            <w:tcW w:w="14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8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status gekoppeld aan de levenscyclus van een geo-object </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BgtStatus</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bgtType</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De specificatie van </w:t>
            </w:r>
            <w:proofErr w:type="gramStart"/>
            <w:r>
              <w:rPr>
                <w:color w:val="000000"/>
                <w:sz w:val="16"/>
              </w:rPr>
              <w:t>het</w:t>
            </w:r>
            <w:proofErr w:type="gramEnd"/>
            <w:r>
              <w:rPr>
                <w:color w:val="000000"/>
                <w:sz w:val="16"/>
              </w:rPr>
              <w:t xml:space="preserve"> soort vrijstaand vegetatieobject.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TypeVegetatieObjectIMGeo</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IMGeo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4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8D7482">
      <w:pPr>
        <w:pStyle w:val="Kop4"/>
      </w:pPr>
      <w:r>
        <w:t xml:space="preserve">VegetatieObjectLijn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5"/>
        <w:gridCol w:w="4195"/>
        <w:gridCol w:w="1546"/>
        <w:gridCol w:w="566"/>
        <w:gridCol w:w="964"/>
        <w:gridCol w:w="689"/>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11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VegetatieObjectID</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VegetatieObject</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11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4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t xml:space="preserve">VegetatieObjectVlak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5"/>
        <w:gridCol w:w="4164"/>
        <w:gridCol w:w="1561"/>
        <w:gridCol w:w="597"/>
        <w:gridCol w:w="949"/>
        <w:gridCol w:w="689"/>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VegetatieObjectID</w:t>
            </w:r>
          </w:p>
        </w:tc>
        <w:tc>
          <w:tcPr>
            <w:tcW w:w="4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VegetatieObject</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Pr>
        <w:pStyle w:val="Kop4"/>
      </w:pP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69" w:name="_topic_Vispassage1"/>
      <w:bookmarkStart w:id="770" w:name="_Toc454542811"/>
      <w:bookmarkEnd w:id="769"/>
      <w:r>
        <w:rPr>
          <w:b/>
          <w:color w:val="000000"/>
          <w:sz w:val="24"/>
        </w:rPr>
        <w:lastRenderedPageBreak/>
        <w:t>Vispassage</w:t>
      </w:r>
      <w:bookmarkEnd w:id="770"/>
    </w:p>
    <w:p w:rsidR="000307AD" w:rsidRDefault="008D7482">
      <w:pPr>
        <w:pStyle w:val="Kop3"/>
      </w:pPr>
      <w:bookmarkStart w:id="771" w:name="Vispassage_Beschrijving"/>
      <w:bookmarkStart w:id="772" w:name="_Toc454542812"/>
      <w:bookmarkEnd w:id="771"/>
      <w:r>
        <w:t>Beschrijving</w:t>
      </w:r>
      <w:bookmarkEnd w:id="772"/>
    </w:p>
    <w:p w:rsidR="000307AD" w:rsidRDefault="000307AD"/>
    <w:p w:rsidR="000307AD" w:rsidRDefault="008D7482">
      <w:pPr>
        <w:pStyle w:val="Kop4"/>
      </w:pPr>
      <w:r>
        <w:rPr>
          <w:color w:val="000000"/>
        </w:rPr>
        <w:t>Definitie</w:t>
      </w:r>
    </w:p>
    <w:p w:rsidR="000307AD" w:rsidRDefault="008D7482">
      <w:pPr>
        <w:tabs>
          <w:tab w:val="left" w:pos="1845"/>
        </w:tabs>
      </w:pPr>
      <w:r>
        <w:t>Een kunstmatige passage ten behoeve van de vistrek bij kunstwerken in wateren.</w:t>
      </w:r>
    </w:p>
    <w:p w:rsidR="000307AD" w:rsidRDefault="008D7482">
      <w:pPr>
        <w:tabs>
          <w:tab w:val="left" w:pos="1845"/>
        </w:tabs>
      </w:pPr>
      <w:r>
        <w:rPr>
          <w:i/>
        </w:rPr>
        <w:t>Herkomst definitie</w:t>
      </w:r>
      <w:r>
        <w:t xml:space="preserve">: </w:t>
      </w:r>
      <w:hyperlink r:id="rId537">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r>
        <w:rPr>
          <w:noProof/>
        </w:rPr>
        <w:drawing>
          <wp:inline distT="0" distB="0" distL="0" distR="0">
            <wp:extent cx="3219450" cy="2409825"/>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png"/>
                    <pic:cNvPicPr/>
                  </pic:nvPicPr>
                  <pic:blipFill>
                    <a:blip r:embed="rId349" cstate="print"/>
                    <a:stretch>
                      <a:fillRect/>
                    </a:stretch>
                  </pic:blipFill>
                  <pic:spPr>
                    <a:xfrm>
                      <a:off x="0" y="0"/>
                      <a:ext cx="3219450" cy="2409825"/>
                    </a:xfrm>
                    <a:prstGeom prst="rect">
                      <a:avLst/>
                    </a:prstGeom>
                  </pic:spPr>
                </pic:pic>
              </a:graphicData>
            </a:graphic>
          </wp:inline>
        </w:drawing>
      </w:r>
      <w:r>
        <w:tab/>
      </w:r>
      <w:r>
        <w:rPr>
          <w:noProof/>
        </w:rPr>
        <w:drawing>
          <wp:inline distT="0" distB="0" distL="0" distR="0">
            <wp:extent cx="3238500" cy="2409825"/>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png"/>
                    <pic:cNvPicPr/>
                  </pic:nvPicPr>
                  <pic:blipFill>
                    <a:blip r:embed="rId350" cstate="print"/>
                    <a:stretch>
                      <a:fillRect/>
                    </a:stretch>
                  </pic:blipFill>
                  <pic:spPr>
                    <a:xfrm>
                      <a:off x="0" y="0"/>
                      <a:ext cx="3238500" cy="2409825"/>
                    </a:xfrm>
                    <a:prstGeom prst="rect">
                      <a:avLst/>
                    </a:prstGeom>
                  </pic:spPr>
                </pic:pic>
              </a:graphicData>
            </a:graphic>
          </wp:inline>
        </w:drawing>
      </w:r>
    </w:p>
    <w:p w:rsidR="000307AD" w:rsidRDefault="000307AD"/>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632"/>
        <w:gridCol w:w="2030"/>
        <w:gridCol w:w="504"/>
        <w:gridCol w:w="1312"/>
        <w:gridCol w:w="4197"/>
      </w:tblGrid>
      <w:tr w:rsidR="000307AD">
        <w:trPr>
          <w:trHeight w:val="300"/>
        </w:trPr>
        <w:tc>
          <w:tcPr>
            <w:tcW w:w="16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3780" w:type="dxa"/>
            <w:gridSpan w:val="3"/>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412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60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378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r>
              <w:t>Kleinschalig / midschalig</w:t>
            </w:r>
          </w:p>
        </w:tc>
        <w:tc>
          <w:tcPr>
            <w:tcW w:w="4125"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60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1995" w:type="dxa"/>
            <w:tcBorders>
              <w:top w:val="single" w:sz="6" w:space="0" w:color="BFBFBF"/>
              <w:left w:val="single" w:sz="6" w:space="0" w:color="BFBFBF"/>
              <w:bottom w:val="single" w:sz="6" w:space="0" w:color="BFBFBF"/>
              <w:right w:val="single" w:sz="6" w:space="0" w:color="BFBFBF"/>
            </w:tcBorders>
            <w:vAlign w:val="center"/>
          </w:tcPr>
          <w:p w:rsidR="000307AD" w:rsidRDefault="008D7482">
            <w:r>
              <w:t>Vispassage</w:t>
            </w:r>
          </w:p>
        </w:tc>
        <w:tc>
          <w:tcPr>
            <w:tcW w:w="495" w:type="dxa"/>
            <w:tcBorders>
              <w:top w:val="single" w:sz="6" w:space="0" w:color="BFBFBF"/>
              <w:left w:val="single" w:sz="6" w:space="0" w:color="BFBFBF"/>
              <w:bottom w:val="single" w:sz="6" w:space="0" w:color="BFBFBF"/>
              <w:right w:val="single" w:sz="6" w:space="0" w:color="BFBFBF"/>
            </w:tcBorders>
            <w:vAlign w:val="center"/>
          </w:tcPr>
          <w:p w:rsidR="000307AD" w:rsidRDefault="008D7482">
            <w:pPr>
              <w:jc w:val="center"/>
            </w:pPr>
            <w:r>
              <w:rPr>
                <w:noProof/>
              </w:rPr>
              <w:drawing>
                <wp:inline distT="0" distB="0" distL="0" distR="0">
                  <wp:extent cx="104775" cy="276225"/>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png"/>
                          <pic:cNvPicPr/>
                        </pic:nvPicPr>
                        <pic:blipFill>
                          <a:blip r:embed="rId351" cstate="print"/>
                          <a:stretch>
                            <a:fillRect/>
                          </a:stretch>
                        </pic:blipFill>
                        <pic:spPr>
                          <a:xfrm>
                            <a:off x="0" y="0"/>
                            <a:ext cx="104775" cy="276225"/>
                          </a:xfrm>
                          <a:prstGeom prst="rect">
                            <a:avLst/>
                          </a:prstGeom>
                        </pic:spPr>
                      </pic:pic>
                    </a:graphicData>
                  </a:graphic>
                </wp:inline>
              </w:drawing>
            </w:r>
          </w:p>
        </w:tc>
        <w:tc>
          <w:tcPr>
            <w:tcW w:w="1290" w:type="dxa"/>
            <w:tcBorders>
              <w:top w:val="single" w:sz="6" w:space="0" w:color="BFBFBF"/>
              <w:left w:val="single" w:sz="6" w:space="0" w:color="BFBFBF"/>
              <w:bottom w:val="single" w:sz="6" w:space="0" w:color="BFBFBF"/>
              <w:right w:val="single" w:sz="6" w:space="0" w:color="BFBFBF"/>
            </w:tcBorders>
            <w:vAlign w:val="center"/>
          </w:tcPr>
          <w:p w:rsidR="000307AD" w:rsidRDefault="008D7482">
            <w:r>
              <w:t>Unicode 80</w:t>
            </w:r>
          </w:p>
        </w:tc>
        <w:tc>
          <w:tcPr>
            <w:tcW w:w="4125" w:type="dxa"/>
            <w:vMerge w:val="restart"/>
            <w:tcBorders>
              <w:top w:val="single" w:sz="6" w:space="0" w:color="BFBFBF"/>
              <w:left w:val="single" w:sz="6" w:space="0" w:color="BFBFBF"/>
              <w:bottom w:val="single" w:sz="6" w:space="0" w:color="BFBFBF"/>
              <w:right w:val="single" w:sz="6" w:space="0" w:color="BFBFBF"/>
            </w:tcBorders>
            <w:vAlign w:val="center"/>
          </w:tcPr>
          <w:p w:rsidR="000307AD" w:rsidRDefault="008D7482">
            <w:r>
              <w:t>Afbeelding feitelijke contouren</w:t>
            </w:r>
          </w:p>
        </w:tc>
      </w:tr>
      <w:tr w:rsidR="000307AD">
        <w:trPr>
          <w:trHeight w:val="300"/>
        </w:trPr>
        <w:tc>
          <w:tcPr>
            <w:tcW w:w="1605" w:type="dxa"/>
            <w:vMerge/>
            <w:tcBorders>
              <w:top w:val="single" w:sz="6" w:space="0" w:color="BFBFBF"/>
              <w:left w:val="single" w:sz="6" w:space="0" w:color="BFBFBF"/>
              <w:bottom w:val="single" w:sz="6" w:space="0" w:color="BFBFBF"/>
              <w:right w:val="single" w:sz="6" w:space="0" w:color="BFBFBF"/>
            </w:tcBorders>
          </w:tcPr>
          <w:p w:rsidR="000307AD" w:rsidRDefault="000307AD"/>
        </w:tc>
        <w:tc>
          <w:tcPr>
            <w:tcW w:w="3780" w:type="dxa"/>
            <w:gridSpan w:val="3"/>
            <w:tcBorders>
              <w:top w:val="single" w:sz="6" w:space="0" w:color="BFBFBF"/>
              <w:left w:val="single" w:sz="6" w:space="0" w:color="BFBFBF"/>
              <w:bottom w:val="single" w:sz="6" w:space="0" w:color="BFBFBF"/>
              <w:right w:val="single" w:sz="6" w:space="0" w:color="BFBFBF"/>
            </w:tcBorders>
            <w:vAlign w:val="center"/>
          </w:tcPr>
          <w:p w:rsidR="000307AD" w:rsidRDefault="008D7482">
            <w:proofErr w:type="gramStart"/>
            <w:r>
              <w:t>Indien mogelijk</w:t>
            </w:r>
            <w:proofErr w:type="gramEnd"/>
            <w:r>
              <w:t xml:space="preserve"> meegeschaald met de oppervlakte van de vispassage</w:t>
            </w:r>
          </w:p>
        </w:tc>
        <w:tc>
          <w:tcPr>
            <w:tcW w:w="4125" w:type="dxa"/>
            <w:vMerge/>
            <w:tcBorders>
              <w:top w:val="single" w:sz="6" w:space="0" w:color="BFBFBF"/>
              <w:left w:val="single" w:sz="6" w:space="0" w:color="BFBFBF"/>
              <w:bottom w:val="single" w:sz="6" w:space="0" w:color="BFBFBF"/>
              <w:right w:val="single" w:sz="6" w:space="0" w:color="BFBFBF"/>
            </w:tcBorders>
          </w:tcPr>
          <w:p w:rsidR="000307AD" w:rsidRDefault="000307AD"/>
        </w:tc>
      </w:tr>
    </w:tbl>
    <w:p w:rsidR="000307AD" w:rsidRDefault="000307AD"/>
    <w:p w:rsidR="000307AD" w:rsidRDefault="000307AD"/>
    <w:p w:rsidR="000307AD" w:rsidRDefault="008D7482">
      <w:pPr>
        <w:pStyle w:val="Kop4"/>
      </w:pPr>
      <w:r>
        <w:t>Associaties</w:t>
      </w:r>
    </w:p>
    <w:p w:rsidR="000307AD" w:rsidRDefault="002134E3">
      <w:hyperlink w:anchor="_topic_Kunstwerkdeel">
        <w:r w:rsidR="008D7482">
          <w:rPr>
            <w:rStyle w:val="Hyperlink"/>
          </w:rPr>
          <w:t>Kunstwerkdeel</w:t>
        </w:r>
      </w:hyperlink>
      <w:r w:rsidR="008D7482">
        <w:t xml:space="preserve">, </w:t>
      </w:r>
      <w:hyperlink w:anchor="_topic_Onderhoudsplicht">
        <w:r w:rsidR="008D7482">
          <w:rPr>
            <w:rStyle w:val="Hyperlink"/>
          </w:rPr>
          <w:t>Onderhoudsplicht</w:t>
        </w:r>
      </w:hyperlink>
      <w:r w:rsidR="008D7482">
        <w:t xml:space="preserve">, </w:t>
      </w:r>
      <w:hyperlink w:anchor="_topic_Afsluitmiddel1">
        <w:r w:rsidR="008D7482">
          <w:rPr>
            <w:rStyle w:val="Hyperlink"/>
          </w:rPr>
          <w:t>Afsluitmiddel</w:t>
        </w:r>
      </w:hyperlink>
      <w:r w:rsidR="008D7482">
        <w:t xml:space="preserve">, Bedieningsplicht, </w:t>
      </w:r>
      <w:hyperlink w:anchor="_topic_Waterkering">
        <w:r w:rsidR="008D7482">
          <w:rPr>
            <w:rStyle w:val="Hyperlink"/>
          </w:rPr>
          <w:t>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13"/>
        <w:gridCol w:w="1908"/>
        <w:gridCol w:w="1953"/>
        <w:gridCol w:w="1602"/>
        <w:gridCol w:w="2899"/>
      </w:tblGrid>
      <w:tr w:rsidR="000307AD">
        <w:trPr>
          <w:trHeight w:val="300"/>
        </w:trPr>
        <w:tc>
          <w:tcPr>
            <w:tcW w:w="129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92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57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5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trPr>
          <w:trHeight w:val="300"/>
        </w:trPr>
        <w:tc>
          <w:tcPr>
            <w:tcW w:w="1290" w:type="dxa"/>
            <w:tcBorders>
              <w:top w:val="nil"/>
              <w:left w:val="single" w:sz="6" w:space="0" w:color="BFBFBF"/>
              <w:bottom w:val="single" w:sz="6" w:space="0" w:color="BFBFBF"/>
              <w:right w:val="single" w:sz="6" w:space="0" w:color="BFBFBF"/>
            </w:tcBorders>
          </w:tcPr>
          <w:p w:rsidR="000307AD" w:rsidRDefault="008D7482">
            <w:pPr>
              <w:spacing w:before="60" w:line="360" w:lineRule="auto"/>
            </w:pPr>
            <w:r>
              <w:rPr>
                <w:color w:val="000000"/>
              </w:rPr>
              <w:t>IMWA</w:t>
            </w:r>
          </w:p>
        </w:tc>
        <w:tc>
          <w:tcPr>
            <w:tcW w:w="1875" w:type="dxa"/>
            <w:tcBorders>
              <w:top w:val="nil"/>
              <w:left w:val="nil"/>
              <w:bottom w:val="single" w:sz="6" w:space="0" w:color="C0C0C0"/>
              <w:right w:val="single" w:sz="6" w:space="0" w:color="C0C0C0"/>
            </w:tcBorders>
          </w:tcPr>
          <w:p w:rsidR="000307AD" w:rsidRDefault="002134E3">
            <w:hyperlink r:id="rId538">
              <w:r w:rsidR="008D7482">
                <w:rPr>
                  <w:rStyle w:val="Hyperlink"/>
                </w:rPr>
                <w:t>Vispassage</w:t>
              </w:r>
            </w:hyperlink>
          </w:p>
        </w:tc>
        <w:tc>
          <w:tcPr>
            <w:tcW w:w="1920" w:type="dxa"/>
            <w:tcBorders>
              <w:top w:val="nil"/>
              <w:left w:val="nil"/>
              <w:bottom w:val="single" w:sz="6" w:space="0" w:color="C0C0C0"/>
              <w:right w:val="single" w:sz="6" w:space="0" w:color="C0C0C0"/>
            </w:tcBorders>
          </w:tcPr>
          <w:p w:rsidR="000307AD" w:rsidRDefault="008D7482">
            <w:pPr>
              <w:spacing w:before="60" w:line="360" w:lineRule="auto"/>
            </w:pPr>
            <w:r>
              <w:rPr>
                <w:color w:val="000000"/>
              </w:rPr>
              <w:t>Kleinschalig: punt</w:t>
            </w:r>
            <w:r>
              <w:br/>
            </w:r>
            <w:r>
              <w:rPr>
                <w:color w:val="000000"/>
              </w:rPr>
              <w:t>Grootschalig: vlak</w:t>
            </w:r>
          </w:p>
        </w:tc>
        <w:tc>
          <w:tcPr>
            <w:tcW w:w="1575" w:type="dxa"/>
            <w:tcBorders>
              <w:top w:val="nil"/>
              <w:left w:val="nil"/>
              <w:bottom w:val="single" w:sz="6" w:space="0" w:color="C0C0C0"/>
              <w:right w:val="single" w:sz="6" w:space="0" w:color="C0C0C0"/>
            </w:tcBorders>
          </w:tcPr>
          <w:p w:rsidR="000307AD" w:rsidRDefault="002134E3">
            <w:hyperlink r:id="rId539">
              <w:r w:rsidR="008D7482">
                <w:rPr>
                  <w:rStyle w:val="Hyperlink"/>
                </w:rPr>
                <w:t>Kunstwerk</w:t>
              </w:r>
            </w:hyperlink>
          </w:p>
        </w:tc>
        <w:tc>
          <w:tcPr>
            <w:tcW w:w="2850" w:type="dxa"/>
            <w:tcBorders>
              <w:top w:val="nil"/>
              <w:left w:val="nil"/>
              <w:bottom w:val="single" w:sz="6" w:space="0" w:color="C0C0C0"/>
              <w:right w:val="single" w:sz="6" w:space="0" w:color="C0C0C0"/>
            </w:tcBorders>
          </w:tcPr>
          <w:p w:rsidR="000307AD" w:rsidRDefault="002134E3">
            <w:pPr>
              <w:spacing w:line="360" w:lineRule="auto"/>
            </w:pPr>
            <w:hyperlink r:id="rId540">
              <w:r w:rsidR="008D7482">
                <w:rPr>
                  <w:rStyle w:val="Hyperlink"/>
                </w:rPr>
                <w:t>Aalpijp</w:t>
              </w:r>
            </w:hyperlink>
            <w:r w:rsidR="008D7482">
              <w:t xml:space="preserve">, </w:t>
            </w:r>
            <w:hyperlink r:id="rId541">
              <w:r w:rsidR="008D7482">
                <w:rPr>
                  <w:rStyle w:val="Hyperlink"/>
                </w:rPr>
                <w:t>Bekkentrap</w:t>
              </w:r>
            </w:hyperlink>
            <w:r w:rsidR="008D7482">
              <w:t xml:space="preserve">, </w:t>
            </w:r>
            <w:hyperlink r:id="rId542">
              <w:r w:rsidR="008D7482">
                <w:rPr>
                  <w:rStyle w:val="Hyperlink"/>
                </w:rPr>
                <w:t>Deniltrap</w:t>
              </w:r>
            </w:hyperlink>
            <w:r w:rsidR="008D7482">
              <w:t xml:space="preserve">, </w:t>
            </w:r>
            <w:hyperlink r:id="rId543">
              <w:r w:rsidR="008D7482">
                <w:rPr>
                  <w:rStyle w:val="Hyperlink"/>
                </w:rPr>
                <w:t>Vislift</w:t>
              </w:r>
            </w:hyperlink>
            <w:r w:rsidR="008D7482">
              <w:t xml:space="preserve">, </w:t>
            </w:r>
            <w:hyperlink r:id="rId544">
              <w:r w:rsidR="008D7482">
                <w:rPr>
                  <w:rStyle w:val="Hyperlink"/>
                </w:rPr>
                <w:t>Vissluis</w:t>
              </w:r>
            </w:hyperlink>
            <w:r w:rsidR="008D7482">
              <w:t xml:space="preserve">, </w:t>
            </w:r>
            <w:hyperlink r:id="rId545">
              <w:r w:rsidR="008D7482">
                <w:rPr>
                  <w:rStyle w:val="Hyperlink"/>
                </w:rPr>
                <w:t>Vistrap</w:t>
              </w:r>
            </w:hyperlink>
          </w:p>
        </w:tc>
      </w:tr>
      <w:tr w:rsidR="000307AD">
        <w:trPr>
          <w:trHeight w:val="300"/>
        </w:trPr>
        <w:tc>
          <w:tcPr>
            <w:tcW w:w="1290" w:type="dxa"/>
            <w:tcBorders>
              <w:top w:val="nil"/>
              <w:left w:val="single" w:sz="6" w:space="0" w:color="BFBFBF"/>
              <w:bottom w:val="single" w:sz="6" w:space="0" w:color="BFBFBF"/>
              <w:right w:val="single" w:sz="6" w:space="0" w:color="BFBFBF"/>
            </w:tcBorders>
            <w:vAlign w:val="center"/>
          </w:tcPr>
          <w:p w:rsidR="000307AD" w:rsidRDefault="008D7482">
            <w:r>
              <w:rPr>
                <w:color w:val="000000"/>
              </w:rPr>
              <w:t>IMGEO</w:t>
            </w:r>
          </w:p>
        </w:tc>
        <w:tc>
          <w:tcPr>
            <w:tcW w:w="1875" w:type="dxa"/>
            <w:tcBorders>
              <w:top w:val="nil"/>
              <w:left w:val="nil"/>
              <w:bottom w:val="single" w:sz="6" w:space="0" w:color="C0C0C0"/>
              <w:right w:val="single" w:sz="6" w:space="0" w:color="C0C0C0"/>
            </w:tcBorders>
            <w:vAlign w:val="center"/>
          </w:tcPr>
          <w:p w:rsidR="000307AD" w:rsidRDefault="002134E3">
            <w:hyperlink r:id="rId546">
              <w:r w:rsidR="008D7482">
                <w:rPr>
                  <w:rStyle w:val="Hyperlink"/>
                </w:rPr>
                <w:t>Vispassage-niet-bgt</w:t>
              </w:r>
            </w:hyperlink>
          </w:p>
        </w:tc>
        <w:tc>
          <w:tcPr>
            <w:tcW w:w="1920" w:type="dxa"/>
            <w:tcBorders>
              <w:top w:val="nil"/>
              <w:left w:val="nil"/>
              <w:bottom w:val="single" w:sz="6" w:space="0" w:color="C0C0C0"/>
              <w:right w:val="single" w:sz="6" w:space="0" w:color="C0C0C0"/>
            </w:tcBorders>
            <w:vAlign w:val="center"/>
          </w:tcPr>
          <w:p w:rsidR="000307AD" w:rsidRDefault="008D7482">
            <w:r>
              <w:rPr>
                <w:color w:val="000000"/>
              </w:rPr>
              <w:t>Vlak</w:t>
            </w:r>
          </w:p>
        </w:tc>
        <w:tc>
          <w:tcPr>
            <w:tcW w:w="1575" w:type="dxa"/>
            <w:tcBorders>
              <w:top w:val="nil"/>
              <w:left w:val="nil"/>
              <w:bottom w:val="single" w:sz="6" w:space="0" w:color="C0C0C0"/>
              <w:right w:val="single" w:sz="6" w:space="0" w:color="C0C0C0"/>
            </w:tcBorders>
            <w:vAlign w:val="center"/>
          </w:tcPr>
          <w:p w:rsidR="000307AD" w:rsidRDefault="002134E3">
            <w:hyperlink r:id="rId547">
              <w:r w:rsidR="008D7482">
                <w:rPr>
                  <w:rStyle w:val="Hyperlink"/>
                </w:rPr>
                <w:t>Kunstwerkdeel</w:t>
              </w:r>
            </w:hyperlink>
          </w:p>
        </w:tc>
        <w:tc>
          <w:tcPr>
            <w:tcW w:w="2850" w:type="dxa"/>
            <w:tcBorders>
              <w:top w:val="nil"/>
              <w:left w:val="nil"/>
              <w:bottom w:val="single" w:sz="6" w:space="0" w:color="C0C0C0"/>
              <w:right w:val="single" w:sz="6" w:space="0" w:color="C0C0C0"/>
            </w:tcBorders>
            <w:vAlign w:val="center"/>
          </w:tcPr>
          <w:p w:rsidR="000307AD" w:rsidRDefault="008D7482">
            <w:r>
              <w:rPr>
                <w:color w:val="000000"/>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 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Het hart van de vispassage, bepaald door het karakteristieke zwaartepunt van de projectie op het grondvlak</w:t>
            </w:r>
          </w:p>
        </w:tc>
      </w:tr>
      <w:tr w:rsidR="000307AD">
        <w:trPr>
          <w:trHeight w:val="300"/>
        </w:trPr>
        <w:tc>
          <w:tcPr>
            <w:tcW w:w="2190" w:type="dxa"/>
          </w:tcPr>
          <w:p w:rsidR="000307AD" w:rsidRDefault="008D7482">
            <w:r>
              <w:t>Vlak</w:t>
            </w:r>
          </w:p>
        </w:tc>
        <w:tc>
          <w:tcPr>
            <w:tcW w:w="7485" w:type="dxa"/>
          </w:tcPr>
          <w:p w:rsidR="000307AD" w:rsidRDefault="008D7482">
            <w:r>
              <w:t xml:space="preserve">De feitelijke contouren. Zie ook: </w:t>
            </w:r>
            <w:hyperlink r:id="rId548">
              <w:r>
                <w:rPr>
                  <w:rStyle w:val="Hyperlink"/>
                </w:rPr>
                <w:t>Inwinningsregel IMGeo</w:t>
              </w:r>
            </w:hyperlink>
          </w:p>
        </w:tc>
      </w:tr>
    </w:tbl>
    <w:p w:rsidR="000307AD" w:rsidRDefault="000307AD"/>
    <w:p w:rsidR="000307AD" w:rsidRDefault="000307AD"/>
    <w:p w:rsidR="000307AD" w:rsidRDefault="008D7482">
      <w:pPr>
        <w:pStyle w:val="Kop3"/>
      </w:pPr>
      <w:bookmarkStart w:id="773" w:name="Vispassage_FunctioneelModel"/>
      <w:bookmarkStart w:id="774" w:name="_Toc454542813"/>
      <w:bookmarkEnd w:id="773"/>
      <w:r>
        <w:t>Functioneel Model</w:t>
      </w:r>
      <w:bookmarkEnd w:id="774"/>
    </w:p>
    <w:p w:rsidR="000307AD" w:rsidRDefault="000307AD"/>
    <w:p w:rsidR="000307AD" w:rsidRDefault="008D7482">
      <w:r>
        <w:rPr>
          <w:noProof/>
        </w:rPr>
        <w:drawing>
          <wp:inline distT="0" distB="0" distL="0" distR="0">
            <wp:extent cx="5248275" cy="2971800"/>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png"/>
                    <pic:cNvPicPr/>
                  </pic:nvPicPr>
                  <pic:blipFill>
                    <a:blip r:embed="rId63" cstate="print"/>
                    <a:stretch>
                      <a:fillRect/>
                    </a:stretch>
                  </pic:blipFill>
                  <pic:spPr>
                    <a:xfrm>
                      <a:off x="0" y="0"/>
                      <a:ext cx="5248275" cy="2971800"/>
                    </a:xfrm>
                    <a:prstGeom prst="rect">
                      <a:avLst/>
                    </a:prstGeom>
                  </pic:spPr>
                </pic:pic>
              </a:graphicData>
            </a:graphic>
          </wp:inline>
        </w:drawing>
      </w:r>
    </w:p>
    <w:p w:rsidR="000307AD" w:rsidRDefault="000307AD"/>
    <w:p w:rsidR="000307AD" w:rsidRDefault="000307AD"/>
    <w:p w:rsidR="000307AD" w:rsidRDefault="000307AD"/>
    <w:p w:rsidR="00784670" w:rsidRDefault="00784670">
      <w:pPr>
        <w:rPr>
          <w:b/>
          <w:sz w:val="24"/>
        </w:rPr>
      </w:pPr>
      <w:bookmarkStart w:id="775" w:name="Vispassage_Attributen"/>
      <w:bookmarkEnd w:id="775"/>
      <w:r>
        <w:br w:type="page"/>
      </w:r>
    </w:p>
    <w:p w:rsidR="000307AD" w:rsidRDefault="008D7482">
      <w:pPr>
        <w:pStyle w:val="Kop3"/>
      </w:pPr>
      <w:bookmarkStart w:id="776" w:name="_Toc454542814"/>
      <w:r>
        <w:lastRenderedPageBreak/>
        <w:t>Attributen</w:t>
      </w:r>
      <w:bookmarkEnd w:id="776"/>
      <w:r>
        <w:t xml:space="preserve"> </w:t>
      </w:r>
    </w:p>
    <w:p w:rsidR="000307AD" w:rsidRDefault="000307AD"/>
    <w:p w:rsidR="000307AD" w:rsidRDefault="008D7482">
      <w:r>
        <w:rPr>
          <w:rStyle w:val="Kop4Char"/>
        </w:rPr>
        <w:t>Vispassage</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14"/>
        <w:gridCol w:w="4072"/>
        <w:gridCol w:w="1592"/>
        <w:gridCol w:w="689"/>
        <w:gridCol w:w="919"/>
        <w:gridCol w:w="689"/>
      </w:tblGrid>
      <w:tr w:rsidR="000307AD">
        <w:trPr>
          <w:trHeight w:val="225"/>
        </w:trPr>
        <w:tc>
          <w:tcPr>
            <w:tcW w:w="16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waar het kunstwerk toe behoort.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soortVispassage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Een aanduiding voor de wijze waarop de migratie van vis mogelijk is.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TypeVispassage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peil in NAP van de drempel van de 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signaleringspeil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verwachte of geconstateerde waterstand, waarbij beheerders worden gewaarschuwd en inlichtingen wordt verschaft, opdat tijdig maatregelen kunnen worden genomen.</w:t>
            </w:r>
          </w:p>
          <w:p w:rsidR="000307AD" w:rsidRDefault="000307AD"/>
          <w:p w:rsidR="000307AD" w:rsidRDefault="008D7482">
            <w:r>
              <w:rPr>
                <w:color w:val="000000"/>
                <w:sz w:val="16"/>
              </w:rPr>
              <w:t>Toelichting</w:t>
            </w:r>
          </w:p>
          <w:p w:rsidR="000307AD" w:rsidRDefault="008D7482">
            <w:r>
              <w:rPr>
                <w:color w:val="000000"/>
                <w:sz w:val="16"/>
              </w:rPr>
              <w:t>Bij vaststelling van de marge tussen signaleringspeil en sluitpeil moet rekening zijn gehouden met de stijgsnelheid van het buitenwater en de tijd benodigd om de bemanning op de gewenste plaatsen te krijgen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sluitpeil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waterstand, waarbij de kering wordt gesloten.</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openkeerpeil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Buitenwaterstand welke bij open afsluitmiddel nog juist niet tot een ontoelaatbaar instromend volume buitenwater leidt. </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openingspeil</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Waterstand waarbij, na een hoogwater, de afsluitmiddelen van een waterkering mogen worden geopend.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richting</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Rotatierichting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Single</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9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7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0307AD"/>
    <w:p w:rsidR="000307AD" w:rsidRDefault="008D7482">
      <w:pPr>
        <w:pStyle w:val="Kop4"/>
      </w:pPr>
      <w:r>
        <w:t xml:space="preserve">VispassageVlak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531"/>
        <w:gridCol w:w="4332"/>
        <w:gridCol w:w="1623"/>
        <w:gridCol w:w="505"/>
        <w:gridCol w:w="995"/>
        <w:gridCol w:w="689"/>
      </w:tblGrid>
      <w:tr w:rsidR="000307AD">
        <w:trPr>
          <w:trHeight w:val="225"/>
        </w:trPr>
        <w:tc>
          <w:tcPr>
            <w:tcW w:w="15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2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4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vispassageID</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Vispassage</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r w:rsidR="000307AD">
        <w:trPr>
          <w:trHeight w:val="225"/>
        </w:trPr>
        <w:tc>
          <w:tcPr>
            <w:tcW w:w="15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2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495" w:type="dxa"/>
            <w:tcBorders>
              <w:top w:val="single" w:sz="6" w:space="0" w:color="C0C0C0"/>
              <w:left w:val="single" w:sz="6" w:space="0" w:color="C0C0C0"/>
              <w:bottom w:val="single" w:sz="6" w:space="0" w:color="C0C0C0"/>
              <w:right w:val="single" w:sz="6" w:space="0" w:color="C0C0C0"/>
            </w:tcBorders>
          </w:tcPr>
          <w:p w:rsidR="000307AD" w:rsidRDefault="000307AD"/>
        </w:tc>
        <w:tc>
          <w:tcPr>
            <w:tcW w:w="975"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w:t>
            </w:r>
          </w:p>
        </w:tc>
      </w:tr>
    </w:tbl>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77" w:name="_topic_VlijlaagUitvullaagSteenzet"/>
      <w:bookmarkStart w:id="778" w:name="_Toc454542815"/>
      <w:bookmarkEnd w:id="777"/>
      <w:r>
        <w:rPr>
          <w:b/>
          <w:color w:val="000000"/>
          <w:sz w:val="24"/>
        </w:rPr>
        <w:lastRenderedPageBreak/>
        <w:t>VlijlaagUitvullaagSteenzet</w:t>
      </w:r>
      <w:bookmarkEnd w:id="778"/>
    </w:p>
    <w:p w:rsidR="000307AD" w:rsidRDefault="008D7482">
      <w:pPr>
        <w:pStyle w:val="Kop3"/>
      </w:pPr>
      <w:bookmarkStart w:id="779" w:name="VlijlaagUitvullaagSteenzet_Beschrijving"/>
      <w:bookmarkStart w:id="780" w:name="_Toc454542816"/>
      <w:bookmarkEnd w:id="779"/>
      <w:r>
        <w:t>Beschrijving</w:t>
      </w:r>
      <w:bookmarkEnd w:id="780"/>
    </w:p>
    <w:p w:rsidR="000307AD" w:rsidRDefault="000307AD"/>
    <w:p w:rsidR="000307AD" w:rsidRDefault="008D7482">
      <w:pPr>
        <w:pStyle w:val="Kop4"/>
      </w:pPr>
      <w:r>
        <w:rPr>
          <w:color w:val="000000"/>
        </w:rPr>
        <w:t>Definitie</w:t>
      </w:r>
    </w:p>
    <w:p w:rsidR="000307AD" w:rsidRDefault="008D7482">
      <w:pPr>
        <w:tabs>
          <w:tab w:val="left" w:pos="1845"/>
        </w:tabs>
      </w:pPr>
      <w:r>
        <w:t xml:space="preserve">Vlijlaag: Een tussenlaag in de </w:t>
      </w:r>
      <w:proofErr w:type="gramStart"/>
      <w:r>
        <w:t xml:space="preserve">bekledingsconstructie  </w:t>
      </w:r>
      <w:proofErr w:type="gramEnd"/>
      <w:r>
        <w:t>met filterfunctie, bestaande uit één of meer lagen plat gelegde bakstenen die in verband zijn geplaatst.</w:t>
      </w:r>
    </w:p>
    <w:p w:rsidR="000307AD" w:rsidRDefault="008D7482">
      <w:pPr>
        <w:tabs>
          <w:tab w:val="left" w:pos="1845"/>
        </w:tabs>
      </w:pPr>
      <w:r>
        <w:t>Uitvullaag: Een dun laagje granulair materiaal, bedoeld om oneffenheden van het oppervlak van de laag eronder op te vullen, zodat een vlak oppervlak voor het plaatsen van de toplaagelementen wordt verkregen.</w:t>
      </w:r>
    </w:p>
    <w:p w:rsidR="000307AD" w:rsidRDefault="008D7482">
      <w:pPr>
        <w:tabs>
          <w:tab w:val="left" w:pos="1845"/>
        </w:tabs>
      </w:pPr>
      <w:r>
        <w:rPr>
          <w:i/>
        </w:rPr>
        <w:t>Herkomst definitie</w:t>
      </w:r>
      <w:r>
        <w:t xml:space="preserve">: Vlijlaag </w:t>
      </w:r>
      <w:hyperlink r:id="rId549">
        <w:r>
          <w:rPr>
            <w:rStyle w:val="Hyperlink"/>
          </w:rPr>
          <w:t>Aquo</w:t>
        </w:r>
      </w:hyperlink>
      <w:r>
        <w:t xml:space="preserve">, Uitvullaag </w:t>
      </w:r>
      <w:hyperlink r:id="rId550">
        <w:r>
          <w:rPr>
            <w:rStyle w:val="Hyperlink"/>
          </w:rPr>
          <w:t>Aquo</w:t>
        </w:r>
      </w:hyperlink>
    </w:p>
    <w:p w:rsidR="000307AD" w:rsidRDefault="000307AD">
      <w:pPr>
        <w:tabs>
          <w:tab w:val="left" w:pos="1845"/>
        </w:tabs>
      </w:pPr>
    </w:p>
    <w:p w:rsidR="000307AD" w:rsidRDefault="008D7482">
      <w:pPr>
        <w:tabs>
          <w:tab w:val="left" w:pos="1845"/>
        </w:tabs>
      </w:pPr>
      <w:r>
        <w:rPr>
          <w:b/>
        </w:rPr>
        <w:t>Toelichting</w:t>
      </w:r>
    </w:p>
    <w:p w:rsidR="000307AD" w:rsidRDefault="008D7482">
      <w:pPr>
        <w:tabs>
          <w:tab w:val="left" w:pos="1845"/>
        </w:tabs>
      </w:pPr>
      <w:r>
        <w:t>Geen toelichting of afbeelding voorbeeld beschikbaar.</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8D7482">
      <w:pPr>
        <w:pStyle w:val="Kop4"/>
      </w:pPr>
      <w:r>
        <w:t>Associaties</w:t>
      </w:r>
    </w:p>
    <w:p w:rsidR="000307AD" w:rsidRDefault="002134E3">
      <w:hyperlink w:anchor="_topic_ToplaagSteenzetting">
        <w:r w:rsidR="008D7482">
          <w:rPr>
            <w:rStyle w:val="Hyperlink"/>
          </w:rPr>
          <w:t>ToplaagSteenzetting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551">
              <w:r w:rsidR="008D7482">
                <w:rPr>
                  <w:rStyle w:val="Hyperlink"/>
                </w:rPr>
                <w:t>Vlijlaag</w:t>
              </w:r>
            </w:hyperlink>
          </w:p>
          <w:p w:rsidR="000307AD" w:rsidRDefault="008D7482">
            <w:pPr>
              <w:spacing w:line="360" w:lineRule="auto"/>
            </w:pPr>
            <w:r>
              <w:t>Uitvullaag: Nvt</w:t>
            </w:r>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31"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2884"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r>
    </w:tbl>
    <w:p w:rsidR="000307AD" w:rsidRDefault="000307AD"/>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p>
    <w:p w:rsidR="000307AD" w:rsidRDefault="008D7482">
      <w:r>
        <w:t>Inwinningsregels niet van toepassing, betreft objectklasse zonder geometrie.</w:t>
      </w:r>
    </w:p>
    <w:p w:rsidR="000307AD" w:rsidRDefault="000307AD"/>
    <w:p w:rsidR="000307AD" w:rsidRDefault="000307AD"/>
    <w:p w:rsidR="000307AD" w:rsidRDefault="000307AD"/>
    <w:p w:rsidR="00784670" w:rsidRDefault="00784670">
      <w:pPr>
        <w:rPr>
          <w:b/>
          <w:sz w:val="24"/>
        </w:rPr>
      </w:pPr>
      <w:bookmarkStart w:id="781" w:name="VlijlaagUitvullaagSteenzet_FM"/>
      <w:bookmarkEnd w:id="781"/>
      <w:r>
        <w:br w:type="page"/>
      </w:r>
    </w:p>
    <w:p w:rsidR="000307AD" w:rsidRDefault="008D7482">
      <w:pPr>
        <w:pStyle w:val="Kop3"/>
      </w:pPr>
      <w:bookmarkStart w:id="782" w:name="_Toc454542817"/>
      <w:r>
        <w:lastRenderedPageBreak/>
        <w:t>Functioneel Model</w:t>
      </w:r>
      <w:bookmarkEnd w:id="782"/>
    </w:p>
    <w:p w:rsidR="000307AD" w:rsidRDefault="000307AD"/>
    <w:p w:rsidR="000307AD" w:rsidRDefault="008D7482">
      <w:r>
        <w:rPr>
          <w:noProof/>
        </w:rPr>
        <w:drawing>
          <wp:inline distT="0" distB="0" distL="0" distR="0">
            <wp:extent cx="4448175" cy="4305300"/>
            <wp:effectExtent l="0" t="0" r="0" b="0"/>
            <wp:docPr id="231" name="P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png"/>
                    <pic:cNvPicPr/>
                  </pic:nvPicPr>
                  <pic:blipFill>
                    <a:blip r:embed="rId386" cstate="print"/>
                    <a:stretch>
                      <a:fillRect/>
                    </a:stretch>
                  </pic:blipFill>
                  <pic:spPr>
                    <a:xfrm>
                      <a:off x="0" y="0"/>
                      <a:ext cx="4448175" cy="4305300"/>
                    </a:xfrm>
                    <a:prstGeom prst="rect">
                      <a:avLst/>
                    </a:prstGeom>
                  </pic:spPr>
                </pic:pic>
              </a:graphicData>
            </a:graphic>
          </wp:inline>
        </w:drawing>
      </w:r>
    </w:p>
    <w:p w:rsidR="000307AD" w:rsidRDefault="000307AD"/>
    <w:p w:rsidR="000307AD" w:rsidRDefault="008D7482">
      <w:pPr>
        <w:pStyle w:val="Kop3"/>
      </w:pPr>
      <w:bookmarkStart w:id="783" w:name="VlijlaagUitvullaagSteenzet_Attributen"/>
      <w:bookmarkStart w:id="784" w:name="_Toc454542818"/>
      <w:bookmarkEnd w:id="783"/>
      <w:r>
        <w:t>Attributen</w:t>
      </w:r>
      <w:bookmarkEnd w:id="784"/>
      <w:r>
        <w:t xml:space="preserve"> </w:t>
      </w:r>
    </w:p>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12"/>
        <w:gridCol w:w="3184"/>
        <w:gridCol w:w="1776"/>
        <w:gridCol w:w="934"/>
        <w:gridCol w:w="934"/>
        <w:gridCol w:w="735"/>
      </w:tblGrid>
      <w:tr w:rsidR="000307AD">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7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Dikte van de bovenste granulaire filterlaag (uitvullaag). Als er geen filterlaag (uitvullaag) is, dan moet de waarde NULL zijn.</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van aanleg.</w:t>
            </w:r>
          </w:p>
          <w:p w:rsidR="000307AD" w:rsidRDefault="008D7482">
            <w:r>
              <w:rPr>
                <w:color w:val="000000"/>
                <w:sz w:val="16"/>
              </w:rPr>
              <w:t xml:space="preserve">Leeftijd van de bekleding op de peildatum. </w:t>
            </w:r>
          </w:p>
          <w:p w:rsidR="000307AD" w:rsidRDefault="008D7482">
            <w:r>
              <w:rPr>
                <w:color w:val="000000"/>
                <w:sz w:val="16"/>
              </w:rPr>
              <w:t>Herkomst WTI parameter vertaald in Jaar van Aanleg.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Korrelverdeling van de bovenste filterlaag.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m/percentiel</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porositeit</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Porositeit van de bovenste granulaire filterlaag (uitvullaag), gedefinieerd als de verhouding tussen het porienvolume en het totale volume.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ratio</w:t>
            </w:r>
          </w:p>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WTI</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bekledinglaag.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TypeBekledingLaag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typeMateriaalBekleding</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materiaal van de bekledingslaag</w:t>
            </w:r>
          </w:p>
          <w:p w:rsidR="000307AD" w:rsidRDefault="008D7482">
            <w:r>
              <w:rPr>
                <w:color w:val="000000"/>
                <w:sz w:val="16"/>
              </w:rPr>
              <w:t xml:space="preserve">Domein onderscheiden naar type </w:t>
            </w:r>
            <w:proofErr w:type="gramStart"/>
            <w:r>
              <w:rPr>
                <w:color w:val="000000"/>
                <w:sz w:val="16"/>
              </w:rPr>
              <w:t>bekledingslaag</w:t>
            </w:r>
            <w:proofErr w:type="gramEnd"/>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MateriaalBekledingUitvulFilterVlijlaag</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Aquo</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Volgnummer ter indicatie van de laagvolgorde.</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toplaagSteenzettingID</w:t>
            </w:r>
          </w:p>
        </w:tc>
        <w:tc>
          <w:tcPr>
            <w:tcW w:w="31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ToplaagSteenzetting</w:t>
            </w:r>
          </w:p>
        </w:tc>
        <w:tc>
          <w:tcPr>
            <w:tcW w:w="17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pPr>
        <w:pStyle w:val="Kop3"/>
      </w:pPr>
      <w:bookmarkStart w:id="785" w:name="VlijlaagUitvullaagSteenzet_Bijlage"/>
      <w:bookmarkStart w:id="786" w:name="_Toc454542819"/>
      <w:bookmarkEnd w:id="785"/>
      <w:r>
        <w:t>Bijlage</w:t>
      </w:r>
      <w:bookmarkEnd w:id="786"/>
      <w:r>
        <w:t xml:space="preserve"> </w:t>
      </w:r>
    </w:p>
    <w:p w:rsidR="000307AD" w:rsidRDefault="008D7482">
      <w:r>
        <w:rPr>
          <w:noProof/>
        </w:rPr>
        <w:drawing>
          <wp:inline distT="0" distB="0" distL="0" distR="0">
            <wp:extent cx="4762500" cy="2876550"/>
            <wp:effectExtent l="0" t="0" r="0" b="0"/>
            <wp:docPr id="232" name="P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png"/>
                    <pic:cNvPicPr/>
                  </pic:nvPicPr>
                  <pic:blipFill>
                    <a:blip r:embed="rId437" cstate="print"/>
                    <a:stretch>
                      <a:fillRect/>
                    </a:stretch>
                  </pic:blipFill>
                  <pic:spPr>
                    <a:xfrm>
                      <a:off x="0" y="0"/>
                      <a:ext cx="4762500" cy="2876550"/>
                    </a:xfrm>
                    <a:prstGeom prst="rect">
                      <a:avLst/>
                    </a:prstGeom>
                  </pic:spPr>
                </pic:pic>
              </a:graphicData>
            </a:graphic>
          </wp:inline>
        </w:drawing>
      </w:r>
    </w:p>
    <w:p w:rsidR="000307AD" w:rsidRDefault="008D7482">
      <w:r>
        <w:t xml:space="preserve">Gekopieerd uit: TR25a Technisch Rapport Steenzettingen.- Toetsing. </w:t>
      </w:r>
    </w:p>
    <w:p w:rsidR="000307AD" w:rsidRDefault="008D7482">
      <w:r>
        <w:t>Van: TAW (Technische Adviescommissie voor de Waterkeringen</w:t>
      </w:r>
    </w:p>
    <w:p w:rsidR="000307AD" w:rsidRDefault="000307AD"/>
    <w:p w:rsidR="000307AD" w:rsidRDefault="008D7482">
      <w:r>
        <w:t>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In de toetsingspraktijk komen de volgende bekledingssystemen voor:</w:t>
      </w:r>
    </w:p>
    <w:p w:rsidR="000307AD" w:rsidRDefault="008D7482">
      <w:r>
        <w:t>Toplaag - ondergrond</w:t>
      </w:r>
    </w:p>
    <w:p w:rsidR="000307AD" w:rsidRDefault="008D7482">
      <w:r>
        <w:t>Toplaag - geokunststof- ondergrond</w:t>
      </w:r>
    </w:p>
    <w:p w:rsidR="000307AD" w:rsidRDefault="008D7482">
      <w:r>
        <w:t>Toplaag - granulaire laag/lagen - ondergrond</w:t>
      </w:r>
    </w:p>
    <w:p w:rsidR="000307AD" w:rsidRDefault="008D7482">
      <w:r>
        <w:t>Toplaag - granulaire laag/lagen - geokunststof -ondergrond</w:t>
      </w:r>
    </w:p>
    <w:p w:rsidR="000307AD" w:rsidRDefault="008D7482">
      <w:r>
        <w:t>Toplaag - granulaire laag/lagen - vlijlaag/-lagen - ondergrond</w:t>
      </w:r>
    </w:p>
    <w:p w:rsidR="000307AD" w:rsidRDefault="000307AD"/>
    <w:p w:rsidR="000307AD" w:rsidRDefault="008D7482">
      <w:r>
        <w:rPr>
          <w:noProof/>
        </w:rPr>
        <w:lastRenderedPageBreak/>
        <w:drawing>
          <wp:inline distT="0" distB="0" distL="0" distR="0">
            <wp:extent cx="5934075" cy="4457700"/>
            <wp:effectExtent l="0" t="0" r="0" b="0"/>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png"/>
                    <pic:cNvPicPr/>
                  </pic:nvPicPr>
                  <pic:blipFill>
                    <a:blip r:embed="rId552" cstate="print"/>
                    <a:stretch>
                      <a:fillRect/>
                    </a:stretch>
                  </pic:blipFill>
                  <pic:spPr>
                    <a:xfrm>
                      <a:off x="0" y="0"/>
                      <a:ext cx="5934075" cy="4457700"/>
                    </a:xfrm>
                    <a:prstGeom prst="rect">
                      <a:avLst/>
                    </a:prstGeom>
                  </pic:spPr>
                </pic:pic>
              </a:graphicData>
            </a:graphic>
          </wp:inline>
        </w:drawing>
      </w:r>
    </w:p>
    <w:p w:rsidR="000307AD" w:rsidRDefault="008D7482">
      <w:pPr>
        <w:spacing w:line="105" w:lineRule="atLeast"/>
      </w:pPr>
      <w:r>
        <w:t>De bovenkant van een uitvullaag voor het aanbrengen van een laag asfalt</w:t>
      </w:r>
    </w:p>
    <w:p w:rsidR="000307AD" w:rsidRDefault="000307AD">
      <w:pPr>
        <w:spacing w:line="105" w:lineRule="atLeast"/>
      </w:pPr>
    </w:p>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87" w:name="_topic_Wandconstructie"/>
      <w:bookmarkStart w:id="788" w:name="_Toc454542820"/>
      <w:bookmarkEnd w:id="787"/>
      <w:r>
        <w:rPr>
          <w:b/>
          <w:color w:val="000000"/>
          <w:sz w:val="24"/>
        </w:rPr>
        <w:lastRenderedPageBreak/>
        <w:t>Wandconstructie</w:t>
      </w:r>
      <w:bookmarkEnd w:id="788"/>
    </w:p>
    <w:p w:rsidR="000307AD" w:rsidRDefault="008D7482">
      <w:pPr>
        <w:pStyle w:val="Kop3"/>
      </w:pPr>
      <w:bookmarkStart w:id="789" w:name="Wandconstructie_Beschrijving"/>
      <w:bookmarkStart w:id="790" w:name="_Toc454542821"/>
      <w:bookmarkEnd w:id="789"/>
      <w:r>
        <w:t>Beschrijving</w:t>
      </w:r>
      <w:bookmarkEnd w:id="790"/>
    </w:p>
    <w:p w:rsidR="000307AD" w:rsidRDefault="000307AD"/>
    <w:p w:rsidR="000307AD" w:rsidRDefault="008D7482">
      <w:pPr>
        <w:pStyle w:val="Kop4"/>
      </w:pPr>
      <w:r>
        <w:rPr>
          <w:color w:val="000000"/>
        </w:rPr>
        <w:t>Definitie</w:t>
      </w:r>
    </w:p>
    <w:p w:rsidR="000307AD" w:rsidRDefault="008D7482">
      <w:pPr>
        <w:tabs>
          <w:tab w:val="left" w:pos="1845"/>
        </w:tabs>
      </w:pPr>
      <w:r>
        <w:t>Een zelfstandige constructie die verticaal geplaatst is met als doel water of grond te keren.</w:t>
      </w:r>
    </w:p>
    <w:p w:rsidR="000307AD" w:rsidRDefault="008D7482">
      <w:pPr>
        <w:tabs>
          <w:tab w:val="left" w:pos="1845"/>
        </w:tabs>
      </w:pPr>
      <w:r>
        <w:rPr>
          <w:i/>
        </w:rPr>
        <w:t>Herkomst definitie</w:t>
      </w:r>
      <w:r>
        <w:t xml:space="preserve">: </w:t>
      </w:r>
      <w:hyperlink r:id="rId553">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Voorbeeld van gebruik: damwand, diepwand, keerwand, kademuur</w:t>
      </w:r>
    </w:p>
    <w:p w:rsidR="000307AD" w:rsidRDefault="008D7482">
      <w:pPr>
        <w:tabs>
          <w:tab w:val="left" w:pos="1845"/>
        </w:tabs>
      </w:pPr>
      <w:r>
        <w:rPr>
          <w:noProof/>
        </w:rPr>
        <w:drawing>
          <wp:inline distT="0" distB="0" distL="0" distR="0">
            <wp:extent cx="2266950" cy="1876425"/>
            <wp:effectExtent l="0" t="0" r="0" b="0"/>
            <wp:docPr id="234" name="P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png"/>
                    <pic:cNvPicPr/>
                  </pic:nvPicPr>
                  <pic:blipFill>
                    <a:blip r:embed="rId554" cstate="print"/>
                    <a:stretch>
                      <a:fillRect/>
                    </a:stretch>
                  </pic:blipFill>
                  <pic:spPr>
                    <a:xfrm>
                      <a:off x="0" y="0"/>
                      <a:ext cx="2266950" cy="1876425"/>
                    </a:xfrm>
                    <a:prstGeom prst="rect">
                      <a:avLst/>
                    </a:prstGeom>
                  </pic:spPr>
                </pic:pic>
              </a:graphicData>
            </a:graphic>
          </wp:inline>
        </w:drawing>
      </w:r>
      <w:r>
        <w:rPr>
          <w:noProof/>
        </w:rPr>
        <w:drawing>
          <wp:inline distT="0" distB="0" distL="0" distR="0">
            <wp:extent cx="2819400" cy="1876425"/>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png"/>
                    <pic:cNvPicPr/>
                  </pic:nvPicPr>
                  <pic:blipFill>
                    <a:blip r:embed="rId555" cstate="print"/>
                    <a:stretch>
                      <a:fillRect/>
                    </a:stretch>
                  </pic:blipFill>
                  <pic:spPr>
                    <a:xfrm>
                      <a:off x="0" y="0"/>
                      <a:ext cx="2819400" cy="1876425"/>
                    </a:xfrm>
                    <a:prstGeom prst="rect">
                      <a:avLst/>
                    </a:prstGeom>
                  </pic:spPr>
                </pic:pic>
              </a:graphicData>
            </a:graphic>
          </wp:inline>
        </w:drawing>
      </w:r>
    </w:p>
    <w:p w:rsidR="000307AD" w:rsidRDefault="008D7482">
      <w:pPr>
        <w:tabs>
          <w:tab w:val="left" w:pos="1845"/>
        </w:tabs>
      </w:pPr>
      <w:r>
        <w:t>Damwand</w:t>
      </w:r>
      <w:r>
        <w:tab/>
      </w:r>
      <w:r>
        <w:tab/>
      </w:r>
      <w:r>
        <w:tab/>
      </w:r>
      <w:r>
        <w:tab/>
        <w:t>Keermuur</w:t>
      </w:r>
    </w:p>
    <w:p w:rsidR="000307AD" w:rsidRDefault="000307AD">
      <w:pPr>
        <w:tabs>
          <w:tab w:val="left" w:pos="1845"/>
        </w:tabs>
      </w:pPr>
    </w:p>
    <w:p w:rsidR="000307AD" w:rsidRDefault="008D7482">
      <w:pPr>
        <w:tabs>
          <w:tab w:val="left" w:pos="1845"/>
        </w:tabs>
      </w:pPr>
      <w:r>
        <w:rPr>
          <w:noProof/>
        </w:rPr>
        <w:drawing>
          <wp:inline distT="0" distB="0" distL="0" distR="0">
            <wp:extent cx="2076450" cy="2314575"/>
            <wp:effectExtent l="0" t="0" r="0" b="0"/>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png"/>
                    <pic:cNvPicPr/>
                  </pic:nvPicPr>
                  <pic:blipFill>
                    <a:blip r:embed="rId556" cstate="print"/>
                    <a:stretch>
                      <a:fillRect/>
                    </a:stretch>
                  </pic:blipFill>
                  <pic:spPr>
                    <a:xfrm>
                      <a:off x="0" y="0"/>
                      <a:ext cx="2076450" cy="2314575"/>
                    </a:xfrm>
                    <a:prstGeom prst="rect">
                      <a:avLst/>
                    </a:prstGeom>
                  </pic:spPr>
                </pic:pic>
              </a:graphicData>
            </a:graphic>
          </wp:inline>
        </w:drawing>
      </w:r>
      <w:r>
        <w:rPr>
          <w:noProof/>
        </w:rPr>
        <w:drawing>
          <wp:inline distT="0" distB="0" distL="0" distR="0">
            <wp:extent cx="2562225" cy="2276475"/>
            <wp:effectExtent l="0" t="0" r="0" b="0"/>
            <wp:docPr id="237" name="P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png"/>
                    <pic:cNvPicPr/>
                  </pic:nvPicPr>
                  <pic:blipFill>
                    <a:blip r:embed="rId557" cstate="print"/>
                    <a:stretch>
                      <a:fillRect/>
                    </a:stretch>
                  </pic:blipFill>
                  <pic:spPr>
                    <a:xfrm>
                      <a:off x="0" y="0"/>
                      <a:ext cx="2562225" cy="2276475"/>
                    </a:xfrm>
                    <a:prstGeom prst="rect">
                      <a:avLst/>
                    </a:prstGeom>
                  </pic:spPr>
                </pic:pic>
              </a:graphicData>
            </a:graphic>
          </wp:inline>
        </w:drawing>
      </w:r>
    </w:p>
    <w:p w:rsidR="000307AD" w:rsidRDefault="008D7482">
      <w:pPr>
        <w:tabs>
          <w:tab w:val="left" w:pos="1845"/>
        </w:tabs>
      </w:pPr>
      <w:proofErr w:type="gramStart"/>
      <w:r>
        <w:t>Kademuur</w:t>
      </w:r>
      <w:r>
        <w:tab/>
      </w:r>
      <w:r>
        <w:tab/>
      </w:r>
      <w:r>
        <w:tab/>
        <w:t xml:space="preserve">      </w:t>
      </w:r>
      <w:proofErr w:type="gramEnd"/>
      <w:r>
        <w:t>Diepwand (aanlegmethode)</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97"/>
        <w:gridCol w:w="2951"/>
        <w:gridCol w:w="2145"/>
        <w:gridCol w:w="2982"/>
      </w:tblGrid>
      <w:tr w:rsidR="000307AD">
        <w:trPr>
          <w:trHeight w:val="300"/>
        </w:trPr>
        <w:tc>
          <w:tcPr>
            <w:tcW w:w="15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29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21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29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57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291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294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1575"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291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2115"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294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Waterkering">
        <w:r w:rsidR="008D7482">
          <w:rPr>
            <w:rStyle w:val="Hyperlink"/>
          </w:rPr>
          <w:t>Kwelscherm</w:t>
        </w:r>
      </w:hyperlink>
      <w:r w:rsidR="008D7482">
        <w:t xml:space="preserve">, </w:t>
      </w:r>
      <w:hyperlink w:anchor="_topic_Waterkering">
        <w:r w:rsidR="008D7482">
          <w:rPr>
            <w:rStyle w:val="Hyperlink"/>
          </w:rPr>
          <w:t>Kistdam</w:t>
        </w:r>
      </w:hyperlink>
      <w:r w:rsidR="008D7482">
        <w:t xml:space="preserve">, </w:t>
      </w:r>
      <w:hyperlink w:anchor="_topic_Waterkering">
        <w:r w:rsidR="008D7482">
          <w:rPr>
            <w:rStyle w:val="Hyperlink"/>
          </w:rPr>
          <w:t>Ankerveld</w:t>
        </w:r>
      </w:hyperlink>
      <w:r w:rsidR="008D7482">
        <w:t xml:space="preserve">, </w:t>
      </w:r>
      <w:hyperlink w:anchor="_topic_Waterkering">
        <w:r w:rsidR="008D7482">
          <w:rPr>
            <w:rStyle w:val="Hyperlink"/>
          </w:rPr>
          <w:t>Onderhoudsplicht</w:t>
        </w:r>
      </w:hyperlink>
      <w:r w:rsidR="008D7482">
        <w:t xml:space="preserve">, </w:t>
      </w:r>
      <w:hyperlink w:anchor="_topic_Waterkering">
        <w:r w:rsidR="008D7482">
          <w:rPr>
            <w:rStyle w:val="Hyperlink"/>
          </w:rPr>
          <w:t>Anker</w:t>
        </w:r>
      </w:hyperlink>
      <w:r w:rsidR="008D7482">
        <w:t xml:space="preserve">, </w:t>
      </w:r>
      <w:hyperlink w:anchor="_topic_Waterkering">
        <w:r w:rsidR="008D7482">
          <w:rPr>
            <w:rStyle w:val="Hyperlink"/>
          </w:rPr>
          <w:t>Waterkering</w:t>
        </w:r>
      </w:hyperlink>
    </w:p>
    <w:p w:rsidR="000307AD" w:rsidRDefault="000307AD"/>
    <w:p w:rsidR="000307AD" w:rsidRDefault="008D7482">
      <w:pPr>
        <w:pStyle w:val="Kop4"/>
      </w:pPr>
      <w:r>
        <w:lastRenderedPageBreak/>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558">
              <w:r w:rsidR="008D7482">
                <w:rPr>
                  <w:rStyle w:val="Hyperlink"/>
                </w:rPr>
                <w:t>Wandconstructie</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Punt</w:t>
            </w:r>
          </w:p>
        </w:tc>
        <w:tc>
          <w:tcPr>
            <w:tcW w:w="1831" w:type="dxa"/>
            <w:tcBorders>
              <w:top w:val="nil"/>
              <w:left w:val="nil"/>
              <w:bottom w:val="single" w:sz="6" w:space="0" w:color="C0C0C0"/>
              <w:right w:val="single" w:sz="6" w:space="0" w:color="C0C0C0"/>
            </w:tcBorders>
          </w:tcPr>
          <w:p w:rsidR="000307AD" w:rsidRDefault="002134E3">
            <w:pPr>
              <w:spacing w:line="360" w:lineRule="auto"/>
            </w:pPr>
            <w:hyperlink r:id="rId559">
              <w:r w:rsidR="008D7482">
                <w:rPr>
                  <w:rStyle w:val="Hyperlink"/>
                </w:rPr>
                <w:t>Kunstwerk</w:t>
              </w:r>
            </w:hyperlink>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560">
              <w:r w:rsidR="008D7482">
                <w:rPr>
                  <w:rStyle w:val="Hyperlink"/>
                </w:rPr>
                <w:t>Damwand</w:t>
              </w:r>
            </w:hyperlink>
            <w:r w:rsidR="008D7482">
              <w:t xml:space="preserve">, </w:t>
            </w:r>
            <w:hyperlink r:id="rId561">
              <w:r w:rsidR="008D7482">
                <w:rPr>
                  <w:rStyle w:val="Hyperlink"/>
                </w:rPr>
                <w:t>Diepwand</w:t>
              </w:r>
            </w:hyperlink>
            <w:r w:rsidR="008D7482">
              <w:t xml:space="preserve">, </w:t>
            </w:r>
            <w:hyperlink r:id="rId562">
              <w:r w:rsidR="008D7482">
                <w:rPr>
                  <w:rStyle w:val="Hyperlink"/>
                </w:rPr>
                <w:t>Kademuur</w:t>
              </w:r>
            </w:hyperlink>
            <w:r w:rsidR="008D7482">
              <w:t xml:space="preserve"> </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waterkeringen, IRIS keringen</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Geen omschrijving beschikbaar.</w:t>
            </w:r>
          </w:p>
        </w:tc>
      </w:tr>
      <w:tr w:rsidR="000307AD">
        <w:trPr>
          <w:trHeight w:val="300"/>
        </w:trPr>
        <w:tc>
          <w:tcPr>
            <w:tcW w:w="2190" w:type="dxa"/>
          </w:tcPr>
          <w:p w:rsidR="000307AD" w:rsidRDefault="008D7482">
            <w:r>
              <w:t>Vlak</w:t>
            </w:r>
          </w:p>
        </w:tc>
        <w:tc>
          <w:tcPr>
            <w:tcW w:w="7485" w:type="dxa"/>
          </w:tcPr>
          <w:p w:rsidR="000307AD" w:rsidRDefault="008D7482">
            <w:r>
              <w:t>Bij kartering: de wandconstructies worden gekarteerd op basis van luchtfoto’s en BGT. Controle/correctie gebeurt op basis van veldkennis.</w:t>
            </w:r>
          </w:p>
          <w:p w:rsidR="000307AD" w:rsidRDefault="008D7482">
            <w:r>
              <w:t xml:space="preserve">Bij inmeten: de as van de constructie wordt opgenomen (Bron: HHNK Object- en Gegevenshandboek </w:t>
            </w:r>
            <w:r>
              <w:rPr>
                <w:sz w:val="18"/>
              </w:rPr>
              <w:t>GIS Waterkeringen</w:t>
            </w:r>
            <w:r>
              <w:t>, van toepassing op wanden&gt;30cm).</w:t>
            </w:r>
          </w:p>
        </w:tc>
      </w:tr>
      <w:tr w:rsidR="000307AD">
        <w:trPr>
          <w:trHeight w:val="300"/>
        </w:trPr>
        <w:tc>
          <w:tcPr>
            <w:tcW w:w="2190" w:type="dxa"/>
          </w:tcPr>
          <w:p w:rsidR="000307AD" w:rsidRDefault="008D7482">
            <w:r>
              <w:t>Lijn</w:t>
            </w:r>
          </w:p>
        </w:tc>
        <w:tc>
          <w:tcPr>
            <w:tcW w:w="7485" w:type="dxa"/>
          </w:tcPr>
          <w:p w:rsidR="000307AD" w:rsidRDefault="008D7482">
            <w:r>
              <w:t xml:space="preserve">Bij inmeten: de as van de constructie wordt opgenomen. </w:t>
            </w:r>
          </w:p>
          <w:p w:rsidR="000307AD" w:rsidRDefault="008D7482">
            <w:r>
              <w:t xml:space="preserve">Bij kartering: de wandconstructies worden gekarteerd op basis van luchtfoto’s en BGT. Controle/correctie gebeurt op basis van veldkennis (Bron: HHNK Object- en Gegevenshandboek </w:t>
            </w:r>
            <w:r>
              <w:rPr>
                <w:sz w:val="18"/>
              </w:rPr>
              <w:t>GIS Waterkeringen</w:t>
            </w:r>
            <w:r>
              <w:t>).</w:t>
            </w:r>
          </w:p>
        </w:tc>
      </w:tr>
    </w:tbl>
    <w:p w:rsidR="000307AD" w:rsidRDefault="000307AD"/>
    <w:p w:rsidR="000307AD" w:rsidRDefault="000307AD"/>
    <w:p w:rsidR="000307AD" w:rsidRDefault="000307AD"/>
    <w:p w:rsidR="000307AD" w:rsidRDefault="008D7482">
      <w:pPr>
        <w:pStyle w:val="Kop3"/>
      </w:pPr>
      <w:bookmarkStart w:id="791" w:name="Wandconstructie_FM"/>
      <w:bookmarkStart w:id="792" w:name="_Toc454542822"/>
      <w:bookmarkEnd w:id="791"/>
      <w:r>
        <w:t>Functioneel Model</w:t>
      </w:r>
      <w:bookmarkEnd w:id="792"/>
    </w:p>
    <w:p w:rsidR="000307AD" w:rsidRDefault="000307AD"/>
    <w:p w:rsidR="000307AD" w:rsidRDefault="008D7482">
      <w:r>
        <w:rPr>
          <w:noProof/>
        </w:rPr>
        <w:drawing>
          <wp:inline distT="0" distB="0" distL="0" distR="0">
            <wp:extent cx="3543300" cy="1400175"/>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png"/>
                    <pic:cNvPicPr/>
                  </pic:nvPicPr>
                  <pic:blipFill>
                    <a:blip r:embed="rId387" cstate="print"/>
                    <a:stretch>
                      <a:fillRect/>
                    </a:stretch>
                  </pic:blipFill>
                  <pic:spPr>
                    <a:xfrm>
                      <a:off x="0" y="0"/>
                      <a:ext cx="3543300" cy="1400175"/>
                    </a:xfrm>
                    <a:prstGeom prst="rect">
                      <a:avLst/>
                    </a:prstGeom>
                  </pic:spPr>
                </pic:pic>
              </a:graphicData>
            </a:graphic>
          </wp:inline>
        </w:drawing>
      </w:r>
    </w:p>
    <w:p w:rsidR="000307AD" w:rsidRDefault="000307AD"/>
    <w:p w:rsidR="000307AD" w:rsidRDefault="000307AD"/>
    <w:p w:rsidR="000307AD" w:rsidRDefault="000307AD"/>
    <w:p w:rsidR="00784670" w:rsidRDefault="00784670">
      <w:pPr>
        <w:rPr>
          <w:b/>
          <w:sz w:val="24"/>
        </w:rPr>
      </w:pPr>
      <w:bookmarkStart w:id="793" w:name="Wandconstructie_Attributen"/>
      <w:bookmarkEnd w:id="793"/>
      <w:r>
        <w:br w:type="page"/>
      </w:r>
    </w:p>
    <w:p w:rsidR="000307AD" w:rsidRDefault="008D7482">
      <w:pPr>
        <w:pStyle w:val="Kop3"/>
      </w:pPr>
      <w:bookmarkStart w:id="794" w:name="_Toc454542823"/>
      <w:r>
        <w:lastRenderedPageBreak/>
        <w:t>Attributen</w:t>
      </w:r>
      <w:bookmarkEnd w:id="79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52"/>
        <w:gridCol w:w="3628"/>
        <w:gridCol w:w="1929"/>
        <w:gridCol w:w="643"/>
        <w:gridCol w:w="919"/>
        <w:gridCol w:w="704"/>
      </w:tblGrid>
      <w:tr w:rsidR="000307AD">
        <w:trPr>
          <w:trHeight w:val="225"/>
        </w:trPr>
        <w:tc>
          <w:tcPr>
            <w:tcW w:w="18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8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 Constructie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constructie in relatie tot de waterkerende functie (volgens de leidraad waterkerende kunstwerken).</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TypeWaterkerende Constructie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typeWandconstructie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wandconstructie.</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TypeWandconstructie</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Lengte van het kunstwerk in de richting van de waterkering in meters.</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kerendeHoogte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Kerende hoogte van het kunstwerk in meters ten opzichte van NAP. </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drempelHoogte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Drempelhoogte van het kunstwerk in meters ten opzichte van NAP. </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Double</w:t>
            </w:r>
          </w:p>
        </w:tc>
        <w:tc>
          <w:tcPr>
            <w:tcW w:w="6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 NAP</w:t>
            </w:r>
          </w:p>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8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30"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bl>
    <w:p w:rsidR="000307AD" w:rsidRDefault="000307AD"/>
    <w:p w:rsidR="000307AD" w:rsidRDefault="008D7482">
      <w:pPr>
        <w:pStyle w:val="Kop4"/>
      </w:pPr>
      <w:r>
        <w:t xml:space="preserve">WandconstructieLijn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18"/>
        <w:gridCol w:w="1577"/>
        <w:gridCol w:w="597"/>
        <w:gridCol w:w="1010"/>
        <w:gridCol w:w="67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t xml:space="preserve">WandconstructieVlak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00"/>
        <w:gridCol w:w="4133"/>
        <w:gridCol w:w="1546"/>
        <w:gridCol w:w="597"/>
        <w:gridCol w:w="1010"/>
        <w:gridCol w:w="689"/>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wandconstructieID</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Wandconstructie</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784670" w:rsidRDefault="00784670">
      <w:pPr>
        <w:rPr>
          <w:b/>
          <w:sz w:val="24"/>
        </w:rPr>
      </w:pPr>
      <w:bookmarkStart w:id="795" w:name="Wandconstructie_Bijlage"/>
      <w:bookmarkEnd w:id="795"/>
      <w:r>
        <w:br w:type="page"/>
      </w:r>
    </w:p>
    <w:p w:rsidR="000307AD" w:rsidRDefault="008D7482">
      <w:pPr>
        <w:pStyle w:val="Kop3"/>
      </w:pPr>
      <w:bookmarkStart w:id="796" w:name="_Toc454542824"/>
      <w:r>
        <w:lastRenderedPageBreak/>
        <w:t>Bijlage</w:t>
      </w:r>
      <w:bookmarkEnd w:id="796"/>
      <w:r>
        <w:t xml:space="preserve"> </w:t>
      </w:r>
    </w:p>
    <w:p w:rsidR="000307AD" w:rsidRDefault="000307AD"/>
    <w:p w:rsidR="000307AD" w:rsidRDefault="008D7482">
      <w:r>
        <w:rPr>
          <w:noProof/>
        </w:rPr>
        <w:drawing>
          <wp:inline distT="0" distB="0" distL="0" distR="0">
            <wp:extent cx="4352925" cy="4581525"/>
            <wp:effectExtent l="0" t="0" r="0" b="0"/>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png"/>
                    <pic:cNvPicPr/>
                  </pic:nvPicPr>
                  <pic:blipFill>
                    <a:blip r:embed="rId563" cstate="print"/>
                    <a:stretch>
                      <a:fillRect/>
                    </a:stretch>
                  </pic:blipFill>
                  <pic:spPr>
                    <a:xfrm>
                      <a:off x="0" y="0"/>
                      <a:ext cx="4352925" cy="4581525"/>
                    </a:xfrm>
                    <a:prstGeom prst="rect">
                      <a:avLst/>
                    </a:prstGeom>
                  </pic:spPr>
                </pic:pic>
              </a:graphicData>
            </a:graphic>
          </wp:inline>
        </w:drawing>
      </w:r>
    </w:p>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797" w:name="_topic_Waterkering"/>
      <w:bookmarkStart w:id="798" w:name="_Toc454542825"/>
      <w:bookmarkEnd w:id="797"/>
      <w:r>
        <w:rPr>
          <w:b/>
          <w:color w:val="000000"/>
          <w:sz w:val="24"/>
        </w:rPr>
        <w:lastRenderedPageBreak/>
        <w:t>Waterkering</w:t>
      </w:r>
      <w:bookmarkEnd w:id="798"/>
    </w:p>
    <w:p w:rsidR="000307AD" w:rsidRDefault="008D7482">
      <w:pPr>
        <w:pStyle w:val="Kop3"/>
      </w:pPr>
      <w:bookmarkStart w:id="799" w:name="Waterkering_Beschrijving"/>
      <w:bookmarkStart w:id="800" w:name="_Toc454542826"/>
      <w:bookmarkEnd w:id="799"/>
      <w:r>
        <w:t>Beschrijving</w:t>
      </w:r>
      <w:bookmarkEnd w:id="800"/>
    </w:p>
    <w:p w:rsidR="000307AD" w:rsidRDefault="000307AD"/>
    <w:p w:rsidR="000307AD" w:rsidRDefault="008D7482">
      <w:pPr>
        <w:pStyle w:val="Kop4"/>
      </w:pPr>
      <w:r>
        <w:rPr>
          <w:color w:val="000000"/>
        </w:rPr>
        <w:t>Definitie</w:t>
      </w:r>
    </w:p>
    <w:p w:rsidR="000307AD" w:rsidRDefault="008D7482">
      <w:pPr>
        <w:tabs>
          <w:tab w:val="left" w:pos="1845"/>
        </w:tabs>
      </w:pPr>
      <w:r>
        <w:t>Een waterkerende en/of scheidende, kunstmatige of natuurlijke hoogte of hooggelegen gronden inclusief de daarin aanwezige waterkerende elementen.</w:t>
      </w:r>
    </w:p>
    <w:p w:rsidR="000307AD" w:rsidRDefault="008D7482">
      <w:pPr>
        <w:tabs>
          <w:tab w:val="left" w:pos="1845"/>
        </w:tabs>
      </w:pPr>
      <w:r>
        <w:rPr>
          <w:i/>
        </w:rPr>
        <w:t>Herkomst definitie</w:t>
      </w:r>
      <w:r>
        <w:t xml:space="preserve">: </w:t>
      </w:r>
      <w:hyperlink r:id="rId564">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Waterkeringen worden ingededeeld in de categoriën: primaire waterkeringen, regionale waterkeringen en overige waterkeringen. Voorbeelden van waterkeringen zijn: dijken, dammen, duinen, kunstwerken en hoge gronden.</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77"/>
        <w:gridCol w:w="4049"/>
        <w:gridCol w:w="4049"/>
      </w:tblGrid>
      <w:tr w:rsidR="000307AD">
        <w:trPr>
          <w:trHeight w:val="300"/>
        </w:trPr>
        <w:tc>
          <w:tcPr>
            <w:tcW w:w="15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40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400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Kleinschalig/midschalig</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Grootschalig</w:t>
            </w:r>
          </w:p>
        </w:tc>
      </w:tr>
      <w:tr w:rsidR="000307AD">
        <w:trPr>
          <w:trHeight w:val="300"/>
        </w:trPr>
        <w:tc>
          <w:tcPr>
            <w:tcW w:w="156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Ligging van de waterkering</w:t>
            </w:r>
          </w:p>
        </w:tc>
        <w:tc>
          <w:tcPr>
            <w:tcW w:w="4005" w:type="dxa"/>
            <w:tcBorders>
              <w:top w:val="single" w:sz="6" w:space="0" w:color="BFBFBF"/>
              <w:left w:val="single" w:sz="6" w:space="0" w:color="BFBFBF"/>
              <w:bottom w:val="single" w:sz="6" w:space="0" w:color="BFBFBF"/>
              <w:right w:val="single" w:sz="6" w:space="0" w:color="BFBFBF"/>
            </w:tcBorders>
            <w:vAlign w:val="center"/>
          </w:tcPr>
          <w:p w:rsidR="000307AD" w:rsidRDefault="008D7482">
            <w:r>
              <w:t>De begrenzingen van de waterkering in de zin van de keur (weergave als samenstel relevante lijnen)</w:t>
            </w:r>
          </w:p>
        </w:tc>
      </w:tr>
    </w:tbl>
    <w:p w:rsidR="000307AD" w:rsidRDefault="000307AD"/>
    <w:p w:rsidR="000307AD" w:rsidRDefault="008D7482">
      <w:pPr>
        <w:pStyle w:val="Kop4"/>
      </w:pPr>
      <w:r>
        <w:t>Associaties</w:t>
      </w:r>
    </w:p>
    <w:p w:rsidR="000307AD" w:rsidRDefault="002134E3">
      <w:hyperlink w:anchor="_topic_WaterstaatswerkWaterkering">
        <w:r w:rsidR="008D7482">
          <w:rPr>
            <w:rStyle w:val="Hyperlink"/>
          </w:rPr>
          <w:t>Referentiestelsel</w:t>
        </w:r>
      </w:hyperlink>
      <w:r w:rsidR="008D7482">
        <w:t xml:space="preserve">, </w:t>
      </w:r>
      <w:hyperlink w:anchor="_topic_WaterstaatswerkWaterkering">
        <w:r w:rsidR="008D7482">
          <w:rPr>
            <w:rStyle w:val="Hyperlink"/>
          </w:rPr>
          <w:t>WaterkeringSectie</w:t>
        </w:r>
      </w:hyperlink>
      <w:r w:rsidR="008D7482">
        <w:t xml:space="preserve">, </w:t>
      </w:r>
      <w:hyperlink w:anchor="_topic_WaterstaatswerkWaterkering">
        <w:r w:rsidR="008D7482">
          <w:rPr>
            <w:rStyle w:val="Hyperlink"/>
          </w:rPr>
          <w:t>FlexibeleWaterkering</w:t>
        </w:r>
      </w:hyperlink>
      <w:r w:rsidR="008D7482">
        <w:t xml:space="preserve">, </w:t>
      </w:r>
      <w:hyperlink w:anchor="_topic_WaterstaatswerkWaterkering">
        <w:r w:rsidR="008D7482">
          <w:rPr>
            <w:rStyle w:val="Hyperlink"/>
          </w:rPr>
          <w:t>WaterkeringStelselAgg</w:t>
        </w:r>
      </w:hyperlink>
      <w:r w:rsidR="008D7482">
        <w:t xml:space="preserve">, </w:t>
      </w:r>
      <w:hyperlink w:anchor="_topic_WaterstaatswerkWaterkering">
        <w:r w:rsidR="008D7482">
          <w:rPr>
            <w:rStyle w:val="Hyperlink"/>
          </w:rPr>
          <w:t>Wandconstructie</w:t>
        </w:r>
      </w:hyperlink>
      <w:r w:rsidR="008D7482">
        <w:t xml:space="preserve">, </w:t>
      </w:r>
      <w:hyperlink w:anchor="_topic_WaterstaatswerkWaterkering">
        <w:r w:rsidR="008D7482">
          <w:rPr>
            <w:rStyle w:val="Hyperlink"/>
          </w:rPr>
          <w:t>Gemaal</w:t>
        </w:r>
      </w:hyperlink>
      <w:r w:rsidR="008D7482">
        <w:t xml:space="preserve">, </w:t>
      </w:r>
      <w:hyperlink w:anchor="_topic_WaterstaatswerkWaterkering">
        <w:r w:rsidR="008D7482">
          <w:rPr>
            <w:rStyle w:val="Hyperlink"/>
          </w:rPr>
          <w:t>Tunnel</w:t>
        </w:r>
      </w:hyperlink>
      <w:r w:rsidR="008D7482">
        <w:t xml:space="preserve">, </w:t>
      </w:r>
      <w:hyperlink w:anchor="_topic_WaterstaatswerkWaterkering">
        <w:r w:rsidR="008D7482">
          <w:rPr>
            <w:rStyle w:val="Hyperlink"/>
          </w:rPr>
          <w:t>Coupure</w:t>
        </w:r>
      </w:hyperlink>
      <w:r w:rsidR="008D7482">
        <w:t xml:space="preserve">, </w:t>
      </w:r>
      <w:hyperlink w:anchor="_topic_WaterstaatswerkWaterkering">
        <w:r w:rsidR="008D7482">
          <w:rPr>
            <w:rStyle w:val="Hyperlink"/>
          </w:rPr>
          <w:t>Sluis, DuikerSifonHevel</w:t>
        </w:r>
      </w:hyperlink>
      <w:r w:rsidR="008D7482">
        <w:t xml:space="preserve">, </w:t>
      </w:r>
      <w:hyperlink w:anchor="_topic_WaterstaatswerkWaterkering">
        <w:r w:rsidR="008D7482">
          <w:rPr>
            <w:rStyle w:val="Hyperlink"/>
          </w:rPr>
          <w:t>Stuw</w:t>
        </w:r>
      </w:hyperlink>
      <w:r w:rsidR="008D7482">
        <w:t xml:space="preserve">, </w:t>
      </w:r>
      <w:hyperlink w:anchor="_topic_WaterstaatswerkWaterkering">
        <w:r w:rsidR="008D7482">
          <w:rPr>
            <w:rStyle w:val="Hyperlink"/>
          </w:rPr>
          <w:t>Aansluitconstructie</w:t>
        </w:r>
      </w:hyperlink>
      <w:r w:rsidR="008D7482">
        <w:t xml:space="preserve">, </w:t>
      </w:r>
      <w:hyperlink w:anchor="_topic_WaterstaatswerkWaterkering">
        <w:r w:rsidR="008D7482">
          <w:rPr>
            <w:rStyle w:val="Hyperlink"/>
          </w:rPr>
          <w:t>Vispassage</w:t>
        </w:r>
      </w:hyperlink>
      <w:r w:rsidR="008D7482">
        <w:t xml:space="preserve">, </w:t>
      </w:r>
      <w:hyperlink w:anchor="_topic_WaterstaatswerkWaterkering">
        <w:r w:rsidR="008D7482">
          <w:rPr>
            <w:rStyle w:val="Hyperlink"/>
          </w:rPr>
          <w:t>BekledingConstructie</w:t>
        </w:r>
      </w:hyperlink>
      <w:r w:rsidR="008D7482">
        <w:t xml:space="preserve">, </w:t>
      </w:r>
      <w:hyperlink w:anchor="_topic_WaterstaatswerkWaterkering">
        <w:r w:rsidR="008D7482">
          <w:rPr>
            <w:rStyle w:val="Hyperlink"/>
          </w:rPr>
          <w:t>Kernopbouw</w:t>
        </w:r>
      </w:hyperlink>
      <w:r w:rsidR="008D7482">
        <w:t xml:space="preserve">, </w:t>
      </w:r>
      <w:hyperlink w:anchor="_topic_WaterstaatswerkWaterkering">
        <w:r w:rsidR="008D7482">
          <w:rPr>
            <w:rStyle w:val="Hyperlink"/>
          </w:rPr>
          <w:t>WaterstaatswerkWaterkering</w:t>
        </w:r>
      </w:hyperlink>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366"/>
        <w:gridCol w:w="1824"/>
        <w:gridCol w:w="1770"/>
        <w:gridCol w:w="1831"/>
        <w:gridCol w:w="2884"/>
      </w:tblGrid>
      <w:tr w:rsidR="000307AD" w:rsidTr="00784670">
        <w:trPr>
          <w:trHeight w:val="300"/>
        </w:trPr>
        <w:tc>
          <w:tcPr>
            <w:tcW w:w="1366"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rPr>
              <w:t>Standaard</w:t>
            </w:r>
          </w:p>
        </w:tc>
        <w:tc>
          <w:tcPr>
            <w:tcW w:w="182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Entiteit</w:t>
            </w:r>
          </w:p>
        </w:tc>
        <w:tc>
          <w:tcPr>
            <w:tcW w:w="177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Geometrie</w:t>
            </w:r>
          </w:p>
        </w:tc>
        <w:tc>
          <w:tcPr>
            <w:tcW w:w="1831"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Generalisatie</w:t>
            </w:r>
          </w:p>
        </w:tc>
        <w:tc>
          <w:tcPr>
            <w:tcW w:w="2884"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rPr>
              <w:t>Specialisatie</w:t>
            </w:r>
          </w:p>
        </w:tc>
      </w:tr>
      <w:tr w:rsidR="000307AD" w:rsidTr="00784670">
        <w:trPr>
          <w:trHeight w:val="300"/>
        </w:trPr>
        <w:tc>
          <w:tcPr>
            <w:tcW w:w="1366"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24" w:type="dxa"/>
            <w:tcBorders>
              <w:top w:val="nil"/>
              <w:left w:val="nil"/>
              <w:bottom w:val="single" w:sz="6" w:space="0" w:color="C0C0C0"/>
              <w:right w:val="single" w:sz="6" w:space="0" w:color="C0C0C0"/>
            </w:tcBorders>
          </w:tcPr>
          <w:p w:rsidR="000307AD" w:rsidRDefault="002134E3">
            <w:pPr>
              <w:spacing w:line="360" w:lineRule="auto"/>
            </w:pPr>
            <w:hyperlink r:id="rId565">
              <w:r w:rsidR="008D7482">
                <w:rPr>
                  <w:rStyle w:val="Hyperlink"/>
                </w:rPr>
                <w:t>Waterkering</w:t>
              </w:r>
            </w:hyperlink>
          </w:p>
        </w:tc>
        <w:tc>
          <w:tcPr>
            <w:tcW w:w="1770" w:type="dxa"/>
            <w:tcBorders>
              <w:top w:val="nil"/>
              <w:left w:val="nil"/>
              <w:bottom w:val="single" w:sz="6" w:space="0" w:color="C0C0C0"/>
              <w:right w:val="single" w:sz="6" w:space="0" w:color="C0C0C0"/>
            </w:tcBorders>
          </w:tcPr>
          <w:p w:rsidR="000307AD" w:rsidRDefault="008D7482">
            <w:pPr>
              <w:spacing w:line="360" w:lineRule="auto"/>
            </w:pPr>
            <w:r>
              <w:rPr>
                <w:color w:val="000000"/>
              </w:rPr>
              <w:t>Lijn of vlak</w:t>
            </w:r>
          </w:p>
        </w:tc>
        <w:tc>
          <w:tcPr>
            <w:tcW w:w="1831" w:type="dxa"/>
            <w:tcBorders>
              <w:top w:val="nil"/>
              <w:left w:val="nil"/>
              <w:bottom w:val="single" w:sz="6" w:space="0" w:color="C0C0C0"/>
              <w:right w:val="single" w:sz="6" w:space="0" w:color="C0C0C0"/>
            </w:tcBorders>
          </w:tcPr>
          <w:p w:rsidR="000307AD" w:rsidRDefault="008D7482">
            <w:pPr>
              <w:spacing w:line="360" w:lineRule="auto"/>
            </w:pPr>
            <w:r>
              <w:t>Nvt</w:t>
            </w:r>
          </w:p>
        </w:tc>
        <w:tc>
          <w:tcPr>
            <w:tcW w:w="2884" w:type="dxa"/>
            <w:tcBorders>
              <w:top w:val="nil"/>
              <w:left w:val="nil"/>
              <w:bottom w:val="single" w:sz="6" w:space="0" w:color="C0C0C0"/>
              <w:right w:val="single" w:sz="6" w:space="0" w:color="C0C0C0"/>
            </w:tcBorders>
          </w:tcPr>
          <w:p w:rsidR="000307AD" w:rsidRDefault="002134E3">
            <w:pPr>
              <w:spacing w:line="360" w:lineRule="auto"/>
            </w:pPr>
            <w:hyperlink r:id="rId566">
              <w:r w:rsidR="008D7482">
                <w:rPr>
                  <w:rStyle w:val="Hyperlink"/>
                </w:rPr>
                <w:t>Dam</w:t>
              </w:r>
            </w:hyperlink>
            <w:r w:rsidR="008D7482">
              <w:t xml:space="preserve">, </w:t>
            </w:r>
            <w:hyperlink r:id="rId567">
              <w:r w:rsidR="008D7482">
                <w:rPr>
                  <w:rStyle w:val="Hyperlink"/>
                </w:rPr>
                <w:t>Dijk</w:t>
              </w:r>
            </w:hyperlink>
            <w:r w:rsidR="008D7482">
              <w:t xml:space="preserve">, </w:t>
            </w:r>
            <w:hyperlink r:id="rId568">
              <w:r w:rsidR="008D7482">
                <w:rPr>
                  <w:rStyle w:val="Hyperlink"/>
                </w:rPr>
                <w:t>Duin</w:t>
              </w:r>
            </w:hyperlink>
            <w:r w:rsidR="008D7482">
              <w:t xml:space="preserve">, </w:t>
            </w:r>
            <w:hyperlink r:id="rId569">
              <w:r w:rsidR="008D7482">
                <w:rPr>
                  <w:rStyle w:val="Hyperlink"/>
                </w:rPr>
                <w:t>Hoge gronden</w:t>
              </w:r>
            </w:hyperlink>
            <w:r w:rsidR="008D7482">
              <w:t xml:space="preserve"> </w:t>
            </w:r>
          </w:p>
        </w:tc>
      </w:tr>
    </w:tbl>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610"/>
        <w:gridCol w:w="7065"/>
      </w:tblGrid>
      <w:tr w:rsidR="000307AD">
        <w:trPr>
          <w:trHeight w:val="300"/>
        </w:trPr>
        <w:tc>
          <w:tcPr>
            <w:tcW w:w="2610" w:type="dxa"/>
          </w:tcPr>
          <w:p w:rsidR="000307AD" w:rsidRDefault="008D7482">
            <w:r>
              <w:t>Lijn (klein-, midschalig)</w:t>
            </w:r>
          </w:p>
        </w:tc>
        <w:tc>
          <w:tcPr>
            <w:tcW w:w="7065" w:type="dxa"/>
          </w:tcPr>
          <w:p w:rsidR="000307AD" w:rsidRDefault="008D7482">
            <w:r>
              <w:t>Geen omschrijving beschikbaar.</w:t>
            </w:r>
          </w:p>
        </w:tc>
      </w:tr>
      <w:tr w:rsidR="000307AD">
        <w:trPr>
          <w:trHeight w:val="300"/>
        </w:trPr>
        <w:tc>
          <w:tcPr>
            <w:tcW w:w="2610" w:type="dxa"/>
          </w:tcPr>
          <w:p w:rsidR="000307AD" w:rsidRDefault="008D7482">
            <w:r>
              <w:t>Lijn (grootschalig)</w:t>
            </w:r>
          </w:p>
        </w:tc>
        <w:tc>
          <w:tcPr>
            <w:tcW w:w="7065" w:type="dxa"/>
          </w:tcPr>
          <w:p w:rsidR="000307AD" w:rsidRDefault="008D7482">
            <w:r>
              <w:t xml:space="preserve">Geen omschrijving beschikbaar. </w:t>
            </w:r>
          </w:p>
        </w:tc>
      </w:tr>
    </w:tbl>
    <w:p w:rsidR="000307AD" w:rsidRDefault="000307AD"/>
    <w:p w:rsidR="000307AD" w:rsidRDefault="000307AD"/>
    <w:p w:rsidR="000307AD" w:rsidRDefault="000307AD"/>
    <w:p w:rsidR="00784670" w:rsidRDefault="00784670">
      <w:pPr>
        <w:pStyle w:val="Kop3"/>
      </w:pPr>
      <w:bookmarkStart w:id="801" w:name="Waterkering_FM"/>
      <w:bookmarkEnd w:id="801"/>
    </w:p>
    <w:p w:rsidR="00784670" w:rsidRDefault="00784670">
      <w:pPr>
        <w:pStyle w:val="Kop3"/>
      </w:pPr>
    </w:p>
    <w:p w:rsidR="000307AD" w:rsidRDefault="008D7482">
      <w:pPr>
        <w:pStyle w:val="Kop3"/>
      </w:pPr>
      <w:bookmarkStart w:id="802" w:name="_Toc454542827"/>
      <w:r>
        <w:t>Functioneel Model</w:t>
      </w:r>
      <w:bookmarkEnd w:id="802"/>
    </w:p>
    <w:p w:rsidR="000307AD" w:rsidRDefault="000307AD"/>
    <w:p w:rsidR="000307AD" w:rsidRDefault="008D7482">
      <w:r>
        <w:rPr>
          <w:noProof/>
        </w:rPr>
        <w:drawing>
          <wp:inline distT="0" distB="0" distL="0" distR="0">
            <wp:extent cx="4819650" cy="2686050"/>
            <wp:effectExtent l="0" t="0" r="0" b="0"/>
            <wp:docPr id="240" name="P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png"/>
                    <pic:cNvPicPr/>
                  </pic:nvPicPr>
                  <pic:blipFill>
                    <a:blip r:embed="rId570" cstate="print"/>
                    <a:stretch>
                      <a:fillRect/>
                    </a:stretch>
                  </pic:blipFill>
                  <pic:spPr>
                    <a:xfrm>
                      <a:off x="0" y="0"/>
                      <a:ext cx="4819650" cy="268605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03" w:name="Waterkering_Attributen"/>
      <w:bookmarkStart w:id="804" w:name="_Toc454542828"/>
      <w:bookmarkEnd w:id="803"/>
      <w:r>
        <w:t>Attributen</w:t>
      </w:r>
      <w:bookmarkEnd w:id="80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729"/>
        <w:gridCol w:w="4179"/>
        <w:gridCol w:w="1623"/>
        <w:gridCol w:w="536"/>
        <w:gridCol w:w="934"/>
        <w:gridCol w:w="674"/>
      </w:tblGrid>
      <w:tr w:rsidR="000307AD">
        <w:trPr>
          <w:trHeight w:val="225"/>
        </w:trPr>
        <w:tc>
          <w:tcPr>
            <w:tcW w:w="16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9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Indeling van de waterkingen op basis van de normerende instantie (primair, regionaal, overig).</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typeWaterkering</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type van de waterkering</w:t>
            </w:r>
          </w:p>
          <w:p w:rsidR="000307AD" w:rsidRDefault="008D7482">
            <w:r>
              <w:rPr>
                <w:color w:val="000000"/>
                <w:sz w:val="16"/>
              </w:rPr>
              <w:t>Toelichting:</w:t>
            </w:r>
          </w:p>
          <w:p w:rsidR="000307AD" w:rsidRDefault="008D7482">
            <w:r>
              <w:rPr>
                <w:color w:val="000000"/>
                <w:sz w:val="16"/>
              </w:rPr>
              <w:t>Dijk, Dam, Duin, Kunstwerk, bijzonderwaterkerendeconstructie, Hogegrond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soortReferentielijn</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Aanduiding van het type referentielijn.</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TypeReferentielijn</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IMWA</w:t>
            </w:r>
          </w:p>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referentiestelselID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Referentiestelsel</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waterstaatswerk WaterkeringID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WaterstaatswerkWaterkering</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9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15" w:type="dxa"/>
            <w:tcBorders>
              <w:top w:val="single" w:sz="6" w:space="0" w:color="C0C0C0"/>
              <w:left w:val="single" w:sz="6" w:space="0" w:color="C0C0C0"/>
              <w:bottom w:val="single" w:sz="6" w:space="0" w:color="C0C0C0"/>
              <w:right w:val="single" w:sz="6" w:space="0" w:color="C0C0C0"/>
            </w:tcBorders>
          </w:tcPr>
          <w:p w:rsidR="000307AD" w:rsidRDefault="000307AD"/>
        </w:tc>
        <w:tc>
          <w:tcPr>
            <w:tcW w:w="6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05" w:name="_topic_WaterkeringSectie"/>
      <w:bookmarkStart w:id="806" w:name="_Toc454542829"/>
      <w:bookmarkEnd w:id="805"/>
      <w:r>
        <w:rPr>
          <w:b/>
          <w:color w:val="000000"/>
          <w:sz w:val="24"/>
        </w:rPr>
        <w:lastRenderedPageBreak/>
        <w:t>WaterkeringSectie</w:t>
      </w:r>
      <w:bookmarkEnd w:id="806"/>
    </w:p>
    <w:p w:rsidR="000307AD" w:rsidRDefault="008D7482">
      <w:pPr>
        <w:pStyle w:val="Kop3"/>
      </w:pPr>
      <w:bookmarkStart w:id="807" w:name="WaterkeringSectie_Beschrijving"/>
      <w:bookmarkStart w:id="808" w:name="_Toc454542830"/>
      <w:bookmarkEnd w:id="807"/>
      <w:r>
        <w:t>Beschrijving</w:t>
      </w:r>
      <w:bookmarkEnd w:id="808"/>
    </w:p>
    <w:p w:rsidR="000307AD" w:rsidRDefault="008D7482">
      <w:pPr>
        <w:pStyle w:val="Kop4"/>
      </w:pPr>
      <w:r>
        <w:rPr>
          <w:color w:val="000000"/>
        </w:rPr>
        <w:t>Definitie</w:t>
      </w:r>
    </w:p>
    <w:p w:rsidR="000307AD" w:rsidRDefault="008D7482">
      <w:pPr>
        <w:tabs>
          <w:tab w:val="left" w:pos="1845"/>
        </w:tabs>
      </w:pPr>
      <w:r>
        <w:t>Deel van een waterkering met min of meer gelijke eigenschappen.</w:t>
      </w:r>
    </w:p>
    <w:p w:rsidR="000307AD" w:rsidRDefault="008D7482">
      <w:pPr>
        <w:tabs>
          <w:tab w:val="left" w:pos="1845"/>
        </w:tabs>
      </w:pPr>
      <w:r>
        <w:rPr>
          <w:i/>
        </w:rPr>
        <w:t>Herkomst definitie</w:t>
      </w:r>
      <w:r>
        <w:t xml:space="preserve">: </w:t>
      </w:r>
      <w:hyperlink r:id="rId571">
        <w:r>
          <w:rPr>
            <w:rStyle w:val="Hyperlink"/>
          </w:rPr>
          <w:t>Aquo</w:t>
        </w:r>
      </w:hyperlink>
    </w:p>
    <w:p w:rsidR="000307AD" w:rsidRDefault="008D7482">
      <w:pPr>
        <w:pStyle w:val="Kop4"/>
      </w:pPr>
      <w:r>
        <w:t>Toelichting</w:t>
      </w:r>
    </w:p>
    <w:p w:rsidR="000307AD" w:rsidRDefault="008D7482">
      <w:pPr>
        <w:tabs>
          <w:tab w:val="left" w:pos="1845"/>
        </w:tabs>
      </w:pPr>
      <w:r>
        <w:t xml:space="preserve">Onder andere voor de toetsing worden waterkeringen ingedeeld in secties. </w:t>
      </w:r>
    </w:p>
    <w:p w:rsidR="000307AD" w:rsidRDefault="008D7482">
      <w:pPr>
        <w:tabs>
          <w:tab w:val="left" w:pos="1845"/>
        </w:tabs>
      </w:pPr>
      <w:r>
        <w:t>Voorbeelden: toetssectie, inspectievak, onderhoudsvak.</w:t>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2134E3">
      <w:hyperlink w:anchor="_topic_Waterkering">
        <w:r w:rsidR="008D7482">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Lijn</w:t>
            </w:r>
          </w:p>
        </w:tc>
        <w:tc>
          <w:tcPr>
            <w:tcW w:w="7485" w:type="dxa"/>
          </w:tcPr>
          <w:p w:rsidR="000307AD" w:rsidRDefault="008D7482">
            <w:r>
              <w:t>Geen omschrijving beschikbaar.</w:t>
            </w:r>
          </w:p>
        </w:tc>
      </w:tr>
    </w:tbl>
    <w:p w:rsidR="000307AD" w:rsidRDefault="008D7482">
      <w:pPr>
        <w:pStyle w:val="Kop3"/>
      </w:pPr>
      <w:bookmarkStart w:id="809" w:name="WaterkeringSectie_FM"/>
      <w:bookmarkStart w:id="810" w:name="_Toc454542831"/>
      <w:bookmarkEnd w:id="809"/>
      <w:r>
        <w:t>Functioneel Model</w:t>
      </w:r>
      <w:bookmarkEnd w:id="810"/>
    </w:p>
    <w:p w:rsidR="000307AD" w:rsidRDefault="000307AD"/>
    <w:p w:rsidR="000307AD" w:rsidRDefault="008D7482">
      <w:r>
        <w:rPr>
          <w:noProof/>
        </w:rPr>
        <w:drawing>
          <wp:inline distT="0" distB="0" distL="0" distR="0">
            <wp:extent cx="4819650" cy="2686050"/>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png"/>
                    <pic:cNvPicPr/>
                  </pic:nvPicPr>
                  <pic:blipFill>
                    <a:blip r:embed="rId570" cstate="print"/>
                    <a:stretch>
                      <a:fillRect/>
                    </a:stretch>
                  </pic:blipFill>
                  <pic:spPr>
                    <a:xfrm>
                      <a:off x="0" y="0"/>
                      <a:ext cx="4819650" cy="268605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11" w:name="WaterkeringSectie_Attributen"/>
      <w:bookmarkStart w:id="812" w:name="_Toc454542832"/>
      <w:bookmarkEnd w:id="811"/>
      <w:r>
        <w:t>Attributen</w:t>
      </w:r>
      <w:bookmarkEnd w:id="812"/>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990"/>
        <w:gridCol w:w="3460"/>
        <w:gridCol w:w="2082"/>
        <w:gridCol w:w="566"/>
        <w:gridCol w:w="919"/>
        <w:gridCol w:w="658"/>
      </w:tblGrid>
      <w:tr w:rsidR="000307AD">
        <w:trPr>
          <w:trHeight w:val="225"/>
        </w:trPr>
        <w:tc>
          <w:tcPr>
            <w:tcW w:w="195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3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204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5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typeWaterkeringsectie</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waterkeringsectie.</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TypeWaterkeringsectie</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afstandBegin</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 (in meters) van het begin van de sectie t.o.v. het bepaalde nulpunt van de waterkering.</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afstandEinde</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Afstand (in meters) van het einde van de sectie t.o.v. het bepaalde nulpunt van de waterkering.</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w:t>
            </w:r>
          </w:p>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95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3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204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5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6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13" w:name="_topic_WaterkeringStelselAgg"/>
      <w:bookmarkStart w:id="814" w:name="_Toc454542833"/>
      <w:bookmarkEnd w:id="813"/>
      <w:r>
        <w:rPr>
          <w:b/>
          <w:color w:val="000000"/>
          <w:sz w:val="24"/>
        </w:rPr>
        <w:lastRenderedPageBreak/>
        <w:t>WaterkeringStelselAgg</w:t>
      </w:r>
      <w:bookmarkEnd w:id="814"/>
    </w:p>
    <w:p w:rsidR="000307AD" w:rsidRDefault="008D7482">
      <w:pPr>
        <w:pStyle w:val="Kop3"/>
      </w:pPr>
      <w:bookmarkStart w:id="815" w:name="WaterkeringStelselAgg_Beschrijving"/>
      <w:bookmarkStart w:id="816" w:name="_Toc454542834"/>
      <w:bookmarkEnd w:id="815"/>
      <w:r>
        <w:t>Beschrijving</w:t>
      </w:r>
      <w:bookmarkEnd w:id="816"/>
    </w:p>
    <w:p w:rsidR="000307AD" w:rsidRDefault="000307AD"/>
    <w:p w:rsidR="000307AD" w:rsidRDefault="008D7482">
      <w:pPr>
        <w:pStyle w:val="Kop4"/>
      </w:pPr>
      <w:r>
        <w:rPr>
          <w:color w:val="000000"/>
        </w:rPr>
        <w:t>Definitie</w:t>
      </w:r>
    </w:p>
    <w:p w:rsidR="000307AD" w:rsidRDefault="008D7482">
      <w:pPr>
        <w:tabs>
          <w:tab w:val="left" w:pos="1845"/>
        </w:tabs>
      </w:pPr>
      <w:r>
        <w:t xml:space="preserve">Een logisch samenhangend stelsel van waterkeringen. </w:t>
      </w:r>
    </w:p>
    <w:p w:rsidR="000307AD" w:rsidRDefault="008D7482">
      <w:pPr>
        <w:tabs>
          <w:tab w:val="left" w:pos="1845"/>
        </w:tabs>
      </w:pPr>
      <w:r>
        <w:rPr>
          <w:i/>
        </w:rPr>
        <w:t>Herkomst definitie</w:t>
      </w:r>
      <w:r>
        <w:t xml:space="preserve">: Project. Waterkeringstelsel </w:t>
      </w:r>
      <w:hyperlink r:id="rId572">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Voorbeeld van een stelsel zijn de dijktrajecten voor de primaire keringen. </w:t>
      </w:r>
    </w:p>
    <w:p w:rsidR="000307AD" w:rsidRDefault="000307AD">
      <w:pPr>
        <w:tabs>
          <w:tab w:val="left" w:pos="1845"/>
        </w:tabs>
      </w:pPr>
    </w:p>
    <w:p w:rsidR="000307AD" w:rsidRDefault="008D7482">
      <w:pPr>
        <w:pStyle w:val="Kop4"/>
      </w:pPr>
      <w:r>
        <w:t>Geometrie</w:t>
      </w:r>
    </w:p>
    <w:p w:rsidR="000307AD" w:rsidRDefault="008D7482">
      <w:r>
        <w:t>Betreft objectklasse zonder geometrie.</w:t>
      </w:r>
    </w:p>
    <w:p w:rsidR="000307AD" w:rsidRDefault="000307AD"/>
    <w:p w:rsidR="000307AD" w:rsidRDefault="008D7482">
      <w:pPr>
        <w:pStyle w:val="Kop4"/>
      </w:pPr>
      <w:r>
        <w:t>Associaties</w:t>
      </w:r>
    </w:p>
    <w:p w:rsidR="000307AD" w:rsidRDefault="002134E3">
      <w:hyperlink w:anchor="_topic_Waterkering">
        <w:r w:rsidR="008D7482">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Legger waterlopen, beheerregister waterlopen</w:t>
            </w:r>
          </w:p>
        </w:tc>
      </w:tr>
      <w:tr w:rsidR="000307AD">
        <w:trPr>
          <w:trHeight w:val="300"/>
        </w:trPr>
        <w:tc>
          <w:tcPr>
            <w:tcW w:w="2175" w:type="dxa"/>
          </w:tcPr>
          <w:p w:rsidR="000307AD" w:rsidRDefault="008D7482">
            <w:r>
              <w:t>Onderdeel van</w:t>
            </w:r>
            <w:r>
              <w:tab/>
            </w:r>
          </w:p>
        </w:tc>
        <w:tc>
          <w:tcPr>
            <w:tcW w:w="7500" w:type="dxa"/>
          </w:tcPr>
          <w:p w:rsidR="000307AD" w:rsidRDefault="008D7482">
            <w:r>
              <w:t>DAMO Watersysteem</w:t>
            </w:r>
          </w:p>
        </w:tc>
      </w:tr>
    </w:tbl>
    <w:p w:rsidR="000307AD" w:rsidRDefault="000307AD"/>
    <w:p w:rsidR="000307AD" w:rsidRDefault="008D7482">
      <w:pPr>
        <w:pStyle w:val="Kop4"/>
      </w:pPr>
      <w:r>
        <w:t>Inwinningsregels</w:t>
      </w:r>
      <w:r>
        <w:tab/>
      </w:r>
    </w:p>
    <w:p w:rsidR="000307AD" w:rsidRDefault="008D7482">
      <w:r>
        <w:t>Inwinningsregels niet van toepassing, betreft objectklasse zonder geometrie.</w:t>
      </w:r>
    </w:p>
    <w:p w:rsidR="000307AD" w:rsidRDefault="000307AD"/>
    <w:p w:rsidR="000307AD" w:rsidRDefault="000307AD"/>
    <w:p w:rsidR="000307AD" w:rsidRDefault="008D7482">
      <w:pPr>
        <w:pStyle w:val="Kop3"/>
      </w:pPr>
      <w:bookmarkStart w:id="817" w:name="WaterkeringStelselAgg_FM"/>
      <w:bookmarkStart w:id="818" w:name="_Toc454542835"/>
      <w:bookmarkEnd w:id="817"/>
      <w:r>
        <w:t>Functioneel Model</w:t>
      </w:r>
      <w:bookmarkEnd w:id="818"/>
    </w:p>
    <w:p w:rsidR="000307AD" w:rsidRDefault="000307AD"/>
    <w:p w:rsidR="000307AD" w:rsidRDefault="008D7482">
      <w:r>
        <w:rPr>
          <w:noProof/>
        </w:rPr>
        <w:drawing>
          <wp:inline distT="0" distB="0" distL="0" distR="0">
            <wp:extent cx="4819650" cy="2686050"/>
            <wp:effectExtent l="0" t="0" r="0" b="0"/>
            <wp:docPr id="242" name="P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png"/>
                    <pic:cNvPicPr/>
                  </pic:nvPicPr>
                  <pic:blipFill>
                    <a:blip r:embed="rId570" cstate="print"/>
                    <a:stretch>
                      <a:fillRect/>
                    </a:stretch>
                  </pic:blipFill>
                  <pic:spPr>
                    <a:xfrm>
                      <a:off x="0" y="0"/>
                      <a:ext cx="4819650" cy="268605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19" w:name="WaterkeringStelselAgg_Attributen"/>
      <w:bookmarkStart w:id="820" w:name="_Toc454542836"/>
      <w:bookmarkEnd w:id="819"/>
      <w:r>
        <w:t>Attributen</w:t>
      </w:r>
      <w:bookmarkEnd w:id="820"/>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510"/>
        <w:gridCol w:w="3245"/>
        <w:gridCol w:w="1669"/>
        <w:gridCol w:w="582"/>
        <w:gridCol w:w="949"/>
        <w:gridCol w:w="720"/>
      </w:tblGrid>
      <w:tr w:rsidR="000307AD">
        <w:trPr>
          <w:trHeight w:val="225"/>
        </w:trPr>
        <w:tc>
          <w:tcPr>
            <w:tcW w:w="24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18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3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0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typeWaterkeringstelsel</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het type waterkeringstelsel.</w:t>
            </w:r>
          </w:p>
          <w:p w:rsidR="000307AD" w:rsidRDefault="008D7482">
            <w:r>
              <w:rPr>
                <w:color w:val="000000"/>
                <w:sz w:val="16"/>
              </w:rPr>
              <w:t>Toelichting:</w:t>
            </w:r>
          </w:p>
          <w:p w:rsidR="000307AD" w:rsidRDefault="008D7482">
            <w:r>
              <w:rPr>
                <w:color w:val="000000"/>
                <w:sz w:val="16"/>
              </w:rPr>
              <w:t>Dijkring, Dijktraject</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 Waterkeringstelsel</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categorieWaterkeringstelsel</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Nadere aanduiding van de categorie van het waterkeringstelsel.</w:t>
            </w:r>
          </w:p>
          <w:p w:rsidR="000307AD" w:rsidRDefault="008D7482">
            <w:r>
              <w:rPr>
                <w:color w:val="000000"/>
                <w:sz w:val="16"/>
              </w:rPr>
              <w:t>Toelichting:</w:t>
            </w:r>
          </w:p>
          <w:p w:rsidR="000307AD" w:rsidRDefault="008D7482">
            <w:r>
              <w:rPr>
                <w:color w:val="000000"/>
                <w:sz w:val="16"/>
              </w:rPr>
              <w:t>Primair, Regionaal, Overig</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Categorie Waterkeringstelsel</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dijkringNummer</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Geeft het dijkring nummer van het stelsel aan.</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normGroep</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De norm groep waartoe de norm behoort van het waterkeringstelsel.</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NormGroep</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normKader</w:t>
            </w:r>
          </w:p>
        </w:tc>
        <w:tc>
          <w:tcPr>
            <w:tcW w:w="3180" w:type="dxa"/>
            <w:tcBorders>
              <w:top w:val="single" w:sz="6" w:space="0" w:color="C0C0C0"/>
              <w:left w:val="single" w:sz="6" w:space="0" w:color="C0C0C0"/>
              <w:bottom w:val="single" w:sz="6" w:space="0" w:color="C0C0C0"/>
              <w:right w:val="single" w:sz="6" w:space="0" w:color="C0C0C0"/>
            </w:tcBorders>
          </w:tcPr>
          <w:p w:rsidR="000307AD" w:rsidRDefault="000307AD"/>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NormKader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30" w:type="dxa"/>
            <w:tcBorders>
              <w:top w:val="single" w:sz="6" w:space="0" w:color="C0C0C0"/>
              <w:left w:val="single" w:sz="6" w:space="0" w:color="C0C0C0"/>
              <w:bottom w:val="single" w:sz="6" w:space="0" w:color="C0C0C0"/>
              <w:right w:val="single" w:sz="6" w:space="0" w:color="C0C0C0"/>
            </w:tcBorders>
          </w:tcPr>
          <w:p w:rsidR="000307AD" w:rsidRDefault="000307AD"/>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4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normWaarde</w:t>
            </w:r>
          </w:p>
        </w:tc>
        <w:tc>
          <w:tcPr>
            <w:tcW w:w="318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Veiligheidsnorm waarde waaraan een waterkering moet voldoen gelet op voor het waterkerend vermogen bepalende factoren </w:t>
            </w:r>
          </w:p>
          <w:p w:rsidR="000307AD" w:rsidRDefault="008D7482">
            <w:r>
              <w:rPr>
                <w:color w:val="000000"/>
                <w:sz w:val="16"/>
              </w:rPr>
              <w:t>Toelichting:</w:t>
            </w:r>
          </w:p>
          <w:p w:rsidR="000307AD" w:rsidRDefault="008D7482">
            <w:r>
              <w:rPr>
                <w:color w:val="000000"/>
                <w:sz w:val="16"/>
              </w:rPr>
              <w:t>Gerepresenteerd als een geheelgetal (1</w:t>
            </w:r>
            <w:proofErr w:type="gramStart"/>
            <w:r>
              <w:rPr>
                <w:color w:val="000000"/>
                <w:sz w:val="16"/>
              </w:rPr>
              <w:t>:x</w:t>
            </w:r>
            <w:proofErr w:type="gramEnd"/>
            <w:r>
              <w:rPr>
                <w:color w:val="000000"/>
                <w:sz w:val="16"/>
              </w:rPr>
              <w:t>)</w:t>
            </w:r>
          </w:p>
        </w:tc>
        <w:tc>
          <w:tcPr>
            <w:tcW w:w="16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5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1</w:t>
            </w:r>
            <w:proofErr w:type="gramStart"/>
            <w:r>
              <w:rPr>
                <w:color w:val="000000"/>
                <w:sz w:val="16"/>
              </w:rPr>
              <w:t>:x</w:t>
            </w:r>
            <w:proofErr w:type="gramEnd"/>
          </w:p>
        </w:tc>
        <w:tc>
          <w:tcPr>
            <w:tcW w:w="93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0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21" w:name="_topic_WaterstaatswerkWaterkering"/>
      <w:bookmarkStart w:id="822" w:name="_Toc454542837"/>
      <w:bookmarkEnd w:id="821"/>
      <w:r>
        <w:rPr>
          <w:b/>
          <w:color w:val="000000"/>
          <w:sz w:val="24"/>
        </w:rPr>
        <w:lastRenderedPageBreak/>
        <w:t>WaterstaatswerkWaterkering</w:t>
      </w:r>
      <w:bookmarkEnd w:id="822"/>
    </w:p>
    <w:p w:rsidR="000307AD" w:rsidRDefault="008D7482">
      <w:pPr>
        <w:pStyle w:val="Kop3"/>
      </w:pPr>
      <w:bookmarkStart w:id="823" w:name="WaterstaatswerkWaterkering_Beschrijving"/>
      <w:bookmarkStart w:id="824" w:name="_Toc454542838"/>
      <w:bookmarkEnd w:id="823"/>
      <w:r>
        <w:t>Beschrijving</w:t>
      </w:r>
      <w:bookmarkEnd w:id="824"/>
    </w:p>
    <w:p w:rsidR="000307AD" w:rsidRDefault="000307AD"/>
    <w:p w:rsidR="000307AD" w:rsidRDefault="008D7482">
      <w:pPr>
        <w:pStyle w:val="Kop4"/>
      </w:pPr>
      <w:r>
        <w:rPr>
          <w:color w:val="000000"/>
        </w:rPr>
        <w:t>Definitie</w:t>
      </w:r>
      <w:r>
        <w:br/>
      </w:r>
      <w:r>
        <w:rPr>
          <w:b w:val="0"/>
          <w:color w:val="000000"/>
        </w:rPr>
        <w:t>Volgt.</w:t>
      </w:r>
    </w:p>
    <w:p w:rsidR="000307AD" w:rsidRDefault="008D7482">
      <w:pPr>
        <w:tabs>
          <w:tab w:val="left" w:pos="1845"/>
        </w:tabs>
      </w:pPr>
      <w:r>
        <w:rPr>
          <w:i/>
        </w:rPr>
        <w:t>Herkomst definitie</w:t>
      </w:r>
      <w:r>
        <w:t>: Volgt.</w:t>
      </w:r>
    </w:p>
    <w:p w:rsidR="000307AD" w:rsidRDefault="000307AD">
      <w:pPr>
        <w:tabs>
          <w:tab w:val="left" w:pos="1845"/>
        </w:tabs>
      </w:pPr>
    </w:p>
    <w:p w:rsidR="000307AD" w:rsidRDefault="008D7482">
      <w:pPr>
        <w:pStyle w:val="Kop4"/>
      </w:pPr>
      <w:r>
        <w:t>Toelichting</w:t>
      </w:r>
    </w:p>
    <w:p w:rsidR="000307AD" w:rsidRDefault="008D7482">
      <w:pPr>
        <w:tabs>
          <w:tab w:val="left" w:pos="1845"/>
        </w:tabs>
      </w:pPr>
      <w:r>
        <w:t>Het betreft de zonering zoals die volgt uit de waterwet. In de termen van IMGEO betreft het een functioneelgebied. Geen voorbeeldafbeelding beschikbaar.</w:t>
      </w:r>
    </w:p>
    <w:p w:rsidR="000307AD" w:rsidRDefault="008D7482">
      <w:pPr>
        <w:tabs>
          <w:tab w:val="left" w:pos="1845"/>
        </w:tabs>
      </w:pPr>
      <w:r>
        <w:rPr>
          <w:noProof/>
        </w:rPr>
        <w:drawing>
          <wp:inline distT="0" distB="0" distL="0" distR="0">
            <wp:extent cx="5991225" cy="2038350"/>
            <wp:effectExtent l="0" t="0" r="0" b="0"/>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png"/>
                    <pic:cNvPicPr/>
                  </pic:nvPicPr>
                  <pic:blipFill>
                    <a:blip r:embed="rId573" cstate="print"/>
                    <a:stretch>
                      <a:fillRect/>
                    </a:stretch>
                  </pic:blipFill>
                  <pic:spPr>
                    <a:xfrm>
                      <a:off x="0" y="0"/>
                      <a:ext cx="5991225" cy="2038350"/>
                    </a:xfrm>
                    <a:prstGeom prst="rect">
                      <a:avLst/>
                    </a:prstGeom>
                  </pic:spPr>
                </pic:pic>
              </a:graphicData>
            </a:graphic>
          </wp:inline>
        </w:drawing>
      </w:r>
    </w:p>
    <w:p w:rsidR="000307AD" w:rsidRDefault="008D7482">
      <w:pPr>
        <w:pStyle w:val="Lijstalinea"/>
        <w:numPr>
          <w:ilvl w:val="0"/>
          <w:numId w:val="5"/>
        </w:numPr>
        <w:spacing w:line="264" w:lineRule="auto"/>
      </w:pPr>
      <w:r>
        <w:t xml:space="preserve">Het waterstaatswerk waterkering heeft een 1:1 relatie met het object </w:t>
      </w:r>
      <w:r>
        <w:rPr>
          <w:i/>
        </w:rPr>
        <w:t>Waterkering</w:t>
      </w:r>
      <w:r>
        <w:t xml:space="preserve">. </w:t>
      </w:r>
    </w:p>
    <w:p w:rsidR="000307AD" w:rsidRDefault="008D7482">
      <w:pPr>
        <w:pStyle w:val="Lijstalinea"/>
        <w:numPr>
          <w:ilvl w:val="0"/>
          <w:numId w:val="5"/>
        </w:numPr>
        <w:spacing w:line="264" w:lineRule="auto"/>
      </w:pPr>
      <w:r>
        <w:t xml:space="preserve">De vlakken vormen de basis van het BGT-object ‘functioneel gebied: waterkering’ </w:t>
      </w:r>
    </w:p>
    <w:p w:rsidR="000307AD" w:rsidRDefault="008D7482">
      <w:pPr>
        <w:pStyle w:val="Lijstalinea"/>
        <w:numPr>
          <w:ilvl w:val="0"/>
          <w:numId w:val="5"/>
        </w:numPr>
        <w:spacing w:line="264" w:lineRule="auto"/>
      </w:pPr>
      <w:r>
        <w:t xml:space="preserve">Het waterstaatswerk waterkering is de bron voor het bepalen van de aangrenzende beschermingszones. </w:t>
      </w:r>
    </w:p>
    <w:p w:rsidR="000307AD" w:rsidRDefault="008D7482">
      <w:pPr>
        <w:pStyle w:val="Lijstalinea"/>
        <w:numPr>
          <w:ilvl w:val="0"/>
          <w:numId w:val="5"/>
        </w:numPr>
        <w:spacing w:line="264" w:lineRule="auto"/>
      </w:pPr>
      <w:r>
        <w:t xml:space="preserve">Het waterstaatswerk wordt in de lengterichting afgebakend door het type waterkering, net zoals het object waterkering. In de dwarsrichting wordt het waterstaatswerk afgebakend door de teenlijnen. </w:t>
      </w: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 xml:space="preserve">Beschermingszone, </w:t>
      </w:r>
      <w:hyperlink w:anchor="_topic_Waterkering">
        <w:r>
          <w:rPr>
            <w:rStyle w:val="Hyperlink"/>
          </w:rPr>
          <w:t>Waterkering</w:t>
        </w:r>
      </w:hyperlink>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lastRenderedPageBreak/>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Geen omschrijving beschikbaar.</w:t>
            </w:r>
          </w:p>
        </w:tc>
      </w:tr>
    </w:tbl>
    <w:p w:rsidR="000307AD" w:rsidRDefault="000307AD"/>
    <w:p w:rsidR="000307AD" w:rsidRDefault="000307AD"/>
    <w:p w:rsidR="000307AD" w:rsidRDefault="000307AD"/>
    <w:p w:rsidR="000307AD" w:rsidRDefault="008D7482">
      <w:pPr>
        <w:pStyle w:val="Kop3"/>
      </w:pPr>
      <w:bookmarkStart w:id="825" w:name="WaterstaatswerkWaterkering_FM"/>
      <w:bookmarkStart w:id="826" w:name="_Toc454542839"/>
      <w:bookmarkEnd w:id="825"/>
      <w:r>
        <w:t>Functioneel Model</w:t>
      </w:r>
      <w:bookmarkEnd w:id="826"/>
    </w:p>
    <w:p w:rsidR="000307AD" w:rsidRDefault="000307AD"/>
    <w:p w:rsidR="000307AD" w:rsidRDefault="008D7482">
      <w:r>
        <w:rPr>
          <w:noProof/>
        </w:rPr>
        <w:drawing>
          <wp:inline distT="0" distB="0" distL="0" distR="0">
            <wp:extent cx="3552825" cy="1285875"/>
            <wp:effectExtent l="0" t="0" r="0" b="0"/>
            <wp:docPr id="244" name="Pic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png"/>
                    <pic:cNvPicPr/>
                  </pic:nvPicPr>
                  <pic:blipFill>
                    <a:blip r:embed="rId95" cstate="print"/>
                    <a:stretch>
                      <a:fillRect/>
                    </a:stretch>
                  </pic:blipFill>
                  <pic:spPr>
                    <a:xfrm>
                      <a:off x="0" y="0"/>
                      <a:ext cx="3552825" cy="1285875"/>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27" w:name="WaterstaatswerkWaterkering_Attributen"/>
      <w:bookmarkStart w:id="828" w:name="_Toc454542840"/>
      <w:bookmarkEnd w:id="827"/>
      <w:r>
        <w:t>Attributen</w:t>
      </w:r>
      <w:bookmarkEnd w:id="828"/>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899"/>
        <w:gridCol w:w="3842"/>
        <w:gridCol w:w="1592"/>
        <w:gridCol w:w="582"/>
        <w:gridCol w:w="1010"/>
        <w:gridCol w:w="750"/>
      </w:tblGrid>
      <w:tr w:rsidR="000307AD">
        <w:trPr>
          <w:trHeight w:val="225"/>
        </w:trPr>
        <w:tc>
          <w:tcPr>
            <w:tcW w:w="18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7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3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8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beschermingszoneID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Beschermingszone</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waterkeringID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Waterkering</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8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8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7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70"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73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 w:rsidR="000307AD" w:rsidRDefault="000307AD"/>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29" w:name="_topic_WeesConstructie"/>
      <w:bookmarkStart w:id="830" w:name="_Toc454542841"/>
      <w:bookmarkEnd w:id="829"/>
      <w:r>
        <w:rPr>
          <w:b/>
          <w:color w:val="000000"/>
          <w:sz w:val="24"/>
        </w:rPr>
        <w:lastRenderedPageBreak/>
        <w:t>WeesConstructie</w:t>
      </w:r>
      <w:bookmarkEnd w:id="830"/>
    </w:p>
    <w:p w:rsidR="000307AD" w:rsidRDefault="008D7482">
      <w:pPr>
        <w:pStyle w:val="Kop3"/>
      </w:pPr>
      <w:bookmarkStart w:id="831" w:name="Weesconstructie_Beschrijving"/>
      <w:bookmarkStart w:id="832" w:name="_Toc454542842"/>
      <w:bookmarkEnd w:id="831"/>
      <w:r>
        <w:t>Beschrijving</w:t>
      </w:r>
      <w:bookmarkEnd w:id="832"/>
    </w:p>
    <w:p w:rsidR="000307AD" w:rsidRDefault="000307AD"/>
    <w:p w:rsidR="000307AD" w:rsidRDefault="008D7482">
      <w:pPr>
        <w:pStyle w:val="Kop4"/>
      </w:pPr>
      <w:r>
        <w:rPr>
          <w:color w:val="000000"/>
        </w:rPr>
        <w:t>Definitie</w:t>
      </w:r>
    </w:p>
    <w:p w:rsidR="000307AD" w:rsidRDefault="008D7482">
      <w:pPr>
        <w:tabs>
          <w:tab w:val="left" w:pos="1845"/>
        </w:tabs>
      </w:pPr>
      <w:r>
        <w:t>Constructie die is achtergelaten in de Kering.</w:t>
      </w:r>
    </w:p>
    <w:p w:rsidR="000307AD" w:rsidRDefault="008D7482">
      <w:pPr>
        <w:tabs>
          <w:tab w:val="left" w:pos="1845"/>
        </w:tabs>
      </w:pPr>
      <w:r>
        <w:rPr>
          <w:i/>
        </w:rPr>
        <w:t>Herkomst definitie</w:t>
      </w:r>
      <w:r>
        <w:t>: Project</w:t>
      </w:r>
    </w:p>
    <w:p w:rsidR="000307AD" w:rsidRDefault="000307AD">
      <w:pPr>
        <w:tabs>
          <w:tab w:val="left" w:pos="1845"/>
        </w:tabs>
      </w:pPr>
    </w:p>
    <w:p w:rsidR="000307AD" w:rsidRDefault="008D7482">
      <w:pPr>
        <w:pStyle w:val="Kop4"/>
      </w:pPr>
      <w:r>
        <w:t>Toelichting</w:t>
      </w:r>
    </w:p>
    <w:p w:rsidR="000307AD" w:rsidRDefault="008D7482">
      <w:pPr>
        <w:tabs>
          <w:tab w:val="left" w:pos="1845"/>
        </w:tabs>
      </w:pPr>
      <w:r>
        <w:t xml:space="preserve">In keringen bevinden zich in bepaalde gevallen nog oude constructies. Bijvoorbeeld oude funderingen of achtergelaten onderdelen van de gemaal. </w:t>
      </w:r>
      <w:r>
        <w:tab/>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1598"/>
        <w:gridCol w:w="2038"/>
        <w:gridCol w:w="2753"/>
        <w:gridCol w:w="3286"/>
      </w:tblGrid>
      <w:tr w:rsidR="000307AD">
        <w:trPr>
          <w:trHeight w:val="300"/>
        </w:trPr>
        <w:tc>
          <w:tcPr>
            <w:tcW w:w="15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201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Punt</w:t>
            </w:r>
          </w:p>
        </w:tc>
        <w:tc>
          <w:tcPr>
            <w:tcW w:w="271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Lijn</w:t>
            </w:r>
          </w:p>
        </w:tc>
        <w:tc>
          <w:tcPr>
            <w:tcW w:w="32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1575"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201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2715"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c>
          <w:tcPr>
            <w:tcW w:w="324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1575"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201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2715"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c>
          <w:tcPr>
            <w:tcW w:w="324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p w:rsidR="000307AD" w:rsidRDefault="008D7482">
      <w:r>
        <w:t>Er zijn geen relaties met de vier standaarden IMWA, IMGeo, BGT en INSPIRE.</w:t>
      </w:r>
    </w:p>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75"/>
        <w:gridCol w:w="7500"/>
      </w:tblGrid>
      <w:tr w:rsidR="000307AD">
        <w:trPr>
          <w:trHeight w:val="300"/>
        </w:trPr>
        <w:tc>
          <w:tcPr>
            <w:tcW w:w="2175" w:type="dxa"/>
          </w:tcPr>
          <w:p w:rsidR="000307AD" w:rsidRDefault="008D7482">
            <w:r>
              <w:t>Producten</w:t>
            </w:r>
          </w:p>
        </w:tc>
        <w:tc>
          <w:tcPr>
            <w:tcW w:w="7500" w:type="dxa"/>
          </w:tcPr>
          <w:p w:rsidR="000307AD" w:rsidRDefault="008D7482">
            <w:r>
              <w:t>Onbekend</w:t>
            </w:r>
          </w:p>
        </w:tc>
      </w:tr>
      <w:tr w:rsidR="000307AD">
        <w:trPr>
          <w:trHeight w:val="300"/>
        </w:trPr>
        <w:tc>
          <w:tcPr>
            <w:tcW w:w="2175" w:type="dxa"/>
          </w:tcPr>
          <w:p w:rsidR="000307AD" w:rsidRDefault="008D7482">
            <w:r>
              <w:t>Onderdeel van</w:t>
            </w:r>
            <w:r>
              <w:tab/>
            </w:r>
          </w:p>
        </w:tc>
        <w:tc>
          <w:tcPr>
            <w:tcW w:w="7500"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Punt</w:t>
            </w:r>
          </w:p>
        </w:tc>
        <w:tc>
          <w:tcPr>
            <w:tcW w:w="7485" w:type="dxa"/>
          </w:tcPr>
          <w:p w:rsidR="000307AD" w:rsidRDefault="008D7482">
            <w:r>
              <w:t>Geen omschrijving beschikbaar.</w:t>
            </w:r>
          </w:p>
        </w:tc>
      </w:tr>
      <w:tr w:rsidR="000307AD">
        <w:trPr>
          <w:trHeight w:val="300"/>
        </w:trPr>
        <w:tc>
          <w:tcPr>
            <w:tcW w:w="2190" w:type="dxa"/>
          </w:tcPr>
          <w:p w:rsidR="000307AD" w:rsidRDefault="008D7482">
            <w:r>
              <w:t>Vlak</w:t>
            </w:r>
          </w:p>
        </w:tc>
        <w:tc>
          <w:tcPr>
            <w:tcW w:w="7485" w:type="dxa"/>
          </w:tcPr>
          <w:p w:rsidR="000307AD" w:rsidRDefault="008D7482">
            <w:r>
              <w:t>Geen omschrijving beschikbaar.</w:t>
            </w:r>
          </w:p>
        </w:tc>
      </w:tr>
      <w:tr w:rsidR="000307AD">
        <w:trPr>
          <w:trHeight w:val="300"/>
        </w:trPr>
        <w:tc>
          <w:tcPr>
            <w:tcW w:w="2190" w:type="dxa"/>
          </w:tcPr>
          <w:p w:rsidR="000307AD" w:rsidRDefault="008D7482">
            <w:r>
              <w:t>Lijn</w:t>
            </w:r>
          </w:p>
        </w:tc>
        <w:tc>
          <w:tcPr>
            <w:tcW w:w="7485" w:type="dxa"/>
          </w:tcPr>
          <w:p w:rsidR="000307AD" w:rsidRDefault="008D7482">
            <w:r>
              <w:t>Geen omschrijving beschikbaar.</w:t>
            </w:r>
          </w:p>
        </w:tc>
      </w:tr>
    </w:tbl>
    <w:p w:rsidR="000307AD" w:rsidRDefault="000307AD"/>
    <w:p w:rsidR="000307AD" w:rsidRDefault="000307AD"/>
    <w:p w:rsidR="000307AD" w:rsidRDefault="000307AD"/>
    <w:p w:rsidR="000307AD" w:rsidRDefault="008D7482">
      <w:pPr>
        <w:pStyle w:val="Kop3"/>
      </w:pPr>
      <w:bookmarkStart w:id="833" w:name="Weesconstructie_FM"/>
      <w:bookmarkStart w:id="834" w:name="_Toc454542843"/>
      <w:bookmarkEnd w:id="833"/>
      <w:r>
        <w:t>Functioneel Model</w:t>
      </w:r>
      <w:bookmarkEnd w:id="834"/>
    </w:p>
    <w:p w:rsidR="000307AD" w:rsidRDefault="000307AD"/>
    <w:p w:rsidR="000307AD" w:rsidRDefault="008D7482">
      <w:r>
        <w:rPr>
          <w:noProof/>
        </w:rPr>
        <w:drawing>
          <wp:inline distT="0" distB="0" distL="0" distR="0">
            <wp:extent cx="4095750" cy="1276350"/>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0307AD" w:rsidRDefault="000307AD"/>
    <w:p w:rsidR="000307AD" w:rsidRDefault="008D7482">
      <w:pPr>
        <w:pStyle w:val="Kop3"/>
      </w:pPr>
      <w:bookmarkStart w:id="835" w:name="Weesconstructie_Attributen"/>
      <w:bookmarkStart w:id="836" w:name="_Toc454542844"/>
      <w:bookmarkEnd w:id="835"/>
      <w:r>
        <w:t>Attributen</w:t>
      </w:r>
      <w:bookmarkEnd w:id="836"/>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041"/>
        <w:gridCol w:w="1653"/>
        <w:gridCol w:w="628"/>
        <w:gridCol w:w="919"/>
        <w:gridCol w:w="735"/>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6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w:t>
            </w:r>
          </w:p>
        </w:tc>
        <w:tc>
          <w:tcPr>
            <w:tcW w:w="3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Omschrijving van de weesconstructie</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String</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96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punt</w:t>
            </w:r>
          </w:p>
        </w:tc>
        <w:tc>
          <w:tcPr>
            <w:tcW w:w="16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61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t xml:space="preserve">WeesconstructieLijn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49"/>
        <w:gridCol w:w="1607"/>
        <w:gridCol w:w="536"/>
        <w:gridCol w:w="980"/>
        <w:gridCol w:w="704"/>
      </w:tblGrid>
      <w:tr w:rsidR="000307AD">
        <w:trPr>
          <w:trHeight w:val="225"/>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7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6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weesconstructieID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Weesconstructie</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lijn</w:t>
            </w:r>
          </w:p>
        </w:tc>
        <w:tc>
          <w:tcPr>
            <w:tcW w:w="157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6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8D7482">
      <w:pPr>
        <w:pStyle w:val="Kop4"/>
      </w:pPr>
      <w:r>
        <w:t xml:space="preserve">WeesconstructieVlak </w:t>
      </w:r>
    </w:p>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1699"/>
        <w:gridCol w:w="4149"/>
        <w:gridCol w:w="1577"/>
        <w:gridCol w:w="536"/>
        <w:gridCol w:w="1010"/>
        <w:gridCol w:w="704"/>
      </w:tblGrid>
      <w:tr w:rsidR="000307AD">
        <w:trPr>
          <w:trHeight w:val="300"/>
        </w:trPr>
        <w:tc>
          <w:tcPr>
            <w:tcW w:w="16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406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4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2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6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300"/>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300"/>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weesconstructieID</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Weesconstructie</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300"/>
        </w:trPr>
        <w:tc>
          <w:tcPr>
            <w:tcW w:w="16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406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4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25" w:type="dxa"/>
            <w:tcBorders>
              <w:top w:val="single" w:sz="6" w:space="0" w:color="C0C0C0"/>
              <w:left w:val="single" w:sz="6" w:space="0" w:color="C0C0C0"/>
              <w:bottom w:val="single" w:sz="6" w:space="0" w:color="C0C0C0"/>
              <w:right w:val="single" w:sz="6" w:space="0" w:color="C0C0C0"/>
            </w:tcBorders>
          </w:tcPr>
          <w:p w:rsidR="000307AD" w:rsidRDefault="000307AD"/>
        </w:tc>
        <w:tc>
          <w:tcPr>
            <w:tcW w:w="990" w:type="dxa"/>
            <w:tcBorders>
              <w:top w:val="single" w:sz="6" w:space="0" w:color="C0C0C0"/>
              <w:left w:val="single" w:sz="6" w:space="0" w:color="C0C0C0"/>
              <w:bottom w:val="single" w:sz="6" w:space="0" w:color="C0C0C0"/>
              <w:right w:val="single" w:sz="6" w:space="0" w:color="C0C0C0"/>
            </w:tcBorders>
          </w:tcPr>
          <w:p w:rsidR="000307AD" w:rsidRDefault="000307AD"/>
        </w:tc>
        <w:tc>
          <w:tcPr>
            <w:tcW w:w="6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p w:rsidR="000307AD" w:rsidRDefault="000307AD"/>
    <w:p w:rsidR="000307AD" w:rsidRDefault="000307AD">
      <w:pPr>
        <w:tabs>
          <w:tab w:val="left" w:pos="1815"/>
          <w:tab w:val="left" w:pos="5295"/>
          <w:tab w:val="left" w:pos="6960"/>
          <w:tab w:val="left" w:pos="8070"/>
        </w:tabs>
      </w:pPr>
    </w:p>
    <w:p w:rsidR="000307AD" w:rsidRDefault="000307AD"/>
    <w:p w:rsidR="000307AD" w:rsidRDefault="008D7482">
      <w:r>
        <w:br w:type="page"/>
      </w:r>
    </w:p>
    <w:p w:rsidR="000307AD" w:rsidRDefault="008D7482">
      <w:pPr>
        <w:pBdr>
          <w:top w:val="none" w:sz="0" w:space="1" w:color="000000"/>
          <w:left w:val="none" w:sz="0" w:space="1" w:color="000000"/>
          <w:bottom w:val="none" w:sz="0" w:space="1" w:color="000000"/>
          <w:right w:val="none" w:sz="0" w:space="1" w:color="000000"/>
        </w:pBdr>
        <w:shd w:val="clear" w:color="auto" w:fill="FFFFFF"/>
        <w:spacing w:after="90"/>
        <w:outlineLvl w:val="1"/>
      </w:pPr>
      <w:bookmarkStart w:id="837" w:name="_topic_Zinkstuk"/>
      <w:bookmarkStart w:id="838" w:name="_Toc454542845"/>
      <w:bookmarkEnd w:id="837"/>
      <w:r>
        <w:rPr>
          <w:b/>
          <w:color w:val="000000"/>
          <w:sz w:val="24"/>
        </w:rPr>
        <w:lastRenderedPageBreak/>
        <w:t>Zinkstuk</w:t>
      </w:r>
      <w:bookmarkEnd w:id="838"/>
    </w:p>
    <w:p w:rsidR="000307AD" w:rsidRDefault="008D7482">
      <w:pPr>
        <w:pStyle w:val="Kop3"/>
      </w:pPr>
      <w:bookmarkStart w:id="839" w:name="Zinkstuk_Beschrijving"/>
      <w:bookmarkStart w:id="840" w:name="_Toc454542846"/>
      <w:bookmarkEnd w:id="839"/>
      <w:r>
        <w:t>Beschrijving</w:t>
      </w:r>
      <w:bookmarkEnd w:id="840"/>
    </w:p>
    <w:p w:rsidR="000307AD" w:rsidRDefault="008D7482">
      <w:pPr>
        <w:pStyle w:val="Kop4"/>
      </w:pPr>
      <w:r>
        <w:rPr>
          <w:color w:val="000000"/>
        </w:rPr>
        <w:t>Definitie</w:t>
      </w:r>
    </w:p>
    <w:p w:rsidR="000307AD" w:rsidRDefault="008D7482">
      <w:pPr>
        <w:tabs>
          <w:tab w:val="left" w:pos="1845"/>
        </w:tabs>
      </w:pPr>
      <w:r>
        <w:t>Object ter bescherming van delen van de vooroever.</w:t>
      </w:r>
    </w:p>
    <w:p w:rsidR="000307AD" w:rsidRDefault="008D7482">
      <w:pPr>
        <w:tabs>
          <w:tab w:val="left" w:pos="1845"/>
        </w:tabs>
      </w:pPr>
      <w:r>
        <w:rPr>
          <w:i/>
        </w:rPr>
        <w:t>Herkomst definitie</w:t>
      </w:r>
      <w:r>
        <w:t xml:space="preserve">: </w:t>
      </w:r>
      <w:hyperlink r:id="rId574">
        <w:r>
          <w:rPr>
            <w:rStyle w:val="Hyperlink"/>
          </w:rPr>
          <w:t>Aquo</w:t>
        </w:r>
      </w:hyperlink>
    </w:p>
    <w:p w:rsidR="000307AD" w:rsidRDefault="000307AD">
      <w:pPr>
        <w:tabs>
          <w:tab w:val="left" w:pos="1845"/>
        </w:tabs>
      </w:pPr>
    </w:p>
    <w:p w:rsidR="000307AD" w:rsidRDefault="008D7482">
      <w:pPr>
        <w:pStyle w:val="Kop4"/>
      </w:pPr>
      <w:r>
        <w:t>Toelichting</w:t>
      </w:r>
    </w:p>
    <w:p w:rsidR="000307AD" w:rsidRDefault="008D7482">
      <w:pPr>
        <w:tabs>
          <w:tab w:val="left" w:pos="1845"/>
        </w:tabs>
      </w:pPr>
      <w:r>
        <w:rPr>
          <w:noProof/>
        </w:rPr>
        <w:drawing>
          <wp:inline distT="0" distB="0" distL="0" distR="0">
            <wp:extent cx="1771650" cy="1343025"/>
            <wp:effectExtent l="0" t="0" r="0" b="0"/>
            <wp:docPr id="246" name="P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png"/>
                    <pic:cNvPicPr/>
                  </pic:nvPicPr>
                  <pic:blipFill>
                    <a:blip r:embed="rId575" cstate="print"/>
                    <a:stretch>
                      <a:fillRect/>
                    </a:stretch>
                  </pic:blipFill>
                  <pic:spPr>
                    <a:xfrm>
                      <a:off x="0" y="0"/>
                      <a:ext cx="1771650" cy="1343025"/>
                    </a:xfrm>
                    <a:prstGeom prst="rect">
                      <a:avLst/>
                    </a:prstGeom>
                  </pic:spPr>
                </pic:pic>
              </a:graphicData>
            </a:graphic>
          </wp:inline>
        </w:drawing>
      </w:r>
    </w:p>
    <w:p w:rsidR="000307AD" w:rsidRDefault="000307AD">
      <w:pPr>
        <w:tabs>
          <w:tab w:val="left" w:pos="1845"/>
        </w:tabs>
      </w:pPr>
    </w:p>
    <w:p w:rsidR="000307AD" w:rsidRDefault="008D7482">
      <w:pPr>
        <w:pStyle w:val="Kop4"/>
      </w:pPr>
      <w:r>
        <w:t>Geometrie</w:t>
      </w:r>
    </w:p>
    <w:tbl>
      <w:tblPr>
        <w:tblW w:w="9675" w:type="dxa"/>
        <w:tblLayout w:type="fixed"/>
        <w:tblCellMar>
          <w:top w:w="15" w:type="dxa"/>
          <w:left w:w="75" w:type="dxa"/>
          <w:bottom w:w="15" w:type="dxa"/>
          <w:right w:w="75" w:type="dxa"/>
        </w:tblCellMar>
        <w:tblLook w:val="0000" w:firstRow="0" w:lastRow="0" w:firstColumn="0" w:lastColumn="0" w:noHBand="0" w:noVBand="0"/>
      </w:tblPr>
      <w:tblGrid>
        <w:gridCol w:w="2661"/>
        <w:gridCol w:w="7014"/>
      </w:tblGrid>
      <w:tr w:rsidR="000307AD">
        <w:trPr>
          <w:trHeight w:val="300"/>
        </w:trPr>
        <w:tc>
          <w:tcPr>
            <w:tcW w:w="264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0307AD"/>
        </w:tc>
        <w:tc>
          <w:tcPr>
            <w:tcW w:w="6960"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rPr>
              <w:t>Vlak</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Zoomniveau</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 xml:space="preserve">Geen zoomniveau </w:t>
            </w:r>
            <w:proofErr w:type="gramStart"/>
            <w:r>
              <w:t>bekend</w:t>
            </w:r>
            <w:proofErr w:type="gramEnd"/>
            <w:r>
              <w:t>.</w:t>
            </w:r>
          </w:p>
        </w:tc>
      </w:tr>
      <w:tr w:rsidR="000307AD">
        <w:trPr>
          <w:trHeight w:val="300"/>
        </w:trPr>
        <w:tc>
          <w:tcPr>
            <w:tcW w:w="2640" w:type="dxa"/>
            <w:tcBorders>
              <w:top w:val="single" w:sz="6" w:space="0" w:color="BFBFBF"/>
              <w:left w:val="single" w:sz="6" w:space="0" w:color="BFBFBF"/>
              <w:bottom w:val="single" w:sz="6" w:space="0" w:color="BFBFBF"/>
              <w:right w:val="single" w:sz="6" w:space="0" w:color="BFBFBF"/>
            </w:tcBorders>
            <w:vAlign w:val="center"/>
          </w:tcPr>
          <w:p w:rsidR="000307AD" w:rsidRDefault="008D7482">
            <w:r>
              <w:t>Representatie</w:t>
            </w:r>
          </w:p>
        </w:tc>
        <w:tc>
          <w:tcPr>
            <w:tcW w:w="6960" w:type="dxa"/>
            <w:tcBorders>
              <w:top w:val="single" w:sz="6" w:space="0" w:color="BFBFBF"/>
              <w:left w:val="single" w:sz="6" w:space="0" w:color="BFBFBF"/>
              <w:bottom w:val="single" w:sz="6" w:space="0" w:color="BFBFBF"/>
              <w:right w:val="single" w:sz="6" w:space="0" w:color="BFBFBF"/>
            </w:tcBorders>
            <w:vAlign w:val="center"/>
          </w:tcPr>
          <w:p w:rsidR="000307AD" w:rsidRDefault="008D7482">
            <w:r>
              <w:t>Geen omschrijving beschikbaar.</w:t>
            </w:r>
          </w:p>
        </w:tc>
      </w:tr>
    </w:tbl>
    <w:p w:rsidR="000307AD" w:rsidRDefault="000307AD"/>
    <w:p w:rsidR="000307AD" w:rsidRDefault="008D7482">
      <w:pPr>
        <w:pStyle w:val="Kop4"/>
      </w:pPr>
      <w:r>
        <w:t>Associaties</w:t>
      </w:r>
    </w:p>
    <w:p w:rsidR="000307AD" w:rsidRDefault="008D7482">
      <w:r>
        <w:t>Geen</w:t>
      </w:r>
    </w:p>
    <w:p w:rsidR="000307AD" w:rsidRDefault="000307AD"/>
    <w:p w:rsidR="000307AD" w:rsidRDefault="008D7482">
      <w:pPr>
        <w:pStyle w:val="Kop4"/>
      </w:pPr>
      <w:r>
        <w:t>Relaties standaarden</w:t>
      </w:r>
    </w:p>
    <w:tbl>
      <w:tblPr>
        <w:tblW w:w="9675" w:type="dxa"/>
        <w:tblInd w:w="-15" w:type="dxa"/>
        <w:tblLayout w:type="fixed"/>
        <w:tblCellMar>
          <w:top w:w="15" w:type="dxa"/>
          <w:left w:w="75" w:type="dxa"/>
          <w:bottom w:w="15" w:type="dxa"/>
          <w:right w:w="75" w:type="dxa"/>
        </w:tblCellMar>
        <w:tblLook w:val="0000" w:firstRow="0" w:lastRow="0" w:firstColumn="0" w:lastColumn="0" w:noHBand="0" w:noVBand="0"/>
      </w:tblPr>
      <w:tblGrid>
        <w:gridCol w:w="1298"/>
        <w:gridCol w:w="1892"/>
        <w:gridCol w:w="1770"/>
        <w:gridCol w:w="1831"/>
        <w:gridCol w:w="2884"/>
      </w:tblGrid>
      <w:tr w:rsidR="000307AD">
        <w:trPr>
          <w:trHeight w:val="300"/>
        </w:trPr>
        <w:tc>
          <w:tcPr>
            <w:tcW w:w="1275" w:type="dxa"/>
            <w:tcBorders>
              <w:top w:val="single" w:sz="6" w:space="0" w:color="BFBFBF"/>
              <w:left w:val="single" w:sz="6" w:space="0" w:color="BFBFBF"/>
              <w:bottom w:val="single" w:sz="6" w:space="0" w:color="BFBFBF"/>
              <w:right w:val="single" w:sz="6" w:space="0" w:color="BFBFBF"/>
            </w:tcBorders>
            <w:shd w:val="clear" w:color="auto" w:fill="B6DDE8"/>
            <w:vAlign w:val="center"/>
          </w:tcPr>
          <w:p w:rsidR="000307AD" w:rsidRDefault="008D7482">
            <w:r>
              <w:rPr>
                <w:b/>
                <w:color w:val="000000"/>
                <w:sz w:val="16"/>
              </w:rPr>
              <w:t>Standaard</w:t>
            </w:r>
          </w:p>
        </w:tc>
        <w:tc>
          <w:tcPr>
            <w:tcW w:w="186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Entiteit</w:t>
            </w:r>
          </w:p>
        </w:tc>
        <w:tc>
          <w:tcPr>
            <w:tcW w:w="174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Geometrie</w:t>
            </w:r>
          </w:p>
        </w:tc>
        <w:tc>
          <w:tcPr>
            <w:tcW w:w="1800"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Generalisatie</w:t>
            </w:r>
          </w:p>
        </w:tc>
        <w:tc>
          <w:tcPr>
            <w:tcW w:w="2835" w:type="dxa"/>
            <w:tcBorders>
              <w:top w:val="single" w:sz="6" w:space="0" w:color="BFBFBF"/>
              <w:left w:val="nil"/>
              <w:bottom w:val="single" w:sz="6" w:space="0" w:color="BFBFBF"/>
              <w:right w:val="single" w:sz="6" w:space="0" w:color="BFBFBF"/>
            </w:tcBorders>
            <w:shd w:val="clear" w:color="auto" w:fill="B6DDE8"/>
            <w:vAlign w:val="center"/>
          </w:tcPr>
          <w:p w:rsidR="000307AD" w:rsidRDefault="008D7482">
            <w:r>
              <w:rPr>
                <w:b/>
                <w:color w:val="000000"/>
                <w:sz w:val="16"/>
              </w:rPr>
              <w:t>Specialisatie</w:t>
            </w:r>
          </w:p>
        </w:tc>
      </w:tr>
      <w:tr w:rsidR="000307AD">
        <w:trPr>
          <w:trHeight w:val="300"/>
        </w:trPr>
        <w:tc>
          <w:tcPr>
            <w:tcW w:w="1275" w:type="dxa"/>
            <w:tcBorders>
              <w:top w:val="nil"/>
              <w:left w:val="single" w:sz="6" w:space="0" w:color="BFBFBF"/>
              <w:bottom w:val="single" w:sz="6" w:space="0" w:color="BFBFBF"/>
              <w:right w:val="single" w:sz="6" w:space="0" w:color="BFBFBF"/>
            </w:tcBorders>
          </w:tcPr>
          <w:p w:rsidR="000307AD" w:rsidRDefault="008D7482">
            <w:pPr>
              <w:spacing w:line="360" w:lineRule="auto"/>
            </w:pPr>
            <w:r>
              <w:rPr>
                <w:color w:val="000000"/>
              </w:rPr>
              <w:t>IMWA</w:t>
            </w:r>
          </w:p>
        </w:tc>
        <w:tc>
          <w:tcPr>
            <w:tcW w:w="1860" w:type="dxa"/>
            <w:tcBorders>
              <w:top w:val="nil"/>
              <w:left w:val="nil"/>
              <w:bottom w:val="single" w:sz="6" w:space="0" w:color="C0C0C0"/>
              <w:right w:val="single" w:sz="6" w:space="0" w:color="C0C0C0"/>
            </w:tcBorders>
          </w:tcPr>
          <w:p w:rsidR="000307AD" w:rsidRDefault="002134E3">
            <w:pPr>
              <w:spacing w:line="360" w:lineRule="auto"/>
            </w:pPr>
            <w:hyperlink r:id="rId576">
              <w:r w:rsidR="008D7482">
                <w:rPr>
                  <w:rStyle w:val="Hyperlink"/>
                </w:rPr>
                <w:t>Zinkstuk</w:t>
              </w:r>
            </w:hyperlink>
          </w:p>
        </w:tc>
        <w:tc>
          <w:tcPr>
            <w:tcW w:w="1740" w:type="dxa"/>
            <w:tcBorders>
              <w:top w:val="nil"/>
              <w:left w:val="nil"/>
              <w:bottom w:val="single" w:sz="6" w:space="0" w:color="C0C0C0"/>
              <w:right w:val="single" w:sz="6" w:space="0" w:color="C0C0C0"/>
            </w:tcBorders>
          </w:tcPr>
          <w:p w:rsidR="000307AD" w:rsidRDefault="008D7482">
            <w:pPr>
              <w:spacing w:line="360" w:lineRule="auto"/>
            </w:pPr>
            <w:r>
              <w:rPr>
                <w:color w:val="000000"/>
              </w:rPr>
              <w:t>Nvt</w:t>
            </w:r>
          </w:p>
        </w:tc>
        <w:tc>
          <w:tcPr>
            <w:tcW w:w="1800" w:type="dxa"/>
            <w:tcBorders>
              <w:top w:val="nil"/>
              <w:left w:val="nil"/>
              <w:bottom w:val="single" w:sz="6" w:space="0" w:color="C0C0C0"/>
              <w:right w:val="single" w:sz="6" w:space="0" w:color="C0C0C0"/>
            </w:tcBorders>
          </w:tcPr>
          <w:p w:rsidR="000307AD" w:rsidRDefault="008D7482">
            <w:pPr>
              <w:spacing w:line="360" w:lineRule="auto"/>
            </w:pPr>
            <w:r>
              <w:t>Nvt</w:t>
            </w:r>
          </w:p>
        </w:tc>
        <w:tc>
          <w:tcPr>
            <w:tcW w:w="2835" w:type="dxa"/>
            <w:tcBorders>
              <w:top w:val="nil"/>
              <w:left w:val="nil"/>
              <w:bottom w:val="single" w:sz="6" w:space="0" w:color="C0C0C0"/>
              <w:right w:val="single" w:sz="6" w:space="0" w:color="C0C0C0"/>
            </w:tcBorders>
          </w:tcPr>
          <w:p w:rsidR="000307AD" w:rsidRDefault="008D7482">
            <w:pPr>
              <w:spacing w:line="360" w:lineRule="auto"/>
            </w:pPr>
            <w:r>
              <w:t>Nvt</w:t>
            </w:r>
          </w:p>
        </w:tc>
      </w:tr>
    </w:tbl>
    <w:p w:rsidR="000307AD" w:rsidRDefault="000307AD"/>
    <w:p w:rsidR="000307AD" w:rsidRDefault="008D7482">
      <w:pPr>
        <w:pStyle w:val="Kop4"/>
      </w:pPr>
      <w:r>
        <w:t xml:space="preserve">Komt voor </w:t>
      </w:r>
      <w:proofErr w:type="gramStart"/>
      <w:r>
        <w:t xml:space="preserve">in  </w:t>
      </w:r>
      <w:proofErr w:type="gramEnd"/>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Producten</w:t>
            </w:r>
          </w:p>
        </w:tc>
        <w:tc>
          <w:tcPr>
            <w:tcW w:w="7485" w:type="dxa"/>
          </w:tcPr>
          <w:p w:rsidR="000307AD" w:rsidRDefault="008D7482">
            <w:r>
              <w:t>Onbekend</w:t>
            </w:r>
          </w:p>
        </w:tc>
      </w:tr>
      <w:tr w:rsidR="000307AD">
        <w:trPr>
          <w:trHeight w:val="300"/>
        </w:trPr>
        <w:tc>
          <w:tcPr>
            <w:tcW w:w="2190" w:type="dxa"/>
          </w:tcPr>
          <w:p w:rsidR="000307AD" w:rsidRDefault="008D7482">
            <w:r>
              <w:t>Onderdeel van</w:t>
            </w:r>
            <w:r>
              <w:tab/>
            </w:r>
          </w:p>
        </w:tc>
        <w:tc>
          <w:tcPr>
            <w:tcW w:w="7485" w:type="dxa"/>
          </w:tcPr>
          <w:p w:rsidR="000307AD" w:rsidRDefault="008D7482">
            <w:r>
              <w:t>DAMO Keringen</w:t>
            </w:r>
          </w:p>
        </w:tc>
      </w:tr>
    </w:tbl>
    <w:p w:rsidR="000307AD" w:rsidRDefault="000307AD"/>
    <w:p w:rsidR="000307AD" w:rsidRDefault="008D7482">
      <w:pPr>
        <w:pStyle w:val="Kop4"/>
      </w:pPr>
      <w:r>
        <w:t>Inwinningsregels</w:t>
      </w:r>
      <w:r>
        <w:tab/>
      </w:r>
    </w:p>
    <w:tbl>
      <w:tblPr>
        <w:tblW w:w="9675" w:type="dxa"/>
        <w:tblLayout w:type="fixed"/>
        <w:tblCellMar>
          <w:top w:w="15" w:type="dxa"/>
          <w:left w:w="0" w:type="dxa"/>
          <w:bottom w:w="15" w:type="dxa"/>
          <w:right w:w="0" w:type="dxa"/>
        </w:tblCellMar>
        <w:tblLook w:val="0000" w:firstRow="0" w:lastRow="0" w:firstColumn="0" w:lastColumn="0" w:noHBand="0" w:noVBand="0"/>
      </w:tblPr>
      <w:tblGrid>
        <w:gridCol w:w="2190"/>
        <w:gridCol w:w="7485"/>
      </w:tblGrid>
      <w:tr w:rsidR="000307AD">
        <w:trPr>
          <w:trHeight w:val="300"/>
        </w:trPr>
        <w:tc>
          <w:tcPr>
            <w:tcW w:w="2190" w:type="dxa"/>
          </w:tcPr>
          <w:p w:rsidR="000307AD" w:rsidRDefault="008D7482">
            <w:r>
              <w:t>Vlak</w:t>
            </w:r>
          </w:p>
        </w:tc>
        <w:tc>
          <w:tcPr>
            <w:tcW w:w="7485" w:type="dxa"/>
          </w:tcPr>
          <w:p w:rsidR="000307AD" w:rsidRDefault="008D7482">
            <w:r>
              <w:t xml:space="preserve">Geen omschrijving beschikbaar. </w:t>
            </w:r>
          </w:p>
        </w:tc>
      </w:tr>
    </w:tbl>
    <w:p w:rsidR="000307AD" w:rsidRDefault="008D7482">
      <w:pPr>
        <w:pStyle w:val="Kop3"/>
      </w:pPr>
      <w:bookmarkStart w:id="841" w:name="Zinkstuk_FM"/>
      <w:bookmarkStart w:id="842" w:name="_Toc454542847"/>
      <w:bookmarkEnd w:id="841"/>
      <w:r>
        <w:t>Functioneel Model</w:t>
      </w:r>
      <w:bookmarkEnd w:id="842"/>
    </w:p>
    <w:p w:rsidR="000307AD" w:rsidRDefault="000307AD"/>
    <w:p w:rsidR="000307AD" w:rsidRDefault="008D7482">
      <w:r>
        <w:rPr>
          <w:noProof/>
        </w:rPr>
        <w:drawing>
          <wp:inline distT="0" distB="0" distL="0" distR="0">
            <wp:extent cx="4095750" cy="1276350"/>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png"/>
                    <pic:cNvPicPr/>
                  </pic:nvPicPr>
                  <pic:blipFill>
                    <a:blip r:embed="rId380" cstate="print"/>
                    <a:stretch>
                      <a:fillRect/>
                    </a:stretch>
                  </pic:blipFill>
                  <pic:spPr>
                    <a:xfrm>
                      <a:off x="0" y="0"/>
                      <a:ext cx="4095750" cy="1276350"/>
                    </a:xfrm>
                    <a:prstGeom prst="rect">
                      <a:avLst/>
                    </a:prstGeom>
                  </pic:spPr>
                </pic:pic>
              </a:graphicData>
            </a:graphic>
          </wp:inline>
        </w:drawing>
      </w:r>
    </w:p>
    <w:p w:rsidR="000307AD" w:rsidRDefault="000307AD"/>
    <w:p w:rsidR="000307AD" w:rsidRDefault="000307AD"/>
    <w:p w:rsidR="000307AD" w:rsidRDefault="008D7482">
      <w:pPr>
        <w:pStyle w:val="Kop3"/>
      </w:pPr>
      <w:bookmarkStart w:id="843" w:name="Zinkstuk_Attributen"/>
      <w:bookmarkStart w:id="844" w:name="_Toc454542848"/>
      <w:bookmarkEnd w:id="843"/>
      <w:r>
        <w:t>Attributen</w:t>
      </w:r>
      <w:bookmarkEnd w:id="844"/>
      <w:r>
        <w:t xml:space="preserve"> </w:t>
      </w:r>
    </w:p>
    <w:p w:rsidR="000307AD" w:rsidRDefault="000307AD"/>
    <w:p w:rsidR="000307AD" w:rsidRDefault="000307AD"/>
    <w:tbl>
      <w:tblPr>
        <w:tblW w:w="9675" w:type="dxa"/>
        <w:tblInd w:w="-30" w:type="dxa"/>
        <w:tblLayout w:type="fixed"/>
        <w:tblCellMar>
          <w:top w:w="15" w:type="dxa"/>
          <w:left w:w="30" w:type="dxa"/>
          <w:bottom w:w="15" w:type="dxa"/>
          <w:right w:w="30" w:type="dxa"/>
        </w:tblCellMar>
        <w:tblLook w:val="0000" w:firstRow="0" w:lastRow="0" w:firstColumn="0" w:lastColumn="0" w:noHBand="0" w:noVBand="0"/>
      </w:tblPr>
      <w:tblGrid>
        <w:gridCol w:w="2112"/>
        <w:gridCol w:w="3689"/>
        <w:gridCol w:w="1623"/>
        <w:gridCol w:w="597"/>
        <w:gridCol w:w="919"/>
        <w:gridCol w:w="735"/>
      </w:tblGrid>
      <w:tr w:rsidR="000307AD">
        <w:trPr>
          <w:trHeight w:val="225"/>
        </w:trPr>
        <w:tc>
          <w:tcPr>
            <w:tcW w:w="207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Attribuutnaam</w:t>
            </w:r>
          </w:p>
        </w:tc>
        <w:tc>
          <w:tcPr>
            <w:tcW w:w="361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Toelichting</w:t>
            </w:r>
          </w:p>
        </w:tc>
        <w:tc>
          <w:tcPr>
            <w:tcW w:w="159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Type</w:t>
            </w:r>
          </w:p>
        </w:tc>
        <w:tc>
          <w:tcPr>
            <w:tcW w:w="585"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Een-heid</w:t>
            </w:r>
          </w:p>
        </w:tc>
        <w:tc>
          <w:tcPr>
            <w:tcW w:w="90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Bron definitie</w:t>
            </w:r>
          </w:p>
        </w:tc>
        <w:tc>
          <w:tcPr>
            <w:tcW w:w="720" w:type="dxa"/>
            <w:tcBorders>
              <w:top w:val="single" w:sz="6" w:space="0" w:color="C0C0C0"/>
              <w:left w:val="single" w:sz="6" w:space="0" w:color="C0C0C0"/>
              <w:bottom w:val="single" w:sz="6" w:space="0" w:color="C0C0C0"/>
              <w:right w:val="single" w:sz="6" w:space="0" w:color="C0C0C0"/>
            </w:tcBorders>
            <w:shd w:val="clear" w:color="auto" w:fill="B6DDE8"/>
          </w:tcPr>
          <w:p w:rsidR="000307AD" w:rsidRDefault="008D7482">
            <w:r>
              <w:rPr>
                <w:b/>
                <w:color w:val="000000"/>
                <w:sz w:val="16"/>
              </w:rPr>
              <w:t>Model</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OBJECTID</w:t>
            </w:r>
          </w:p>
        </w:tc>
        <w:tc>
          <w:tcPr>
            <w:tcW w:w="3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PK, wordt automatisch gegenereerd.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esriFieldTypeOID</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typeMateriaalZinkstuk</w:t>
            </w:r>
          </w:p>
        </w:tc>
        <w:tc>
          <w:tcPr>
            <w:tcW w:w="3615" w:type="dxa"/>
            <w:tcBorders>
              <w:top w:val="single" w:sz="6" w:space="0" w:color="C0C0C0"/>
              <w:left w:val="single" w:sz="6" w:space="0" w:color="C0C0C0"/>
              <w:bottom w:val="single" w:sz="6" w:space="0" w:color="C0C0C0"/>
              <w:right w:val="single" w:sz="6" w:space="0" w:color="C0C0C0"/>
            </w:tcBorders>
          </w:tcPr>
          <w:p w:rsidR="000307AD" w:rsidRDefault="000307AD"/>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MateriaalZinkstuk</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jaarVanAanleg</w:t>
            </w:r>
          </w:p>
        </w:tc>
        <w:tc>
          <w:tcPr>
            <w:tcW w:w="3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Het jaar waarin het object is aangelegd.</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SmallInteger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Project</w:t>
            </w:r>
          </w:p>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bestortingID</w:t>
            </w:r>
          </w:p>
        </w:tc>
        <w:tc>
          <w:tcPr>
            <w:tcW w:w="3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Bestorting</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metadataID</w:t>
            </w:r>
          </w:p>
        </w:tc>
        <w:tc>
          <w:tcPr>
            <w:tcW w:w="3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Relatie naar Metadata</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Integer</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A</w:t>
            </w:r>
          </w:p>
        </w:tc>
      </w:tr>
      <w:tr w:rsidR="000307AD">
        <w:trPr>
          <w:trHeight w:val="225"/>
        </w:trPr>
        <w:tc>
          <w:tcPr>
            <w:tcW w:w="207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Shape</w:t>
            </w:r>
          </w:p>
        </w:tc>
        <w:tc>
          <w:tcPr>
            <w:tcW w:w="3615"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 xml:space="preserve">Geometrische representatie van het object </w:t>
            </w:r>
            <w:proofErr w:type="gramStart"/>
            <w:r>
              <w:rPr>
                <w:color w:val="000000"/>
                <w:sz w:val="16"/>
              </w:rPr>
              <w:t>middels</w:t>
            </w:r>
            <w:proofErr w:type="gramEnd"/>
            <w:r>
              <w:rPr>
                <w:color w:val="000000"/>
                <w:sz w:val="16"/>
              </w:rPr>
              <w:t xml:space="preserve"> een vlak</w:t>
            </w:r>
          </w:p>
        </w:tc>
        <w:tc>
          <w:tcPr>
            <w:tcW w:w="159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Geometry</w:t>
            </w:r>
          </w:p>
        </w:tc>
        <w:tc>
          <w:tcPr>
            <w:tcW w:w="585" w:type="dxa"/>
            <w:tcBorders>
              <w:top w:val="single" w:sz="6" w:space="0" w:color="C0C0C0"/>
              <w:left w:val="single" w:sz="6" w:space="0" w:color="C0C0C0"/>
              <w:bottom w:val="single" w:sz="6" w:space="0" w:color="C0C0C0"/>
              <w:right w:val="single" w:sz="6" w:space="0" w:color="C0C0C0"/>
            </w:tcBorders>
          </w:tcPr>
          <w:p w:rsidR="000307AD" w:rsidRDefault="000307AD"/>
        </w:tc>
        <w:tc>
          <w:tcPr>
            <w:tcW w:w="900" w:type="dxa"/>
            <w:tcBorders>
              <w:top w:val="single" w:sz="6" w:space="0" w:color="C0C0C0"/>
              <w:left w:val="single" w:sz="6" w:space="0" w:color="C0C0C0"/>
              <w:bottom w:val="single" w:sz="6" w:space="0" w:color="C0C0C0"/>
              <w:right w:val="single" w:sz="6" w:space="0" w:color="C0C0C0"/>
            </w:tcBorders>
          </w:tcPr>
          <w:p w:rsidR="000307AD" w:rsidRDefault="000307AD"/>
        </w:tc>
        <w:tc>
          <w:tcPr>
            <w:tcW w:w="720" w:type="dxa"/>
            <w:tcBorders>
              <w:top w:val="single" w:sz="6" w:space="0" w:color="C0C0C0"/>
              <w:left w:val="single" w:sz="6" w:space="0" w:color="C0C0C0"/>
              <w:bottom w:val="single" w:sz="6" w:space="0" w:color="C0C0C0"/>
              <w:right w:val="single" w:sz="6" w:space="0" w:color="C0C0C0"/>
            </w:tcBorders>
          </w:tcPr>
          <w:p w:rsidR="000307AD" w:rsidRDefault="008D7482">
            <w:r>
              <w:rPr>
                <w:color w:val="000000"/>
                <w:sz w:val="16"/>
              </w:rPr>
              <w:t>K</w:t>
            </w:r>
          </w:p>
        </w:tc>
      </w:tr>
    </w:tbl>
    <w:p w:rsidR="000307AD" w:rsidRDefault="000307AD"/>
    <w:p w:rsidR="000307AD" w:rsidRDefault="000307AD"/>
    <w:p w:rsidR="000307AD" w:rsidRDefault="000307AD"/>
    <w:sectPr w:rsidR="000307AD" w:rsidSect="000307AD">
      <w:headerReference w:type="default" r:id="rId577"/>
      <w:footerReference w:type="default" r:id="rId578"/>
      <w:headerReference w:type="first" r:id="rId579"/>
      <w:footerReference w:type="first" r:id="rId580"/>
      <w:pgSz w:w="11905" w:h="16838"/>
      <w:pgMar w:top="1200" w:right="1200" w:bottom="1200" w:left="1200" w:header="600" w:footer="600"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4E3" w:rsidRDefault="002134E3" w:rsidP="000307AD">
      <w:r>
        <w:separator/>
      </w:r>
    </w:p>
  </w:endnote>
  <w:endnote w:type="continuationSeparator" w:id="0">
    <w:p w:rsidR="002134E3" w:rsidRDefault="002134E3" w:rsidP="00030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4E3" w:rsidRDefault="002134E3">
    <w:pPr>
      <w:jc w:val="center"/>
    </w:pPr>
    <w:r>
      <w:fldChar w:fldCharType="begin"/>
    </w:r>
    <w:r>
      <w:instrText>PAGE  \* Arabic  \* MERGEFORMAT</w:instrText>
    </w:r>
    <w:r>
      <w:fldChar w:fldCharType="separate"/>
    </w:r>
    <w:r w:rsidR="00BF2FD4" w:rsidRPr="00BF2FD4">
      <w:rPr>
        <w:noProof/>
        <w:color w:val="969696"/>
        <w:sz w:val="18"/>
      </w:rPr>
      <w:t>2</w:t>
    </w:r>
    <w:r>
      <w:fldChar w:fldCharType="end"/>
    </w:r>
    <w:r>
      <w:rPr>
        <w:color w:val="969696"/>
        <w:sz w:val="18"/>
      </w:rPr>
      <w:t xml:space="preserve"> / </w:t>
    </w:r>
    <w:fldSimple w:instr="NUMPAGES  \* Arabic  \* MERGEFORMAT">
      <w:r w:rsidR="00BF2FD4" w:rsidRPr="00BF2FD4">
        <w:rPr>
          <w:noProof/>
          <w:color w:val="969696"/>
          <w:sz w:val="18"/>
        </w:rPr>
        <w:t>282</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4E3" w:rsidRPr="002134E3" w:rsidRDefault="002134E3">
    <w:pPr>
      <w:jc w:val="center"/>
      <w:rPr>
        <w:lang w:val="en-US"/>
      </w:rPr>
    </w:pPr>
    <w:r w:rsidRPr="002134E3">
      <w:rPr>
        <w:color w:val="969696"/>
        <w:sz w:val="18"/>
        <w:lang w:val="en-US"/>
      </w:rPr>
      <w:t>Copyright © 2016-06-24 by Het Waterschapshuis. All Rights Reserved.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4E3" w:rsidRDefault="002134E3" w:rsidP="000307AD">
      <w:r>
        <w:separator/>
      </w:r>
    </w:p>
  </w:footnote>
  <w:footnote w:type="continuationSeparator" w:id="0">
    <w:p w:rsidR="002134E3" w:rsidRDefault="002134E3" w:rsidP="000307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4E3" w:rsidRDefault="002134E3">
    <w:pPr>
      <w:jc w:val="center"/>
    </w:pPr>
    <w:r>
      <w:rPr>
        <w:color w:val="969696"/>
        <w:sz w:val="18"/>
      </w:rPr>
      <w:t>Damo Objectenhandboek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4E3" w:rsidRDefault="002134E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63BF"/>
    <w:multiLevelType w:val="multilevel"/>
    <w:tmpl w:val="AFD4D1D8"/>
    <w:lvl w:ilvl="0">
      <w:numFmt w:val="bullet"/>
      <w:lvlText w:val="-"/>
      <w:lvlJc w:val="left"/>
      <w:pPr>
        <w:ind w:left="360" w:hanging="360"/>
      </w:pPr>
      <w:rPr>
        <w:rFonts w:ascii="Calibri" w:hAnsi="Calibri"/>
        <w:b w:val="0"/>
        <w:i w:val="0"/>
        <w:strike w:val="0"/>
        <w:color w:val="auto"/>
        <w:sz w:val="22"/>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
    <w:nsid w:val="0EF50051"/>
    <w:multiLevelType w:val="multilevel"/>
    <w:tmpl w:val="8A487AF2"/>
    <w:lvl w:ilvl="0">
      <w:numFmt w:val="bullet"/>
      <w:lvlText w:val=""/>
      <w:lvlJc w:val="left"/>
      <w:pPr>
        <w:ind w:left="720" w:hanging="360"/>
      </w:pPr>
      <w:rPr>
        <w:rFonts w:ascii="Wingdings" w:hAnsi="Wingdings"/>
        <w:b w:val="0"/>
        <w:i w:val="0"/>
        <w:strike w:val="0"/>
        <w:color w:val="auto"/>
        <w:sz w:val="18"/>
        <w:u w:val="none"/>
      </w:rPr>
    </w:lvl>
    <w:lvl w:ilvl="1">
      <w:numFmt w:val="bullet"/>
      <w:lvlText w:val=""/>
      <w:lvlJc w:val="left"/>
      <w:pPr>
        <w:ind w:left="1080" w:hanging="360"/>
      </w:pPr>
      <w:rPr>
        <w:rFonts w:ascii="Symbol" w:hAnsi="Symbol"/>
        <w:b w:val="0"/>
        <w:i w:val="0"/>
        <w:strike w:val="0"/>
        <w:color w:val="auto"/>
        <w:sz w:val="24"/>
        <w:u w:val="none"/>
      </w:rPr>
    </w:lvl>
    <w:lvl w:ilvl="2">
      <w:numFmt w:val="bullet"/>
      <w:lvlText w:val=""/>
      <w:lvlJc w:val="left"/>
      <w:pPr>
        <w:ind w:left="1440" w:hanging="360"/>
      </w:pPr>
      <w:rPr>
        <w:rFonts w:ascii="Wingdings" w:hAnsi="Wingdings"/>
        <w:b w:val="0"/>
        <w:i w:val="0"/>
        <w:strike w:val="0"/>
        <w:color w:val="auto"/>
        <w:sz w:val="24"/>
        <w:u w:val="none"/>
      </w:rPr>
    </w:lvl>
    <w:lvl w:ilvl="3">
      <w:numFmt w:val="bullet"/>
      <w:lvlText w:val=""/>
      <w:lvlJc w:val="left"/>
      <w:pPr>
        <w:ind w:left="1800" w:hanging="360"/>
      </w:pPr>
      <w:rPr>
        <w:rFonts w:ascii="Symbol" w:hAnsi="Symbol"/>
        <w:b w:val="0"/>
        <w:i w:val="0"/>
        <w:strike w:val="0"/>
        <w:color w:val="auto"/>
        <w:sz w:val="24"/>
        <w:u w:val="none"/>
      </w:rPr>
    </w:lvl>
    <w:lvl w:ilvl="4">
      <w:numFmt w:val="bullet"/>
      <w:lvlText w:val=""/>
      <w:lvlJc w:val="left"/>
      <w:pPr>
        <w:ind w:left="2160" w:hanging="360"/>
      </w:pPr>
      <w:rPr>
        <w:rFonts w:ascii="Symbol" w:hAnsi="Symbol"/>
        <w:b w:val="0"/>
        <w:i w:val="0"/>
        <w:strike w:val="0"/>
        <w:color w:val="auto"/>
        <w:sz w:val="24"/>
        <w:u w:val="none"/>
      </w:rPr>
    </w:lvl>
    <w:lvl w:ilvl="5">
      <w:numFmt w:val="bullet"/>
      <w:lvlText w:val=""/>
      <w:lvlJc w:val="left"/>
      <w:pPr>
        <w:ind w:left="2520" w:hanging="360"/>
      </w:pPr>
      <w:rPr>
        <w:rFonts w:ascii="Wingdings" w:hAnsi="Wingdings"/>
        <w:b w:val="0"/>
        <w:i w:val="0"/>
        <w:strike w:val="0"/>
        <w:color w:val="auto"/>
        <w:sz w:val="24"/>
        <w:u w:val="none"/>
      </w:rPr>
    </w:lvl>
    <w:lvl w:ilvl="6">
      <w:numFmt w:val="bullet"/>
      <w:lvlText w:val=""/>
      <w:lvlJc w:val="left"/>
      <w:pPr>
        <w:ind w:left="2880" w:hanging="360"/>
      </w:pPr>
      <w:rPr>
        <w:rFonts w:ascii="Wingdings" w:hAnsi="Wingdings"/>
        <w:b w:val="0"/>
        <w:i w:val="0"/>
        <w:strike w:val="0"/>
        <w:color w:val="auto"/>
        <w:sz w:val="24"/>
        <w:u w:val="none"/>
      </w:rPr>
    </w:lvl>
    <w:lvl w:ilvl="7">
      <w:numFmt w:val="bullet"/>
      <w:lvlText w:val=""/>
      <w:lvlJc w:val="left"/>
      <w:pPr>
        <w:ind w:left="3240" w:hanging="360"/>
      </w:pPr>
      <w:rPr>
        <w:rFonts w:ascii="Symbol" w:hAnsi="Symbol"/>
        <w:b w:val="0"/>
        <w:i w:val="0"/>
        <w:strike w:val="0"/>
        <w:color w:val="auto"/>
        <w:sz w:val="24"/>
        <w:u w:val="none"/>
      </w:rPr>
    </w:lvl>
    <w:lvl w:ilvl="8">
      <w:numFmt w:val="bullet"/>
      <w:lvlText w:val=""/>
      <w:lvlJc w:val="left"/>
      <w:pPr>
        <w:ind w:left="3600" w:hanging="360"/>
      </w:pPr>
      <w:rPr>
        <w:rFonts w:ascii="Symbol" w:hAnsi="Symbol"/>
        <w:b w:val="0"/>
        <w:i w:val="0"/>
        <w:strike w:val="0"/>
        <w:color w:val="auto"/>
        <w:sz w:val="24"/>
        <w:u w:val="none"/>
      </w:rPr>
    </w:lvl>
  </w:abstractNum>
  <w:abstractNum w:abstractNumId="2">
    <w:nsid w:val="27BF0445"/>
    <w:multiLevelType w:val="multilevel"/>
    <w:tmpl w:val="15FCA7E6"/>
    <w:lvl w:ilvl="0">
      <w:numFmt w:val="bullet"/>
      <w:lvlText w:val="·"/>
      <w:lvlJc w:val="left"/>
      <w:pPr>
        <w:ind w:left="360" w:hanging="360"/>
      </w:pPr>
      <w:rPr>
        <w:rFonts w:ascii="Symbol" w:hAnsi="Symbol"/>
        <w:b w:val="0"/>
        <w:i w:val="0"/>
        <w:strike w:val="0"/>
        <w:color w:val="auto"/>
        <w:sz w:val="20"/>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3">
    <w:nsid w:val="39B76CF7"/>
    <w:multiLevelType w:val="multilevel"/>
    <w:tmpl w:val="FB8CE044"/>
    <w:lvl w:ilvl="0">
      <w:start w:val="1"/>
      <w:numFmt w:val="decimal"/>
      <w:lvlText w:val="%1."/>
      <w:lvlJc w:val="left"/>
      <w:pPr>
        <w:ind w:left="360" w:hanging="360"/>
      </w:pPr>
      <w:rPr>
        <w:rFonts w:ascii="Arial" w:hAnsi="Arial"/>
        <w:b w:val="0"/>
        <w:i w:val="0"/>
        <w:strike w:val="0"/>
        <w:color w:val="auto"/>
        <w:sz w:val="20"/>
        <w:u w:val="none"/>
      </w:rPr>
    </w:lvl>
    <w:lvl w:ilvl="1">
      <w:start w:val="1"/>
      <w:numFmt w:val="decimal"/>
      <w:lvlText w:val="%2."/>
      <w:lvlJc w:val="left"/>
      <w:pPr>
        <w:ind w:left="1080" w:hanging="360"/>
      </w:pPr>
      <w:rPr>
        <w:rFonts w:ascii="Arial" w:hAnsi="Arial"/>
        <w:b w:val="0"/>
        <w:i w:val="0"/>
        <w:strike w:val="0"/>
        <w:color w:val="auto"/>
        <w:sz w:val="20"/>
        <w:u w:val="none"/>
      </w:rPr>
    </w:lvl>
    <w:lvl w:ilvl="2">
      <w:start w:val="1"/>
      <w:numFmt w:val="decimal"/>
      <w:lvlText w:val="%3."/>
      <w:lvlJc w:val="left"/>
      <w:pPr>
        <w:ind w:left="1800" w:hanging="360"/>
      </w:pPr>
      <w:rPr>
        <w:rFonts w:ascii="Arial" w:hAnsi="Arial"/>
        <w:b w:val="0"/>
        <w:i w:val="0"/>
        <w:strike w:val="0"/>
        <w:color w:val="auto"/>
        <w:sz w:val="20"/>
        <w:u w:val="none"/>
      </w:rPr>
    </w:lvl>
    <w:lvl w:ilvl="3">
      <w:start w:val="1"/>
      <w:numFmt w:val="decimal"/>
      <w:lvlText w:val="%4."/>
      <w:lvlJc w:val="left"/>
      <w:pPr>
        <w:ind w:left="2520" w:hanging="360"/>
      </w:pPr>
      <w:rPr>
        <w:rFonts w:ascii="Arial" w:hAnsi="Arial"/>
        <w:b w:val="0"/>
        <w:i w:val="0"/>
        <w:strike w:val="0"/>
        <w:color w:val="auto"/>
        <w:sz w:val="20"/>
        <w:u w:val="none"/>
      </w:rPr>
    </w:lvl>
    <w:lvl w:ilvl="4">
      <w:start w:val="1"/>
      <w:numFmt w:val="decimal"/>
      <w:lvlText w:val="%5."/>
      <w:lvlJc w:val="left"/>
      <w:pPr>
        <w:ind w:left="3240" w:hanging="360"/>
      </w:pPr>
      <w:rPr>
        <w:rFonts w:ascii="Arial" w:hAnsi="Arial"/>
        <w:b w:val="0"/>
        <w:i w:val="0"/>
        <w:strike w:val="0"/>
        <w:color w:val="auto"/>
        <w:sz w:val="20"/>
        <w:u w:val="none"/>
      </w:rPr>
    </w:lvl>
    <w:lvl w:ilvl="5">
      <w:start w:val="1"/>
      <w:numFmt w:val="decimal"/>
      <w:lvlText w:val="%6."/>
      <w:lvlJc w:val="left"/>
      <w:pPr>
        <w:ind w:left="3960" w:hanging="360"/>
      </w:pPr>
      <w:rPr>
        <w:rFonts w:ascii="Arial" w:hAnsi="Arial"/>
        <w:b w:val="0"/>
        <w:i w:val="0"/>
        <w:strike w:val="0"/>
        <w:color w:val="auto"/>
        <w:sz w:val="20"/>
        <w:u w:val="none"/>
      </w:rPr>
    </w:lvl>
    <w:lvl w:ilvl="6">
      <w:start w:val="1"/>
      <w:numFmt w:val="decimal"/>
      <w:lvlText w:val="%7."/>
      <w:lvlJc w:val="left"/>
      <w:pPr>
        <w:ind w:left="4680" w:hanging="360"/>
      </w:pPr>
      <w:rPr>
        <w:rFonts w:ascii="Arial" w:hAnsi="Arial"/>
        <w:b w:val="0"/>
        <w:i w:val="0"/>
        <w:strike w:val="0"/>
        <w:color w:val="auto"/>
        <w:sz w:val="20"/>
        <w:u w:val="none"/>
      </w:rPr>
    </w:lvl>
    <w:lvl w:ilvl="7">
      <w:start w:val="1"/>
      <w:numFmt w:val="decimal"/>
      <w:lvlText w:val="%8."/>
      <w:lvlJc w:val="left"/>
      <w:pPr>
        <w:ind w:left="5400" w:hanging="360"/>
      </w:pPr>
      <w:rPr>
        <w:rFonts w:ascii="Arial" w:hAnsi="Arial"/>
        <w:b w:val="0"/>
        <w:i w:val="0"/>
        <w:strike w:val="0"/>
        <w:color w:val="auto"/>
        <w:sz w:val="20"/>
        <w:u w:val="none"/>
      </w:rPr>
    </w:lvl>
    <w:lvl w:ilvl="8">
      <w:start w:val="1"/>
      <w:numFmt w:val="decimal"/>
      <w:lvlText w:val="%9."/>
      <w:lvlJc w:val="left"/>
      <w:pPr>
        <w:ind w:left="6120" w:hanging="360"/>
      </w:pPr>
      <w:rPr>
        <w:rFonts w:ascii="Arial" w:hAnsi="Arial"/>
        <w:b w:val="0"/>
        <w:i w:val="0"/>
        <w:strike w:val="0"/>
        <w:color w:val="auto"/>
        <w:sz w:val="20"/>
        <w:u w:val="none"/>
      </w:rPr>
    </w:lvl>
  </w:abstractNum>
  <w:abstractNum w:abstractNumId="4">
    <w:nsid w:val="545F7938"/>
    <w:multiLevelType w:val="multilevel"/>
    <w:tmpl w:val="33A01134"/>
    <w:lvl w:ilvl="0">
      <w:numFmt w:val="bullet"/>
      <w:lvlText w:val="-"/>
      <w:lvlJc w:val="left"/>
      <w:pPr>
        <w:ind w:left="720" w:hanging="360"/>
      </w:pPr>
      <w:rPr>
        <w:rFonts w:ascii="Verdana" w:hAnsi="Verdana"/>
        <w:b w:val="0"/>
        <w:i w:val="0"/>
        <w:strike w:val="0"/>
        <w:color w:val="auto"/>
        <w:sz w:val="20"/>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0307AD"/>
    <w:rsid w:val="000307AD"/>
    <w:rsid w:val="002134E3"/>
    <w:rsid w:val="00784670"/>
    <w:rsid w:val="008D7482"/>
    <w:rsid w:val="00BF2FD4"/>
    <w:rsid w:val="00C4067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0307AD"/>
    <w:rPr>
      <w:rFonts w:ascii="Verdana" w:hAnsi="Verdana"/>
    </w:rPr>
  </w:style>
  <w:style w:type="paragraph" w:styleId="Kop1">
    <w:name w:val="heading 1"/>
    <w:basedOn w:val="Standaard"/>
    <w:next w:val="Standaard"/>
    <w:link w:val="Kop1Char"/>
    <w:qFormat/>
    <w:rsid w:val="000307AD"/>
    <w:pPr>
      <w:keepNext/>
      <w:spacing w:before="240" w:after="60"/>
      <w:outlineLvl w:val="0"/>
    </w:pPr>
    <w:rPr>
      <w:b/>
      <w:sz w:val="28"/>
    </w:rPr>
  </w:style>
  <w:style w:type="paragraph" w:styleId="Kop2">
    <w:name w:val="heading 2"/>
    <w:basedOn w:val="Standaard"/>
    <w:next w:val="Standaard"/>
    <w:link w:val="Kop2Char"/>
    <w:qFormat/>
    <w:rsid w:val="000307AD"/>
    <w:pPr>
      <w:keepNext/>
      <w:spacing w:before="180" w:after="180"/>
      <w:outlineLvl w:val="1"/>
    </w:pPr>
    <w:rPr>
      <w:b/>
      <w:sz w:val="24"/>
    </w:rPr>
  </w:style>
  <w:style w:type="paragraph" w:styleId="Kop3">
    <w:name w:val="heading 3"/>
    <w:basedOn w:val="Standaard"/>
    <w:next w:val="Standaard"/>
    <w:link w:val="Kop3Char"/>
    <w:qFormat/>
    <w:rsid w:val="000307AD"/>
    <w:pPr>
      <w:keepNext/>
      <w:pBdr>
        <w:top w:val="single" w:sz="6" w:space="0" w:color="B6DDE8"/>
        <w:left w:val="none" w:sz="6" w:space="0" w:color="B6DDE8"/>
        <w:bottom w:val="none" w:sz="6" w:space="0" w:color="B6DDE8"/>
        <w:right w:val="none" w:sz="6" w:space="0" w:color="B6DDE8"/>
      </w:pBdr>
      <w:spacing w:before="180" w:after="90"/>
      <w:outlineLvl w:val="2"/>
    </w:pPr>
    <w:rPr>
      <w:b/>
      <w:sz w:val="24"/>
    </w:rPr>
  </w:style>
  <w:style w:type="paragraph" w:styleId="Kop4">
    <w:name w:val="heading 4"/>
    <w:basedOn w:val="Standaard"/>
    <w:next w:val="Standaard"/>
    <w:link w:val="Kop4Char"/>
    <w:qFormat/>
    <w:rsid w:val="000307AD"/>
    <w:pPr>
      <w:keepNext/>
      <w:spacing w:before="180" w:after="90"/>
      <w:outlineLvl w:val="3"/>
    </w:pPr>
    <w:rPr>
      <w:b/>
    </w:rPr>
  </w:style>
  <w:style w:type="paragraph" w:styleId="Kop5">
    <w:name w:val="heading 5"/>
    <w:basedOn w:val="Standaard"/>
    <w:next w:val="Standaard"/>
    <w:link w:val="Kop5Char"/>
    <w:qFormat/>
    <w:rsid w:val="000307AD"/>
    <w:pPr>
      <w:keepNext/>
      <w:spacing w:before="180" w:after="45"/>
      <w:outlineLvl w:val="4"/>
    </w:pPr>
    <w:rPr>
      <w:b/>
      <w:i/>
    </w:rPr>
  </w:style>
  <w:style w:type="paragraph" w:styleId="Kop6">
    <w:name w:val="heading 6"/>
    <w:basedOn w:val="Standaard"/>
    <w:next w:val="Standaard"/>
    <w:link w:val="Kop6Char"/>
    <w:qFormat/>
    <w:rsid w:val="000307AD"/>
    <w:pPr>
      <w:keepNext/>
      <w:spacing w:before="240" w:after="60"/>
      <w:outlineLvl w:val="5"/>
    </w:pPr>
    <w:rPr>
      <w:b/>
      <w:sz w:val="22"/>
    </w:rPr>
  </w:style>
  <w:style w:type="paragraph" w:styleId="Kop7">
    <w:name w:val="heading 7"/>
    <w:basedOn w:val="Standaard"/>
    <w:next w:val="Standaard"/>
    <w:link w:val="Kop7Char"/>
    <w:qFormat/>
    <w:rsid w:val="000307AD"/>
    <w:pPr>
      <w:keepNext/>
      <w:spacing w:before="240" w:after="60"/>
      <w:outlineLvl w:val="6"/>
    </w:pPr>
    <w:rPr>
      <w:b/>
    </w:rPr>
  </w:style>
  <w:style w:type="paragraph" w:styleId="Kop8">
    <w:name w:val="heading 8"/>
    <w:basedOn w:val="Standaard"/>
    <w:next w:val="Standaard"/>
    <w:link w:val="Kop8Char"/>
    <w:qFormat/>
    <w:rsid w:val="000307AD"/>
    <w:pPr>
      <w:keepNext/>
      <w:spacing w:before="240" w:after="60"/>
      <w:outlineLvl w:val="7"/>
    </w:pPr>
    <w:rPr>
      <w:i/>
    </w:rPr>
  </w:style>
  <w:style w:type="paragraph" w:styleId="Kop9">
    <w:name w:val="heading 9"/>
    <w:basedOn w:val="Standaard"/>
    <w:next w:val="Standaard"/>
    <w:link w:val="Kop9Char"/>
    <w:qFormat/>
    <w:rsid w:val="000307AD"/>
    <w:pPr>
      <w:keepNext/>
      <w:spacing w:before="240" w:after="60"/>
      <w:outlineLvl w:val="8"/>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Standaardinspringing">
    <w:name w:val="Normal Indent"/>
    <w:basedOn w:val="Standaard"/>
    <w:qFormat/>
    <w:rsid w:val="000307AD"/>
    <w:pPr>
      <w:ind w:left="360"/>
    </w:pPr>
  </w:style>
  <w:style w:type="paragraph" w:styleId="Geenafstand">
    <w:name w:val="No Spacing"/>
    <w:qFormat/>
    <w:rsid w:val="000307AD"/>
  </w:style>
  <w:style w:type="character" w:customStyle="1" w:styleId="Kop1Char">
    <w:name w:val="Kop 1 Char"/>
    <w:basedOn w:val="Standaardalinea-lettertype"/>
    <w:link w:val="Kop1"/>
    <w:qFormat/>
    <w:rsid w:val="000307AD"/>
    <w:rPr>
      <w:rFonts w:ascii="Verdana" w:hAnsi="Verdana"/>
      <w:b/>
      <w:sz w:val="28"/>
    </w:rPr>
  </w:style>
  <w:style w:type="character" w:customStyle="1" w:styleId="Kop2Char">
    <w:name w:val="Kop 2 Char"/>
    <w:basedOn w:val="Standaardalinea-lettertype"/>
    <w:link w:val="Kop2"/>
    <w:qFormat/>
    <w:rsid w:val="000307AD"/>
    <w:rPr>
      <w:rFonts w:ascii="Verdana" w:hAnsi="Verdana"/>
      <w:b/>
      <w:i w:val="0"/>
      <w:sz w:val="24"/>
    </w:rPr>
  </w:style>
  <w:style w:type="character" w:customStyle="1" w:styleId="Kop3Char">
    <w:name w:val="Kop 3 Char"/>
    <w:basedOn w:val="Standaardalinea-lettertype"/>
    <w:link w:val="Kop3"/>
    <w:qFormat/>
    <w:rsid w:val="000307AD"/>
    <w:rPr>
      <w:rFonts w:ascii="Verdana" w:hAnsi="Verdana"/>
      <w:b/>
      <w:sz w:val="24"/>
    </w:rPr>
  </w:style>
  <w:style w:type="character" w:customStyle="1" w:styleId="Kop4Char">
    <w:name w:val="Kop 4 Char"/>
    <w:basedOn w:val="Standaardalinea-lettertype"/>
    <w:link w:val="Kop4"/>
    <w:qFormat/>
    <w:rsid w:val="000307AD"/>
    <w:rPr>
      <w:rFonts w:ascii="Verdana" w:hAnsi="Verdana"/>
      <w:b/>
      <w:i w:val="0"/>
      <w:sz w:val="20"/>
    </w:rPr>
  </w:style>
  <w:style w:type="character" w:customStyle="1" w:styleId="Kop5Char">
    <w:name w:val="Kop 5 Char"/>
    <w:basedOn w:val="Standaardalinea-lettertype"/>
    <w:link w:val="Kop5"/>
    <w:qFormat/>
    <w:rsid w:val="000307AD"/>
    <w:rPr>
      <w:rFonts w:ascii="Verdana" w:hAnsi="Verdana"/>
      <w:b/>
      <w:i/>
      <w:sz w:val="20"/>
    </w:rPr>
  </w:style>
  <w:style w:type="character" w:customStyle="1" w:styleId="Kop6Char">
    <w:name w:val="Kop 6 Char"/>
    <w:basedOn w:val="Standaardalinea-lettertype"/>
    <w:link w:val="Kop6"/>
    <w:qFormat/>
    <w:rsid w:val="000307AD"/>
    <w:rPr>
      <w:b/>
      <w:sz w:val="22"/>
    </w:rPr>
  </w:style>
  <w:style w:type="character" w:customStyle="1" w:styleId="Kop7Char">
    <w:name w:val="Kop 7 Char"/>
    <w:basedOn w:val="Standaardalinea-lettertype"/>
    <w:link w:val="Kop7"/>
    <w:qFormat/>
    <w:rsid w:val="000307AD"/>
    <w:rPr>
      <w:b/>
      <w:sz w:val="20"/>
    </w:rPr>
  </w:style>
  <w:style w:type="character" w:customStyle="1" w:styleId="Kop8Char">
    <w:name w:val="Kop 8 Char"/>
    <w:basedOn w:val="Standaardalinea-lettertype"/>
    <w:link w:val="Kop8"/>
    <w:qFormat/>
    <w:rsid w:val="000307AD"/>
    <w:rPr>
      <w:i/>
      <w:sz w:val="20"/>
    </w:rPr>
  </w:style>
  <w:style w:type="character" w:customStyle="1" w:styleId="Kop9Char">
    <w:name w:val="Kop 9 Char"/>
    <w:basedOn w:val="Standaardalinea-lettertype"/>
    <w:link w:val="Kop9"/>
    <w:qFormat/>
    <w:rsid w:val="000307AD"/>
  </w:style>
  <w:style w:type="paragraph" w:styleId="Lijstalinea">
    <w:name w:val="List Paragraph"/>
    <w:basedOn w:val="Standaard"/>
    <w:qFormat/>
    <w:rsid w:val="000307AD"/>
  </w:style>
  <w:style w:type="character" w:styleId="Hyperlink">
    <w:name w:val="Hyperlink"/>
    <w:basedOn w:val="Standaardalinea-lettertype"/>
    <w:uiPriority w:val="99"/>
    <w:qFormat/>
    <w:rsid w:val="000307AD"/>
    <w:rPr>
      <w:color w:val="0000FF"/>
      <w:u w:val="single"/>
    </w:rPr>
  </w:style>
  <w:style w:type="paragraph" w:styleId="Titel">
    <w:name w:val="Title"/>
    <w:basedOn w:val="Standaard"/>
    <w:next w:val="Standaard"/>
    <w:link w:val="TitelChar"/>
    <w:qFormat/>
    <w:rsid w:val="000307AD"/>
    <w:pPr>
      <w:spacing w:before="240" w:after="60"/>
      <w:jc w:val="center"/>
    </w:pPr>
    <w:rPr>
      <w:b/>
      <w:sz w:val="40"/>
    </w:rPr>
  </w:style>
  <w:style w:type="character" w:customStyle="1" w:styleId="TitelChar">
    <w:name w:val="Titel Char"/>
    <w:basedOn w:val="Standaardalinea-lettertype"/>
    <w:link w:val="Titel"/>
    <w:qFormat/>
    <w:rsid w:val="000307AD"/>
    <w:rPr>
      <w:b/>
      <w:sz w:val="40"/>
    </w:rPr>
  </w:style>
  <w:style w:type="paragraph" w:styleId="Ondertitel">
    <w:name w:val="Subtitle"/>
    <w:basedOn w:val="Standaard"/>
    <w:next w:val="Standaard"/>
    <w:link w:val="OndertitelChar"/>
    <w:qFormat/>
    <w:rsid w:val="000307AD"/>
    <w:pPr>
      <w:jc w:val="center"/>
    </w:pPr>
    <w:rPr>
      <w:i/>
      <w:sz w:val="24"/>
    </w:rPr>
  </w:style>
  <w:style w:type="character" w:customStyle="1" w:styleId="OndertitelChar">
    <w:name w:val="Ondertitel Char"/>
    <w:basedOn w:val="Standaardalinea-lettertype"/>
    <w:link w:val="Ondertitel"/>
    <w:qFormat/>
    <w:rsid w:val="000307AD"/>
    <w:rPr>
      <w:i/>
      <w:sz w:val="24"/>
    </w:rPr>
  </w:style>
  <w:style w:type="character" w:styleId="Nadruk">
    <w:name w:val="Emphasis"/>
    <w:basedOn w:val="Standaardalinea-lettertype"/>
    <w:qFormat/>
    <w:rsid w:val="000307AD"/>
    <w:rPr>
      <w:i/>
    </w:rPr>
  </w:style>
  <w:style w:type="character" w:styleId="Subtielebenadrukking">
    <w:name w:val="Subtle Emphasis"/>
    <w:basedOn w:val="Standaardalinea-lettertype"/>
    <w:qFormat/>
    <w:rsid w:val="000307AD"/>
    <w:rPr>
      <w:i/>
      <w:color w:val="808080"/>
    </w:rPr>
  </w:style>
  <w:style w:type="character" w:styleId="Intensievebenadrukking">
    <w:name w:val="Intense Emphasis"/>
    <w:basedOn w:val="Standaardalinea-lettertype"/>
    <w:qFormat/>
    <w:rsid w:val="000307AD"/>
    <w:rPr>
      <w:b/>
      <w:i/>
    </w:rPr>
  </w:style>
  <w:style w:type="character" w:styleId="Zwaar">
    <w:name w:val="Strong"/>
    <w:basedOn w:val="Standaardalinea-lettertype"/>
    <w:qFormat/>
    <w:rsid w:val="000307AD"/>
    <w:rPr>
      <w:b/>
    </w:rPr>
  </w:style>
  <w:style w:type="paragraph" w:styleId="Citaat">
    <w:name w:val="Quote"/>
    <w:basedOn w:val="Standaard"/>
    <w:next w:val="Standaard"/>
    <w:link w:val="CitaatChar"/>
    <w:qFormat/>
    <w:rsid w:val="000307AD"/>
    <w:rPr>
      <w:i/>
    </w:rPr>
  </w:style>
  <w:style w:type="character" w:customStyle="1" w:styleId="CitaatChar">
    <w:name w:val="Citaat Char"/>
    <w:basedOn w:val="Standaardalinea-lettertype"/>
    <w:link w:val="Citaat"/>
    <w:qFormat/>
    <w:rsid w:val="000307AD"/>
    <w:rPr>
      <w:i/>
    </w:rPr>
  </w:style>
  <w:style w:type="paragraph" w:styleId="Duidelijkcitaat">
    <w:name w:val="Intense Quote"/>
    <w:basedOn w:val="Standaard"/>
    <w:next w:val="Standaard"/>
    <w:link w:val="DuidelijkcitaatChar"/>
    <w:qFormat/>
    <w:rsid w:val="000307AD"/>
    <w:pPr>
      <w:ind w:left="360" w:right="360"/>
    </w:pPr>
    <w:rPr>
      <w:b/>
      <w:i/>
    </w:rPr>
  </w:style>
  <w:style w:type="character" w:customStyle="1" w:styleId="DuidelijkcitaatChar">
    <w:name w:val="Duidelijk citaat Char"/>
    <w:basedOn w:val="Standaardalinea-lettertype"/>
    <w:link w:val="Duidelijkcitaat"/>
    <w:qFormat/>
    <w:rsid w:val="000307AD"/>
    <w:rPr>
      <w:b/>
      <w:i/>
    </w:rPr>
  </w:style>
  <w:style w:type="character" w:styleId="Subtieleverwijzing">
    <w:name w:val="Subtle Reference"/>
    <w:basedOn w:val="Standaardalinea-lettertype"/>
    <w:qFormat/>
    <w:rsid w:val="000307AD"/>
    <w:rPr>
      <w:u w:val="single"/>
    </w:rPr>
  </w:style>
  <w:style w:type="character" w:styleId="Intensieveverwijzing">
    <w:name w:val="Intense Reference"/>
    <w:basedOn w:val="Standaardalinea-lettertype"/>
    <w:qFormat/>
    <w:rsid w:val="000307AD"/>
    <w:rPr>
      <w:b/>
      <w:u w:val="single"/>
    </w:rPr>
  </w:style>
  <w:style w:type="paragraph" w:styleId="Bloktekst">
    <w:name w:val="Block Text"/>
    <w:basedOn w:val="Standaard"/>
    <w:link w:val="BloktekstChar"/>
    <w:qFormat/>
    <w:rsid w:val="000307AD"/>
    <w:pPr>
      <w:pBdr>
        <w:top w:val="single" w:sz="6" w:space="3" w:color="auto"/>
        <w:left w:val="single" w:sz="6" w:space="3" w:color="auto"/>
        <w:bottom w:val="single" w:sz="6" w:space="3" w:color="auto"/>
        <w:right w:val="single" w:sz="6" w:space="3" w:color="auto"/>
      </w:pBdr>
      <w:spacing w:before="120" w:after="120"/>
      <w:ind w:left="360" w:right="360"/>
    </w:pPr>
    <w:rPr>
      <w:i/>
    </w:rPr>
  </w:style>
  <w:style w:type="character" w:customStyle="1" w:styleId="BloktekstChar">
    <w:name w:val="Bloktekst Char"/>
    <w:basedOn w:val="Standaardalinea-lettertype"/>
    <w:link w:val="Bloktekst"/>
    <w:qFormat/>
    <w:rsid w:val="000307AD"/>
    <w:rPr>
      <w:i/>
    </w:rPr>
  </w:style>
  <w:style w:type="character" w:styleId="HTMLVariable">
    <w:name w:val="HTML Variable"/>
    <w:basedOn w:val="Standaardalinea-lettertype"/>
    <w:qFormat/>
    <w:rsid w:val="000307AD"/>
    <w:rPr>
      <w:i/>
    </w:rPr>
  </w:style>
  <w:style w:type="character" w:styleId="HTMLCode">
    <w:name w:val="HTML Code"/>
    <w:basedOn w:val="Standaardalinea-lettertype"/>
    <w:qFormat/>
    <w:rsid w:val="000307AD"/>
    <w:rPr>
      <w:rFonts w:ascii="Courier New" w:hAnsi="Courier New"/>
    </w:rPr>
  </w:style>
  <w:style w:type="character" w:styleId="HTML-acroniem">
    <w:name w:val="HTML Acronym"/>
    <w:basedOn w:val="Standaardalinea-lettertype"/>
    <w:qFormat/>
    <w:rsid w:val="000307AD"/>
  </w:style>
  <w:style w:type="character" w:styleId="HTMLDefinition">
    <w:name w:val="HTML Definition"/>
    <w:basedOn w:val="Standaardalinea-lettertype"/>
    <w:qFormat/>
    <w:rsid w:val="000307AD"/>
    <w:rPr>
      <w:i/>
    </w:rPr>
  </w:style>
  <w:style w:type="character" w:styleId="HTML-toetsenbord">
    <w:name w:val="HTML Keyboard"/>
    <w:basedOn w:val="Standaardalinea-lettertype"/>
    <w:qFormat/>
    <w:rsid w:val="000307AD"/>
    <w:rPr>
      <w:rFonts w:ascii="Courier New" w:hAnsi="Courier New"/>
    </w:rPr>
  </w:style>
  <w:style w:type="character" w:styleId="HTML-voorbeeld">
    <w:name w:val="HTML Sample"/>
    <w:basedOn w:val="Standaardalinea-lettertype"/>
    <w:qFormat/>
    <w:rsid w:val="000307AD"/>
    <w:rPr>
      <w:rFonts w:ascii="Courier New" w:hAnsi="Courier New"/>
    </w:rPr>
  </w:style>
  <w:style w:type="character" w:styleId="HTML-schrijfmachine">
    <w:name w:val="HTML Typewriter"/>
    <w:basedOn w:val="Standaardalinea-lettertype"/>
    <w:qFormat/>
    <w:rsid w:val="000307AD"/>
    <w:rPr>
      <w:rFonts w:ascii="Courier New" w:hAnsi="Courier New"/>
    </w:rPr>
  </w:style>
  <w:style w:type="paragraph" w:styleId="HTML-voorafopgemaakt">
    <w:name w:val="HTML Preformatted"/>
    <w:basedOn w:val="Standaard"/>
    <w:link w:val="HTML-voorafopgemaaktChar"/>
    <w:qFormat/>
    <w:rsid w:val="000307AD"/>
    <w:pPr>
      <w:wordWrap w:val="0"/>
    </w:pPr>
    <w:rPr>
      <w:rFonts w:ascii="Courier New" w:hAnsi="Courier New"/>
    </w:rPr>
  </w:style>
  <w:style w:type="character" w:customStyle="1" w:styleId="HTML-voorafopgemaaktChar">
    <w:name w:val="HTML - vooraf opgemaakt Char"/>
    <w:basedOn w:val="Standaardalinea-lettertype"/>
    <w:link w:val="HTML-voorafopgemaakt"/>
    <w:qFormat/>
    <w:rsid w:val="000307AD"/>
    <w:rPr>
      <w:rFonts w:ascii="Courier New" w:hAnsi="Courier New"/>
    </w:rPr>
  </w:style>
  <w:style w:type="character" w:styleId="HTML-citaat">
    <w:name w:val="HTML Cite"/>
    <w:basedOn w:val="Standaardalinea-lettertype"/>
    <w:qFormat/>
    <w:rsid w:val="000307AD"/>
    <w:rPr>
      <w:i/>
    </w:rPr>
  </w:style>
  <w:style w:type="paragraph" w:styleId="Koptekst">
    <w:name w:val="header"/>
    <w:basedOn w:val="Standaard"/>
    <w:link w:val="KoptekstChar"/>
    <w:qFormat/>
    <w:rsid w:val="000307AD"/>
  </w:style>
  <w:style w:type="character" w:customStyle="1" w:styleId="KoptekstChar">
    <w:name w:val="Koptekst Char"/>
    <w:basedOn w:val="Standaardalinea-lettertype"/>
    <w:link w:val="Koptekst"/>
    <w:qFormat/>
    <w:rsid w:val="000307AD"/>
  </w:style>
  <w:style w:type="paragraph" w:styleId="Voettekst">
    <w:name w:val="footer"/>
    <w:basedOn w:val="Standaard"/>
    <w:link w:val="VoettekstChar"/>
    <w:qFormat/>
    <w:rsid w:val="000307AD"/>
  </w:style>
  <w:style w:type="character" w:customStyle="1" w:styleId="VoettekstChar">
    <w:name w:val="Voettekst Char"/>
    <w:basedOn w:val="Standaardalinea-lettertype"/>
    <w:link w:val="Voettekst"/>
    <w:qFormat/>
    <w:rsid w:val="000307AD"/>
  </w:style>
  <w:style w:type="character" w:styleId="Paginanummer">
    <w:name w:val="page number"/>
    <w:basedOn w:val="Standaardalinea-lettertype"/>
    <w:qFormat/>
    <w:rsid w:val="000307AD"/>
  </w:style>
  <w:style w:type="paragraph" w:styleId="Bijschrift">
    <w:name w:val="caption"/>
    <w:basedOn w:val="Standaard"/>
    <w:next w:val="Standaard"/>
    <w:qFormat/>
    <w:rsid w:val="000307AD"/>
    <w:rPr>
      <w:b/>
      <w:sz w:val="18"/>
    </w:rPr>
  </w:style>
  <w:style w:type="character" w:styleId="Eindnootmarkering">
    <w:name w:val="endnote reference"/>
    <w:basedOn w:val="Standaardalinea-lettertype"/>
    <w:qFormat/>
    <w:rsid w:val="000307AD"/>
    <w:rPr>
      <w:vertAlign w:val="superscript"/>
    </w:rPr>
  </w:style>
  <w:style w:type="character" w:styleId="Voetnootmarkering">
    <w:name w:val="footnote reference"/>
    <w:basedOn w:val="Standaardalinea-lettertype"/>
    <w:qFormat/>
    <w:rsid w:val="000307AD"/>
    <w:rPr>
      <w:vertAlign w:val="superscript"/>
    </w:rPr>
  </w:style>
  <w:style w:type="paragraph" w:styleId="Eindnoottekst">
    <w:name w:val="endnote text"/>
    <w:basedOn w:val="Standaard"/>
    <w:link w:val="EindnoottekstChar"/>
    <w:qFormat/>
    <w:rsid w:val="000307AD"/>
  </w:style>
  <w:style w:type="character" w:customStyle="1" w:styleId="EindnoottekstChar">
    <w:name w:val="Eindnoottekst Char"/>
    <w:basedOn w:val="Standaardalinea-lettertype"/>
    <w:link w:val="Eindnoottekst"/>
    <w:qFormat/>
    <w:rsid w:val="000307AD"/>
  </w:style>
  <w:style w:type="paragraph" w:styleId="Voetnoottekst">
    <w:name w:val="footnote text"/>
    <w:basedOn w:val="Standaard"/>
    <w:link w:val="VoetnoottekstChar"/>
    <w:qFormat/>
    <w:rsid w:val="000307AD"/>
  </w:style>
  <w:style w:type="character" w:customStyle="1" w:styleId="VoetnoottekstChar">
    <w:name w:val="Voetnoottekst Char"/>
    <w:basedOn w:val="Standaardalinea-lettertype"/>
    <w:link w:val="Voetnoottekst"/>
    <w:qFormat/>
    <w:rsid w:val="000307AD"/>
  </w:style>
  <w:style w:type="character" w:customStyle="1" w:styleId="SidenoteReference">
    <w:name w:val="Sidenote Reference"/>
    <w:basedOn w:val="Standaardalinea-lettertype"/>
    <w:qFormat/>
    <w:rsid w:val="000307AD"/>
    <w:rPr>
      <w:vertAlign w:val="superscript"/>
    </w:rPr>
  </w:style>
  <w:style w:type="paragraph" w:customStyle="1" w:styleId="SidenoteText">
    <w:name w:val="Sidenote Text"/>
    <w:basedOn w:val="Standaard"/>
    <w:link w:val="SidenoteTextText"/>
    <w:qFormat/>
    <w:rsid w:val="000307AD"/>
  </w:style>
  <w:style w:type="character" w:customStyle="1" w:styleId="SidenoteTextText">
    <w:name w:val="Sidenote Text Text"/>
    <w:basedOn w:val="Standaardalinea-lettertype"/>
    <w:link w:val="SidenoteText"/>
    <w:qFormat/>
    <w:rsid w:val="000307AD"/>
  </w:style>
  <w:style w:type="paragraph" w:customStyle="1" w:styleId="tabelword">
    <w:name w:val="tabel word"/>
    <w:link w:val="tabelwordText"/>
    <w:qFormat/>
    <w:rsid w:val="000307AD"/>
    <w:rPr>
      <w:rFonts w:ascii="Verdana" w:hAnsi="Verdana"/>
      <w:sz w:val="16"/>
    </w:rPr>
  </w:style>
  <w:style w:type="character" w:customStyle="1" w:styleId="tabelwordText">
    <w:name w:val="tabel word Text"/>
    <w:basedOn w:val="Standaardalinea-lettertype"/>
    <w:link w:val="tabelword"/>
    <w:qFormat/>
    <w:rsid w:val="000307AD"/>
    <w:rPr>
      <w:rFonts w:ascii="Verdana" w:hAnsi="Verdana"/>
      <w:sz w:val="16"/>
    </w:rPr>
  </w:style>
  <w:style w:type="paragraph" w:styleId="Ballontekst">
    <w:name w:val="Balloon Text"/>
    <w:basedOn w:val="Standaard"/>
    <w:link w:val="BallontekstChar"/>
    <w:uiPriority w:val="99"/>
    <w:semiHidden/>
    <w:unhideWhenUsed/>
    <w:rsid w:val="00C40678"/>
    <w:rPr>
      <w:rFonts w:ascii="Tahoma" w:hAnsi="Tahoma" w:cs="Tahoma"/>
      <w:sz w:val="16"/>
      <w:szCs w:val="16"/>
    </w:rPr>
  </w:style>
  <w:style w:type="character" w:customStyle="1" w:styleId="BallontekstChar">
    <w:name w:val="Ballontekst Char"/>
    <w:basedOn w:val="Standaardalinea-lettertype"/>
    <w:link w:val="Ballontekst"/>
    <w:uiPriority w:val="99"/>
    <w:semiHidden/>
    <w:rsid w:val="00C40678"/>
    <w:rPr>
      <w:rFonts w:ascii="Tahoma" w:hAnsi="Tahoma" w:cs="Tahoma"/>
      <w:sz w:val="16"/>
      <w:szCs w:val="16"/>
    </w:rPr>
  </w:style>
  <w:style w:type="paragraph" w:styleId="Kopvaninhoudsopgave">
    <w:name w:val="TOC Heading"/>
    <w:basedOn w:val="Kop1"/>
    <w:next w:val="Standaard"/>
    <w:uiPriority w:val="39"/>
    <w:semiHidden/>
    <w:unhideWhenUsed/>
    <w:qFormat/>
    <w:rsid w:val="00BF2FD4"/>
    <w:pPr>
      <w:keepLines/>
      <w:spacing w:before="480" w:after="0" w:line="276" w:lineRule="auto"/>
      <w:outlineLvl w:val="9"/>
    </w:pPr>
    <w:rPr>
      <w:rFonts w:asciiTheme="majorHAnsi" w:eastAsiaTheme="majorEastAsia" w:hAnsiTheme="majorHAnsi" w:cstheme="majorBidi"/>
      <w:bCs/>
      <w:color w:val="365F91" w:themeColor="accent1" w:themeShade="BF"/>
      <w:szCs w:val="28"/>
    </w:rPr>
  </w:style>
  <w:style w:type="paragraph" w:styleId="Inhopg1">
    <w:name w:val="toc 1"/>
    <w:basedOn w:val="Standaard"/>
    <w:next w:val="Standaard"/>
    <w:autoRedefine/>
    <w:uiPriority w:val="39"/>
    <w:unhideWhenUsed/>
    <w:rsid w:val="00BF2FD4"/>
    <w:pPr>
      <w:spacing w:after="100"/>
    </w:pPr>
  </w:style>
  <w:style w:type="paragraph" w:styleId="Inhopg3">
    <w:name w:val="toc 3"/>
    <w:basedOn w:val="Standaard"/>
    <w:next w:val="Standaard"/>
    <w:autoRedefine/>
    <w:uiPriority w:val="39"/>
    <w:unhideWhenUsed/>
    <w:rsid w:val="00BF2FD4"/>
    <w:pPr>
      <w:spacing w:after="100"/>
      <w:ind w:left="400"/>
    </w:pPr>
  </w:style>
  <w:style w:type="paragraph" w:styleId="Inhopg2">
    <w:name w:val="toc 2"/>
    <w:basedOn w:val="Standaard"/>
    <w:next w:val="Standaard"/>
    <w:autoRedefine/>
    <w:uiPriority w:val="39"/>
    <w:unhideWhenUsed/>
    <w:rsid w:val="00BF2FD4"/>
    <w:pPr>
      <w:spacing w:after="100"/>
      <w:ind w:left="200"/>
    </w:pPr>
  </w:style>
  <w:style w:type="paragraph" w:styleId="Inhopg4">
    <w:name w:val="toc 4"/>
    <w:basedOn w:val="Standaard"/>
    <w:next w:val="Standaard"/>
    <w:autoRedefine/>
    <w:uiPriority w:val="39"/>
    <w:unhideWhenUsed/>
    <w:rsid w:val="00BF2FD4"/>
    <w:pPr>
      <w:spacing w:after="100" w:line="276" w:lineRule="auto"/>
      <w:ind w:left="660"/>
    </w:pPr>
    <w:rPr>
      <w:rFonts w:asciiTheme="minorHAnsi" w:eastAsiaTheme="minorEastAsia" w:hAnsiTheme="minorHAnsi" w:cstheme="minorBidi"/>
      <w:sz w:val="22"/>
      <w:szCs w:val="22"/>
    </w:rPr>
  </w:style>
  <w:style w:type="paragraph" w:styleId="Inhopg5">
    <w:name w:val="toc 5"/>
    <w:basedOn w:val="Standaard"/>
    <w:next w:val="Standaard"/>
    <w:autoRedefine/>
    <w:uiPriority w:val="39"/>
    <w:unhideWhenUsed/>
    <w:rsid w:val="00BF2FD4"/>
    <w:pPr>
      <w:spacing w:after="100" w:line="276" w:lineRule="auto"/>
      <w:ind w:left="880"/>
    </w:pPr>
    <w:rPr>
      <w:rFonts w:asciiTheme="minorHAnsi" w:eastAsiaTheme="minorEastAsia" w:hAnsiTheme="minorHAnsi" w:cstheme="minorBidi"/>
      <w:sz w:val="22"/>
      <w:szCs w:val="22"/>
    </w:rPr>
  </w:style>
  <w:style w:type="paragraph" w:styleId="Inhopg6">
    <w:name w:val="toc 6"/>
    <w:basedOn w:val="Standaard"/>
    <w:next w:val="Standaard"/>
    <w:autoRedefine/>
    <w:uiPriority w:val="39"/>
    <w:unhideWhenUsed/>
    <w:rsid w:val="00BF2FD4"/>
    <w:pPr>
      <w:spacing w:after="100" w:line="276" w:lineRule="auto"/>
      <w:ind w:left="1100"/>
    </w:pPr>
    <w:rPr>
      <w:rFonts w:asciiTheme="minorHAnsi" w:eastAsiaTheme="minorEastAsia" w:hAnsiTheme="minorHAnsi" w:cstheme="minorBidi"/>
      <w:sz w:val="22"/>
      <w:szCs w:val="22"/>
    </w:rPr>
  </w:style>
  <w:style w:type="paragraph" w:styleId="Inhopg7">
    <w:name w:val="toc 7"/>
    <w:basedOn w:val="Standaard"/>
    <w:next w:val="Standaard"/>
    <w:autoRedefine/>
    <w:uiPriority w:val="39"/>
    <w:unhideWhenUsed/>
    <w:rsid w:val="00BF2FD4"/>
    <w:pPr>
      <w:spacing w:after="100" w:line="276" w:lineRule="auto"/>
      <w:ind w:left="1320"/>
    </w:pPr>
    <w:rPr>
      <w:rFonts w:asciiTheme="minorHAnsi" w:eastAsiaTheme="minorEastAsia" w:hAnsiTheme="minorHAnsi" w:cstheme="minorBidi"/>
      <w:sz w:val="22"/>
      <w:szCs w:val="22"/>
    </w:rPr>
  </w:style>
  <w:style w:type="paragraph" w:styleId="Inhopg8">
    <w:name w:val="toc 8"/>
    <w:basedOn w:val="Standaard"/>
    <w:next w:val="Standaard"/>
    <w:autoRedefine/>
    <w:uiPriority w:val="39"/>
    <w:unhideWhenUsed/>
    <w:rsid w:val="00BF2FD4"/>
    <w:pPr>
      <w:spacing w:after="100" w:line="276" w:lineRule="auto"/>
      <w:ind w:left="1540"/>
    </w:pPr>
    <w:rPr>
      <w:rFonts w:asciiTheme="minorHAnsi" w:eastAsiaTheme="minorEastAsia" w:hAnsiTheme="minorHAnsi" w:cstheme="minorBidi"/>
      <w:sz w:val="22"/>
      <w:szCs w:val="22"/>
    </w:rPr>
  </w:style>
  <w:style w:type="paragraph" w:styleId="Inhopg9">
    <w:name w:val="toc 9"/>
    <w:basedOn w:val="Standaard"/>
    <w:next w:val="Standaard"/>
    <w:autoRedefine/>
    <w:uiPriority w:val="39"/>
    <w:unhideWhenUsed/>
    <w:rsid w:val="00BF2FD4"/>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imgeo.geostandaarden.nl/def/imgeo-object/overbruggingsdeel" TargetMode="External"/><Relationship Id="rId299" Type="http://schemas.openxmlformats.org/officeDocument/2006/relationships/image" Target="media/image66.png"/><Relationship Id="rId21" Type="http://schemas.openxmlformats.org/officeDocument/2006/relationships/image" Target="media/image3.png"/><Relationship Id="rId63" Type="http://schemas.openxmlformats.org/officeDocument/2006/relationships/image" Target="media/image9.png"/><Relationship Id="rId159" Type="http://schemas.openxmlformats.org/officeDocument/2006/relationships/image" Target="media/image39.png"/><Relationship Id="rId324" Type="http://schemas.openxmlformats.org/officeDocument/2006/relationships/hyperlink" Target="http://www.aquolex.nl/html5/index.html?id=33716&amp;type=entity" TargetMode="External"/><Relationship Id="rId366" Type="http://schemas.openxmlformats.org/officeDocument/2006/relationships/image" Target="media/image83.png"/><Relationship Id="rId531" Type="http://schemas.openxmlformats.org/officeDocument/2006/relationships/image" Target="media/image118.png"/><Relationship Id="rId573" Type="http://schemas.openxmlformats.org/officeDocument/2006/relationships/image" Target="media/image128.png"/><Relationship Id="rId170" Type="http://schemas.openxmlformats.org/officeDocument/2006/relationships/hyperlink" Target="http://inspire.ec.europa.eu/documents/Data_Specifications/INSPIRE_DataSpecification_HY_v3.1.pdf" TargetMode="External"/><Relationship Id="rId226" Type="http://schemas.openxmlformats.org/officeDocument/2006/relationships/hyperlink" Target="http://imgeo.geostandaarden.nl/def/imgeo-object/ondersteunendwaterdeel/slik" TargetMode="External"/><Relationship Id="rId433" Type="http://schemas.openxmlformats.org/officeDocument/2006/relationships/hyperlink" Target="http://www.aquolex.nl/html5/index.html?id=28588&amp;type=term" TargetMode="External"/><Relationship Id="rId268" Type="http://schemas.openxmlformats.org/officeDocument/2006/relationships/hyperlink" Target="http://www.aquolex.nl/html5/index.html?id=28001&amp;type=term" TargetMode="External"/><Relationship Id="rId475" Type="http://schemas.openxmlformats.org/officeDocument/2006/relationships/hyperlink" Target="http://www.aquolex.nl/html5/index.html?id=33332&amp;type=term" TargetMode="External"/><Relationship Id="rId32" Type="http://schemas.openxmlformats.org/officeDocument/2006/relationships/hyperlink" Target="http://imgeo.geostandaarden.nl/def/imgeo-object/overbruggingsdeel/overbruggingsdeel" TargetMode="External"/><Relationship Id="rId74" Type="http://schemas.openxmlformats.org/officeDocument/2006/relationships/image" Target="media/image12.png"/><Relationship Id="rId128" Type="http://schemas.openxmlformats.org/officeDocument/2006/relationships/image" Target="media/image31.png"/><Relationship Id="rId335" Type="http://schemas.openxmlformats.org/officeDocument/2006/relationships/hyperlink" Target="http://www.aquolex.nl/html5/index.html?id=30102&amp;type=term" TargetMode="External"/><Relationship Id="rId377" Type="http://schemas.openxmlformats.org/officeDocument/2006/relationships/hyperlink" Target="http://www.aquolex.nl/html5/index.html?id=30461&amp;type=term" TargetMode="External"/><Relationship Id="rId500" Type="http://schemas.openxmlformats.org/officeDocument/2006/relationships/hyperlink" Target="http://imgeo.geostandaarden.nl/def/imgeo-object/kunstwerkdeel/inwinningsregel-bgt" TargetMode="External"/><Relationship Id="rId542" Type="http://schemas.openxmlformats.org/officeDocument/2006/relationships/hyperlink" Target="http://www.aquolex.nl/html5/index.html?id=33269&amp;type=term" TargetMode="External"/><Relationship Id="rId5" Type="http://schemas.openxmlformats.org/officeDocument/2006/relationships/settings" Target="settings.xml"/><Relationship Id="rId181" Type="http://schemas.openxmlformats.org/officeDocument/2006/relationships/hyperlink" Target="http://www.helpdeskwater.nl/onderwerpen/wetgeving-beleid/handboek-water-0/wetgeving/waterwet/begrippen-algemene/item-110685" TargetMode="External"/><Relationship Id="rId237" Type="http://schemas.openxmlformats.org/officeDocument/2006/relationships/hyperlink" Target="http://imgeo.geostandaarden.nl/def/imgeo-object/overbruggingsdeel" TargetMode="External"/><Relationship Id="rId402" Type="http://schemas.openxmlformats.org/officeDocument/2006/relationships/hyperlink" Target="http://www.aquolex.nl/html5/index.html?id=26361&amp;type=term" TargetMode="External"/><Relationship Id="rId279" Type="http://schemas.openxmlformats.org/officeDocument/2006/relationships/image" Target="media/image60.png"/><Relationship Id="rId444" Type="http://schemas.openxmlformats.org/officeDocument/2006/relationships/hyperlink" Target="http://www.aquolex.nl/html5/index.html?id=25213&amp;type=term" TargetMode="External"/><Relationship Id="rId486" Type="http://schemas.openxmlformats.org/officeDocument/2006/relationships/hyperlink" Target="http://www.aquolex.nl/html5/index.html?id=28862&amp;type=term" TargetMode="External"/><Relationship Id="rId43" Type="http://schemas.openxmlformats.org/officeDocument/2006/relationships/hyperlink" Target="http://www.aquo.nl/documents/2013/10/mapping-inspire-naar-lma-via-imwa-en-um-aquo.pdf" TargetMode="External"/><Relationship Id="rId139" Type="http://schemas.openxmlformats.org/officeDocument/2006/relationships/hyperlink" Target="http://www.aquolex.nl/html5/index.html?id=33356&amp;type=term" TargetMode="External"/><Relationship Id="rId290" Type="http://schemas.openxmlformats.org/officeDocument/2006/relationships/hyperlink" Target="http://imgeo.geostandaarden.nl/def/imgeo-object/kunstwerkdeel/sluis" TargetMode="External"/><Relationship Id="rId304" Type="http://schemas.openxmlformats.org/officeDocument/2006/relationships/hyperlink" Target="http://www.aquolex.nl/html5/index.html?id=33250&amp;type=term" TargetMode="External"/><Relationship Id="rId346" Type="http://schemas.openxmlformats.org/officeDocument/2006/relationships/hyperlink" Target="http://imgeo.geostandaarden.nl/def/imgeo-object/scheiding" TargetMode="External"/><Relationship Id="rId388" Type="http://schemas.openxmlformats.org/officeDocument/2006/relationships/hyperlink" Target="http://www.aquolex.nl/html5/index.html?id=33571&amp;type=entity" TargetMode="External"/><Relationship Id="rId511" Type="http://schemas.openxmlformats.org/officeDocument/2006/relationships/hyperlink" Target="http://imgeo.geostandaarden.nl/def/imgeo-object/kunstwerkdeel/stuw" TargetMode="External"/><Relationship Id="rId553" Type="http://schemas.openxmlformats.org/officeDocument/2006/relationships/hyperlink" Target="http://www.aquolex.nl/html5/index.html?id=24252&amp;type=term" TargetMode="External"/><Relationship Id="rId85" Type="http://schemas.openxmlformats.org/officeDocument/2006/relationships/hyperlink" Target="http://imgeo.geostandaarden.nl/def/imgeo-object/begroeidterreindeel" TargetMode="External"/><Relationship Id="rId150" Type="http://schemas.openxmlformats.org/officeDocument/2006/relationships/hyperlink" Target="http://imgeo.geostandaarden.nl/def/imgeo-object/functioneelgebied/infrastructuur-waterstaatswerken-niet-bgt" TargetMode="External"/><Relationship Id="rId192" Type="http://schemas.openxmlformats.org/officeDocument/2006/relationships/image" Target="media/image47.png"/><Relationship Id="rId206" Type="http://schemas.openxmlformats.org/officeDocument/2006/relationships/hyperlink" Target="http://www.aquolex.nl/html5/index.html?id=27872&amp;type=term" TargetMode="External"/><Relationship Id="rId413" Type="http://schemas.openxmlformats.org/officeDocument/2006/relationships/hyperlink" Target="http://www.aquolex.nl/html5/index.html?id=23997&amp;type=term" TargetMode="External"/><Relationship Id="rId248" Type="http://schemas.openxmlformats.org/officeDocument/2006/relationships/hyperlink" Target="http://imgeo.geostandaarden.nl/def/imgeo-object/plaatsbepalingspunt" TargetMode="External"/><Relationship Id="rId455" Type="http://schemas.openxmlformats.org/officeDocument/2006/relationships/hyperlink" Target="http://www.aquolex.nl/html5/index.html?id=27897&amp;type=term" TargetMode="External"/><Relationship Id="rId497" Type="http://schemas.openxmlformats.org/officeDocument/2006/relationships/hyperlink" Target="http://imgeo.geostandaarden.nl/def/imgeo-object/kunstwerkdeel/sluis" TargetMode="External"/><Relationship Id="rId12" Type="http://schemas.openxmlformats.org/officeDocument/2006/relationships/hyperlink" Target="http://www.aquo.nl/Aquo/lm_aquo/document/hoofd/hoofd08.htm" TargetMode="External"/><Relationship Id="rId108" Type="http://schemas.openxmlformats.org/officeDocument/2006/relationships/image" Target="media/image21.png"/><Relationship Id="rId315" Type="http://schemas.openxmlformats.org/officeDocument/2006/relationships/image" Target="media/image71.png"/><Relationship Id="rId357" Type="http://schemas.openxmlformats.org/officeDocument/2006/relationships/hyperlink" Target="http://www.aquolex.nl/html5/index.html?id=33351&amp;type=term" TargetMode="External"/><Relationship Id="rId522" Type="http://schemas.openxmlformats.org/officeDocument/2006/relationships/hyperlink" Target="http://www.aquolex.nl/html5/index.html?id=29322&amp;type=term" TargetMode="External"/><Relationship Id="rId54" Type="http://schemas.openxmlformats.org/officeDocument/2006/relationships/hyperlink" Target="http://damo.hetwaterschapshuis.nl/HTML%20DAMO%20Watersysteem%20en%20Keringen%201.3/index.htm?goto=1:16" TargetMode="External"/><Relationship Id="rId96" Type="http://schemas.openxmlformats.org/officeDocument/2006/relationships/hyperlink" Target="http://www.aquolex.nl/html5/index.html?id=23827&amp;type=term" TargetMode="External"/><Relationship Id="rId161" Type="http://schemas.openxmlformats.org/officeDocument/2006/relationships/image" Target="media/image41.png"/><Relationship Id="rId217" Type="http://schemas.openxmlformats.org/officeDocument/2006/relationships/hyperlink" Target="http://imgeo.geostandaarden.nl/def/imgeo-object/onbegroeidterreindeel/open-verharding" TargetMode="External"/><Relationship Id="rId399" Type="http://schemas.openxmlformats.org/officeDocument/2006/relationships/image" Target="media/image90.png"/><Relationship Id="rId564" Type="http://schemas.openxmlformats.org/officeDocument/2006/relationships/hyperlink" Target="http://www.aquolex.nl/html5/index.html?id=30250&amp;type=term" TargetMode="External"/><Relationship Id="rId259" Type="http://schemas.openxmlformats.org/officeDocument/2006/relationships/image" Target="media/image57.png"/><Relationship Id="rId424" Type="http://schemas.openxmlformats.org/officeDocument/2006/relationships/hyperlink" Target="http://www.aquolex.nl/html5/?id=28530&amp;type=term" TargetMode="External"/><Relationship Id="rId466" Type="http://schemas.openxmlformats.org/officeDocument/2006/relationships/hyperlink" Target="http://www.aquolex.nl/html5/index.html?id=28455&amp;type=term" TargetMode="External"/><Relationship Id="rId23" Type="http://schemas.openxmlformats.org/officeDocument/2006/relationships/hyperlink" Target="http://aquolex.nl/html5/" TargetMode="External"/><Relationship Id="rId119" Type="http://schemas.openxmlformats.org/officeDocument/2006/relationships/hyperlink" Target="http://imgeo.geostandaarden.nl/def/imgeo-object/overbruggingsdeel/inwinningsregel-bgt" TargetMode="External"/><Relationship Id="rId270" Type="http://schemas.openxmlformats.org/officeDocument/2006/relationships/hyperlink" Target="http://imgeo.geostandaarden.nl/def/imgeo-object/put" TargetMode="External"/><Relationship Id="rId326" Type="http://schemas.openxmlformats.org/officeDocument/2006/relationships/hyperlink" Target="http://inspire.ec.europa.eu/documents/Data_Specifications/INSPIRE_DataSpecification_HY_v3.1.pdf" TargetMode="External"/><Relationship Id="rId533" Type="http://schemas.openxmlformats.org/officeDocument/2006/relationships/image" Target="media/image120.png"/><Relationship Id="rId65" Type="http://schemas.openxmlformats.org/officeDocument/2006/relationships/hyperlink" Target="http://www.aquolex.nl/html5/index.html?id=30938&amp;type=entity" TargetMode="External"/><Relationship Id="rId130" Type="http://schemas.openxmlformats.org/officeDocument/2006/relationships/hyperlink" Target="http://www.aquolex.nl/html5/index.html?id=24666&amp;type=term" TargetMode="External"/><Relationship Id="rId368" Type="http://schemas.openxmlformats.org/officeDocument/2006/relationships/hyperlink" Target="http://www.aquolex.nl/html5/?id=26300&amp;type=term" TargetMode="External"/><Relationship Id="rId575" Type="http://schemas.openxmlformats.org/officeDocument/2006/relationships/image" Target="media/image129.png"/><Relationship Id="rId172" Type="http://schemas.openxmlformats.org/officeDocument/2006/relationships/image" Target="media/image44.png"/><Relationship Id="rId228" Type="http://schemas.openxmlformats.org/officeDocument/2006/relationships/hyperlink" Target="http://www.helpdeskwater.nl/onderwerpen/wetgeving-beleid/handboek-water-0/wetgeving/waterwet/begrippen-algemene/item-110685" TargetMode="External"/><Relationship Id="rId435" Type="http://schemas.openxmlformats.org/officeDocument/2006/relationships/hyperlink" Target="http://www.aquo.nl/Aquo/lm_aquo/entiteit/FTR.htm" TargetMode="External"/><Relationship Id="rId477" Type="http://schemas.openxmlformats.org/officeDocument/2006/relationships/hyperlink" Target="http://imgeo.geostandaarden.nl/def/imgeo-attribuut/paal-hectometeraanduiding" TargetMode="External"/><Relationship Id="rId281" Type="http://schemas.openxmlformats.org/officeDocument/2006/relationships/image" Target="media/image62.png"/><Relationship Id="rId337" Type="http://schemas.openxmlformats.org/officeDocument/2006/relationships/hyperlink" Target="http://www.aquolex.nl/html5/index.html?id=27025&amp;type=term" TargetMode="External"/><Relationship Id="rId502" Type="http://schemas.openxmlformats.org/officeDocument/2006/relationships/hyperlink" Target="http://www.aquolex.nl/html5/index.html?id=29050&amp;type=term" TargetMode="External"/><Relationship Id="rId34" Type="http://schemas.openxmlformats.org/officeDocument/2006/relationships/hyperlink" Target="http://inspire.ec.europa.eu/documents/Data_Specifications/INSPIRE_DataSpecification_HY_v3.1.pdf" TargetMode="External"/><Relationship Id="rId76" Type="http://schemas.openxmlformats.org/officeDocument/2006/relationships/hyperlink" Target="http://www.aquolex.nl/html5/?id=26300&amp;type=term" TargetMode="External"/><Relationship Id="rId141" Type="http://schemas.openxmlformats.org/officeDocument/2006/relationships/hyperlink" Target="http://imgeo.geostandaarden.nl/def/imgeo-object/kunstwerkdeel" TargetMode="External"/><Relationship Id="rId379" Type="http://schemas.openxmlformats.org/officeDocument/2006/relationships/hyperlink" Target="http://www.aquolex.nl/html5/index.html?id=24244&amp;type=term" TargetMode="External"/><Relationship Id="rId544" Type="http://schemas.openxmlformats.org/officeDocument/2006/relationships/hyperlink" Target="http://www.aquolex.nl/html5/index.html?id=33350&amp;type=term" TargetMode="External"/><Relationship Id="rId7" Type="http://schemas.openxmlformats.org/officeDocument/2006/relationships/footnotes" Target="footnotes.xml"/><Relationship Id="rId183" Type="http://schemas.openxmlformats.org/officeDocument/2006/relationships/hyperlink" Target="http://imgeo.geostandaarden.nl/def/imgeo-object/kunstwerkdeel" TargetMode="External"/><Relationship Id="rId239" Type="http://schemas.openxmlformats.org/officeDocument/2006/relationships/hyperlink" Target="http://imgeo.geostandaarden.nl/def/imgeo-object/overbruggingsdeel" TargetMode="External"/><Relationship Id="rId390" Type="http://schemas.openxmlformats.org/officeDocument/2006/relationships/hyperlink" Target="http://www.aquolex.nl/html5/index.html?id=33573&amp;type=entity" TargetMode="External"/><Relationship Id="rId404" Type="http://schemas.openxmlformats.org/officeDocument/2006/relationships/hyperlink" Target="http://www.aquolex.nl/html5/index.html?id=24292&amp;type=term" TargetMode="External"/><Relationship Id="rId446" Type="http://schemas.openxmlformats.org/officeDocument/2006/relationships/hyperlink" Target="http://imgeo.geostandaarden.nl/def/imgeo-object/kunstwerkdeel" TargetMode="External"/><Relationship Id="rId250" Type="http://schemas.openxmlformats.org/officeDocument/2006/relationships/hyperlink" Target="http://www.aquolex.nl/html5/index.html?id=33679&amp;type=entity" TargetMode="External"/><Relationship Id="rId292" Type="http://schemas.openxmlformats.org/officeDocument/2006/relationships/hyperlink" Target="http://imgeo.geostandaarden.nl/def/imgeo-object/kunstwerkdeel/sluis" TargetMode="External"/><Relationship Id="rId306" Type="http://schemas.openxmlformats.org/officeDocument/2006/relationships/hyperlink" Target="http://www.aquolex.nl/html5/index.html?id=33287&amp;type=term" TargetMode="External"/><Relationship Id="rId488" Type="http://schemas.openxmlformats.org/officeDocument/2006/relationships/hyperlink" Target="http://www.aquolex.nl/html5/index.html?id=26356&amp;type=term" TargetMode="External"/><Relationship Id="rId45" Type="http://schemas.openxmlformats.org/officeDocument/2006/relationships/hyperlink" Target="http://inspire.ec.europa.eu/documents/Data_Specifications/INSPIRE_DataSpecification_HY_v3.1.pdf" TargetMode="External"/><Relationship Id="rId87" Type="http://schemas.openxmlformats.org/officeDocument/2006/relationships/hyperlink" Target="http://imgeo.geostandaarden.nl/def/imgeo-object/begroeidterreindeel/inwinningsregel-bgt" TargetMode="External"/><Relationship Id="rId110" Type="http://schemas.openxmlformats.org/officeDocument/2006/relationships/hyperlink" Target="http://www.aquolex.nl/html5/?id=31012&amp;type=entity" TargetMode="External"/><Relationship Id="rId348" Type="http://schemas.openxmlformats.org/officeDocument/2006/relationships/hyperlink" Target="http://www.aquolex.nl/html5/index.html?id=27545&amp;type=term" TargetMode="External"/><Relationship Id="rId513" Type="http://schemas.openxmlformats.org/officeDocument/2006/relationships/hyperlink" Target="http://inspire.ec.europa.eu/documents/Data_Specifications/INSPIRE_DataSpecification_HY_v3.1.pdf" TargetMode="External"/><Relationship Id="rId555" Type="http://schemas.openxmlformats.org/officeDocument/2006/relationships/image" Target="media/image123.png"/><Relationship Id="rId152" Type="http://schemas.openxmlformats.org/officeDocument/2006/relationships/hyperlink" Target="http://imgeo.geostandaarden.nl/def/imgeo-object/functioneelgebied" TargetMode="External"/><Relationship Id="rId194" Type="http://schemas.openxmlformats.org/officeDocument/2006/relationships/image" Target="media/image48.png"/><Relationship Id="rId208" Type="http://schemas.openxmlformats.org/officeDocument/2006/relationships/hyperlink" Target="http://www.aquolex.nl/html5/index.html?id=27885&amp;type=term" TargetMode="External"/><Relationship Id="rId415" Type="http://schemas.openxmlformats.org/officeDocument/2006/relationships/hyperlink" Target="http://www.aquolex.nl/html5/index.html?id=25568&amp;type=term" TargetMode="External"/><Relationship Id="rId457" Type="http://schemas.openxmlformats.org/officeDocument/2006/relationships/hyperlink" Target="http://www.aquolex.nl/html5/index.html?id=33637&amp;type=entity" TargetMode="External"/><Relationship Id="rId261" Type="http://schemas.openxmlformats.org/officeDocument/2006/relationships/hyperlink" Target="http://www.aquolex.nl/html5/?id=26300&amp;type=term" TargetMode="External"/><Relationship Id="rId499" Type="http://schemas.openxmlformats.org/officeDocument/2006/relationships/hyperlink" Target="http://inspire.ec.europa.eu/documents/Data_Specifications/INSPIRE_DataSpecification_HY_v3.1.pdf" TargetMode="External"/><Relationship Id="rId14" Type="http://schemas.openxmlformats.org/officeDocument/2006/relationships/hyperlink" Target="http://nationaalgeoregister.nl/geonetwork/srv/dut/search" TargetMode="External"/><Relationship Id="rId56" Type="http://schemas.openxmlformats.org/officeDocument/2006/relationships/hyperlink" Target="http://damo.hetwaterschapshuis.nl/HTML%20DAMO%20Watersysteem%20en%20Keringen%201.3/index.htm?goto=1:12" TargetMode="External"/><Relationship Id="rId317" Type="http://schemas.openxmlformats.org/officeDocument/2006/relationships/hyperlink" Target="http://www.aquolex.nl/html5/index.html?id=30344&amp;type=term" TargetMode="External"/><Relationship Id="rId359" Type="http://schemas.openxmlformats.org/officeDocument/2006/relationships/hyperlink" Target="http://www.aquolex.nl/html5/index.html?id=29882&amp;type=term" TargetMode="External"/><Relationship Id="rId524" Type="http://schemas.openxmlformats.org/officeDocument/2006/relationships/hyperlink" Target="http://www.aquolex.nl/html5/index.html?id=29322&amp;type=term" TargetMode="External"/><Relationship Id="rId566" Type="http://schemas.openxmlformats.org/officeDocument/2006/relationships/hyperlink" Target="http://www.aquolex.nl/html5/index.html?id=25450&amp;type=term" TargetMode="External"/><Relationship Id="rId98" Type="http://schemas.openxmlformats.org/officeDocument/2006/relationships/image" Target="media/image19.png"/><Relationship Id="rId121" Type="http://schemas.openxmlformats.org/officeDocument/2006/relationships/image" Target="media/image24.png"/><Relationship Id="rId163" Type="http://schemas.openxmlformats.org/officeDocument/2006/relationships/image" Target="media/image43.png"/><Relationship Id="rId219" Type="http://schemas.openxmlformats.org/officeDocument/2006/relationships/hyperlink" Target="http://imgeo.geostandaarden.nl/def/imgeo-object/onbegroeidterreindeel/onverhard" TargetMode="External"/><Relationship Id="rId370" Type="http://schemas.openxmlformats.org/officeDocument/2006/relationships/hyperlink" Target="http://www.aquolex.nl/html5/index.html?id=33347&amp;type=term" TargetMode="External"/><Relationship Id="rId426" Type="http://schemas.openxmlformats.org/officeDocument/2006/relationships/hyperlink" Target="http://www.aquolex.nl/html5/?id=33340&amp;type=term" TargetMode="External"/><Relationship Id="rId230" Type="http://schemas.openxmlformats.org/officeDocument/2006/relationships/hyperlink" Target="http://www.aquolex.nl/html5/index.html?id=27372&amp;type=term" TargetMode="External"/><Relationship Id="rId468" Type="http://schemas.openxmlformats.org/officeDocument/2006/relationships/hyperlink" Target="http://www.aquolex.nl/html5/index.html?id=33649&amp;type=entity" TargetMode="External"/><Relationship Id="rId25" Type="http://schemas.openxmlformats.org/officeDocument/2006/relationships/hyperlink" Target="http://www.aquo.nl/Aquo/lm_aquo/document/hoofd/hoofd08.htm" TargetMode="External"/><Relationship Id="rId67" Type="http://schemas.openxmlformats.org/officeDocument/2006/relationships/hyperlink" Target="http://www.aquolex.nl/html5/index.html?id=33360&amp;type=term" TargetMode="External"/><Relationship Id="rId272" Type="http://schemas.openxmlformats.org/officeDocument/2006/relationships/hyperlink" Target="http://imgeo.geostandaarden.nl/def/imgeo-object/put/drainageput-niet-bgt" TargetMode="External"/><Relationship Id="rId328" Type="http://schemas.openxmlformats.org/officeDocument/2006/relationships/image" Target="media/image75.png"/><Relationship Id="rId535" Type="http://schemas.openxmlformats.org/officeDocument/2006/relationships/hyperlink" Target="http://imgeo.geostandaarden.nl/def/imgeo-object/vegetatieobject/haag-niet-bgt" TargetMode="External"/><Relationship Id="rId577" Type="http://schemas.openxmlformats.org/officeDocument/2006/relationships/header" Target="header1.xml"/><Relationship Id="rId132" Type="http://schemas.openxmlformats.org/officeDocument/2006/relationships/hyperlink" Target="http://www.aquolex.nl/html5/index.html?id=33276&amp;type=term" TargetMode="External"/><Relationship Id="rId174" Type="http://schemas.openxmlformats.org/officeDocument/2006/relationships/hyperlink" Target="http://www.aquolex.nl/html5/index.html?id=29504&amp;type=term" TargetMode="External"/><Relationship Id="rId381" Type="http://schemas.openxmlformats.org/officeDocument/2006/relationships/hyperlink" Target="http://www.aquolex.nl/html5/index.html?id=34271&amp;type=term" TargetMode="External"/><Relationship Id="rId241" Type="http://schemas.openxmlformats.org/officeDocument/2006/relationships/hyperlink" Target="http://imgeo.geostandaarden.nl/def/imgeo-object/overbruggingsdeel/inwinningsregel-imgeo" TargetMode="External"/><Relationship Id="rId437" Type="http://schemas.openxmlformats.org/officeDocument/2006/relationships/image" Target="media/image98.png"/><Relationship Id="rId479" Type="http://schemas.openxmlformats.org/officeDocument/2006/relationships/hyperlink" Target="http://imgeo.geostandaarden.nl/def/imgeo-object/paal" TargetMode="External"/><Relationship Id="rId36" Type="http://schemas.openxmlformats.org/officeDocument/2006/relationships/hyperlink" Target="http://www.aquolex.nl/html5/?id=31012&amp;type=entity" TargetMode="External"/><Relationship Id="rId283" Type="http://schemas.openxmlformats.org/officeDocument/2006/relationships/hyperlink" Target="http://www.aquolex.nl/html5/index.html?id=31013&amp;type=entity" TargetMode="External"/><Relationship Id="rId339" Type="http://schemas.openxmlformats.org/officeDocument/2006/relationships/hyperlink" Target="http://imgeo.geostandaarden.nl/def/imgeo-object/kunstwerkdeel/keermuur-niet-bgt" TargetMode="External"/><Relationship Id="rId490" Type="http://schemas.openxmlformats.org/officeDocument/2006/relationships/hyperlink" Target="http://www.aquolex.nl/html5/index.html?id=31013&amp;type=entity" TargetMode="External"/><Relationship Id="rId504" Type="http://schemas.openxmlformats.org/officeDocument/2006/relationships/hyperlink" Target="http://www.aquolex.nl/html5/index.html?id=26300&amp;type=term" TargetMode="External"/><Relationship Id="rId546" Type="http://schemas.openxmlformats.org/officeDocument/2006/relationships/hyperlink" Target="http://imgeo.geostandaarden.nl/def/imgeo-object/kunstwerkdeel/vispassage-niet-bgt" TargetMode="External"/><Relationship Id="rId78" Type="http://schemas.openxmlformats.org/officeDocument/2006/relationships/hyperlink" Target="http://imgeo.geostandaarden.nl/def/imgeo-object/overbruggingsdeel" TargetMode="External"/><Relationship Id="rId101" Type="http://schemas.openxmlformats.org/officeDocument/2006/relationships/hyperlink" Target="http://www.aquolex.nl/html5/index.html?id=33331&amp;type=term" TargetMode="External"/><Relationship Id="rId143" Type="http://schemas.openxmlformats.org/officeDocument/2006/relationships/hyperlink" Target="http://www.aquolex.nl/html5/index.html?id=24666&amp;type=term" TargetMode="External"/><Relationship Id="rId185" Type="http://schemas.openxmlformats.org/officeDocument/2006/relationships/hyperlink" Target="http://imgeo.geostandaarden.nl/def/imgeo-object/kunstwerkdeel/duiker-niet-bgt" TargetMode="External"/><Relationship Id="rId350" Type="http://schemas.openxmlformats.org/officeDocument/2006/relationships/image" Target="media/image79.png"/><Relationship Id="rId406" Type="http://schemas.openxmlformats.org/officeDocument/2006/relationships/image" Target="media/image94.png"/><Relationship Id="rId9" Type="http://schemas.openxmlformats.org/officeDocument/2006/relationships/hyperlink" Target="http://damo.hetwaterschapshuis.nl/fysiekmodel/index.htm" TargetMode="External"/><Relationship Id="rId210" Type="http://schemas.openxmlformats.org/officeDocument/2006/relationships/image" Target="media/image51.png"/><Relationship Id="rId392" Type="http://schemas.openxmlformats.org/officeDocument/2006/relationships/image" Target="media/image89.png"/><Relationship Id="rId448" Type="http://schemas.openxmlformats.org/officeDocument/2006/relationships/hyperlink" Target="http://imgeo.geostandaarden.nl/def/imgeo-object/kunstwerkdeel/inwinningsregel-bgt" TargetMode="External"/><Relationship Id="rId252" Type="http://schemas.openxmlformats.org/officeDocument/2006/relationships/hyperlink" Target="http://www.aquolex.nl/html5/index.html?id=33264&amp;type=term" TargetMode="External"/><Relationship Id="rId294" Type="http://schemas.openxmlformats.org/officeDocument/2006/relationships/hyperlink" Target="http://inspire.ec.europa.eu/documents/Data_Specifications/INSPIRE_DataSpecification_HY_v3.1.pdf" TargetMode="External"/><Relationship Id="rId308" Type="http://schemas.openxmlformats.org/officeDocument/2006/relationships/hyperlink" Target="http://www.aquolex.nl/html5/index.html?id=27447&amp;type=term" TargetMode="External"/><Relationship Id="rId515" Type="http://schemas.openxmlformats.org/officeDocument/2006/relationships/hyperlink" Target="http://www.aquolex.nl/html5/index.html?id=24249&amp;type=term" TargetMode="External"/><Relationship Id="rId47" Type="http://schemas.openxmlformats.org/officeDocument/2006/relationships/hyperlink" Target="http://www.aquolex.nl/html5/?id=31012&amp;type=entity" TargetMode="External"/><Relationship Id="rId68" Type="http://schemas.openxmlformats.org/officeDocument/2006/relationships/hyperlink" Target="http://www.aquolex.nl/html5/index.html?id=25104&amp;type=term" TargetMode="External"/><Relationship Id="rId89" Type="http://schemas.openxmlformats.org/officeDocument/2006/relationships/hyperlink" Target="http://www.aquolex.nl/html5/index.html?id=25099&amp;type=term" TargetMode="External"/><Relationship Id="rId112" Type="http://schemas.openxmlformats.org/officeDocument/2006/relationships/hyperlink" Target="http://www.aquolex.nl/html5/?id=23986&amp;type=term" TargetMode="External"/><Relationship Id="rId133" Type="http://schemas.openxmlformats.org/officeDocument/2006/relationships/hyperlink" Target="http://www.aquolex.nl/html5/index.html?id=24669&amp;type=term" TargetMode="External"/><Relationship Id="rId154" Type="http://schemas.openxmlformats.org/officeDocument/2006/relationships/hyperlink" Target="http://imgeo.geostandaarden.nl/def/imgeo-object/functioneelgebied/inwinningsregel-imgeo" TargetMode="External"/><Relationship Id="rId175" Type="http://schemas.openxmlformats.org/officeDocument/2006/relationships/hyperlink" Target="http://imgeo.geostandaarden.nl/def/imgeo-object/waterdeel/waterloop" TargetMode="External"/><Relationship Id="rId340" Type="http://schemas.openxmlformats.org/officeDocument/2006/relationships/hyperlink" Target="http://imgeo.geostandaarden.nl/def/imgeo-object/kunstwerkdeel" TargetMode="External"/><Relationship Id="rId361" Type="http://schemas.openxmlformats.org/officeDocument/2006/relationships/hyperlink" Target="http://imgeo.geostandaarden.nl/def/imgeo-object/kunstwerkdeel" TargetMode="External"/><Relationship Id="rId557" Type="http://schemas.openxmlformats.org/officeDocument/2006/relationships/image" Target="media/image125.png"/><Relationship Id="rId578" Type="http://schemas.openxmlformats.org/officeDocument/2006/relationships/footer" Target="footer1.xml"/><Relationship Id="rId196" Type="http://schemas.openxmlformats.org/officeDocument/2006/relationships/hyperlink" Target="http://www.aquolex.nl/html5/?id=26300&amp;type=term" TargetMode="External"/><Relationship Id="rId200" Type="http://schemas.openxmlformats.org/officeDocument/2006/relationships/hyperlink" Target="http://www.aquolex.nl/html5/index.html?id=27885&amp;type=term" TargetMode="External"/><Relationship Id="rId382" Type="http://schemas.openxmlformats.org/officeDocument/2006/relationships/image" Target="media/image86.png"/><Relationship Id="rId417" Type="http://schemas.openxmlformats.org/officeDocument/2006/relationships/hyperlink" Target="http://www.aquolex.nl/html5/index.html?id=24666&amp;type=term" TargetMode="External"/><Relationship Id="rId438" Type="http://schemas.openxmlformats.org/officeDocument/2006/relationships/hyperlink" Target="http://www.aquo.nl/Aquo/lm_aquo/entiteit/FTR.htm" TargetMode="External"/><Relationship Id="rId459" Type="http://schemas.openxmlformats.org/officeDocument/2006/relationships/hyperlink" Target="http://www.aquolex.nl/html5/index.html?id=26276&amp;type=term" TargetMode="External"/><Relationship Id="rId16" Type="http://schemas.openxmlformats.org/officeDocument/2006/relationships/hyperlink" Target="http://inspire.ec.europa.eu/documents/Data_Specifications/INSPIRE_DataSpecification_HY_v3.1.pdf" TargetMode="External"/><Relationship Id="rId221" Type="http://schemas.openxmlformats.org/officeDocument/2006/relationships/hyperlink" Target="http://imgeo.geostandaarden.nl/def/imgeo-object/onbegroeidterreindeel/inwinningsregel-bgt" TargetMode="External"/><Relationship Id="rId242" Type="http://schemas.openxmlformats.org/officeDocument/2006/relationships/image" Target="media/image53.jpeg"/><Relationship Id="rId263" Type="http://schemas.openxmlformats.org/officeDocument/2006/relationships/hyperlink" Target="http://www.aquolex.nl/html5/index.html?id=27993&amp;type=term" TargetMode="External"/><Relationship Id="rId284" Type="http://schemas.openxmlformats.org/officeDocument/2006/relationships/hyperlink" Target="http://www.aquolex.nl/html5/?id=26300&amp;type=term" TargetMode="External"/><Relationship Id="rId319" Type="http://schemas.openxmlformats.org/officeDocument/2006/relationships/hyperlink" Target="http://www.aquolex.nl/html5/?id=33712&amp;type=entity" TargetMode="External"/><Relationship Id="rId470" Type="http://schemas.openxmlformats.org/officeDocument/2006/relationships/hyperlink" Target="http://www.aquolex.nl/html5/index.html?id=33291&amp;type=term" TargetMode="External"/><Relationship Id="rId491" Type="http://schemas.openxmlformats.org/officeDocument/2006/relationships/hyperlink" Target="http://www.aquolex.nl/html5/index.html?id=26300&amp;type=term" TargetMode="External"/><Relationship Id="rId505" Type="http://schemas.openxmlformats.org/officeDocument/2006/relationships/hyperlink" Target="http://www.aquolex.nl/html5/index.html?id=33250&amp;type=term" TargetMode="External"/><Relationship Id="rId526" Type="http://schemas.openxmlformats.org/officeDocument/2006/relationships/hyperlink" Target="http://www.aquolex.nl/html5/index.html?id=29404&amp;type=term" TargetMode="External"/><Relationship Id="rId37" Type="http://schemas.openxmlformats.org/officeDocument/2006/relationships/hyperlink" Target="http://www.aquolex.nl/html5/?id=23971&amp;type=term" TargetMode="External"/><Relationship Id="rId58" Type="http://schemas.openxmlformats.org/officeDocument/2006/relationships/image" Target="media/image7.png"/><Relationship Id="rId79" Type="http://schemas.openxmlformats.org/officeDocument/2006/relationships/hyperlink" Target="http://inspire.ec.europa.eu/documents/Data_Specifications/INSPIRE_DataSpecification_HY_v3.1.pdf" TargetMode="External"/><Relationship Id="rId102" Type="http://schemas.openxmlformats.org/officeDocument/2006/relationships/hyperlink" Target="http://imgeo.geostandaarden.nl/def/imgeo-object/kunstwerkdeel/bodemval-niet-bgt" TargetMode="External"/><Relationship Id="rId123" Type="http://schemas.openxmlformats.org/officeDocument/2006/relationships/image" Target="media/image26.jpeg"/><Relationship Id="rId144" Type="http://schemas.openxmlformats.org/officeDocument/2006/relationships/hyperlink" Target="http://www.aquolex.nl/html5/index.html?id=28588&amp;type=term" TargetMode="External"/><Relationship Id="rId330" Type="http://schemas.openxmlformats.org/officeDocument/2006/relationships/hyperlink" Target="http://www.aquolex.nl/html5/index.html?id=30999&amp;type=entity" TargetMode="External"/><Relationship Id="rId547" Type="http://schemas.openxmlformats.org/officeDocument/2006/relationships/hyperlink" Target="http://imgeo.geostandaarden.nl/def/imgeo-object/kunstwerkdeel" TargetMode="External"/><Relationship Id="rId568" Type="http://schemas.openxmlformats.org/officeDocument/2006/relationships/hyperlink" Target="http://www.aquolex.nl/html5/index.html?id=25450&amp;type=term" TargetMode="External"/><Relationship Id="rId90" Type="http://schemas.openxmlformats.org/officeDocument/2006/relationships/hyperlink" Target="http://imgeo.geostandaarden.nl/def/imgeo-object/functioneelgebied/infrastructuur-waterbergingsgebied-niet-bgt" TargetMode="External"/><Relationship Id="rId165" Type="http://schemas.openxmlformats.org/officeDocument/2006/relationships/hyperlink" Target="http://www.aquolex.nl/html5/?id=26300&amp;type=term" TargetMode="External"/><Relationship Id="rId186" Type="http://schemas.openxmlformats.org/officeDocument/2006/relationships/hyperlink" Target="http://imgeo.geostandaarden.nl/def/imgeo-object/kunstwerkdeel/vispassage-niet-bgt" TargetMode="External"/><Relationship Id="rId351" Type="http://schemas.openxmlformats.org/officeDocument/2006/relationships/image" Target="media/image80.png"/><Relationship Id="rId372" Type="http://schemas.openxmlformats.org/officeDocument/2006/relationships/hyperlink" Target="http://imgeo.geostandaarden.nl/def/imgeo-object/waterinrichtingselement" TargetMode="External"/><Relationship Id="rId393" Type="http://schemas.openxmlformats.org/officeDocument/2006/relationships/hyperlink" Target="http://www.aquolex.nl/html5/index.html?id=26738&amp;type=term" TargetMode="External"/><Relationship Id="rId407" Type="http://schemas.openxmlformats.org/officeDocument/2006/relationships/hyperlink" Target="http://www.aquolex.nl/html5/index.html?id=31067&amp;type=entity" TargetMode="External"/><Relationship Id="rId428" Type="http://schemas.openxmlformats.org/officeDocument/2006/relationships/hyperlink" Target="http://www.aquolex.nl/html5/?id=33356&amp;type=term" TargetMode="External"/><Relationship Id="rId449" Type="http://schemas.openxmlformats.org/officeDocument/2006/relationships/image" Target="media/image99.png"/><Relationship Id="rId211" Type="http://schemas.openxmlformats.org/officeDocument/2006/relationships/hyperlink" Target="http://imgeo.geostandaarden.nl/def/imgeo-object/onbegroeidterreindeel" TargetMode="External"/><Relationship Id="rId232" Type="http://schemas.openxmlformats.org/officeDocument/2006/relationships/hyperlink" Target="http://imgeo.geostandaarden.nl/def/imgeo-object/waterdeel" TargetMode="External"/><Relationship Id="rId253" Type="http://schemas.openxmlformats.org/officeDocument/2006/relationships/hyperlink" Target="http://www.aquolex.nl/html5/index.html?id=29851&amp;type=term" TargetMode="External"/><Relationship Id="rId274" Type="http://schemas.openxmlformats.org/officeDocument/2006/relationships/hyperlink" Target="http://imgeo.geostandaarden.nl/def/imgeo-object/put/kolk-niet-bgt" TargetMode="External"/><Relationship Id="rId295" Type="http://schemas.openxmlformats.org/officeDocument/2006/relationships/hyperlink" Target="http://imgeo.geostandaarden.nl/def/imgeo-object/kunstwerkdeel/inwinningsregel-bgt" TargetMode="External"/><Relationship Id="rId309" Type="http://schemas.openxmlformats.org/officeDocument/2006/relationships/hyperlink" Target="http://www.aquolex.nl/html5/index.html?id=33339&amp;type=term" TargetMode="External"/><Relationship Id="rId460" Type="http://schemas.openxmlformats.org/officeDocument/2006/relationships/image" Target="media/image103.png"/><Relationship Id="rId481" Type="http://schemas.openxmlformats.org/officeDocument/2006/relationships/image" Target="media/image107.png"/><Relationship Id="rId516" Type="http://schemas.openxmlformats.org/officeDocument/2006/relationships/image" Target="media/image111.png"/><Relationship Id="rId27" Type="http://schemas.openxmlformats.org/officeDocument/2006/relationships/hyperlink" Target="http://www.aquolex.nl/html5/?id=26300&amp;type=term" TargetMode="External"/><Relationship Id="rId48" Type="http://schemas.openxmlformats.org/officeDocument/2006/relationships/hyperlink" Target="http://aquolex.nl/html5/" TargetMode="External"/><Relationship Id="rId69" Type="http://schemas.openxmlformats.org/officeDocument/2006/relationships/hyperlink" Target="http://www.aquolex.nl/html5/index.html?id=25114&amp;type=term" TargetMode="External"/><Relationship Id="rId113" Type="http://schemas.openxmlformats.org/officeDocument/2006/relationships/hyperlink" Target="http://www.aquolex.nl/html5/?id=23973&amp;type=term" TargetMode="External"/><Relationship Id="rId134" Type="http://schemas.openxmlformats.org/officeDocument/2006/relationships/hyperlink" Target="http://www.aquolex.nl/html5/index.html?id=33315&amp;type=term" TargetMode="External"/><Relationship Id="rId320" Type="http://schemas.openxmlformats.org/officeDocument/2006/relationships/hyperlink" Target="http://www.aquolex.nl/html5/?id=27372&amp;type=term" TargetMode="External"/><Relationship Id="rId537" Type="http://schemas.openxmlformats.org/officeDocument/2006/relationships/hyperlink" Target="http://www.aquolex.nl/html5/index.html?id=27545&amp;type=term" TargetMode="External"/><Relationship Id="rId558" Type="http://schemas.openxmlformats.org/officeDocument/2006/relationships/hyperlink" Target="http://www.aquolex.nl/html5/index.html?id=33735&amp;type=entity" TargetMode="External"/><Relationship Id="rId579" Type="http://schemas.openxmlformats.org/officeDocument/2006/relationships/header" Target="header2.xml"/><Relationship Id="rId80" Type="http://schemas.openxmlformats.org/officeDocument/2006/relationships/hyperlink" Target="http://imgeo.geostandaarden.nl/def/imgeo-object/overbruggingsdeel/inwinningsregel-imgeo" TargetMode="External"/><Relationship Id="rId155" Type="http://schemas.openxmlformats.org/officeDocument/2006/relationships/image" Target="media/image36.png"/><Relationship Id="rId176" Type="http://schemas.openxmlformats.org/officeDocument/2006/relationships/hyperlink" Target="http://imgeo.geostandaarden.nl/def/imgeo-object/waterdeel" TargetMode="External"/><Relationship Id="rId197" Type="http://schemas.openxmlformats.org/officeDocument/2006/relationships/image" Target="media/image49.png"/><Relationship Id="rId341" Type="http://schemas.openxmlformats.org/officeDocument/2006/relationships/hyperlink" Target="http://imgeo.geostandaarden.nl/def/imgeo-object/kunstwerkdeel/strekdam" TargetMode="External"/><Relationship Id="rId362" Type="http://schemas.openxmlformats.org/officeDocument/2006/relationships/hyperlink" Target="http://imgeo.geostandaarden.nl/def/imgeo-object/kunstwerkdeel/inwinningsregel-imgeo" TargetMode="External"/><Relationship Id="rId383" Type="http://schemas.openxmlformats.org/officeDocument/2006/relationships/hyperlink" Target="http://www.aquolex.nl/html5/index.html?id=33568&amp;type=entity" TargetMode="External"/><Relationship Id="rId418" Type="http://schemas.openxmlformats.org/officeDocument/2006/relationships/hyperlink" Target="http://www.aquolex.nl/html5/?id=30914&amp;type=entity" TargetMode="External"/><Relationship Id="rId439" Type="http://schemas.openxmlformats.org/officeDocument/2006/relationships/hyperlink" Target="http://www.aquolex.nl/html5/?id=33580&amp;type=entity" TargetMode="External"/><Relationship Id="rId201" Type="http://schemas.openxmlformats.org/officeDocument/2006/relationships/hyperlink" Target="http://www.aquolex.nl/html5/index.html?id=27378&amp;type=term" TargetMode="External"/><Relationship Id="rId222" Type="http://schemas.openxmlformats.org/officeDocument/2006/relationships/hyperlink" Target="http://imgeo.geostandaarden.nl/def/imgeo-object/onbegroeidterreindeel/inwinningsregel-imgeo" TargetMode="External"/><Relationship Id="rId243" Type="http://schemas.openxmlformats.org/officeDocument/2006/relationships/image" Target="media/image54.jpeg"/><Relationship Id="rId264" Type="http://schemas.openxmlformats.org/officeDocument/2006/relationships/hyperlink" Target="http://www.aquolex.nl/html5/index.html?id=27994&amp;type=term" TargetMode="External"/><Relationship Id="rId285" Type="http://schemas.openxmlformats.org/officeDocument/2006/relationships/hyperlink" Target="http://www.aquolex.nl/html5/index.html?id=33267&amp;type=term" TargetMode="External"/><Relationship Id="rId450" Type="http://schemas.openxmlformats.org/officeDocument/2006/relationships/hyperlink" Target="http://www.aquolex.nl/html5/index.html?id=25244&amp;type=term" TargetMode="External"/><Relationship Id="rId471" Type="http://schemas.openxmlformats.org/officeDocument/2006/relationships/hyperlink" Target="http://www.aquolex.nl/html5/index.html?id=33291&amp;type=term" TargetMode="External"/><Relationship Id="rId506" Type="http://schemas.openxmlformats.org/officeDocument/2006/relationships/hyperlink" Target="http://www.aquolex.nl/html5/index.html?id=33261&amp;type=term" TargetMode="External"/><Relationship Id="rId17" Type="http://schemas.openxmlformats.org/officeDocument/2006/relationships/image" Target="media/image1.png"/><Relationship Id="rId38" Type="http://schemas.openxmlformats.org/officeDocument/2006/relationships/hyperlink" Target="http://www.aquolex.nl/html5/?id=31012&amp;type=entity" TargetMode="External"/><Relationship Id="rId59" Type="http://schemas.openxmlformats.org/officeDocument/2006/relationships/image" Target="media/image8.png"/><Relationship Id="rId103" Type="http://schemas.openxmlformats.org/officeDocument/2006/relationships/hyperlink" Target="http://imgeo.geostandaarden.nl/def/imgeo-object/kunstwerkdeel" TargetMode="External"/><Relationship Id="rId124" Type="http://schemas.openxmlformats.org/officeDocument/2006/relationships/image" Target="media/image27.jpeg"/><Relationship Id="rId310" Type="http://schemas.openxmlformats.org/officeDocument/2006/relationships/hyperlink" Target="http://imgeo.geostandaarden.nl/def/imgeo-object/kunstwerkdeel/stuw" TargetMode="External"/><Relationship Id="rId492" Type="http://schemas.openxmlformats.org/officeDocument/2006/relationships/hyperlink" Target="http://www.aquolex.nl/html5/index.html?id=33267&amp;type=term" TargetMode="External"/><Relationship Id="rId527" Type="http://schemas.openxmlformats.org/officeDocument/2006/relationships/hyperlink" Target="http://www.aquolex.nl/html5/index.html?id=31026&amp;type=entity" TargetMode="External"/><Relationship Id="rId548" Type="http://schemas.openxmlformats.org/officeDocument/2006/relationships/hyperlink" Target="http://imgeo.geostandaarden.nl/def/imgeo-object/kunstwerkdeel/inwinningsregel-imgeo" TargetMode="External"/><Relationship Id="rId569" Type="http://schemas.openxmlformats.org/officeDocument/2006/relationships/hyperlink" Target="http://www.aquolex.nl/html5/index.html?id=25450&amp;type=term" TargetMode="External"/><Relationship Id="rId70" Type="http://schemas.openxmlformats.org/officeDocument/2006/relationships/hyperlink" Target="http://inspire.ec.europa.eu/documents/Data_Specifications/INSPIRE_DataSpecification_HY_v3.1.pdf" TargetMode="External"/><Relationship Id="rId91" Type="http://schemas.openxmlformats.org/officeDocument/2006/relationships/hyperlink" Target="http://imgeo.geostandaarden.nl/def/imgeo-object/functioneelgebied" TargetMode="External"/><Relationship Id="rId145" Type="http://schemas.openxmlformats.org/officeDocument/2006/relationships/hyperlink" Target="http://www.aquolex.nl/html5/index.html?id=25568&amp;type=term" TargetMode="External"/><Relationship Id="rId166" Type="http://schemas.openxmlformats.org/officeDocument/2006/relationships/hyperlink" Target="http://imgeo.geostandaarden.nl/def/imgeo-object/kunstwerkdeel/gemaal" TargetMode="External"/><Relationship Id="rId187" Type="http://schemas.openxmlformats.org/officeDocument/2006/relationships/hyperlink" Target="http://imgeo.geostandaarden.nl/def/imgeo-object/kunstwerkdeel/bodemval-niet-bgt" TargetMode="External"/><Relationship Id="rId331" Type="http://schemas.openxmlformats.org/officeDocument/2006/relationships/hyperlink" Target="http://www.aquolex.nl/html5/index.html?id=33256&amp;type=term" TargetMode="External"/><Relationship Id="rId352" Type="http://schemas.openxmlformats.org/officeDocument/2006/relationships/hyperlink" Target="http://www.aquolex.nl/html5/index.html?id=33727&amp;type=entity" TargetMode="External"/><Relationship Id="rId373" Type="http://schemas.openxmlformats.org/officeDocument/2006/relationships/hyperlink" Target="http://imgeo.geostandaarden.nl/def/imgeo-object/waterinrichtingselement/inwinningsregel-imgeo" TargetMode="External"/><Relationship Id="rId394" Type="http://schemas.openxmlformats.org/officeDocument/2006/relationships/hyperlink" Target="http://www.aquolex.nl/html5/index.html?id=33573&amp;type=entity" TargetMode="External"/><Relationship Id="rId408" Type="http://schemas.openxmlformats.org/officeDocument/2006/relationships/hyperlink" Target="http://www.aquolex.nl/html5/?id=26300&amp;type=term" TargetMode="External"/><Relationship Id="rId429" Type="http://schemas.openxmlformats.org/officeDocument/2006/relationships/hyperlink" Target="http://imgeo.geostandaarden.nl/def/imgeo-object/kunstwerkdeel/duiker-niet-bgt" TargetMode="External"/><Relationship Id="rId580"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hyperlink" Target="http://imgeo.geostandaarden.nl/def/imgeo-object/onbegroeidterreindeel" TargetMode="External"/><Relationship Id="rId233" Type="http://schemas.openxmlformats.org/officeDocument/2006/relationships/hyperlink" Target="http://inspire.ec.europa.eu/documents/Data_Specifications/INSPIRE_DataSpecification_HY_v3.1.pdf" TargetMode="External"/><Relationship Id="rId254" Type="http://schemas.openxmlformats.org/officeDocument/2006/relationships/hyperlink" Target="http://www.aquolex.nl/html5/index.html?id=33354&amp;type=term" TargetMode="External"/><Relationship Id="rId440" Type="http://schemas.openxmlformats.org/officeDocument/2006/relationships/hyperlink" Target="http://www.aquolex.nl/html5/index.html?id=34267&amp;type=term" TargetMode="External"/><Relationship Id="rId28" Type="http://schemas.openxmlformats.org/officeDocument/2006/relationships/hyperlink" Target="http://www.aquolex.nl/html5/?id=23986&amp;type=term" TargetMode="External"/><Relationship Id="rId49" Type="http://schemas.openxmlformats.org/officeDocument/2006/relationships/hyperlink" Target="http://imgeo.geostandaarden.nl/" TargetMode="External"/><Relationship Id="rId114" Type="http://schemas.openxmlformats.org/officeDocument/2006/relationships/hyperlink" Target="http://imgeo.geostandaarden.nl/def/imgeo-object/overbruggingsdeel/overbruggingsdeel/brug-niet-bgt" TargetMode="External"/><Relationship Id="rId275" Type="http://schemas.openxmlformats.org/officeDocument/2006/relationships/hyperlink" Target="http://imgeo.geostandaarden.nl/def/imgeo-object/put/waterleidingput-niet-bgt" TargetMode="External"/><Relationship Id="rId296" Type="http://schemas.openxmlformats.org/officeDocument/2006/relationships/hyperlink" Target="http://www.aquolex.nl/html5/index.html?id=29050&amp;type=term" TargetMode="External"/><Relationship Id="rId300" Type="http://schemas.openxmlformats.org/officeDocument/2006/relationships/image" Target="media/image67.png"/><Relationship Id="rId461" Type="http://schemas.openxmlformats.org/officeDocument/2006/relationships/image" Target="media/image104.png"/><Relationship Id="rId482" Type="http://schemas.openxmlformats.org/officeDocument/2006/relationships/image" Target="media/image108.png"/><Relationship Id="rId517" Type="http://schemas.openxmlformats.org/officeDocument/2006/relationships/image" Target="media/image112.png"/><Relationship Id="rId538" Type="http://schemas.openxmlformats.org/officeDocument/2006/relationships/hyperlink" Target="http://www.aquolex.nl/html5/index.html?id=33727&amp;type=entity" TargetMode="External"/><Relationship Id="rId559" Type="http://schemas.openxmlformats.org/officeDocument/2006/relationships/hyperlink" Target="http://www.aquolex.nl/html5/index.html?id=26300&amp;type=term" TargetMode="External"/><Relationship Id="rId60" Type="http://schemas.openxmlformats.org/officeDocument/2006/relationships/hyperlink" Target="http://www.aquolex.nl/html5/index.html?id=33568&amp;type=entity" TargetMode="External"/><Relationship Id="rId81" Type="http://schemas.openxmlformats.org/officeDocument/2006/relationships/image" Target="media/image13.png"/><Relationship Id="rId135" Type="http://schemas.openxmlformats.org/officeDocument/2006/relationships/hyperlink" Target="http://www.aquolex.nl/html5/index.html?id=28530&amp;type=term" TargetMode="External"/><Relationship Id="rId156" Type="http://schemas.openxmlformats.org/officeDocument/2006/relationships/hyperlink" Target="http://www.aquolex.nl/html5/index.html?id=25206&amp;type=term" TargetMode="External"/><Relationship Id="rId177" Type="http://schemas.openxmlformats.org/officeDocument/2006/relationships/hyperlink" Target="http://imgeo.geostandaarden.nl/def/imgeo-object/waterdeel/waterloop" TargetMode="External"/><Relationship Id="rId198" Type="http://schemas.openxmlformats.org/officeDocument/2006/relationships/hyperlink" Target="http://www.aquolex.nl/html5/?id=27872&amp;type=term" TargetMode="External"/><Relationship Id="rId321" Type="http://schemas.openxmlformats.org/officeDocument/2006/relationships/hyperlink" Target="http://www.aquolex.nl/html5/?id=29499&amp;type=term" TargetMode="External"/><Relationship Id="rId342" Type="http://schemas.openxmlformats.org/officeDocument/2006/relationships/hyperlink" Target="http://imgeo.geostandaarden.nl/def/imgeo-object/scheiding/kademuur" TargetMode="External"/><Relationship Id="rId363" Type="http://schemas.openxmlformats.org/officeDocument/2006/relationships/hyperlink" Target="http://www.aquolex.nl/html5/index.html?id=30012&amp;type=term" TargetMode="External"/><Relationship Id="rId384" Type="http://schemas.openxmlformats.org/officeDocument/2006/relationships/hyperlink" Target="http://www.aquolex.nl/html5/?id=26300&amp;type=term" TargetMode="External"/><Relationship Id="rId419" Type="http://schemas.openxmlformats.org/officeDocument/2006/relationships/hyperlink" Target="http://www.aquolex.nl/html5/?id=30914&amp;type=entity" TargetMode="External"/><Relationship Id="rId570" Type="http://schemas.openxmlformats.org/officeDocument/2006/relationships/image" Target="media/image127.png"/><Relationship Id="rId202" Type="http://schemas.openxmlformats.org/officeDocument/2006/relationships/image" Target="media/image50.png"/><Relationship Id="rId223" Type="http://schemas.openxmlformats.org/officeDocument/2006/relationships/hyperlink" Target="http://imgeo.geostandaarden.nl/def/imgeo-object/ondersteunendwaterdeel" TargetMode="External"/><Relationship Id="rId244" Type="http://schemas.openxmlformats.org/officeDocument/2006/relationships/image" Target="media/image55.jpeg"/><Relationship Id="rId430" Type="http://schemas.openxmlformats.org/officeDocument/2006/relationships/hyperlink" Target="http://imgeo.geostandaarden.nl/def/imgeo-object/kunstwerkdeel" TargetMode="External"/><Relationship Id="rId18" Type="http://schemas.openxmlformats.org/officeDocument/2006/relationships/hyperlink" Target="http://aquolex.nl/html5/" TargetMode="External"/><Relationship Id="rId39" Type="http://schemas.openxmlformats.org/officeDocument/2006/relationships/hyperlink" Target="http://www.aquolex.nl/html5/?id=23971&amp;type=term" TargetMode="External"/><Relationship Id="rId265" Type="http://schemas.openxmlformats.org/officeDocument/2006/relationships/hyperlink" Target="http://www.aquolex.nl/html5/index.html?id=27995&amp;type=term" TargetMode="External"/><Relationship Id="rId286" Type="http://schemas.openxmlformats.org/officeDocument/2006/relationships/hyperlink" Target="http://www.aquolex.nl/html5/index.html?id=28672&amp;type=term" TargetMode="External"/><Relationship Id="rId451" Type="http://schemas.openxmlformats.org/officeDocument/2006/relationships/image" Target="media/image100.png"/><Relationship Id="rId472" Type="http://schemas.openxmlformats.org/officeDocument/2006/relationships/hyperlink" Target="http://www.aquolex.nl/html5/index.html?id=27734&amp;type=term" TargetMode="External"/><Relationship Id="rId493" Type="http://schemas.openxmlformats.org/officeDocument/2006/relationships/hyperlink" Target="http://www.aquolex.nl/html5/index.html?id=28672&amp;type=term" TargetMode="External"/><Relationship Id="rId507" Type="http://schemas.openxmlformats.org/officeDocument/2006/relationships/hyperlink" Target="http://www.aquolex.nl/html5/index.html?id=33287&amp;type=term" TargetMode="External"/><Relationship Id="rId528" Type="http://schemas.openxmlformats.org/officeDocument/2006/relationships/hyperlink" Target="http://www.aquolex.nl/html5/index.html?id=26300&amp;type=term" TargetMode="External"/><Relationship Id="rId549" Type="http://schemas.openxmlformats.org/officeDocument/2006/relationships/hyperlink" Target="http://www.aquolex.nl/html5/index.html?id=26360&amp;type=term" TargetMode="External"/><Relationship Id="rId50" Type="http://schemas.openxmlformats.org/officeDocument/2006/relationships/image" Target="media/image4.png"/><Relationship Id="rId104" Type="http://schemas.openxmlformats.org/officeDocument/2006/relationships/hyperlink" Target="http://inspire.ec.europa.eu/documents/Data_Specifications/INSPIRE_DataSpecification_HY_v3.1.pdf" TargetMode="External"/><Relationship Id="rId125" Type="http://schemas.openxmlformats.org/officeDocument/2006/relationships/image" Target="media/image28.png"/><Relationship Id="rId146" Type="http://schemas.openxmlformats.org/officeDocument/2006/relationships/image" Target="media/image33.png"/><Relationship Id="rId167" Type="http://schemas.openxmlformats.org/officeDocument/2006/relationships/hyperlink" Target="http://imgeo.geostandaarden.nl/def/imgeo-object/kunstwerkdeel" TargetMode="External"/><Relationship Id="rId188" Type="http://schemas.openxmlformats.org/officeDocument/2006/relationships/hyperlink" Target="http://imgeo.geostandaarden.nl/def/imgeo-object/kunstwerkdeel" TargetMode="External"/><Relationship Id="rId311" Type="http://schemas.openxmlformats.org/officeDocument/2006/relationships/hyperlink" Target="http://imgeo.geostandaarden.nl/def/imgeo-object/kunstwerkdeel" TargetMode="External"/><Relationship Id="rId332" Type="http://schemas.openxmlformats.org/officeDocument/2006/relationships/hyperlink" Target="http://www.aquolex.nl/html5/index.html?id=27026&amp;type=term" TargetMode="External"/><Relationship Id="rId353" Type="http://schemas.openxmlformats.org/officeDocument/2006/relationships/hyperlink" Target="http://www.aquolex.nl/html5/?id=26300&amp;type=term" TargetMode="External"/><Relationship Id="rId374" Type="http://schemas.openxmlformats.org/officeDocument/2006/relationships/hyperlink" Target="http://imgeo.geostandaarden.nl/def/imgeo-object/waterdeel" TargetMode="External"/><Relationship Id="rId395" Type="http://schemas.openxmlformats.org/officeDocument/2006/relationships/hyperlink" Target="http://www.aquolex.nl/html5/index.html?id=25452&amp;type=term" TargetMode="External"/><Relationship Id="rId409" Type="http://schemas.openxmlformats.org/officeDocument/2006/relationships/hyperlink" Target="http://imgeo.geostandaarden.nl/def/imgeo-object/kunstwerkdeel/coupure-niet-bgt" TargetMode="External"/><Relationship Id="rId560" Type="http://schemas.openxmlformats.org/officeDocument/2006/relationships/hyperlink" Target="http://www.aquolex.nl/html5/index.html?id=27025&amp;type=term" TargetMode="External"/><Relationship Id="rId581" Type="http://schemas.openxmlformats.org/officeDocument/2006/relationships/fontTable" Target="fontTable.xml"/><Relationship Id="rId71" Type="http://schemas.openxmlformats.org/officeDocument/2006/relationships/image" Target="media/image10.png"/><Relationship Id="rId92" Type="http://schemas.openxmlformats.org/officeDocument/2006/relationships/image" Target="media/image16.png"/><Relationship Id="rId213" Type="http://schemas.openxmlformats.org/officeDocument/2006/relationships/hyperlink" Target="http://imgeo.geostandaarden.nl/def/imgeo-object/onbegroeidterreindeel/gesloten-verharding" TargetMode="External"/><Relationship Id="rId234" Type="http://schemas.openxmlformats.org/officeDocument/2006/relationships/hyperlink" Target="http://imgeo.geostandaarden.nl/def/imgeo-object/overbruggingsdeel" TargetMode="External"/><Relationship Id="rId420" Type="http://schemas.openxmlformats.org/officeDocument/2006/relationships/hyperlink" Target="http://www.aquolex.nl/html5/?id=26300&amp;type=term" TargetMode="External"/><Relationship Id="rId2" Type="http://schemas.openxmlformats.org/officeDocument/2006/relationships/numbering" Target="numbering.xml"/><Relationship Id="rId29" Type="http://schemas.openxmlformats.org/officeDocument/2006/relationships/hyperlink" Target="http://www.aquolex.nl/html5/?id=23973&amp;type=term" TargetMode="External"/><Relationship Id="rId255" Type="http://schemas.openxmlformats.org/officeDocument/2006/relationships/hyperlink" Target="http://imgeo.geostandaarden.nl/def/imgeo-object/installatie/pomp-niet-bgt" TargetMode="External"/><Relationship Id="rId276" Type="http://schemas.openxmlformats.org/officeDocument/2006/relationships/hyperlink" Target="http://www.aquolex.nl/html5/index.html?id=28668&amp;type=term" TargetMode="External"/><Relationship Id="rId297" Type="http://schemas.openxmlformats.org/officeDocument/2006/relationships/image" Target="media/image64.png"/><Relationship Id="rId441" Type="http://schemas.openxmlformats.org/officeDocument/2006/relationships/hyperlink" Target="http://www.aquolex.nl/html5/index.html?id=25206&amp;type=term" TargetMode="External"/><Relationship Id="rId462" Type="http://schemas.openxmlformats.org/officeDocument/2006/relationships/hyperlink" Target="http://www.aquolex.nl/html5/index.html?id=27337&amp;type=term" TargetMode="External"/><Relationship Id="rId483" Type="http://schemas.openxmlformats.org/officeDocument/2006/relationships/hyperlink" Target="http://www.aquolex.nl/html5/index.html?id=33687&amp;type=entity" TargetMode="External"/><Relationship Id="rId518" Type="http://schemas.openxmlformats.org/officeDocument/2006/relationships/image" Target="media/image113.png"/><Relationship Id="rId539" Type="http://schemas.openxmlformats.org/officeDocument/2006/relationships/hyperlink" Target="http://www.aquolex.nl/html5/index.html?id=26300&amp;type=term" TargetMode="External"/><Relationship Id="rId40" Type="http://schemas.openxmlformats.org/officeDocument/2006/relationships/hyperlink" Target="http://www.aquolex.nl/html5/?id=23971&amp;type=term" TargetMode="External"/><Relationship Id="rId115" Type="http://schemas.openxmlformats.org/officeDocument/2006/relationships/hyperlink" Target="http://imgeo.geostandaarden.nl/def/imgeo-object/overbruggingsdeel" TargetMode="External"/><Relationship Id="rId136" Type="http://schemas.openxmlformats.org/officeDocument/2006/relationships/hyperlink" Target="http://www.aquolex.nl/html5/index.html?id=33336&amp;type=term" TargetMode="External"/><Relationship Id="rId157" Type="http://schemas.openxmlformats.org/officeDocument/2006/relationships/image" Target="media/image37.png"/><Relationship Id="rId178" Type="http://schemas.openxmlformats.org/officeDocument/2006/relationships/hyperlink" Target="http://imgeo.geostandaarden.nl/def/imgeo-object/waterdeel" TargetMode="External"/><Relationship Id="rId301" Type="http://schemas.openxmlformats.org/officeDocument/2006/relationships/image" Target="media/image68.png"/><Relationship Id="rId322" Type="http://schemas.openxmlformats.org/officeDocument/2006/relationships/hyperlink" Target="http://www.aquolex.nl/html5/index.html?id=24365&amp;type=term" TargetMode="External"/><Relationship Id="rId343" Type="http://schemas.openxmlformats.org/officeDocument/2006/relationships/hyperlink" Target="http://imgeo.geostandaarden.nl/def/imgeo-object/scheiding/damwand" TargetMode="External"/><Relationship Id="rId364" Type="http://schemas.openxmlformats.org/officeDocument/2006/relationships/image" Target="media/image81.png"/><Relationship Id="rId550" Type="http://schemas.openxmlformats.org/officeDocument/2006/relationships/hyperlink" Target="http://www.aquolex.nl/html5/index.html?id=29448&amp;type=term" TargetMode="External"/><Relationship Id="rId61" Type="http://schemas.openxmlformats.org/officeDocument/2006/relationships/hyperlink" Target="http://www.aquolex.nl/html5/?id=26300&amp;type=term" TargetMode="External"/><Relationship Id="rId82" Type="http://schemas.openxmlformats.org/officeDocument/2006/relationships/image" Target="media/image14.png"/><Relationship Id="rId199" Type="http://schemas.openxmlformats.org/officeDocument/2006/relationships/hyperlink" Target="http://www.aquolex.nl/html5/index.html?id=30964&amp;type=entity" TargetMode="External"/><Relationship Id="rId203" Type="http://schemas.openxmlformats.org/officeDocument/2006/relationships/hyperlink" Target="http://www.aquolex.nl/html5/index.html?id=26771&amp;type=term" TargetMode="External"/><Relationship Id="rId385" Type="http://schemas.openxmlformats.org/officeDocument/2006/relationships/hyperlink" Target="http://www.aquolex.nl/html5/index.html?id=30250&amp;type=term" TargetMode="External"/><Relationship Id="rId571" Type="http://schemas.openxmlformats.org/officeDocument/2006/relationships/hyperlink" Target="http://www.aquolex.nl/html5/index.html?id=34266&amp;type=term" TargetMode="External"/><Relationship Id="rId19" Type="http://schemas.openxmlformats.org/officeDocument/2006/relationships/hyperlink" Target="http://aquolex.nl/html5/index.html?id=25206&amp;type=term" TargetMode="External"/><Relationship Id="rId224" Type="http://schemas.openxmlformats.org/officeDocument/2006/relationships/hyperlink" Target="http://imgeo.geostandaarden.nl/def/imgeo-object/ondersteunendwaterdeel" TargetMode="External"/><Relationship Id="rId245" Type="http://schemas.openxmlformats.org/officeDocument/2006/relationships/hyperlink" Target="http://www.aquolex.nl/html5/index.html?id=27588&amp;type=term" TargetMode="External"/><Relationship Id="rId266" Type="http://schemas.openxmlformats.org/officeDocument/2006/relationships/hyperlink" Target="http://www.aquolex.nl/html5/index.html?id=26060&amp;type=term" TargetMode="External"/><Relationship Id="rId287" Type="http://schemas.openxmlformats.org/officeDocument/2006/relationships/hyperlink" Target="http://www.aquolex.nl/html5/index.html?id=28676&amp;type=term" TargetMode="External"/><Relationship Id="rId410" Type="http://schemas.openxmlformats.org/officeDocument/2006/relationships/hyperlink" Target="http://imgeo.geostandaarden.nl/def/imgeo-object/kunstwerkdeel" TargetMode="External"/><Relationship Id="rId431" Type="http://schemas.openxmlformats.org/officeDocument/2006/relationships/hyperlink" Target="http://inspire.ec.europa.eu/documents/Data_Specifications/INSPIRE_DataSpecification_HY_v3.1.pdf" TargetMode="External"/><Relationship Id="rId452" Type="http://schemas.openxmlformats.org/officeDocument/2006/relationships/hyperlink" Target="http://www.aquolex.nl/html5/index.html?id=33617&amp;type=entity" TargetMode="External"/><Relationship Id="rId473" Type="http://schemas.openxmlformats.org/officeDocument/2006/relationships/hyperlink" Target="http://www.aquolex.nl/html5/index.html?id=30982&amp;type=entity" TargetMode="External"/><Relationship Id="rId494" Type="http://schemas.openxmlformats.org/officeDocument/2006/relationships/hyperlink" Target="http://www.aquolex.nl/html5/index.html?id=28676&amp;type=term" TargetMode="External"/><Relationship Id="rId508" Type="http://schemas.openxmlformats.org/officeDocument/2006/relationships/hyperlink" Target="http://www.aquolex.nl/html5/index.html?id=26772&amp;type=term" TargetMode="External"/><Relationship Id="rId529" Type="http://schemas.openxmlformats.org/officeDocument/2006/relationships/hyperlink" Target="http://imgeo.geostandaarden.nl/def/imgeo-object/tunneldeel/tunneldeel" TargetMode="External"/><Relationship Id="rId30" Type="http://schemas.openxmlformats.org/officeDocument/2006/relationships/hyperlink" Target="http://imgeo.geostandaarden.nl/def/imgeo-object/overbruggingsdeel/overbruggingsdeel/brug-niet-bgt" TargetMode="External"/><Relationship Id="rId105" Type="http://schemas.openxmlformats.org/officeDocument/2006/relationships/hyperlink" Target="http://imgeo.geostandaarden.nl/def/imgeo-object/kunstwerkdeel/inwinningsregel-imgeo" TargetMode="External"/><Relationship Id="rId126" Type="http://schemas.openxmlformats.org/officeDocument/2006/relationships/image" Target="media/image29.png"/><Relationship Id="rId147" Type="http://schemas.openxmlformats.org/officeDocument/2006/relationships/image" Target="media/image34.png"/><Relationship Id="rId168" Type="http://schemas.openxmlformats.org/officeDocument/2006/relationships/hyperlink" Target="http://imgeo.geostandaarden.nl/def/imgeo-object/kunstwerkdeel/gemaal" TargetMode="External"/><Relationship Id="rId312" Type="http://schemas.openxmlformats.org/officeDocument/2006/relationships/hyperlink" Target="http://inspire.ec.europa.eu/documents/Data_Specifications/INSPIRE_DataSpecification_HY_v3.1.pdf" TargetMode="External"/><Relationship Id="rId333" Type="http://schemas.openxmlformats.org/officeDocument/2006/relationships/hyperlink" Target="http://www.aquolex.nl/html5/index.html?id=24064&amp;type=term" TargetMode="External"/><Relationship Id="rId354" Type="http://schemas.openxmlformats.org/officeDocument/2006/relationships/hyperlink" Target="http://www.aquolex.nl/html5/index.html?id=33246&amp;type=term" TargetMode="External"/><Relationship Id="rId540" Type="http://schemas.openxmlformats.org/officeDocument/2006/relationships/hyperlink" Target="http://www.aquolex.nl/html5/index.html?id=33246&amp;type=term" TargetMode="External"/><Relationship Id="rId51" Type="http://schemas.openxmlformats.org/officeDocument/2006/relationships/hyperlink" Target="http://damo.hetwaterschapshuis.nl/fysiekmodel/index.htm" TargetMode="External"/><Relationship Id="rId72" Type="http://schemas.openxmlformats.org/officeDocument/2006/relationships/hyperlink" Target="http://www.aquolex.nl/html5/index.html?id=23306&amp;type=term" TargetMode="External"/><Relationship Id="rId93" Type="http://schemas.openxmlformats.org/officeDocument/2006/relationships/hyperlink" Target="http://aquolex.nl/html5/index.html?id=30873&amp;type=term" TargetMode="External"/><Relationship Id="rId189" Type="http://schemas.openxmlformats.org/officeDocument/2006/relationships/hyperlink" Target="http://imgeo.geostandaarden.nl/def/imgeo-object/kunstwerkdeel/gemaal" TargetMode="External"/><Relationship Id="rId375" Type="http://schemas.openxmlformats.org/officeDocument/2006/relationships/hyperlink" Target="http://www.aquolex.nl/html5/?id=30226&amp;type=term" TargetMode="External"/><Relationship Id="rId396" Type="http://schemas.openxmlformats.org/officeDocument/2006/relationships/hyperlink" Target="http://www.aquolex.nl/html5/index.html?id=26738&amp;type=term" TargetMode="External"/><Relationship Id="rId561" Type="http://schemas.openxmlformats.org/officeDocument/2006/relationships/hyperlink" Target="http://www.aquolex.nl/html5/index.html?id=27025&amp;type=term" TargetMode="External"/><Relationship Id="rId582"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imgeo.geostandaarden.nl/def/imgeo-object/onbegroeidterreindeel" TargetMode="External"/><Relationship Id="rId235" Type="http://schemas.openxmlformats.org/officeDocument/2006/relationships/image" Target="media/image52.png"/><Relationship Id="rId256" Type="http://schemas.openxmlformats.org/officeDocument/2006/relationships/hyperlink" Target="http://imgeo.geostandaarden.nl/def/imgeo-object/installatie" TargetMode="External"/><Relationship Id="rId277" Type="http://schemas.openxmlformats.org/officeDocument/2006/relationships/image" Target="media/image58.png"/><Relationship Id="rId298" Type="http://schemas.openxmlformats.org/officeDocument/2006/relationships/image" Target="media/image65.png"/><Relationship Id="rId400" Type="http://schemas.openxmlformats.org/officeDocument/2006/relationships/image" Target="media/image91.png"/><Relationship Id="rId421" Type="http://schemas.openxmlformats.org/officeDocument/2006/relationships/hyperlink" Target="http://www.aquolex.nl/html5/?id=33276&amp;type=term" TargetMode="External"/><Relationship Id="rId442" Type="http://schemas.openxmlformats.org/officeDocument/2006/relationships/hyperlink" Target="http://www.aquolex.nl/html5/index.html?id=31008&amp;type=entity" TargetMode="External"/><Relationship Id="rId463" Type="http://schemas.openxmlformats.org/officeDocument/2006/relationships/hyperlink" Target="http://www.aquolex.nl/html5/index.html?id=33645&amp;type=entity" TargetMode="External"/><Relationship Id="rId484" Type="http://schemas.openxmlformats.org/officeDocument/2006/relationships/hyperlink" Target="http://www.aquolex.nl/html5/index.html?id=24525&amp;type=term" TargetMode="External"/><Relationship Id="rId519" Type="http://schemas.openxmlformats.org/officeDocument/2006/relationships/image" Target="media/image114.png"/><Relationship Id="rId116" Type="http://schemas.openxmlformats.org/officeDocument/2006/relationships/hyperlink" Target="http://imgeo.geostandaarden.nl/def/imgeo-object/overbruggingsdeel/overbruggingsdeel" TargetMode="External"/><Relationship Id="rId137" Type="http://schemas.openxmlformats.org/officeDocument/2006/relationships/hyperlink" Target="http://www.aquolex.nl/html5/index.html?id=33340&amp;type=term" TargetMode="External"/><Relationship Id="rId158" Type="http://schemas.openxmlformats.org/officeDocument/2006/relationships/image" Target="media/image38.png"/><Relationship Id="rId302" Type="http://schemas.openxmlformats.org/officeDocument/2006/relationships/hyperlink" Target="http://www.aquolex.nl/html5/index.html?id=31066&amp;type=entity" TargetMode="External"/><Relationship Id="rId323" Type="http://schemas.openxmlformats.org/officeDocument/2006/relationships/image" Target="media/image74.png"/><Relationship Id="rId344" Type="http://schemas.openxmlformats.org/officeDocument/2006/relationships/hyperlink" Target="http://imgeo.geostandaarden.nl/def/imgeo-object/scheiding/walbescherming" TargetMode="External"/><Relationship Id="rId530" Type="http://schemas.openxmlformats.org/officeDocument/2006/relationships/hyperlink" Target="http://imgeo.geostandaarden.nl/def/imgeo-object/vegetatieobject" TargetMode="External"/><Relationship Id="rId20" Type="http://schemas.openxmlformats.org/officeDocument/2006/relationships/image" Target="media/image2.png"/><Relationship Id="rId41" Type="http://schemas.openxmlformats.org/officeDocument/2006/relationships/hyperlink" Target="http://imgeo.geostandaarden.nl/" TargetMode="External"/><Relationship Id="rId62" Type="http://schemas.openxmlformats.org/officeDocument/2006/relationships/hyperlink" Target="http://www.aquolex.nl/html5/index.html?id=30250&amp;type=term" TargetMode="External"/><Relationship Id="rId83" Type="http://schemas.openxmlformats.org/officeDocument/2006/relationships/image" Target="media/image15.png"/><Relationship Id="rId179" Type="http://schemas.openxmlformats.org/officeDocument/2006/relationships/hyperlink" Target="http://inspire.ec.europa.eu/documents/Data_Specifications/INSPIRE_DataSpecification_HY_v3.1.pdf" TargetMode="External"/><Relationship Id="rId365" Type="http://schemas.openxmlformats.org/officeDocument/2006/relationships/image" Target="media/image82.png"/><Relationship Id="rId386" Type="http://schemas.openxmlformats.org/officeDocument/2006/relationships/image" Target="media/image87.png"/><Relationship Id="rId551" Type="http://schemas.openxmlformats.org/officeDocument/2006/relationships/hyperlink" Target="http://www.aquolex.nl/html5/index.html?id=33728&amp;type=entity" TargetMode="External"/><Relationship Id="rId572" Type="http://schemas.openxmlformats.org/officeDocument/2006/relationships/hyperlink" Target="http://www.aquolex.nl/html5/index.html?id=34259&amp;type=term" TargetMode="External"/><Relationship Id="rId190" Type="http://schemas.openxmlformats.org/officeDocument/2006/relationships/hyperlink" Target="http://imgeo.geostandaarden.nl/def/imgeo-object/kunstwerkdeel/sluis" TargetMode="External"/><Relationship Id="rId204" Type="http://schemas.openxmlformats.org/officeDocument/2006/relationships/hyperlink" Target="http://www.aquolex.nl/html5/?id=31063&amp;type=entity" TargetMode="External"/><Relationship Id="rId225" Type="http://schemas.openxmlformats.org/officeDocument/2006/relationships/hyperlink" Target="http://imgeo.geostandaarden.nl/def/imgeo-object/ondersteunendwaterdeel/oever-slootkant" TargetMode="External"/><Relationship Id="rId246" Type="http://schemas.openxmlformats.org/officeDocument/2006/relationships/hyperlink" Target="http://www.aquolex.nl/html5/index.html?id=27554&amp;type=term" TargetMode="External"/><Relationship Id="rId267" Type="http://schemas.openxmlformats.org/officeDocument/2006/relationships/hyperlink" Target="http://www.aquolex.nl/html5/index.html?id=29144&amp;type=term" TargetMode="External"/><Relationship Id="rId288" Type="http://schemas.openxmlformats.org/officeDocument/2006/relationships/hyperlink" Target="http://www.aquolex.nl/html5/index.html?id=28677&amp;type=term" TargetMode="External"/><Relationship Id="rId411" Type="http://schemas.openxmlformats.org/officeDocument/2006/relationships/image" Target="media/image95.png"/><Relationship Id="rId432" Type="http://schemas.openxmlformats.org/officeDocument/2006/relationships/hyperlink" Target="http://www.aquolex.nl/html5/index.html?id=24666&amp;type=term" TargetMode="External"/><Relationship Id="rId453" Type="http://schemas.openxmlformats.org/officeDocument/2006/relationships/hyperlink" Target="http://www.aquolex.nl/html5/index.html?id=28048&amp;type=term" TargetMode="External"/><Relationship Id="rId474" Type="http://schemas.openxmlformats.org/officeDocument/2006/relationships/hyperlink" Target="http://imgeo.geostandaarden.nl/def/imgeo-object/paal" TargetMode="External"/><Relationship Id="rId509" Type="http://schemas.openxmlformats.org/officeDocument/2006/relationships/hyperlink" Target="http://www.aquolex.nl/html5/index.html?id=27447&amp;type=term" TargetMode="External"/><Relationship Id="rId106" Type="http://schemas.openxmlformats.org/officeDocument/2006/relationships/image" Target="media/image20.png"/><Relationship Id="rId127" Type="http://schemas.openxmlformats.org/officeDocument/2006/relationships/image" Target="media/image30.png"/><Relationship Id="rId313" Type="http://schemas.openxmlformats.org/officeDocument/2006/relationships/image" Target="media/image69.png"/><Relationship Id="rId495" Type="http://schemas.openxmlformats.org/officeDocument/2006/relationships/hyperlink" Target="http://www.aquolex.nl/html5/index.html?id=28677&amp;type=term" TargetMode="External"/><Relationship Id="rId10" Type="http://schemas.openxmlformats.org/officeDocument/2006/relationships/hyperlink" Target="http://aquolex.nl/html5/" TargetMode="External"/><Relationship Id="rId31" Type="http://schemas.openxmlformats.org/officeDocument/2006/relationships/hyperlink" Target="http://imgeo.geostandaarden.nl/def/imgeo-object/overbruggingsdeel" TargetMode="External"/><Relationship Id="rId52" Type="http://schemas.openxmlformats.org/officeDocument/2006/relationships/image" Target="media/image5.png"/><Relationship Id="rId73" Type="http://schemas.openxmlformats.org/officeDocument/2006/relationships/image" Target="media/image11.png"/><Relationship Id="rId94" Type="http://schemas.openxmlformats.org/officeDocument/2006/relationships/hyperlink" Target="http://www.aquolex.nl/html5/index.html?id=25099&amp;type=term" TargetMode="External"/><Relationship Id="rId148" Type="http://schemas.openxmlformats.org/officeDocument/2006/relationships/image" Target="media/image35.png"/><Relationship Id="rId169" Type="http://schemas.openxmlformats.org/officeDocument/2006/relationships/hyperlink" Target="http://imgeo.geostandaarden.nl/def/imgeo-object/kunstwerkdeel" TargetMode="External"/><Relationship Id="rId334" Type="http://schemas.openxmlformats.org/officeDocument/2006/relationships/hyperlink" Target="http://www.aquolex.nl/html5/index.html?id=27026&amp;type=term" TargetMode="External"/><Relationship Id="rId355" Type="http://schemas.openxmlformats.org/officeDocument/2006/relationships/hyperlink" Target="http://www.aquolex.nl/html5/index.html?id=33253&amp;type=term" TargetMode="External"/><Relationship Id="rId376" Type="http://schemas.openxmlformats.org/officeDocument/2006/relationships/hyperlink" Target="http://imgeo.geostandaarden.nl/def/imgeo-object/waterdeel" TargetMode="External"/><Relationship Id="rId397" Type="http://schemas.openxmlformats.org/officeDocument/2006/relationships/hyperlink" Target="http://www.aquolex.nl/html5/index.html?id=33573&amp;type=entity" TargetMode="External"/><Relationship Id="rId520" Type="http://schemas.openxmlformats.org/officeDocument/2006/relationships/image" Target="media/image115.png"/><Relationship Id="rId541" Type="http://schemas.openxmlformats.org/officeDocument/2006/relationships/hyperlink" Target="http://www.aquolex.nl/html5/index.html?id=33253&amp;type=term" TargetMode="External"/><Relationship Id="rId562" Type="http://schemas.openxmlformats.org/officeDocument/2006/relationships/hyperlink" Target="http://www.aquolex.nl/html5/index.html?id=27025&amp;type=term" TargetMode="External"/><Relationship Id="rId4" Type="http://schemas.microsoft.com/office/2007/relationships/stylesWithEffects" Target="stylesWithEffects.xml"/><Relationship Id="rId180" Type="http://schemas.openxmlformats.org/officeDocument/2006/relationships/image" Target="media/image45.png"/><Relationship Id="rId215" Type="http://schemas.openxmlformats.org/officeDocument/2006/relationships/hyperlink" Target="http://imgeo.geostandaarden.nl/def/imgeo-object/onbegroeidterreindeel/erf" TargetMode="External"/><Relationship Id="rId236" Type="http://schemas.openxmlformats.org/officeDocument/2006/relationships/hyperlink" Target="http://imgeo.geostandaarden.nl/def/imgeo-object/overbruggingsdeel/overbruggingsdeel" TargetMode="External"/><Relationship Id="rId257" Type="http://schemas.openxmlformats.org/officeDocument/2006/relationships/hyperlink" Target="http://www.aquolex.nl/html5/index.html?id=27990&amp;type=term" TargetMode="External"/><Relationship Id="rId278" Type="http://schemas.openxmlformats.org/officeDocument/2006/relationships/image" Target="media/image59.png"/><Relationship Id="rId401" Type="http://schemas.openxmlformats.org/officeDocument/2006/relationships/hyperlink" Target="http://www.aquolex.nl/html5/index.html?id=33584&amp;type=entity" TargetMode="External"/><Relationship Id="rId422" Type="http://schemas.openxmlformats.org/officeDocument/2006/relationships/hyperlink" Target="http://www.aquolex.nl/html5/?id=24669&amp;type=term" TargetMode="External"/><Relationship Id="rId443" Type="http://schemas.openxmlformats.org/officeDocument/2006/relationships/hyperlink" Target="http://www.aquolex.nl/html5/index.html?id=26300&amp;type=term" TargetMode="External"/><Relationship Id="rId464" Type="http://schemas.openxmlformats.org/officeDocument/2006/relationships/hyperlink" Target="http://www.aquolex.nl/html5/index.html?id=24359&amp;type=term" TargetMode="External"/><Relationship Id="rId303" Type="http://schemas.openxmlformats.org/officeDocument/2006/relationships/hyperlink" Target="http://www.aquolex.nl/html5/?id=26300&amp;type=term" TargetMode="External"/><Relationship Id="rId485" Type="http://schemas.openxmlformats.org/officeDocument/2006/relationships/image" Target="media/image109.png"/><Relationship Id="rId42" Type="http://schemas.openxmlformats.org/officeDocument/2006/relationships/hyperlink" Target="http://nationaalgeoregister.nl/geonetwork/srv/dut/search" TargetMode="External"/><Relationship Id="rId84" Type="http://schemas.openxmlformats.org/officeDocument/2006/relationships/hyperlink" Target="http://imgeo.geostandaarden.nl/def/imgeo-object/begroeidterreindeel" TargetMode="External"/><Relationship Id="rId138" Type="http://schemas.openxmlformats.org/officeDocument/2006/relationships/hyperlink" Target="http://www.aquolex.nl/html5/index.html?id=26158&amp;type=term" TargetMode="External"/><Relationship Id="rId345" Type="http://schemas.openxmlformats.org/officeDocument/2006/relationships/hyperlink" Target="http://imgeo.geostandaarden.nl/def/imgeo-object/kunstwerkdeel" TargetMode="External"/><Relationship Id="rId387" Type="http://schemas.openxmlformats.org/officeDocument/2006/relationships/image" Target="media/image88.png"/><Relationship Id="rId510" Type="http://schemas.openxmlformats.org/officeDocument/2006/relationships/hyperlink" Target="http://www.aquolex.nl/html5/index.html?id=33339&amp;type=term" TargetMode="External"/><Relationship Id="rId552" Type="http://schemas.openxmlformats.org/officeDocument/2006/relationships/image" Target="media/image121.png"/><Relationship Id="rId191" Type="http://schemas.openxmlformats.org/officeDocument/2006/relationships/hyperlink" Target="http://imgeo.geostandaarden.nl/def/imgeo-object/kunstwerkdeel/stuw" TargetMode="External"/><Relationship Id="rId205" Type="http://schemas.openxmlformats.org/officeDocument/2006/relationships/hyperlink" Target="http://www.aquolex.nl/html5/index.html?id=27232&amp;type=term" TargetMode="External"/><Relationship Id="rId247" Type="http://schemas.openxmlformats.org/officeDocument/2006/relationships/hyperlink" Target="http://imgeo.geostandaarden.nl/def/imgeo-object/plaatsbepalingspunt" TargetMode="External"/><Relationship Id="rId412" Type="http://schemas.openxmlformats.org/officeDocument/2006/relationships/image" Target="media/image96.png"/><Relationship Id="rId107" Type="http://schemas.openxmlformats.org/officeDocument/2006/relationships/hyperlink" Target="http://www.aquolex.nl/html5/?id=23971&amp;type=term" TargetMode="External"/><Relationship Id="rId289" Type="http://schemas.openxmlformats.org/officeDocument/2006/relationships/hyperlink" Target="http://www.aquolex.nl/html5/index.html?id=28678&amp;type=term" TargetMode="External"/><Relationship Id="rId454" Type="http://schemas.openxmlformats.org/officeDocument/2006/relationships/image" Target="media/image101.png"/><Relationship Id="rId496" Type="http://schemas.openxmlformats.org/officeDocument/2006/relationships/hyperlink" Target="http://www.aquolex.nl/html5/index.html?id=28678&amp;type=term" TargetMode="External"/><Relationship Id="rId11" Type="http://schemas.openxmlformats.org/officeDocument/2006/relationships/hyperlink" Target="http://www.aquo.nl/documents/2013/09/aquo-praktijkrichtlijn-geografie-en-geometrie.pdf" TargetMode="External"/><Relationship Id="rId53" Type="http://schemas.openxmlformats.org/officeDocument/2006/relationships/image" Target="media/image6.png"/><Relationship Id="rId149" Type="http://schemas.openxmlformats.org/officeDocument/2006/relationships/hyperlink" Target="http://imgeo.geostandaarden.nl/def/imgeo-object/functioneelgebied" TargetMode="External"/><Relationship Id="rId314" Type="http://schemas.openxmlformats.org/officeDocument/2006/relationships/image" Target="media/image70.png"/><Relationship Id="rId356" Type="http://schemas.openxmlformats.org/officeDocument/2006/relationships/hyperlink" Target="http://www.aquolex.nl/html5/index.html?id=33269&amp;type=term" TargetMode="External"/><Relationship Id="rId398" Type="http://schemas.openxmlformats.org/officeDocument/2006/relationships/hyperlink" Target="http://www.aquolex.nl/html5/index.html?id=25452&amp;type=term" TargetMode="External"/><Relationship Id="rId521" Type="http://schemas.openxmlformats.org/officeDocument/2006/relationships/image" Target="media/image116.png"/><Relationship Id="rId563" Type="http://schemas.openxmlformats.org/officeDocument/2006/relationships/image" Target="media/image126.png"/><Relationship Id="rId95" Type="http://schemas.openxmlformats.org/officeDocument/2006/relationships/image" Target="media/image17.png"/><Relationship Id="rId160" Type="http://schemas.openxmlformats.org/officeDocument/2006/relationships/image" Target="media/image40.png"/><Relationship Id="rId216" Type="http://schemas.openxmlformats.org/officeDocument/2006/relationships/hyperlink" Target="http://imgeo.geostandaarden.nl/def/imgeo-object/onbegroeidterreindeel/gesloten-verharding" TargetMode="External"/><Relationship Id="rId423" Type="http://schemas.openxmlformats.org/officeDocument/2006/relationships/hyperlink" Target="http://www.aquolex.nl/html5/?id=33315&amp;type=term" TargetMode="External"/><Relationship Id="rId258" Type="http://schemas.openxmlformats.org/officeDocument/2006/relationships/image" Target="media/image56.png"/><Relationship Id="rId465" Type="http://schemas.openxmlformats.org/officeDocument/2006/relationships/image" Target="media/image105.png"/><Relationship Id="rId22" Type="http://schemas.openxmlformats.org/officeDocument/2006/relationships/hyperlink" Target="http://aquolex.nl/html5/?id=31012&amp;type=entity" TargetMode="External"/><Relationship Id="rId64" Type="http://schemas.openxmlformats.org/officeDocument/2006/relationships/hyperlink" Target="http://www.aquolex.nl/html5/index.html?id=25103&amp;type=term" TargetMode="External"/><Relationship Id="rId118" Type="http://schemas.openxmlformats.org/officeDocument/2006/relationships/hyperlink" Target="http://inspire.ec.europa.eu/documents/Data_Specifications/INSPIRE_DataSpecification_HY_v3.1.pdf" TargetMode="External"/><Relationship Id="rId325" Type="http://schemas.openxmlformats.org/officeDocument/2006/relationships/hyperlink" Target="http://www.aquolex.nl/html5/?id=26300&amp;type=term" TargetMode="External"/><Relationship Id="rId367" Type="http://schemas.openxmlformats.org/officeDocument/2006/relationships/hyperlink" Target="http://www.aquolex.nl/html5/index.html?id=33731&amp;type=entity" TargetMode="External"/><Relationship Id="rId532" Type="http://schemas.openxmlformats.org/officeDocument/2006/relationships/image" Target="media/image119.png"/><Relationship Id="rId574" Type="http://schemas.openxmlformats.org/officeDocument/2006/relationships/hyperlink" Target="http://www.aquolex.nl/html5/index.html?id=30523&amp;type=term" TargetMode="External"/><Relationship Id="rId171" Type="http://schemas.openxmlformats.org/officeDocument/2006/relationships/hyperlink" Target="http://imgeo.geostandaarden.nl/def/imgeo-object/kunstwerkdeel/inwinningsregel-bgt" TargetMode="External"/><Relationship Id="rId227" Type="http://schemas.openxmlformats.org/officeDocument/2006/relationships/hyperlink" Target="http://imgeo.geostandaarden.nl/def/imgeo-object/ondersteunendwaterdeel/inwinningsregel-bgt" TargetMode="External"/><Relationship Id="rId269" Type="http://schemas.openxmlformats.org/officeDocument/2006/relationships/hyperlink" Target="http://www.aquolex.nl/html5/index.html?id=33358&amp;type=term" TargetMode="External"/><Relationship Id="rId434" Type="http://schemas.openxmlformats.org/officeDocument/2006/relationships/hyperlink" Target="http://www.aquolex.nl/html5/index.html?id=25568&amp;type=term" TargetMode="External"/><Relationship Id="rId476" Type="http://schemas.openxmlformats.org/officeDocument/2006/relationships/hyperlink" Target="http://imgeo.geostandaarden.nl/def/imgeo-object/paal" TargetMode="External"/><Relationship Id="rId33" Type="http://schemas.openxmlformats.org/officeDocument/2006/relationships/hyperlink" Target="http://imgeo.geostandaarden.nl/def/imgeo-object/overbruggingsdeel" TargetMode="External"/><Relationship Id="rId129" Type="http://schemas.openxmlformats.org/officeDocument/2006/relationships/image" Target="media/image32.png"/><Relationship Id="rId280" Type="http://schemas.openxmlformats.org/officeDocument/2006/relationships/image" Target="media/image61.png"/><Relationship Id="rId336" Type="http://schemas.openxmlformats.org/officeDocument/2006/relationships/hyperlink" Target="http://www.aquolex.nl/html5/index.html?id=27026&amp;type=term" TargetMode="External"/><Relationship Id="rId501" Type="http://schemas.openxmlformats.org/officeDocument/2006/relationships/image" Target="media/image110.png"/><Relationship Id="rId543" Type="http://schemas.openxmlformats.org/officeDocument/2006/relationships/hyperlink" Target="http://www.aquolex.nl/html5/index.html?id=33351&amp;type=term" TargetMode="External"/><Relationship Id="rId75" Type="http://schemas.openxmlformats.org/officeDocument/2006/relationships/hyperlink" Target="http://www.aquolex.nl/html5/index.html?id=30973&amp;type=entity" TargetMode="External"/><Relationship Id="rId140" Type="http://schemas.openxmlformats.org/officeDocument/2006/relationships/hyperlink" Target="http://imgeo.geostandaarden.nl/def/imgeo-object/kunstwerkdeel/duiker-niet-bgt" TargetMode="External"/><Relationship Id="rId182" Type="http://schemas.openxmlformats.org/officeDocument/2006/relationships/image" Target="media/image46.png"/><Relationship Id="rId378" Type="http://schemas.openxmlformats.org/officeDocument/2006/relationships/image" Target="media/image84.png"/><Relationship Id="rId403" Type="http://schemas.openxmlformats.org/officeDocument/2006/relationships/image" Target="media/image92.png"/><Relationship Id="rId6" Type="http://schemas.openxmlformats.org/officeDocument/2006/relationships/webSettings" Target="webSettings.xml"/><Relationship Id="rId238" Type="http://schemas.openxmlformats.org/officeDocument/2006/relationships/hyperlink" Target="http://imgeo.geostandaarden.nl/def/imgeo-object/overbruggingsdeel/overbruggingsdeel" TargetMode="External"/><Relationship Id="rId445" Type="http://schemas.openxmlformats.org/officeDocument/2006/relationships/hyperlink" Target="http://imgeo.geostandaarden.nl/def/imgeo-object/kunstwerkdeel/gemaal" TargetMode="External"/><Relationship Id="rId487" Type="http://schemas.openxmlformats.org/officeDocument/2006/relationships/hyperlink" Target="http://www.aquolex.nl/html5/index.html?id=33688&amp;type=entity" TargetMode="External"/><Relationship Id="rId291" Type="http://schemas.openxmlformats.org/officeDocument/2006/relationships/hyperlink" Target="http://imgeo.geostandaarden.nl/def/imgeo-object/kunstwerkdeel" TargetMode="External"/><Relationship Id="rId305" Type="http://schemas.openxmlformats.org/officeDocument/2006/relationships/hyperlink" Target="http://www.aquolex.nl/html5/index.html?id=33261&amp;type=term" TargetMode="External"/><Relationship Id="rId347" Type="http://schemas.openxmlformats.org/officeDocument/2006/relationships/image" Target="media/image77.png"/><Relationship Id="rId512" Type="http://schemas.openxmlformats.org/officeDocument/2006/relationships/hyperlink" Target="http://imgeo.geostandaarden.nl/def/imgeo-object/kunstwerkdeel" TargetMode="External"/><Relationship Id="rId44" Type="http://schemas.openxmlformats.org/officeDocument/2006/relationships/hyperlink" Target="http://nationaalgeoregister.nl/geonetwork/srv/dut/search" TargetMode="External"/><Relationship Id="rId86" Type="http://schemas.openxmlformats.org/officeDocument/2006/relationships/hyperlink" Target="http://imgeo.geostandaarden.nl/def/imgeo-object/begroeidterreindeel" TargetMode="External"/><Relationship Id="rId151" Type="http://schemas.openxmlformats.org/officeDocument/2006/relationships/hyperlink" Target="http://imgeo.geostandaarden.nl/def/imgeo-object/functioneelgebied/infrastructuur-waterbergingsgebied-niet-bgt" TargetMode="External"/><Relationship Id="rId389" Type="http://schemas.openxmlformats.org/officeDocument/2006/relationships/hyperlink" Target="http://www.aquolex.nl/html5/index.html?id=26738&amp;type=term" TargetMode="External"/><Relationship Id="rId554" Type="http://schemas.openxmlformats.org/officeDocument/2006/relationships/image" Target="media/image122.png"/><Relationship Id="rId193" Type="http://schemas.openxmlformats.org/officeDocument/2006/relationships/hyperlink" Target="http://www.aquolex.nl/html5/index.html?id=26595&amp;type=term" TargetMode="External"/><Relationship Id="rId207" Type="http://schemas.openxmlformats.org/officeDocument/2006/relationships/hyperlink" Target="http://www.aquolex.nl/html5/index.html?id=30964&amp;type=entity" TargetMode="External"/><Relationship Id="rId249" Type="http://schemas.openxmlformats.org/officeDocument/2006/relationships/hyperlink" Target="http://www.aquolex.nl/html5/index.html?id=27752&amp;type=term" TargetMode="External"/><Relationship Id="rId414" Type="http://schemas.openxmlformats.org/officeDocument/2006/relationships/image" Target="media/image97.png"/><Relationship Id="rId456" Type="http://schemas.openxmlformats.org/officeDocument/2006/relationships/image" Target="media/image102.png"/><Relationship Id="rId498" Type="http://schemas.openxmlformats.org/officeDocument/2006/relationships/hyperlink" Target="http://imgeo.geostandaarden.nl/def/imgeo-object/kunstwerkdeel" TargetMode="External"/><Relationship Id="rId13" Type="http://schemas.openxmlformats.org/officeDocument/2006/relationships/hyperlink" Target="http://imgeo.geostandaarden.nl/" TargetMode="External"/><Relationship Id="rId109" Type="http://schemas.openxmlformats.org/officeDocument/2006/relationships/image" Target="media/image22.png"/><Relationship Id="rId260" Type="http://schemas.openxmlformats.org/officeDocument/2006/relationships/hyperlink" Target="http://www.aquolex.nl/html5/index.html?id=33423&amp;type=entity" TargetMode="External"/><Relationship Id="rId316" Type="http://schemas.openxmlformats.org/officeDocument/2006/relationships/image" Target="media/image72.png"/><Relationship Id="rId523" Type="http://schemas.openxmlformats.org/officeDocument/2006/relationships/image" Target="media/image117.png"/><Relationship Id="rId55" Type="http://schemas.openxmlformats.org/officeDocument/2006/relationships/hyperlink" Target="http://damo.hetwaterschapshuis.nl/HTML%20DAMO%20Watersysteem%20en%20Keringen%201.3/index.htm?goto=1:14" TargetMode="External"/><Relationship Id="rId97" Type="http://schemas.openxmlformats.org/officeDocument/2006/relationships/image" Target="media/image18.jpeg"/><Relationship Id="rId120" Type="http://schemas.openxmlformats.org/officeDocument/2006/relationships/image" Target="media/image23.png"/><Relationship Id="rId358" Type="http://schemas.openxmlformats.org/officeDocument/2006/relationships/hyperlink" Target="http://www.aquolex.nl/html5/index.html?id=33350&amp;type=term" TargetMode="External"/><Relationship Id="rId565" Type="http://schemas.openxmlformats.org/officeDocument/2006/relationships/hyperlink" Target="http://www.aquolex.nl/html5/index.html?id=33409&amp;type=entity" TargetMode="External"/><Relationship Id="rId162" Type="http://schemas.openxmlformats.org/officeDocument/2006/relationships/image" Target="media/image42.png"/><Relationship Id="rId218" Type="http://schemas.openxmlformats.org/officeDocument/2006/relationships/hyperlink" Target="http://imgeo.geostandaarden.nl/def/imgeo-object/onbegroeidterreindeel/half-verhard" TargetMode="External"/><Relationship Id="rId425" Type="http://schemas.openxmlformats.org/officeDocument/2006/relationships/hyperlink" Target="http://www.aquolex.nl/html5/?id=33336&amp;type=term" TargetMode="External"/><Relationship Id="rId467" Type="http://schemas.openxmlformats.org/officeDocument/2006/relationships/image" Target="media/image106.png"/><Relationship Id="rId271" Type="http://schemas.openxmlformats.org/officeDocument/2006/relationships/hyperlink" Target="http://imgeo.geostandaarden.nl/def/imgeo-object/kunstwerkdeel" TargetMode="External"/><Relationship Id="rId24" Type="http://schemas.openxmlformats.org/officeDocument/2006/relationships/hyperlink" Target="http://www.aquo.nl/documents/2013/09/aquo-praktijkrichtlijn-geografie-en-geometrie.pdf" TargetMode="External"/><Relationship Id="rId66" Type="http://schemas.openxmlformats.org/officeDocument/2006/relationships/hyperlink" Target="http://www.aquolex.nl/html5/index.html?id=25099&amp;type=term" TargetMode="External"/><Relationship Id="rId131" Type="http://schemas.openxmlformats.org/officeDocument/2006/relationships/hyperlink" Target="http://www.aquolex.nl/html5/?id=26300&amp;type=term" TargetMode="External"/><Relationship Id="rId327" Type="http://schemas.openxmlformats.org/officeDocument/2006/relationships/hyperlink" Target="http://www.aquolex.nl/html5/index.html?id=29641&amp;type=term" TargetMode="External"/><Relationship Id="rId369" Type="http://schemas.openxmlformats.org/officeDocument/2006/relationships/hyperlink" Target="http://www.aquolex.nl/html5/index.html?id=26271&amp;type=term" TargetMode="External"/><Relationship Id="rId534" Type="http://schemas.openxmlformats.org/officeDocument/2006/relationships/hyperlink" Target="http://imgeo.geostandaarden.nl/def/imgeo-object/vegetatieobject" TargetMode="External"/><Relationship Id="rId576" Type="http://schemas.openxmlformats.org/officeDocument/2006/relationships/hyperlink" Target="http://www.aquolex.nl/html5/index.html?id=33745&amp;type=entity" TargetMode="External"/><Relationship Id="rId173" Type="http://schemas.openxmlformats.org/officeDocument/2006/relationships/hyperlink" Target="http://www.aquolex.nl/html5/index.html?id=30950&amp;type=entity" TargetMode="External"/><Relationship Id="rId229" Type="http://schemas.openxmlformats.org/officeDocument/2006/relationships/hyperlink" Target="http://www.aquo.nl/Aquo/lm_aquo/entiteit/OWM.htm" TargetMode="External"/><Relationship Id="rId380" Type="http://schemas.openxmlformats.org/officeDocument/2006/relationships/image" Target="media/image85.png"/><Relationship Id="rId436" Type="http://schemas.openxmlformats.org/officeDocument/2006/relationships/hyperlink" Target="http://www.aquolex.nl/html5/?id=33580&amp;type=entity" TargetMode="External"/><Relationship Id="rId240" Type="http://schemas.openxmlformats.org/officeDocument/2006/relationships/hyperlink" Target="http://imgeo.geostandaarden.nl/def/imgeo-object/overbruggingsdeel/inwinningsregel-bgt" TargetMode="External"/><Relationship Id="rId478" Type="http://schemas.openxmlformats.org/officeDocument/2006/relationships/hyperlink" Target="http://imgeo.geostandaarden.nl/def/imgeo-attribuut/paal-hectometeraanduiding" TargetMode="External"/><Relationship Id="rId35" Type="http://schemas.openxmlformats.org/officeDocument/2006/relationships/hyperlink" Target="http://aquolex.nl/html5/" TargetMode="External"/><Relationship Id="rId77" Type="http://schemas.openxmlformats.org/officeDocument/2006/relationships/hyperlink" Target="http://imgeo.geostandaarden.nl/def/imgeo-object/overbruggingsdeel/overbruggingsdeel/aquaduct-niet-bgt" TargetMode="External"/><Relationship Id="rId100" Type="http://schemas.openxmlformats.org/officeDocument/2006/relationships/hyperlink" Target="http://www.aquolex.nl/html5/?id=26300&amp;type=term" TargetMode="External"/><Relationship Id="rId282" Type="http://schemas.openxmlformats.org/officeDocument/2006/relationships/image" Target="media/image63.png"/><Relationship Id="rId338" Type="http://schemas.openxmlformats.org/officeDocument/2006/relationships/hyperlink" Target="http://www.aquolex.nl/html5/index.html?id=27026&amp;type=term" TargetMode="External"/><Relationship Id="rId503" Type="http://schemas.openxmlformats.org/officeDocument/2006/relationships/hyperlink" Target="http://www.aquolex.nl/html5/index.html?id=31066&amp;type=entity" TargetMode="External"/><Relationship Id="rId545" Type="http://schemas.openxmlformats.org/officeDocument/2006/relationships/hyperlink" Target="http://www.aquolex.nl/html5/index.html?id=29882&amp;type=term" TargetMode="External"/><Relationship Id="rId8" Type="http://schemas.openxmlformats.org/officeDocument/2006/relationships/endnotes" Target="endnotes.xml"/><Relationship Id="rId142" Type="http://schemas.openxmlformats.org/officeDocument/2006/relationships/hyperlink" Target="http://inspire.ec.europa.eu/documents/Data_Specifications/INSPIRE_DataSpecification_HY_v3.1.pdf" TargetMode="External"/><Relationship Id="rId184" Type="http://schemas.openxmlformats.org/officeDocument/2006/relationships/hyperlink" Target="http://imgeo.geostandaarden.nl/def/imgeo-object/kunstwerkdeel" TargetMode="External"/><Relationship Id="rId391" Type="http://schemas.openxmlformats.org/officeDocument/2006/relationships/hyperlink" Target="http://www.aquolex.nl/html5/index.html?id=25452&amp;type=term" TargetMode="External"/><Relationship Id="rId405" Type="http://schemas.openxmlformats.org/officeDocument/2006/relationships/image" Target="media/image93.png"/><Relationship Id="rId447" Type="http://schemas.openxmlformats.org/officeDocument/2006/relationships/hyperlink" Target="http://inspire.ec.europa.eu/documents/Data_Specifications/INSPIRE_DataSpecification_HY_v3.1.pdf" TargetMode="External"/><Relationship Id="rId251" Type="http://schemas.openxmlformats.org/officeDocument/2006/relationships/hyperlink" Target="http://www.aquolex.nl/html5/index.html?id=25206&amp;type=term" TargetMode="External"/><Relationship Id="rId489" Type="http://schemas.openxmlformats.org/officeDocument/2006/relationships/hyperlink" Target="http://www.aquolex.nl/html5/index.html?id=28668&amp;type=term" TargetMode="External"/><Relationship Id="rId46" Type="http://schemas.openxmlformats.org/officeDocument/2006/relationships/hyperlink" Target="http://imgeo.geostandaarden.nl/def/imgeo-object/overbruggingsdeel/inwinningsregel-bgt" TargetMode="External"/><Relationship Id="rId293" Type="http://schemas.openxmlformats.org/officeDocument/2006/relationships/hyperlink" Target="http://imgeo.geostandaarden.nl/def/imgeo-object/kunstwerkdeel" TargetMode="External"/><Relationship Id="rId307" Type="http://schemas.openxmlformats.org/officeDocument/2006/relationships/hyperlink" Target="http://www.aquolex.nl/html5/index.html?id=26772&amp;type=term" TargetMode="External"/><Relationship Id="rId349" Type="http://schemas.openxmlformats.org/officeDocument/2006/relationships/image" Target="media/image78.png"/><Relationship Id="rId514" Type="http://schemas.openxmlformats.org/officeDocument/2006/relationships/hyperlink" Target="http://www.aquolex.nl/html5/index.html?id=24251&amp;type=term" TargetMode="External"/><Relationship Id="rId556" Type="http://schemas.openxmlformats.org/officeDocument/2006/relationships/image" Target="media/image124.png"/><Relationship Id="rId88" Type="http://schemas.openxmlformats.org/officeDocument/2006/relationships/hyperlink" Target="http://www.aquolex.nl/html5/index.html?id=30831&amp;type=term" TargetMode="External"/><Relationship Id="rId111" Type="http://schemas.openxmlformats.org/officeDocument/2006/relationships/hyperlink" Target="http://www.aquolex.nl/html5/?id=26300&amp;type=term" TargetMode="External"/><Relationship Id="rId153" Type="http://schemas.openxmlformats.org/officeDocument/2006/relationships/hyperlink" Target="http://imgeo.geostandaarden.nl/def/imgeo-object/functioneelgebied/kering" TargetMode="External"/><Relationship Id="rId195" Type="http://schemas.openxmlformats.org/officeDocument/2006/relationships/hyperlink" Target="http://www.aquolex.nl/html5/index.html?id=30887&amp;type=entity" TargetMode="External"/><Relationship Id="rId209" Type="http://schemas.openxmlformats.org/officeDocument/2006/relationships/hyperlink" Target="http://www.aquolex.nl/html5/index.html?id=27378&amp;type=term" TargetMode="External"/><Relationship Id="rId360" Type="http://schemas.openxmlformats.org/officeDocument/2006/relationships/hyperlink" Target="http://imgeo.geostandaarden.nl/def/imgeo-object/kunstwerkdeel/vispassage-niet-bgt" TargetMode="External"/><Relationship Id="rId416" Type="http://schemas.openxmlformats.org/officeDocument/2006/relationships/hyperlink" Target="http://www.aquolex.nl/html5/index.html?id=28589&amp;type=term" TargetMode="External"/><Relationship Id="rId220" Type="http://schemas.openxmlformats.org/officeDocument/2006/relationships/hyperlink" Target="http://imgeo.geostandaarden.nl/def/imgeo-object/onbegroeidterreindeel/zand" TargetMode="External"/><Relationship Id="rId458" Type="http://schemas.openxmlformats.org/officeDocument/2006/relationships/hyperlink" Target="http://www.aquolex.nl/html5/index.html?id=26276&amp;type=term" TargetMode="External"/><Relationship Id="rId15" Type="http://schemas.openxmlformats.org/officeDocument/2006/relationships/hyperlink" Target="http://www.aquo.nl/documents/2013/10/mapping-inspire-naar-lma-via-imwa-en-um-aquo.pdf" TargetMode="External"/><Relationship Id="rId57" Type="http://schemas.openxmlformats.org/officeDocument/2006/relationships/hyperlink" Target="http://www.aquolex.nl/html5/index.html?id=23163&amp;type=term" TargetMode="External"/><Relationship Id="rId262" Type="http://schemas.openxmlformats.org/officeDocument/2006/relationships/hyperlink" Target="http://www.aquolex.nl/html5/index.html?id=23185&amp;type=term" TargetMode="External"/><Relationship Id="rId318" Type="http://schemas.openxmlformats.org/officeDocument/2006/relationships/image" Target="media/image73.png"/><Relationship Id="rId525" Type="http://schemas.openxmlformats.org/officeDocument/2006/relationships/hyperlink" Target="http://www.aquolex.nl/html5/index.html?id=29322&amp;type=term" TargetMode="External"/><Relationship Id="rId567" Type="http://schemas.openxmlformats.org/officeDocument/2006/relationships/hyperlink" Target="http://www.aquolex.nl/html5/index.html?id=25450&amp;type=term" TargetMode="External"/><Relationship Id="rId99" Type="http://schemas.openxmlformats.org/officeDocument/2006/relationships/hyperlink" Target="http://www.aquolex.nl/html5/index.html?id=31059&amp;type=entity" TargetMode="External"/><Relationship Id="rId122" Type="http://schemas.openxmlformats.org/officeDocument/2006/relationships/image" Target="media/image25.png"/><Relationship Id="rId164" Type="http://schemas.openxmlformats.org/officeDocument/2006/relationships/hyperlink" Target="http://www.aquolex.nl/html5/?id=31008&amp;type=entity" TargetMode="External"/><Relationship Id="rId371" Type="http://schemas.openxmlformats.org/officeDocument/2006/relationships/hyperlink" Target="http://imgeo.geostandaarden.nl/def/imgeo-object/waterinrichtingselement/vuilvang-niet-bgt" TargetMode="External"/><Relationship Id="rId427" Type="http://schemas.openxmlformats.org/officeDocument/2006/relationships/hyperlink" Target="http://www.aquolex.nl/html5/?id=26158&amp;type=term" TargetMode="External"/><Relationship Id="rId469" Type="http://schemas.openxmlformats.org/officeDocument/2006/relationships/hyperlink" Target="http://www.aquolex.nl/html5/index.html?id=26300&amp;type=term" TargetMode="External"/><Relationship Id="rId26" Type="http://schemas.openxmlformats.org/officeDocument/2006/relationships/hyperlink" Target="http://www.aquolex.nl/html5/?id=31012&amp;type=entity" TargetMode="External"/><Relationship Id="rId231" Type="http://schemas.openxmlformats.org/officeDocument/2006/relationships/hyperlink" Target="http://imgeo.geostandaarden.nl/def/imgeo-object/waterdeel/watervlakte" TargetMode="External"/><Relationship Id="rId273" Type="http://schemas.openxmlformats.org/officeDocument/2006/relationships/hyperlink" Target="http://imgeo.geostandaarden.nl/def/imgeo-object/put/inspectie-rioolput-niet-bgt" TargetMode="External"/><Relationship Id="rId329" Type="http://schemas.openxmlformats.org/officeDocument/2006/relationships/image" Target="media/image76.png"/><Relationship Id="rId480" Type="http://schemas.openxmlformats.org/officeDocument/2006/relationships/hyperlink" Target="http://www.aquolex.nl/html5/index.html?id=27978&amp;type=term" TargetMode="External"/><Relationship Id="rId536" Type="http://schemas.openxmlformats.org/officeDocument/2006/relationships/hyperlink" Target="http://imgeo.geostandaarden.nl/def/imgeo-object/vegetatieobject/haag-niet-bgt"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7E9022-A505-4039-855A-69C8DB90C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282</Pages>
  <Words>46443</Words>
  <Characters>255441</Characters>
  <Application>Microsoft Office Word</Application>
  <DocSecurity>0</DocSecurity>
  <Lines>2128</Lines>
  <Paragraphs>602</Paragraphs>
  <ScaleCrop>false</ScaleCrop>
  <HeadingPairs>
    <vt:vector size="2" baseType="variant">
      <vt:variant>
        <vt:lpstr>Titel</vt:lpstr>
      </vt:variant>
      <vt:variant>
        <vt:i4>1</vt:i4>
      </vt:variant>
    </vt:vector>
  </HeadingPairs>
  <TitlesOfParts>
    <vt:vector size="1" baseType="lpstr">
      <vt:lpstr>Damo Objectenhandboek</vt:lpstr>
    </vt:vector>
  </TitlesOfParts>
  <Company>Hewlett-Packard Company</Company>
  <LinksUpToDate>false</LinksUpToDate>
  <CharactersWithSpaces>301282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Damo Objectenhandboek</dc:title>
  <dc:creator>Nieuwland Geo-Informatie / Het Waterschapshuis</dc:creator>
  <cp:lastModifiedBy>Steven Schreuder</cp:lastModifiedBy>
  <cp:revision>4</cp:revision>
  <dcterms:created xsi:type="dcterms:W3CDTF">2016-06-24T12:02:00Z</dcterms:created>
  <dcterms:modified xsi:type="dcterms:W3CDTF">2016-06-24T12:43:00Z</dcterms:modified>
</cp:coreProperties>
</file>